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B14" w:rsidRPr="00973AAC" w:rsidRDefault="00D21B14" w:rsidP="00D21B14">
      <w:pPr>
        <w:widowControl/>
        <w:autoSpaceDE/>
        <w:autoSpaceDN/>
        <w:adjustRightInd/>
        <w:ind w:firstLine="0"/>
        <w:jc w:val="center"/>
        <w:rPr>
          <w:rFonts w:ascii="Times New Roman" w:hAnsi="Times New Roman" w:cs="Times New Roman"/>
          <w:b/>
          <w:sz w:val="27"/>
          <w:szCs w:val="27"/>
          <w:lang w:eastAsia="ru-RU"/>
        </w:rPr>
      </w:pPr>
      <w:r w:rsidRPr="00973AAC">
        <w:rPr>
          <w:rFonts w:ascii="Times New Roman" w:hAnsi="Times New Roman" w:cs="Times New Roman"/>
          <w:b/>
          <w:sz w:val="27"/>
          <w:szCs w:val="27"/>
          <w:lang w:eastAsia="ru-RU"/>
        </w:rPr>
        <w:t>РОССИЙСКАЯ ФЕДЕРАЦИЯ</w:t>
      </w:r>
    </w:p>
    <w:p w:rsidR="00D21B14" w:rsidRPr="00973AAC" w:rsidRDefault="00D21B14" w:rsidP="00D21B14">
      <w:pPr>
        <w:widowControl/>
        <w:autoSpaceDE/>
        <w:autoSpaceDN/>
        <w:adjustRightInd/>
        <w:ind w:firstLine="0"/>
        <w:jc w:val="center"/>
        <w:rPr>
          <w:rFonts w:ascii="Times New Roman" w:hAnsi="Times New Roman" w:cs="Times New Roman"/>
          <w:b/>
          <w:sz w:val="27"/>
          <w:szCs w:val="27"/>
          <w:lang w:eastAsia="ru-RU"/>
        </w:rPr>
      </w:pPr>
      <w:r w:rsidRPr="00973AAC">
        <w:rPr>
          <w:rFonts w:ascii="Times New Roman" w:hAnsi="Times New Roman" w:cs="Times New Roman"/>
          <w:b/>
          <w:sz w:val="27"/>
          <w:szCs w:val="27"/>
          <w:lang w:eastAsia="ru-RU"/>
        </w:rPr>
        <w:t>ИРКУТСКАЯ ОБЛАСТЬ ЧЕРЕМХОВСКИЙ РАЙОН</w:t>
      </w:r>
    </w:p>
    <w:p w:rsidR="00D21B14" w:rsidRPr="00973AAC" w:rsidRDefault="00D21B14" w:rsidP="00D21B14">
      <w:pPr>
        <w:widowControl/>
        <w:autoSpaceDE/>
        <w:autoSpaceDN/>
        <w:adjustRightInd/>
        <w:ind w:firstLine="0"/>
        <w:jc w:val="center"/>
        <w:rPr>
          <w:rFonts w:ascii="Times New Roman" w:hAnsi="Times New Roman" w:cs="Times New Roman"/>
          <w:b/>
          <w:sz w:val="27"/>
          <w:szCs w:val="27"/>
          <w:lang w:eastAsia="ru-RU"/>
        </w:rPr>
      </w:pPr>
      <w:r w:rsidRPr="00973AAC">
        <w:rPr>
          <w:rFonts w:ascii="Times New Roman" w:hAnsi="Times New Roman" w:cs="Times New Roman"/>
          <w:b/>
          <w:sz w:val="27"/>
          <w:szCs w:val="27"/>
          <w:lang w:eastAsia="ru-RU"/>
        </w:rPr>
        <w:t xml:space="preserve"> </w:t>
      </w:r>
      <w:r w:rsidR="00DC2270">
        <w:rPr>
          <w:rFonts w:ascii="Times New Roman" w:hAnsi="Times New Roman" w:cs="Times New Roman"/>
          <w:b/>
          <w:sz w:val="27"/>
          <w:szCs w:val="27"/>
          <w:lang w:eastAsia="ru-RU"/>
        </w:rPr>
        <w:t>ПАРФЕНОВСКОЕ</w:t>
      </w:r>
      <w:r w:rsidRPr="00973AAC">
        <w:rPr>
          <w:rFonts w:ascii="Times New Roman" w:hAnsi="Times New Roman" w:cs="Times New Roman"/>
          <w:b/>
          <w:sz w:val="27"/>
          <w:szCs w:val="27"/>
          <w:lang w:eastAsia="ru-RU"/>
        </w:rPr>
        <w:t xml:space="preserve"> МУНИЦИПАЛЬНОЕ ОБРАЗОВАНИЕ</w:t>
      </w:r>
    </w:p>
    <w:p w:rsidR="00D21B14" w:rsidRPr="00973AAC" w:rsidRDefault="00D21B14" w:rsidP="00D21B14">
      <w:pPr>
        <w:widowControl/>
        <w:autoSpaceDE/>
        <w:autoSpaceDN/>
        <w:adjustRightInd/>
        <w:ind w:firstLine="0"/>
        <w:jc w:val="center"/>
        <w:rPr>
          <w:rFonts w:ascii="Times New Roman" w:hAnsi="Times New Roman" w:cs="Times New Roman"/>
          <w:b/>
          <w:sz w:val="27"/>
          <w:szCs w:val="27"/>
          <w:lang w:eastAsia="ru-RU"/>
        </w:rPr>
      </w:pPr>
      <w:r w:rsidRPr="00973AAC">
        <w:rPr>
          <w:rFonts w:ascii="Times New Roman" w:hAnsi="Times New Roman" w:cs="Times New Roman"/>
          <w:b/>
          <w:sz w:val="27"/>
          <w:szCs w:val="27"/>
          <w:lang w:eastAsia="ru-RU"/>
        </w:rPr>
        <w:t>АДМИНИСТРАЦИЯ</w:t>
      </w:r>
    </w:p>
    <w:p w:rsidR="00D21B14" w:rsidRPr="00973AAC" w:rsidRDefault="00D21B14" w:rsidP="00D21B14">
      <w:pPr>
        <w:widowControl/>
        <w:autoSpaceDE/>
        <w:autoSpaceDN/>
        <w:adjustRightInd/>
        <w:ind w:firstLine="0"/>
        <w:jc w:val="left"/>
        <w:rPr>
          <w:rFonts w:ascii="Times New Roman" w:hAnsi="Times New Roman" w:cs="Times New Roman"/>
          <w:b/>
          <w:sz w:val="27"/>
          <w:szCs w:val="27"/>
          <w:lang w:eastAsia="ru-RU"/>
        </w:rPr>
      </w:pPr>
    </w:p>
    <w:p w:rsidR="00D21B14" w:rsidRPr="0090009D" w:rsidRDefault="00001B3E" w:rsidP="00001B3E">
      <w:pPr>
        <w:widowControl/>
        <w:autoSpaceDE/>
        <w:autoSpaceDN/>
        <w:adjustRightInd/>
        <w:ind w:firstLine="0"/>
        <w:jc w:val="center"/>
        <w:rPr>
          <w:rFonts w:ascii="Times New Roman" w:hAnsi="Times New Roman" w:cs="Times New Roman"/>
          <w:b/>
          <w:sz w:val="16"/>
          <w:szCs w:val="16"/>
          <w:lang w:eastAsia="ru-RU"/>
        </w:rPr>
      </w:pPr>
      <w:r w:rsidRPr="0090009D">
        <w:rPr>
          <w:rFonts w:ascii="Times New Roman" w:hAnsi="Times New Roman" w:cs="Times New Roman"/>
          <w:b/>
          <w:sz w:val="16"/>
          <w:szCs w:val="16"/>
          <w:lang w:eastAsia="ru-RU"/>
        </w:rPr>
        <w:t>ПОСТАНОВЛЕНИЕ</w:t>
      </w:r>
    </w:p>
    <w:p w:rsidR="00D21B14" w:rsidRPr="00705C76" w:rsidRDefault="008B26BC" w:rsidP="00D21B14">
      <w:pPr>
        <w:widowControl/>
        <w:autoSpaceDE/>
        <w:autoSpaceDN/>
        <w:adjustRightInd/>
        <w:ind w:firstLine="0"/>
        <w:rPr>
          <w:rFonts w:ascii="Times New Roman" w:hAnsi="Times New Roman" w:cs="Times New Roman"/>
          <w:sz w:val="22"/>
          <w:szCs w:val="22"/>
          <w:lang w:eastAsia="ru-RU"/>
        </w:rPr>
      </w:pPr>
      <w:r w:rsidRPr="00705C76">
        <w:rPr>
          <w:rFonts w:ascii="Times New Roman" w:hAnsi="Times New Roman" w:cs="Times New Roman"/>
          <w:sz w:val="22"/>
          <w:szCs w:val="22"/>
          <w:lang w:eastAsia="ru-RU"/>
        </w:rPr>
        <w:t>О</w:t>
      </w:r>
      <w:r w:rsidR="0070480C" w:rsidRPr="00705C76">
        <w:rPr>
          <w:rFonts w:ascii="Times New Roman" w:hAnsi="Times New Roman" w:cs="Times New Roman"/>
          <w:sz w:val="22"/>
          <w:szCs w:val="22"/>
          <w:lang w:eastAsia="ru-RU"/>
        </w:rPr>
        <w:t>т</w:t>
      </w:r>
      <w:r w:rsidRPr="00705C76">
        <w:rPr>
          <w:rFonts w:ascii="Times New Roman" w:hAnsi="Times New Roman" w:cs="Times New Roman"/>
          <w:sz w:val="22"/>
          <w:szCs w:val="22"/>
          <w:lang w:eastAsia="ru-RU"/>
        </w:rPr>
        <w:t xml:space="preserve"> 13.</w:t>
      </w:r>
      <w:r w:rsidR="0070480C" w:rsidRPr="00705C76">
        <w:rPr>
          <w:rFonts w:ascii="Times New Roman" w:hAnsi="Times New Roman" w:cs="Times New Roman"/>
          <w:sz w:val="22"/>
          <w:szCs w:val="22"/>
          <w:lang w:eastAsia="ru-RU"/>
        </w:rPr>
        <w:t xml:space="preserve"> </w:t>
      </w:r>
      <w:r w:rsidR="004D4E5F" w:rsidRPr="00705C76">
        <w:rPr>
          <w:rFonts w:ascii="Times New Roman" w:hAnsi="Times New Roman" w:cs="Times New Roman"/>
          <w:sz w:val="22"/>
          <w:szCs w:val="22"/>
          <w:lang w:eastAsia="ru-RU"/>
        </w:rPr>
        <w:t>1</w:t>
      </w:r>
      <w:r w:rsidRPr="00705C76">
        <w:rPr>
          <w:rFonts w:ascii="Times New Roman" w:hAnsi="Times New Roman" w:cs="Times New Roman"/>
          <w:sz w:val="22"/>
          <w:szCs w:val="22"/>
          <w:lang w:eastAsia="ru-RU"/>
        </w:rPr>
        <w:t>1</w:t>
      </w:r>
      <w:r w:rsidR="00A10D99" w:rsidRPr="00705C76">
        <w:rPr>
          <w:rFonts w:ascii="Times New Roman" w:hAnsi="Times New Roman" w:cs="Times New Roman"/>
          <w:sz w:val="22"/>
          <w:szCs w:val="22"/>
          <w:lang w:eastAsia="ru-RU"/>
        </w:rPr>
        <w:t>.20</w:t>
      </w:r>
      <w:r w:rsidR="004D4E5F" w:rsidRPr="00705C76">
        <w:rPr>
          <w:rFonts w:ascii="Times New Roman" w:hAnsi="Times New Roman" w:cs="Times New Roman"/>
          <w:sz w:val="22"/>
          <w:szCs w:val="22"/>
          <w:lang w:eastAsia="ru-RU"/>
        </w:rPr>
        <w:t>20</w:t>
      </w:r>
      <w:r w:rsidR="00DC4F7A" w:rsidRPr="00705C76">
        <w:rPr>
          <w:rFonts w:ascii="Times New Roman" w:hAnsi="Times New Roman" w:cs="Times New Roman"/>
          <w:sz w:val="22"/>
          <w:szCs w:val="22"/>
          <w:lang w:eastAsia="ru-RU"/>
        </w:rPr>
        <w:t xml:space="preserve"> </w:t>
      </w:r>
      <w:r w:rsidR="004D4E5F" w:rsidRPr="00705C76">
        <w:rPr>
          <w:rFonts w:ascii="Times New Roman" w:hAnsi="Times New Roman" w:cs="Times New Roman"/>
          <w:sz w:val="22"/>
          <w:szCs w:val="22"/>
          <w:lang w:eastAsia="ru-RU"/>
        </w:rPr>
        <w:t>№</w:t>
      </w:r>
      <w:r w:rsidR="00705C76" w:rsidRPr="00705C76">
        <w:rPr>
          <w:rFonts w:ascii="Times New Roman" w:hAnsi="Times New Roman" w:cs="Times New Roman"/>
          <w:sz w:val="22"/>
          <w:szCs w:val="22"/>
          <w:lang w:eastAsia="ru-RU"/>
        </w:rPr>
        <w:t xml:space="preserve"> 108</w:t>
      </w:r>
    </w:p>
    <w:p w:rsidR="00D21B14" w:rsidRPr="00705C76" w:rsidRDefault="00DC2270" w:rsidP="00D21B14">
      <w:pPr>
        <w:widowControl/>
        <w:autoSpaceDE/>
        <w:autoSpaceDN/>
        <w:adjustRightInd/>
        <w:ind w:firstLine="0"/>
        <w:rPr>
          <w:rFonts w:ascii="Times New Roman" w:hAnsi="Times New Roman" w:cs="Times New Roman"/>
          <w:sz w:val="22"/>
          <w:szCs w:val="22"/>
          <w:lang w:eastAsia="ru-RU"/>
        </w:rPr>
      </w:pPr>
      <w:r w:rsidRPr="00705C76">
        <w:rPr>
          <w:rFonts w:ascii="Times New Roman" w:hAnsi="Times New Roman" w:cs="Times New Roman"/>
          <w:sz w:val="22"/>
          <w:szCs w:val="22"/>
          <w:lang w:eastAsia="ru-RU"/>
        </w:rPr>
        <w:t>с. Парфеново</w:t>
      </w:r>
    </w:p>
    <w:p w:rsidR="00D21B14" w:rsidRPr="0090009D" w:rsidRDefault="00D21B14" w:rsidP="00D21B14">
      <w:pPr>
        <w:widowControl/>
        <w:autoSpaceDE/>
        <w:autoSpaceDN/>
        <w:adjustRightInd/>
        <w:ind w:firstLine="0"/>
        <w:rPr>
          <w:rFonts w:ascii="Times New Roman" w:hAnsi="Times New Roman" w:cs="Times New Roman"/>
          <w:b/>
          <w:sz w:val="16"/>
          <w:szCs w:val="16"/>
          <w:lang w:eastAsia="ru-RU"/>
        </w:rPr>
      </w:pPr>
      <w:r w:rsidRPr="0090009D">
        <w:rPr>
          <w:rFonts w:ascii="Times New Roman" w:hAnsi="Times New Roman" w:cs="Times New Roman"/>
          <w:b/>
          <w:sz w:val="16"/>
          <w:szCs w:val="16"/>
          <w:lang w:eastAsia="ru-RU"/>
        </w:rPr>
        <w:t xml:space="preserve"> </w:t>
      </w:r>
    </w:p>
    <w:p w:rsidR="00D21B14" w:rsidRPr="0090009D" w:rsidRDefault="00D21B14" w:rsidP="00D21B14">
      <w:pPr>
        <w:widowControl/>
        <w:tabs>
          <w:tab w:val="left" w:pos="4253"/>
          <w:tab w:val="left" w:pos="4395"/>
        </w:tabs>
        <w:autoSpaceDE/>
        <w:autoSpaceDN/>
        <w:adjustRightInd/>
        <w:ind w:right="5669" w:firstLine="0"/>
        <w:rPr>
          <w:rFonts w:ascii="Times New Roman" w:hAnsi="Times New Roman" w:cs="Times New Roman"/>
          <w:b/>
          <w:sz w:val="16"/>
          <w:szCs w:val="16"/>
          <w:lang w:eastAsia="ru-RU"/>
        </w:rPr>
      </w:pPr>
      <w:r w:rsidRPr="0090009D">
        <w:rPr>
          <w:rFonts w:ascii="Times New Roman" w:hAnsi="Times New Roman" w:cs="Times New Roman"/>
          <w:b/>
          <w:sz w:val="16"/>
          <w:szCs w:val="16"/>
          <w:lang w:eastAsia="ru-RU"/>
        </w:rPr>
        <w:t xml:space="preserve">Об одобрении проекта решения Думы «О бюджете </w:t>
      </w:r>
      <w:r w:rsidR="00DC2270" w:rsidRPr="0090009D">
        <w:rPr>
          <w:rFonts w:ascii="Times New Roman" w:hAnsi="Times New Roman" w:cs="Times New Roman"/>
          <w:b/>
          <w:sz w:val="16"/>
          <w:szCs w:val="16"/>
          <w:lang w:eastAsia="ru-RU"/>
        </w:rPr>
        <w:t>Парфеновского</w:t>
      </w:r>
      <w:r w:rsidR="00A10D99" w:rsidRPr="0090009D">
        <w:rPr>
          <w:rFonts w:ascii="Times New Roman" w:hAnsi="Times New Roman" w:cs="Times New Roman"/>
          <w:b/>
          <w:sz w:val="16"/>
          <w:szCs w:val="16"/>
          <w:lang w:eastAsia="ru-RU"/>
        </w:rPr>
        <w:t xml:space="preserve"> сельского поселения на 20</w:t>
      </w:r>
      <w:r w:rsidR="00600C58" w:rsidRPr="0090009D">
        <w:rPr>
          <w:rFonts w:ascii="Times New Roman" w:hAnsi="Times New Roman" w:cs="Times New Roman"/>
          <w:b/>
          <w:sz w:val="16"/>
          <w:szCs w:val="16"/>
          <w:lang w:eastAsia="ru-RU"/>
        </w:rPr>
        <w:t>2</w:t>
      </w:r>
      <w:r w:rsidR="00B71782" w:rsidRPr="0090009D">
        <w:rPr>
          <w:rFonts w:ascii="Times New Roman" w:hAnsi="Times New Roman" w:cs="Times New Roman"/>
          <w:b/>
          <w:sz w:val="16"/>
          <w:szCs w:val="16"/>
          <w:lang w:eastAsia="ru-RU"/>
        </w:rPr>
        <w:t>1</w:t>
      </w:r>
      <w:r w:rsidR="00351222" w:rsidRPr="0090009D">
        <w:rPr>
          <w:rFonts w:ascii="Times New Roman" w:hAnsi="Times New Roman" w:cs="Times New Roman"/>
          <w:b/>
          <w:sz w:val="16"/>
          <w:szCs w:val="16"/>
          <w:lang w:eastAsia="ru-RU"/>
        </w:rPr>
        <w:t xml:space="preserve"> год и плановый период 202</w:t>
      </w:r>
      <w:r w:rsidR="00B71782" w:rsidRPr="0090009D">
        <w:rPr>
          <w:rFonts w:ascii="Times New Roman" w:hAnsi="Times New Roman" w:cs="Times New Roman"/>
          <w:b/>
          <w:sz w:val="16"/>
          <w:szCs w:val="16"/>
          <w:lang w:eastAsia="ru-RU"/>
        </w:rPr>
        <w:t>2</w:t>
      </w:r>
      <w:r w:rsidR="00A10D99" w:rsidRPr="0090009D">
        <w:rPr>
          <w:rFonts w:ascii="Times New Roman" w:hAnsi="Times New Roman" w:cs="Times New Roman"/>
          <w:b/>
          <w:sz w:val="16"/>
          <w:szCs w:val="16"/>
          <w:lang w:eastAsia="ru-RU"/>
        </w:rPr>
        <w:t xml:space="preserve"> и 202</w:t>
      </w:r>
      <w:r w:rsidR="00B71782" w:rsidRPr="0090009D">
        <w:rPr>
          <w:rFonts w:ascii="Times New Roman" w:hAnsi="Times New Roman" w:cs="Times New Roman"/>
          <w:b/>
          <w:sz w:val="16"/>
          <w:szCs w:val="16"/>
          <w:lang w:eastAsia="ru-RU"/>
        </w:rPr>
        <w:t>3</w:t>
      </w:r>
      <w:r w:rsidRPr="0090009D">
        <w:rPr>
          <w:rFonts w:ascii="Times New Roman" w:hAnsi="Times New Roman" w:cs="Times New Roman"/>
          <w:b/>
          <w:sz w:val="16"/>
          <w:szCs w:val="16"/>
          <w:lang w:eastAsia="ru-RU"/>
        </w:rPr>
        <w:t xml:space="preserve"> годов»</w:t>
      </w:r>
    </w:p>
    <w:p w:rsidR="00D21B14" w:rsidRPr="0090009D" w:rsidRDefault="00D21B14" w:rsidP="00D21B14">
      <w:pPr>
        <w:widowControl/>
        <w:autoSpaceDE/>
        <w:autoSpaceDN/>
        <w:adjustRightInd/>
        <w:ind w:firstLine="0"/>
        <w:jc w:val="left"/>
        <w:rPr>
          <w:rFonts w:ascii="Times New Roman" w:hAnsi="Times New Roman" w:cs="Times New Roman"/>
          <w:b/>
          <w:sz w:val="16"/>
          <w:szCs w:val="16"/>
          <w:lang w:eastAsia="ru-RU"/>
        </w:rPr>
      </w:pPr>
    </w:p>
    <w:p w:rsidR="00B71782" w:rsidRPr="00705C76" w:rsidRDefault="00D21B14" w:rsidP="00D21B14">
      <w:pPr>
        <w:widowControl/>
        <w:autoSpaceDE/>
        <w:autoSpaceDN/>
        <w:adjustRightInd/>
        <w:ind w:firstLine="567"/>
        <w:rPr>
          <w:rFonts w:ascii="Times New Roman" w:hAnsi="Times New Roman" w:cs="Times New Roman"/>
          <w:sz w:val="24"/>
          <w:szCs w:val="24"/>
          <w:lang w:eastAsia="ru-RU"/>
        </w:rPr>
      </w:pPr>
      <w:r w:rsidRPr="00705C76">
        <w:rPr>
          <w:rFonts w:ascii="Times New Roman" w:hAnsi="Times New Roman" w:cs="Times New Roman"/>
          <w:sz w:val="24"/>
          <w:szCs w:val="24"/>
          <w:lang w:eastAsia="ru-RU"/>
        </w:rPr>
        <w:t>Руководствуясь Бюджетным кодексом Российской Федерации, статьей 14 Федерального закона от 06.10.2003 № 131-ФЗ «Об общих принципах организации местного самоуправления в Российской Федерации», Положением</w:t>
      </w:r>
      <w:r w:rsidR="00DC2270" w:rsidRPr="00705C76">
        <w:rPr>
          <w:rFonts w:ascii="Times New Roman" w:hAnsi="Times New Roman" w:cs="Times New Roman"/>
          <w:sz w:val="24"/>
          <w:szCs w:val="24"/>
          <w:lang w:eastAsia="ru-RU"/>
        </w:rPr>
        <w:t xml:space="preserve"> о бюджетном процессе в Парфеновском</w:t>
      </w:r>
      <w:r w:rsidRPr="00705C76">
        <w:rPr>
          <w:rFonts w:ascii="Times New Roman" w:hAnsi="Times New Roman" w:cs="Times New Roman"/>
          <w:sz w:val="24"/>
          <w:szCs w:val="24"/>
          <w:lang w:eastAsia="ru-RU"/>
        </w:rPr>
        <w:t xml:space="preserve"> муниципальном образовании, утвержденным решением Думы </w:t>
      </w:r>
      <w:r w:rsidR="00DC2270" w:rsidRPr="00705C76">
        <w:rPr>
          <w:rFonts w:ascii="Times New Roman" w:hAnsi="Times New Roman" w:cs="Times New Roman"/>
          <w:sz w:val="24"/>
          <w:szCs w:val="24"/>
          <w:lang w:eastAsia="ru-RU"/>
        </w:rPr>
        <w:t>Парфеновского</w:t>
      </w:r>
      <w:r w:rsidRPr="00705C76">
        <w:rPr>
          <w:rFonts w:ascii="Times New Roman" w:hAnsi="Times New Roman" w:cs="Times New Roman"/>
          <w:sz w:val="24"/>
          <w:szCs w:val="24"/>
          <w:lang w:eastAsia="ru-RU"/>
        </w:rPr>
        <w:t xml:space="preserve"> муниципального образования от </w:t>
      </w:r>
      <w:r w:rsidR="00DC2270" w:rsidRPr="00705C76">
        <w:rPr>
          <w:rFonts w:ascii="Times New Roman" w:hAnsi="Times New Roman" w:cs="Times New Roman"/>
          <w:sz w:val="24"/>
          <w:szCs w:val="24"/>
          <w:lang w:eastAsia="ru-RU"/>
        </w:rPr>
        <w:t>31</w:t>
      </w:r>
      <w:r w:rsidRPr="00705C76">
        <w:rPr>
          <w:rFonts w:ascii="Times New Roman" w:hAnsi="Times New Roman" w:cs="Times New Roman"/>
          <w:sz w:val="24"/>
          <w:szCs w:val="24"/>
          <w:lang w:eastAsia="ru-RU"/>
        </w:rPr>
        <w:t xml:space="preserve">.05.2016 № </w:t>
      </w:r>
      <w:r w:rsidR="00DC2270" w:rsidRPr="00705C76">
        <w:rPr>
          <w:rFonts w:ascii="Times New Roman" w:hAnsi="Times New Roman" w:cs="Times New Roman"/>
          <w:sz w:val="24"/>
          <w:szCs w:val="24"/>
          <w:lang w:eastAsia="ru-RU"/>
        </w:rPr>
        <w:t>128</w:t>
      </w:r>
      <w:r w:rsidRPr="00705C76">
        <w:rPr>
          <w:rFonts w:ascii="Times New Roman" w:hAnsi="Times New Roman" w:cs="Times New Roman"/>
          <w:sz w:val="24"/>
          <w:szCs w:val="24"/>
          <w:lang w:eastAsia="ru-RU"/>
        </w:rPr>
        <w:t>,</w:t>
      </w:r>
      <w:r w:rsidR="00B71782" w:rsidRPr="00705C76">
        <w:rPr>
          <w:rFonts w:ascii="Times New Roman" w:hAnsi="Times New Roman" w:cs="Times New Roman"/>
          <w:sz w:val="24"/>
          <w:szCs w:val="24"/>
        </w:rPr>
        <w:t xml:space="preserve"> (с изменениями от 28.02.2020 г № 122)</w:t>
      </w:r>
    </w:p>
    <w:p w:rsidR="00A10D99" w:rsidRPr="00705C76" w:rsidRDefault="00D21B14" w:rsidP="00001B3E">
      <w:pPr>
        <w:widowControl/>
        <w:autoSpaceDE/>
        <w:autoSpaceDN/>
        <w:adjustRightInd/>
        <w:ind w:firstLine="567"/>
        <w:rPr>
          <w:rFonts w:ascii="Times New Roman" w:hAnsi="Times New Roman" w:cs="Times New Roman"/>
          <w:sz w:val="24"/>
          <w:szCs w:val="24"/>
          <w:lang w:eastAsia="ru-RU"/>
        </w:rPr>
      </w:pPr>
      <w:r w:rsidRPr="00705C76">
        <w:rPr>
          <w:rFonts w:ascii="Times New Roman" w:hAnsi="Times New Roman" w:cs="Times New Roman"/>
          <w:sz w:val="24"/>
          <w:szCs w:val="24"/>
          <w:lang w:eastAsia="ru-RU"/>
        </w:rPr>
        <w:t xml:space="preserve"> руководствуясь статьями</w:t>
      </w:r>
      <w:r w:rsidR="00DC2270" w:rsidRPr="00705C76">
        <w:rPr>
          <w:rFonts w:ascii="Times New Roman" w:hAnsi="Times New Roman" w:cs="Times New Roman"/>
          <w:sz w:val="24"/>
          <w:szCs w:val="24"/>
          <w:lang w:eastAsia="ru-RU"/>
        </w:rPr>
        <w:t xml:space="preserve"> 24</w:t>
      </w:r>
      <w:r w:rsidRPr="00705C76">
        <w:rPr>
          <w:rFonts w:ascii="Times New Roman" w:hAnsi="Times New Roman" w:cs="Times New Roman"/>
          <w:sz w:val="24"/>
          <w:szCs w:val="24"/>
          <w:lang w:eastAsia="ru-RU"/>
        </w:rPr>
        <w:t xml:space="preserve">, </w:t>
      </w:r>
      <w:r w:rsidR="00DC2270" w:rsidRPr="00705C76">
        <w:rPr>
          <w:rFonts w:ascii="Times New Roman" w:hAnsi="Times New Roman" w:cs="Times New Roman"/>
          <w:sz w:val="24"/>
          <w:szCs w:val="24"/>
          <w:lang w:eastAsia="ru-RU"/>
        </w:rPr>
        <w:t>42</w:t>
      </w:r>
      <w:r w:rsidRPr="00705C76">
        <w:rPr>
          <w:rFonts w:ascii="Times New Roman" w:hAnsi="Times New Roman" w:cs="Times New Roman"/>
          <w:sz w:val="24"/>
          <w:szCs w:val="24"/>
          <w:lang w:eastAsia="ru-RU"/>
        </w:rPr>
        <w:t>, 5</w:t>
      </w:r>
      <w:r w:rsidR="00DC2270" w:rsidRPr="00705C76">
        <w:rPr>
          <w:rFonts w:ascii="Times New Roman" w:hAnsi="Times New Roman" w:cs="Times New Roman"/>
          <w:sz w:val="24"/>
          <w:szCs w:val="24"/>
          <w:lang w:eastAsia="ru-RU"/>
        </w:rPr>
        <w:t>7</w:t>
      </w:r>
      <w:r w:rsidRPr="00705C76">
        <w:rPr>
          <w:rFonts w:ascii="Times New Roman" w:hAnsi="Times New Roman" w:cs="Times New Roman"/>
          <w:sz w:val="24"/>
          <w:szCs w:val="24"/>
          <w:lang w:eastAsia="ru-RU"/>
        </w:rPr>
        <w:t>-5</w:t>
      </w:r>
      <w:r w:rsidR="00DC2270" w:rsidRPr="00705C76">
        <w:rPr>
          <w:rFonts w:ascii="Times New Roman" w:hAnsi="Times New Roman" w:cs="Times New Roman"/>
          <w:sz w:val="24"/>
          <w:szCs w:val="24"/>
          <w:lang w:eastAsia="ru-RU"/>
        </w:rPr>
        <w:t>9 Устава Парфеновского</w:t>
      </w:r>
      <w:r w:rsidRPr="00705C76">
        <w:rPr>
          <w:rFonts w:ascii="Times New Roman" w:hAnsi="Times New Roman" w:cs="Times New Roman"/>
          <w:sz w:val="24"/>
          <w:szCs w:val="24"/>
          <w:lang w:eastAsia="ru-RU"/>
        </w:rPr>
        <w:t xml:space="preserve"> муниципального обра</w:t>
      </w:r>
      <w:r w:rsidR="00DC2270" w:rsidRPr="00705C76">
        <w:rPr>
          <w:rFonts w:ascii="Times New Roman" w:hAnsi="Times New Roman" w:cs="Times New Roman"/>
          <w:sz w:val="24"/>
          <w:szCs w:val="24"/>
          <w:lang w:eastAsia="ru-RU"/>
        </w:rPr>
        <w:t>зования, администрация Парфеновского</w:t>
      </w:r>
      <w:r w:rsidRPr="00705C76">
        <w:rPr>
          <w:rFonts w:ascii="Times New Roman" w:hAnsi="Times New Roman" w:cs="Times New Roman"/>
          <w:sz w:val="24"/>
          <w:szCs w:val="24"/>
          <w:lang w:eastAsia="ru-RU"/>
        </w:rPr>
        <w:t xml:space="preserve"> муниципального образования</w:t>
      </w:r>
    </w:p>
    <w:p w:rsidR="00001B3E" w:rsidRPr="00705C76" w:rsidRDefault="00001B3E" w:rsidP="00001B3E">
      <w:pPr>
        <w:widowControl/>
        <w:autoSpaceDE/>
        <w:autoSpaceDN/>
        <w:adjustRightInd/>
        <w:ind w:firstLine="567"/>
        <w:rPr>
          <w:rFonts w:ascii="Times New Roman" w:hAnsi="Times New Roman" w:cs="Times New Roman"/>
          <w:sz w:val="24"/>
          <w:szCs w:val="24"/>
          <w:lang w:eastAsia="ru-RU"/>
        </w:rPr>
      </w:pPr>
    </w:p>
    <w:p w:rsidR="00D21B14" w:rsidRPr="00705C76" w:rsidRDefault="00D21B14" w:rsidP="00001B3E">
      <w:pPr>
        <w:widowControl/>
        <w:autoSpaceDE/>
        <w:autoSpaceDN/>
        <w:adjustRightInd/>
        <w:ind w:firstLine="567"/>
        <w:jc w:val="center"/>
        <w:rPr>
          <w:rFonts w:ascii="Times New Roman" w:hAnsi="Times New Roman" w:cs="Times New Roman"/>
          <w:b/>
          <w:sz w:val="24"/>
          <w:szCs w:val="24"/>
          <w:lang w:eastAsia="ru-RU"/>
        </w:rPr>
      </w:pPr>
      <w:r w:rsidRPr="00705C76">
        <w:rPr>
          <w:rFonts w:ascii="Times New Roman" w:hAnsi="Times New Roman" w:cs="Times New Roman"/>
          <w:b/>
          <w:sz w:val="24"/>
          <w:szCs w:val="24"/>
          <w:lang w:eastAsia="ru-RU"/>
        </w:rPr>
        <w:t>постановляет:</w:t>
      </w:r>
    </w:p>
    <w:p w:rsidR="00001B3E" w:rsidRPr="00705C76" w:rsidRDefault="00001B3E" w:rsidP="00001B3E">
      <w:pPr>
        <w:widowControl/>
        <w:autoSpaceDE/>
        <w:autoSpaceDN/>
        <w:adjustRightInd/>
        <w:ind w:firstLine="567"/>
        <w:jc w:val="center"/>
        <w:rPr>
          <w:rFonts w:ascii="Times New Roman" w:hAnsi="Times New Roman" w:cs="Times New Roman"/>
          <w:b/>
          <w:sz w:val="24"/>
          <w:szCs w:val="24"/>
          <w:lang w:eastAsia="ru-RU"/>
        </w:rPr>
      </w:pPr>
    </w:p>
    <w:p w:rsidR="00D21B14" w:rsidRPr="00705C76" w:rsidRDefault="00973AAC" w:rsidP="00973AAC">
      <w:pPr>
        <w:widowControl/>
        <w:autoSpaceDE/>
        <w:autoSpaceDN/>
        <w:adjustRightInd/>
        <w:ind w:firstLine="567"/>
        <w:rPr>
          <w:rFonts w:ascii="Times New Roman" w:hAnsi="Times New Roman" w:cs="Times New Roman"/>
          <w:sz w:val="24"/>
          <w:szCs w:val="24"/>
          <w:lang w:eastAsia="ru-RU"/>
        </w:rPr>
      </w:pPr>
      <w:r w:rsidRPr="00705C76">
        <w:rPr>
          <w:rFonts w:ascii="Times New Roman" w:hAnsi="Times New Roman" w:cs="Times New Roman"/>
          <w:sz w:val="24"/>
          <w:szCs w:val="24"/>
          <w:lang w:eastAsia="ru-RU"/>
        </w:rPr>
        <w:t xml:space="preserve">1. </w:t>
      </w:r>
      <w:r w:rsidR="00D21B14" w:rsidRPr="00705C76">
        <w:rPr>
          <w:rFonts w:ascii="Times New Roman" w:hAnsi="Times New Roman" w:cs="Times New Roman"/>
          <w:sz w:val="24"/>
          <w:szCs w:val="24"/>
          <w:lang w:eastAsia="ru-RU"/>
        </w:rPr>
        <w:t xml:space="preserve">Одобрить проект решения Думы </w:t>
      </w:r>
      <w:r w:rsidR="00DC2270" w:rsidRPr="00705C76">
        <w:rPr>
          <w:rFonts w:ascii="Times New Roman" w:hAnsi="Times New Roman" w:cs="Times New Roman"/>
          <w:sz w:val="24"/>
          <w:szCs w:val="24"/>
          <w:lang w:eastAsia="ru-RU"/>
        </w:rPr>
        <w:t>Парфеновского</w:t>
      </w:r>
      <w:r w:rsidR="00D21B14" w:rsidRPr="00705C76">
        <w:rPr>
          <w:rFonts w:ascii="Times New Roman" w:hAnsi="Times New Roman" w:cs="Times New Roman"/>
          <w:sz w:val="24"/>
          <w:szCs w:val="24"/>
          <w:lang w:eastAsia="ru-RU"/>
        </w:rPr>
        <w:t xml:space="preserve"> муниципального образования  «О бюджете </w:t>
      </w:r>
      <w:r w:rsidR="00DC2270" w:rsidRPr="00705C76">
        <w:rPr>
          <w:rFonts w:ascii="Times New Roman" w:hAnsi="Times New Roman" w:cs="Times New Roman"/>
          <w:sz w:val="24"/>
          <w:szCs w:val="24"/>
          <w:lang w:eastAsia="ru-RU"/>
        </w:rPr>
        <w:t>Парфеновского</w:t>
      </w:r>
      <w:r w:rsidR="00D21B14" w:rsidRPr="00705C76">
        <w:rPr>
          <w:rFonts w:ascii="Times New Roman" w:hAnsi="Times New Roman" w:cs="Times New Roman"/>
          <w:sz w:val="24"/>
          <w:szCs w:val="24"/>
          <w:lang w:eastAsia="ru-RU"/>
        </w:rPr>
        <w:t xml:space="preserve"> сельского поселения на </w:t>
      </w:r>
      <w:r w:rsidR="00A10D99" w:rsidRPr="00705C76">
        <w:rPr>
          <w:rFonts w:ascii="Times New Roman" w:hAnsi="Times New Roman" w:cs="Times New Roman"/>
          <w:sz w:val="24"/>
          <w:szCs w:val="24"/>
          <w:lang w:eastAsia="ru-RU"/>
        </w:rPr>
        <w:t>20</w:t>
      </w:r>
      <w:r w:rsidR="00600C58" w:rsidRPr="00705C76">
        <w:rPr>
          <w:rFonts w:ascii="Times New Roman" w:hAnsi="Times New Roman" w:cs="Times New Roman"/>
          <w:sz w:val="24"/>
          <w:szCs w:val="24"/>
          <w:lang w:eastAsia="ru-RU"/>
        </w:rPr>
        <w:t>2</w:t>
      </w:r>
      <w:r w:rsidR="00001B3E" w:rsidRPr="00705C76">
        <w:rPr>
          <w:rFonts w:ascii="Times New Roman" w:hAnsi="Times New Roman" w:cs="Times New Roman"/>
          <w:sz w:val="24"/>
          <w:szCs w:val="24"/>
          <w:lang w:eastAsia="ru-RU"/>
        </w:rPr>
        <w:t>1</w:t>
      </w:r>
      <w:r w:rsidR="00F30621" w:rsidRPr="00705C76">
        <w:rPr>
          <w:rFonts w:ascii="Times New Roman" w:hAnsi="Times New Roman" w:cs="Times New Roman"/>
          <w:sz w:val="24"/>
          <w:szCs w:val="24"/>
          <w:lang w:eastAsia="ru-RU"/>
        </w:rPr>
        <w:t xml:space="preserve"> </w:t>
      </w:r>
      <w:r w:rsidR="00351222" w:rsidRPr="00705C76">
        <w:rPr>
          <w:rFonts w:ascii="Times New Roman" w:hAnsi="Times New Roman" w:cs="Times New Roman"/>
          <w:sz w:val="24"/>
          <w:szCs w:val="24"/>
          <w:lang w:eastAsia="ru-RU"/>
        </w:rPr>
        <w:t>год и плановый период 202</w:t>
      </w:r>
      <w:r w:rsidR="00001B3E" w:rsidRPr="00705C76">
        <w:rPr>
          <w:rFonts w:ascii="Times New Roman" w:hAnsi="Times New Roman" w:cs="Times New Roman"/>
          <w:sz w:val="24"/>
          <w:szCs w:val="24"/>
          <w:lang w:eastAsia="ru-RU"/>
        </w:rPr>
        <w:t xml:space="preserve">2 </w:t>
      </w:r>
      <w:r w:rsidR="00A10D99" w:rsidRPr="00705C76">
        <w:rPr>
          <w:rFonts w:ascii="Times New Roman" w:hAnsi="Times New Roman" w:cs="Times New Roman"/>
          <w:sz w:val="24"/>
          <w:szCs w:val="24"/>
          <w:lang w:eastAsia="ru-RU"/>
        </w:rPr>
        <w:t>и 20</w:t>
      </w:r>
      <w:r w:rsidR="00351222" w:rsidRPr="00705C76">
        <w:rPr>
          <w:rFonts w:ascii="Times New Roman" w:hAnsi="Times New Roman" w:cs="Times New Roman"/>
          <w:sz w:val="24"/>
          <w:szCs w:val="24"/>
          <w:lang w:eastAsia="ru-RU"/>
        </w:rPr>
        <w:t>2</w:t>
      </w:r>
      <w:r w:rsidR="00001B3E" w:rsidRPr="00705C76">
        <w:rPr>
          <w:rFonts w:ascii="Times New Roman" w:hAnsi="Times New Roman" w:cs="Times New Roman"/>
          <w:sz w:val="24"/>
          <w:szCs w:val="24"/>
          <w:lang w:eastAsia="ru-RU"/>
        </w:rPr>
        <w:t>3</w:t>
      </w:r>
      <w:r w:rsidR="00351222" w:rsidRPr="00705C76">
        <w:rPr>
          <w:rFonts w:ascii="Times New Roman" w:hAnsi="Times New Roman" w:cs="Times New Roman"/>
          <w:sz w:val="24"/>
          <w:szCs w:val="24"/>
          <w:lang w:eastAsia="ru-RU"/>
        </w:rPr>
        <w:t xml:space="preserve"> </w:t>
      </w:r>
      <w:r w:rsidR="00D21B14" w:rsidRPr="00705C76">
        <w:rPr>
          <w:rFonts w:ascii="Times New Roman" w:hAnsi="Times New Roman" w:cs="Times New Roman"/>
          <w:sz w:val="24"/>
          <w:szCs w:val="24"/>
          <w:lang w:eastAsia="ru-RU"/>
        </w:rPr>
        <w:t>годов» (прилагается).</w:t>
      </w:r>
    </w:p>
    <w:p w:rsidR="00973AAC" w:rsidRPr="00705C76" w:rsidRDefault="00973AAC" w:rsidP="00973AAC">
      <w:pPr>
        <w:widowControl/>
        <w:autoSpaceDE/>
        <w:autoSpaceDN/>
        <w:adjustRightInd/>
        <w:ind w:firstLine="567"/>
        <w:rPr>
          <w:rFonts w:ascii="Times New Roman" w:hAnsi="Times New Roman" w:cs="Times New Roman"/>
          <w:sz w:val="24"/>
          <w:szCs w:val="24"/>
          <w:lang w:eastAsia="ru-RU"/>
        </w:rPr>
      </w:pPr>
      <w:r w:rsidRPr="00705C76">
        <w:rPr>
          <w:rFonts w:ascii="Times New Roman" w:hAnsi="Times New Roman" w:cs="Times New Roman"/>
          <w:sz w:val="24"/>
          <w:szCs w:val="24"/>
          <w:lang w:eastAsia="ru-RU"/>
        </w:rPr>
        <w:t xml:space="preserve">2. </w:t>
      </w:r>
      <w:r w:rsidR="00D21B14" w:rsidRPr="00705C76">
        <w:rPr>
          <w:rFonts w:ascii="Times New Roman" w:hAnsi="Times New Roman" w:cs="Times New Roman"/>
          <w:sz w:val="24"/>
          <w:szCs w:val="24"/>
          <w:lang w:eastAsia="ru-RU"/>
        </w:rPr>
        <w:t>Направи</w:t>
      </w:r>
      <w:r w:rsidR="00DC2270" w:rsidRPr="00705C76">
        <w:rPr>
          <w:rFonts w:ascii="Times New Roman" w:hAnsi="Times New Roman" w:cs="Times New Roman"/>
          <w:sz w:val="24"/>
          <w:szCs w:val="24"/>
          <w:lang w:eastAsia="ru-RU"/>
        </w:rPr>
        <w:t>ть проект решения Думы Парфеновского</w:t>
      </w:r>
      <w:r w:rsidR="00D21B14" w:rsidRPr="00705C76">
        <w:rPr>
          <w:rFonts w:ascii="Times New Roman" w:hAnsi="Times New Roman" w:cs="Times New Roman"/>
          <w:sz w:val="24"/>
          <w:szCs w:val="24"/>
          <w:lang w:eastAsia="ru-RU"/>
        </w:rPr>
        <w:t xml:space="preserve"> муниципального о</w:t>
      </w:r>
      <w:r w:rsidR="00DC2270" w:rsidRPr="00705C76">
        <w:rPr>
          <w:rFonts w:ascii="Times New Roman" w:hAnsi="Times New Roman" w:cs="Times New Roman"/>
          <w:sz w:val="24"/>
          <w:szCs w:val="24"/>
          <w:lang w:eastAsia="ru-RU"/>
        </w:rPr>
        <w:t>бразования  «О бюджете Парфеновского</w:t>
      </w:r>
      <w:r w:rsidR="00D21B14" w:rsidRPr="00705C76">
        <w:rPr>
          <w:rFonts w:ascii="Times New Roman" w:hAnsi="Times New Roman" w:cs="Times New Roman"/>
          <w:sz w:val="24"/>
          <w:szCs w:val="24"/>
          <w:lang w:eastAsia="ru-RU"/>
        </w:rPr>
        <w:t xml:space="preserve"> сельского поселения на </w:t>
      </w:r>
      <w:r w:rsidR="00A10D99" w:rsidRPr="00705C76">
        <w:rPr>
          <w:rFonts w:ascii="Times New Roman" w:hAnsi="Times New Roman" w:cs="Times New Roman"/>
          <w:sz w:val="24"/>
          <w:szCs w:val="24"/>
          <w:lang w:eastAsia="ru-RU"/>
        </w:rPr>
        <w:t>20</w:t>
      </w:r>
      <w:r w:rsidR="00600C58" w:rsidRPr="00705C76">
        <w:rPr>
          <w:rFonts w:ascii="Times New Roman" w:hAnsi="Times New Roman" w:cs="Times New Roman"/>
          <w:sz w:val="24"/>
          <w:szCs w:val="24"/>
          <w:lang w:eastAsia="ru-RU"/>
        </w:rPr>
        <w:t>2</w:t>
      </w:r>
      <w:r w:rsidR="00001B3E" w:rsidRPr="00705C76">
        <w:rPr>
          <w:rFonts w:ascii="Times New Roman" w:hAnsi="Times New Roman" w:cs="Times New Roman"/>
          <w:sz w:val="24"/>
          <w:szCs w:val="24"/>
          <w:lang w:eastAsia="ru-RU"/>
        </w:rPr>
        <w:t>1</w:t>
      </w:r>
      <w:r w:rsidR="00A10D99" w:rsidRPr="00705C76">
        <w:rPr>
          <w:rFonts w:ascii="Times New Roman" w:hAnsi="Times New Roman" w:cs="Times New Roman"/>
          <w:sz w:val="24"/>
          <w:szCs w:val="24"/>
          <w:lang w:eastAsia="ru-RU"/>
        </w:rPr>
        <w:t xml:space="preserve"> год и плановый период 20</w:t>
      </w:r>
      <w:r w:rsidR="00351222" w:rsidRPr="00705C76">
        <w:rPr>
          <w:rFonts w:ascii="Times New Roman" w:hAnsi="Times New Roman" w:cs="Times New Roman"/>
          <w:sz w:val="24"/>
          <w:szCs w:val="24"/>
          <w:lang w:eastAsia="ru-RU"/>
        </w:rPr>
        <w:t>2</w:t>
      </w:r>
      <w:r w:rsidR="00001B3E" w:rsidRPr="00705C76">
        <w:rPr>
          <w:rFonts w:ascii="Times New Roman" w:hAnsi="Times New Roman" w:cs="Times New Roman"/>
          <w:sz w:val="24"/>
          <w:szCs w:val="24"/>
          <w:lang w:eastAsia="ru-RU"/>
        </w:rPr>
        <w:t>2</w:t>
      </w:r>
      <w:r w:rsidR="00A10D99" w:rsidRPr="00705C76">
        <w:rPr>
          <w:rFonts w:ascii="Times New Roman" w:hAnsi="Times New Roman" w:cs="Times New Roman"/>
          <w:sz w:val="24"/>
          <w:szCs w:val="24"/>
          <w:lang w:eastAsia="ru-RU"/>
        </w:rPr>
        <w:t xml:space="preserve"> и 202</w:t>
      </w:r>
      <w:r w:rsidR="00001B3E" w:rsidRPr="00705C76">
        <w:rPr>
          <w:rFonts w:ascii="Times New Roman" w:hAnsi="Times New Roman" w:cs="Times New Roman"/>
          <w:sz w:val="24"/>
          <w:szCs w:val="24"/>
          <w:lang w:eastAsia="ru-RU"/>
        </w:rPr>
        <w:t>3</w:t>
      </w:r>
      <w:r w:rsidR="00600C58" w:rsidRPr="00705C76">
        <w:rPr>
          <w:rFonts w:ascii="Times New Roman" w:hAnsi="Times New Roman" w:cs="Times New Roman"/>
          <w:sz w:val="24"/>
          <w:szCs w:val="24"/>
          <w:lang w:eastAsia="ru-RU"/>
        </w:rPr>
        <w:t xml:space="preserve"> </w:t>
      </w:r>
      <w:r w:rsidR="00D21B14" w:rsidRPr="00705C76">
        <w:rPr>
          <w:rFonts w:ascii="Times New Roman" w:hAnsi="Times New Roman" w:cs="Times New Roman"/>
          <w:sz w:val="24"/>
          <w:szCs w:val="24"/>
          <w:lang w:eastAsia="ru-RU"/>
        </w:rPr>
        <w:t xml:space="preserve">годов» в Думу </w:t>
      </w:r>
      <w:r w:rsidR="00DC2270" w:rsidRPr="00705C76">
        <w:rPr>
          <w:rFonts w:ascii="Times New Roman" w:hAnsi="Times New Roman" w:cs="Times New Roman"/>
          <w:sz w:val="24"/>
          <w:szCs w:val="24"/>
          <w:lang w:eastAsia="ru-RU"/>
        </w:rPr>
        <w:t>Парфеновского</w:t>
      </w:r>
      <w:r w:rsidR="00D21B14" w:rsidRPr="00705C76">
        <w:rPr>
          <w:rFonts w:ascii="Times New Roman" w:hAnsi="Times New Roman" w:cs="Times New Roman"/>
          <w:sz w:val="24"/>
          <w:szCs w:val="24"/>
          <w:lang w:eastAsia="ru-RU"/>
        </w:rPr>
        <w:t xml:space="preserve"> муниципального образования.</w:t>
      </w:r>
    </w:p>
    <w:p w:rsidR="00973AAC" w:rsidRPr="00705C76" w:rsidRDefault="00973AAC" w:rsidP="00973AAC">
      <w:pPr>
        <w:widowControl/>
        <w:autoSpaceDE/>
        <w:autoSpaceDN/>
        <w:adjustRightInd/>
        <w:ind w:firstLine="567"/>
        <w:rPr>
          <w:rFonts w:ascii="Times New Roman" w:hAnsi="Times New Roman" w:cs="Times New Roman"/>
          <w:sz w:val="24"/>
          <w:szCs w:val="24"/>
          <w:lang w:eastAsia="ru-RU"/>
        </w:rPr>
      </w:pPr>
      <w:r w:rsidRPr="00705C76">
        <w:rPr>
          <w:rFonts w:ascii="Times New Roman" w:hAnsi="Times New Roman" w:cs="Times New Roman"/>
          <w:sz w:val="24"/>
          <w:szCs w:val="24"/>
        </w:rPr>
        <w:t>3. Провест</w:t>
      </w:r>
      <w:r w:rsidR="00DC2270" w:rsidRPr="00705C76">
        <w:rPr>
          <w:rFonts w:ascii="Times New Roman" w:hAnsi="Times New Roman" w:cs="Times New Roman"/>
          <w:sz w:val="24"/>
          <w:szCs w:val="24"/>
        </w:rPr>
        <w:t>и публичные слушания по проекту</w:t>
      </w:r>
      <w:r w:rsidRPr="00705C76">
        <w:rPr>
          <w:rFonts w:ascii="Times New Roman" w:hAnsi="Times New Roman" w:cs="Times New Roman"/>
          <w:sz w:val="24"/>
          <w:szCs w:val="24"/>
        </w:rPr>
        <w:t xml:space="preserve"> решения «О бюджете </w:t>
      </w:r>
      <w:r w:rsidR="00DC2270" w:rsidRPr="00705C76">
        <w:rPr>
          <w:rFonts w:ascii="Times New Roman" w:hAnsi="Times New Roman" w:cs="Times New Roman"/>
          <w:sz w:val="24"/>
          <w:szCs w:val="24"/>
        </w:rPr>
        <w:t xml:space="preserve">Парфеновского </w:t>
      </w:r>
      <w:r w:rsidRPr="00705C76">
        <w:rPr>
          <w:rFonts w:ascii="Times New Roman" w:hAnsi="Times New Roman" w:cs="Times New Roman"/>
          <w:sz w:val="24"/>
          <w:szCs w:val="24"/>
        </w:rPr>
        <w:t xml:space="preserve"> сельского поселения на 20</w:t>
      </w:r>
      <w:r w:rsidR="00600C58" w:rsidRPr="00705C76">
        <w:rPr>
          <w:rFonts w:ascii="Times New Roman" w:hAnsi="Times New Roman" w:cs="Times New Roman"/>
          <w:sz w:val="24"/>
          <w:szCs w:val="24"/>
        </w:rPr>
        <w:t>2</w:t>
      </w:r>
      <w:r w:rsidR="00001B3E" w:rsidRPr="00705C76">
        <w:rPr>
          <w:rFonts w:ascii="Times New Roman" w:hAnsi="Times New Roman" w:cs="Times New Roman"/>
          <w:sz w:val="24"/>
          <w:szCs w:val="24"/>
        </w:rPr>
        <w:t>1</w:t>
      </w:r>
      <w:r w:rsidRPr="00705C76">
        <w:rPr>
          <w:rFonts w:ascii="Times New Roman" w:hAnsi="Times New Roman" w:cs="Times New Roman"/>
          <w:sz w:val="24"/>
          <w:szCs w:val="24"/>
        </w:rPr>
        <w:t xml:space="preserve"> год и плановый период 20</w:t>
      </w:r>
      <w:r w:rsidR="00600C58" w:rsidRPr="00705C76">
        <w:rPr>
          <w:rFonts w:ascii="Times New Roman" w:hAnsi="Times New Roman" w:cs="Times New Roman"/>
          <w:sz w:val="24"/>
          <w:szCs w:val="24"/>
        </w:rPr>
        <w:t>2</w:t>
      </w:r>
      <w:r w:rsidR="00001B3E" w:rsidRPr="00705C76">
        <w:rPr>
          <w:rFonts w:ascii="Times New Roman" w:hAnsi="Times New Roman" w:cs="Times New Roman"/>
          <w:sz w:val="24"/>
          <w:szCs w:val="24"/>
        </w:rPr>
        <w:t>2</w:t>
      </w:r>
      <w:r w:rsidRPr="00705C76">
        <w:rPr>
          <w:rFonts w:ascii="Times New Roman" w:hAnsi="Times New Roman" w:cs="Times New Roman"/>
          <w:sz w:val="24"/>
          <w:szCs w:val="24"/>
        </w:rPr>
        <w:t xml:space="preserve"> и 202</w:t>
      </w:r>
      <w:r w:rsidR="00001B3E" w:rsidRPr="00705C76">
        <w:rPr>
          <w:rFonts w:ascii="Times New Roman" w:hAnsi="Times New Roman" w:cs="Times New Roman"/>
          <w:sz w:val="24"/>
          <w:szCs w:val="24"/>
        </w:rPr>
        <w:t>3</w:t>
      </w:r>
      <w:r w:rsidRPr="00705C76">
        <w:rPr>
          <w:rFonts w:ascii="Times New Roman" w:hAnsi="Times New Roman" w:cs="Times New Roman"/>
          <w:sz w:val="24"/>
          <w:szCs w:val="24"/>
        </w:rPr>
        <w:t xml:space="preserve"> го</w:t>
      </w:r>
      <w:r w:rsidR="00DC2270" w:rsidRPr="00705C76">
        <w:rPr>
          <w:rFonts w:ascii="Times New Roman" w:hAnsi="Times New Roman" w:cs="Times New Roman"/>
          <w:sz w:val="24"/>
          <w:szCs w:val="24"/>
        </w:rPr>
        <w:t>дов» на заседание Думы Парфеновского</w:t>
      </w:r>
      <w:r w:rsidRPr="00705C76">
        <w:rPr>
          <w:rFonts w:ascii="Times New Roman" w:hAnsi="Times New Roman" w:cs="Times New Roman"/>
          <w:sz w:val="24"/>
          <w:szCs w:val="24"/>
        </w:rPr>
        <w:t xml:space="preserve"> муниципального образования </w:t>
      </w:r>
      <w:r w:rsidR="00351222" w:rsidRPr="00705C76">
        <w:rPr>
          <w:rFonts w:ascii="Times New Roman" w:hAnsi="Times New Roman" w:cs="Times New Roman"/>
          <w:sz w:val="24"/>
          <w:szCs w:val="24"/>
        </w:rPr>
        <w:t>30</w:t>
      </w:r>
      <w:r w:rsidR="00893421" w:rsidRPr="00705C76">
        <w:rPr>
          <w:rFonts w:ascii="Times New Roman" w:hAnsi="Times New Roman" w:cs="Times New Roman"/>
          <w:sz w:val="24"/>
          <w:szCs w:val="24"/>
        </w:rPr>
        <w:t>.1</w:t>
      </w:r>
      <w:r w:rsidR="00705C76" w:rsidRPr="00705C76">
        <w:rPr>
          <w:rFonts w:ascii="Times New Roman" w:hAnsi="Times New Roman" w:cs="Times New Roman"/>
          <w:sz w:val="24"/>
          <w:szCs w:val="24"/>
        </w:rPr>
        <w:t>1</w:t>
      </w:r>
      <w:r w:rsidRPr="00705C76">
        <w:rPr>
          <w:rFonts w:ascii="Times New Roman" w:hAnsi="Times New Roman" w:cs="Times New Roman"/>
          <w:sz w:val="24"/>
          <w:szCs w:val="24"/>
        </w:rPr>
        <w:t>.</w:t>
      </w:r>
      <w:r w:rsidR="00DC2270" w:rsidRPr="00705C76">
        <w:rPr>
          <w:rFonts w:ascii="Times New Roman" w:hAnsi="Times New Roman" w:cs="Times New Roman"/>
          <w:sz w:val="24"/>
          <w:szCs w:val="24"/>
        </w:rPr>
        <w:t>20</w:t>
      </w:r>
      <w:r w:rsidR="00001B3E" w:rsidRPr="00705C76">
        <w:rPr>
          <w:rFonts w:ascii="Times New Roman" w:hAnsi="Times New Roman" w:cs="Times New Roman"/>
          <w:sz w:val="24"/>
          <w:szCs w:val="24"/>
        </w:rPr>
        <w:t>20</w:t>
      </w:r>
      <w:r w:rsidR="00DC2270" w:rsidRPr="00705C76">
        <w:rPr>
          <w:rFonts w:ascii="Times New Roman" w:hAnsi="Times New Roman" w:cs="Times New Roman"/>
          <w:sz w:val="24"/>
          <w:szCs w:val="24"/>
        </w:rPr>
        <w:t xml:space="preserve"> года.</w:t>
      </w:r>
    </w:p>
    <w:p w:rsidR="00973AAC" w:rsidRPr="00705C76" w:rsidRDefault="00973AAC" w:rsidP="00973AAC">
      <w:pPr>
        <w:ind w:firstLine="567"/>
        <w:rPr>
          <w:rFonts w:ascii="Times New Roman" w:hAnsi="Times New Roman" w:cs="Times New Roman"/>
          <w:sz w:val="24"/>
          <w:szCs w:val="24"/>
        </w:rPr>
      </w:pPr>
      <w:r w:rsidRPr="00705C76">
        <w:rPr>
          <w:rFonts w:ascii="Times New Roman" w:hAnsi="Times New Roman" w:cs="Times New Roman"/>
          <w:sz w:val="24"/>
          <w:szCs w:val="24"/>
        </w:rPr>
        <w:t xml:space="preserve">4. </w:t>
      </w:r>
      <w:hyperlink r:id="rId8" w:history="1">
        <w:r w:rsidRPr="00705C76">
          <w:rPr>
            <w:rFonts w:ascii="Times New Roman" w:hAnsi="Times New Roman" w:cs="Times New Roman"/>
            <w:sz w:val="24"/>
            <w:szCs w:val="24"/>
          </w:rPr>
          <w:t>Опубликовать</w:t>
        </w:r>
      </w:hyperlink>
      <w:r w:rsidRPr="00705C76">
        <w:rPr>
          <w:rFonts w:ascii="Times New Roman" w:hAnsi="Times New Roman" w:cs="Times New Roman"/>
          <w:sz w:val="24"/>
          <w:szCs w:val="24"/>
        </w:rPr>
        <w:t xml:space="preserve"> настоящее постановление в издании </w:t>
      </w:r>
      <w:r w:rsidR="00DC2270" w:rsidRPr="00705C76">
        <w:rPr>
          <w:rFonts w:ascii="Times New Roman" w:eastAsiaTheme="minorEastAsia" w:hAnsi="Times New Roman" w:cs="Times New Roman"/>
          <w:sz w:val="24"/>
          <w:szCs w:val="24"/>
          <w:lang w:eastAsia="ru-RU"/>
        </w:rPr>
        <w:t>«Парфеновский</w:t>
      </w:r>
      <w:r w:rsidRPr="00705C76">
        <w:rPr>
          <w:rFonts w:ascii="Times New Roman" w:eastAsiaTheme="minorEastAsia" w:hAnsi="Times New Roman" w:cs="Times New Roman"/>
          <w:sz w:val="24"/>
          <w:szCs w:val="24"/>
          <w:lang w:eastAsia="ru-RU"/>
        </w:rPr>
        <w:t xml:space="preserve"> вестник» и разместить в подразделе </w:t>
      </w:r>
      <w:r w:rsidR="00DC2270" w:rsidRPr="00705C76">
        <w:rPr>
          <w:rFonts w:ascii="Times New Roman" w:eastAsiaTheme="minorEastAsia" w:hAnsi="Times New Roman" w:cs="Times New Roman"/>
          <w:sz w:val="24"/>
          <w:szCs w:val="24"/>
          <w:lang w:eastAsia="ru-RU"/>
        </w:rPr>
        <w:t>Парфеновского</w:t>
      </w:r>
      <w:r w:rsidRPr="00705C76">
        <w:rPr>
          <w:rFonts w:ascii="Times New Roman" w:eastAsiaTheme="minorEastAsia" w:hAnsi="Times New Roman" w:cs="Times New Roman"/>
          <w:sz w:val="24"/>
          <w:szCs w:val="24"/>
          <w:lang w:eastAsia="ru-RU"/>
        </w:rPr>
        <w:t xml:space="preserve"> сельского поселения раздела «Поселения района» официального сайта Черемховского районного муниципального образования </w:t>
      </w:r>
      <w:hyperlink r:id="rId9" w:history="1">
        <w:r w:rsidRPr="00705C76">
          <w:rPr>
            <w:rFonts w:ascii="Times New Roman" w:eastAsiaTheme="minorEastAsia" w:hAnsi="Times New Roman" w:cs="Times New Roman"/>
            <w:sz w:val="24"/>
            <w:szCs w:val="24"/>
            <w:lang w:val="en-US" w:eastAsia="ru-RU"/>
          </w:rPr>
          <w:t>cher</w:t>
        </w:r>
        <w:r w:rsidRPr="00705C76">
          <w:rPr>
            <w:rFonts w:ascii="Times New Roman" w:eastAsiaTheme="minorEastAsia" w:hAnsi="Times New Roman" w:cs="Times New Roman"/>
            <w:sz w:val="24"/>
            <w:szCs w:val="24"/>
            <w:lang w:eastAsia="ru-RU"/>
          </w:rPr>
          <w:t>.</w:t>
        </w:r>
        <w:r w:rsidRPr="00705C76">
          <w:rPr>
            <w:rFonts w:ascii="Times New Roman" w:eastAsiaTheme="minorEastAsia" w:hAnsi="Times New Roman" w:cs="Times New Roman"/>
            <w:sz w:val="24"/>
            <w:szCs w:val="24"/>
            <w:lang w:val="en-US" w:eastAsia="ru-RU"/>
          </w:rPr>
          <w:t>irkobl</w:t>
        </w:r>
        <w:r w:rsidRPr="00705C76">
          <w:rPr>
            <w:rFonts w:ascii="Times New Roman" w:eastAsiaTheme="minorEastAsia" w:hAnsi="Times New Roman" w:cs="Times New Roman"/>
            <w:sz w:val="24"/>
            <w:szCs w:val="24"/>
            <w:lang w:eastAsia="ru-RU"/>
          </w:rPr>
          <w:t>.</w:t>
        </w:r>
        <w:r w:rsidRPr="00705C76">
          <w:rPr>
            <w:rFonts w:ascii="Times New Roman" w:eastAsiaTheme="minorEastAsia" w:hAnsi="Times New Roman" w:cs="Times New Roman"/>
            <w:sz w:val="24"/>
            <w:szCs w:val="24"/>
            <w:lang w:val="en-US" w:eastAsia="ru-RU"/>
          </w:rPr>
          <w:t>ru</w:t>
        </w:r>
      </w:hyperlink>
      <w:r w:rsidRPr="00705C76">
        <w:rPr>
          <w:rFonts w:ascii="Times New Roman" w:hAnsi="Times New Roman" w:cs="Times New Roman"/>
          <w:sz w:val="24"/>
          <w:szCs w:val="24"/>
        </w:rPr>
        <w:t>.</w:t>
      </w:r>
    </w:p>
    <w:p w:rsidR="00973AAC" w:rsidRPr="00705C76" w:rsidRDefault="00973AAC" w:rsidP="00973AAC">
      <w:pPr>
        <w:ind w:firstLine="567"/>
        <w:rPr>
          <w:rFonts w:ascii="Times New Roman" w:hAnsi="Times New Roman" w:cs="Times New Roman"/>
          <w:sz w:val="24"/>
          <w:szCs w:val="24"/>
        </w:rPr>
      </w:pPr>
      <w:r w:rsidRPr="00705C76">
        <w:rPr>
          <w:rFonts w:ascii="Times New Roman" w:hAnsi="Times New Roman" w:cs="Times New Roman"/>
          <w:sz w:val="24"/>
          <w:szCs w:val="24"/>
        </w:rPr>
        <w:t>5. Настоящее постановление вступает в законную силу со дня его официального опубликования.</w:t>
      </w:r>
    </w:p>
    <w:p w:rsidR="00973AAC" w:rsidRPr="00705C76" w:rsidRDefault="00973AAC" w:rsidP="00973AAC">
      <w:pPr>
        <w:ind w:firstLine="567"/>
        <w:rPr>
          <w:rFonts w:ascii="Times New Roman" w:hAnsi="Times New Roman" w:cs="Times New Roman"/>
          <w:sz w:val="24"/>
          <w:szCs w:val="24"/>
        </w:rPr>
      </w:pPr>
      <w:r w:rsidRPr="00705C76">
        <w:rPr>
          <w:rFonts w:ascii="Times New Roman" w:hAnsi="Times New Roman" w:cs="Times New Roman"/>
          <w:sz w:val="24"/>
          <w:szCs w:val="24"/>
        </w:rPr>
        <w:t xml:space="preserve">6. Контроль за исполнением настоящего постановления возложить на главу администрации </w:t>
      </w:r>
      <w:r w:rsidR="00123DC0" w:rsidRPr="00705C76">
        <w:rPr>
          <w:rFonts w:ascii="Times New Roman" w:hAnsi="Times New Roman" w:cs="Times New Roman"/>
          <w:sz w:val="24"/>
          <w:szCs w:val="24"/>
        </w:rPr>
        <w:t>Парфеновского</w:t>
      </w:r>
      <w:r w:rsidRPr="00705C76">
        <w:rPr>
          <w:rFonts w:ascii="Times New Roman" w:hAnsi="Times New Roman" w:cs="Times New Roman"/>
          <w:sz w:val="24"/>
          <w:szCs w:val="24"/>
        </w:rPr>
        <w:t xml:space="preserve"> муниципального образования </w:t>
      </w:r>
      <w:r w:rsidR="00123DC0" w:rsidRPr="00705C76">
        <w:rPr>
          <w:rFonts w:ascii="Times New Roman" w:hAnsi="Times New Roman" w:cs="Times New Roman"/>
          <w:sz w:val="24"/>
          <w:szCs w:val="24"/>
        </w:rPr>
        <w:t>А.Н. Башкирова</w:t>
      </w:r>
      <w:r w:rsidRPr="00705C76">
        <w:rPr>
          <w:rFonts w:ascii="Times New Roman" w:hAnsi="Times New Roman" w:cs="Times New Roman"/>
          <w:sz w:val="24"/>
          <w:szCs w:val="24"/>
        </w:rPr>
        <w:t>.</w:t>
      </w:r>
    </w:p>
    <w:p w:rsidR="00001B3E" w:rsidRPr="00705C76" w:rsidRDefault="00001B3E" w:rsidP="00973AAC">
      <w:pPr>
        <w:ind w:firstLine="567"/>
        <w:rPr>
          <w:rFonts w:ascii="Times New Roman" w:hAnsi="Times New Roman" w:cs="Times New Roman"/>
          <w:sz w:val="24"/>
          <w:szCs w:val="24"/>
        </w:rPr>
      </w:pPr>
    </w:p>
    <w:p w:rsidR="00D21B14" w:rsidRPr="00705C76" w:rsidRDefault="00001B3E" w:rsidP="00D21B14">
      <w:pPr>
        <w:widowControl/>
        <w:autoSpaceDE/>
        <w:autoSpaceDN/>
        <w:adjustRightInd/>
        <w:ind w:firstLine="0"/>
        <w:rPr>
          <w:rFonts w:ascii="Times New Roman" w:hAnsi="Times New Roman" w:cs="Times New Roman"/>
          <w:sz w:val="24"/>
          <w:szCs w:val="24"/>
          <w:lang w:eastAsia="ru-RU"/>
        </w:rPr>
      </w:pPr>
      <w:r w:rsidRPr="00705C76">
        <w:rPr>
          <w:rFonts w:ascii="Times New Roman" w:hAnsi="Times New Roman" w:cs="Times New Roman"/>
          <w:sz w:val="24"/>
          <w:szCs w:val="24"/>
          <w:lang w:eastAsia="ru-RU"/>
        </w:rPr>
        <w:t>Глава Парфеновского</w:t>
      </w:r>
    </w:p>
    <w:p w:rsidR="00D21B14" w:rsidRPr="00705C76" w:rsidRDefault="00D21B14" w:rsidP="00D21B14">
      <w:pPr>
        <w:widowControl/>
        <w:autoSpaceDE/>
        <w:autoSpaceDN/>
        <w:adjustRightInd/>
        <w:ind w:firstLine="0"/>
        <w:rPr>
          <w:rFonts w:ascii="Times New Roman" w:hAnsi="Times New Roman" w:cs="Times New Roman"/>
          <w:sz w:val="24"/>
          <w:szCs w:val="24"/>
          <w:lang w:eastAsia="ru-RU"/>
        </w:rPr>
      </w:pPr>
      <w:r w:rsidRPr="00705C76">
        <w:rPr>
          <w:rFonts w:ascii="Times New Roman" w:hAnsi="Times New Roman" w:cs="Times New Roman"/>
          <w:sz w:val="24"/>
          <w:szCs w:val="24"/>
          <w:lang w:eastAsia="ru-RU"/>
        </w:rPr>
        <w:t xml:space="preserve">муниципального образования </w:t>
      </w:r>
      <w:r w:rsidRPr="00705C76">
        <w:rPr>
          <w:rFonts w:ascii="Times New Roman" w:hAnsi="Times New Roman" w:cs="Times New Roman"/>
          <w:sz w:val="24"/>
          <w:szCs w:val="24"/>
          <w:lang w:eastAsia="ru-RU"/>
        </w:rPr>
        <w:tab/>
      </w:r>
      <w:r w:rsidRPr="00705C76">
        <w:rPr>
          <w:rFonts w:ascii="Times New Roman" w:hAnsi="Times New Roman" w:cs="Times New Roman"/>
          <w:sz w:val="24"/>
          <w:szCs w:val="24"/>
          <w:lang w:eastAsia="ru-RU"/>
        </w:rPr>
        <w:tab/>
      </w:r>
      <w:r w:rsidRPr="00705C76">
        <w:rPr>
          <w:rFonts w:ascii="Times New Roman" w:hAnsi="Times New Roman" w:cs="Times New Roman"/>
          <w:sz w:val="24"/>
          <w:szCs w:val="24"/>
          <w:lang w:eastAsia="ru-RU"/>
        </w:rPr>
        <w:tab/>
      </w:r>
      <w:r w:rsidRPr="00705C76">
        <w:rPr>
          <w:rFonts w:ascii="Times New Roman" w:hAnsi="Times New Roman" w:cs="Times New Roman"/>
          <w:sz w:val="24"/>
          <w:szCs w:val="24"/>
          <w:lang w:eastAsia="ru-RU"/>
        </w:rPr>
        <w:tab/>
      </w:r>
      <w:r w:rsidRPr="00705C76">
        <w:rPr>
          <w:rFonts w:ascii="Times New Roman" w:hAnsi="Times New Roman" w:cs="Times New Roman"/>
          <w:sz w:val="24"/>
          <w:szCs w:val="24"/>
          <w:lang w:eastAsia="ru-RU"/>
        </w:rPr>
        <w:tab/>
      </w:r>
      <w:r w:rsidRPr="00705C76">
        <w:rPr>
          <w:rFonts w:ascii="Times New Roman" w:hAnsi="Times New Roman" w:cs="Times New Roman"/>
          <w:sz w:val="24"/>
          <w:szCs w:val="24"/>
          <w:lang w:eastAsia="ru-RU"/>
        </w:rPr>
        <w:tab/>
        <w:t xml:space="preserve">     </w:t>
      </w:r>
      <w:r w:rsidR="00123DC0" w:rsidRPr="00705C76">
        <w:rPr>
          <w:rFonts w:ascii="Times New Roman" w:hAnsi="Times New Roman" w:cs="Times New Roman"/>
          <w:sz w:val="24"/>
          <w:szCs w:val="24"/>
          <w:lang w:eastAsia="ru-RU"/>
        </w:rPr>
        <w:tab/>
        <w:t xml:space="preserve">   </w:t>
      </w:r>
      <w:r w:rsidRPr="00705C76">
        <w:rPr>
          <w:rFonts w:ascii="Times New Roman" w:hAnsi="Times New Roman" w:cs="Times New Roman"/>
          <w:sz w:val="24"/>
          <w:szCs w:val="24"/>
          <w:lang w:eastAsia="ru-RU"/>
        </w:rPr>
        <w:t xml:space="preserve"> </w:t>
      </w:r>
      <w:r w:rsidR="00123DC0" w:rsidRPr="00705C76">
        <w:rPr>
          <w:rFonts w:ascii="Times New Roman" w:hAnsi="Times New Roman" w:cs="Times New Roman"/>
          <w:sz w:val="24"/>
          <w:szCs w:val="24"/>
          <w:lang w:eastAsia="ru-RU"/>
        </w:rPr>
        <w:t>А.Н.Башкиров</w:t>
      </w:r>
    </w:p>
    <w:p w:rsidR="00D21B14" w:rsidRPr="00705C76" w:rsidRDefault="00D21B14" w:rsidP="00B2230D">
      <w:pPr>
        <w:ind w:firstLine="0"/>
        <w:rPr>
          <w:rFonts w:ascii="Times New Roman" w:hAnsi="Times New Roman" w:cs="Times New Roman"/>
          <w:sz w:val="24"/>
          <w:szCs w:val="24"/>
        </w:rPr>
      </w:pPr>
    </w:p>
    <w:p w:rsidR="00001B3E" w:rsidRPr="00705C76" w:rsidRDefault="00001B3E" w:rsidP="00B2230D">
      <w:pPr>
        <w:ind w:firstLine="0"/>
        <w:rPr>
          <w:rFonts w:ascii="Times New Roman" w:hAnsi="Times New Roman" w:cs="Times New Roman"/>
          <w:sz w:val="22"/>
          <w:szCs w:val="22"/>
        </w:rPr>
      </w:pPr>
    </w:p>
    <w:p w:rsidR="00001B3E" w:rsidRDefault="00001B3E" w:rsidP="00B2230D">
      <w:pPr>
        <w:ind w:firstLine="0"/>
        <w:rPr>
          <w:rFonts w:ascii="Times New Roman" w:hAnsi="Times New Roman" w:cs="Times New Roman"/>
          <w:sz w:val="24"/>
          <w:szCs w:val="24"/>
        </w:rPr>
      </w:pPr>
    </w:p>
    <w:p w:rsidR="00AC1FDE" w:rsidRDefault="00AC1FDE" w:rsidP="00B2230D">
      <w:pPr>
        <w:ind w:firstLine="0"/>
        <w:rPr>
          <w:rFonts w:ascii="Times New Roman" w:hAnsi="Times New Roman" w:cs="Times New Roman"/>
          <w:sz w:val="24"/>
          <w:szCs w:val="24"/>
        </w:rPr>
      </w:pPr>
    </w:p>
    <w:p w:rsidR="00AC1FDE" w:rsidRDefault="00AC1FDE" w:rsidP="00B2230D">
      <w:pPr>
        <w:ind w:firstLine="0"/>
        <w:rPr>
          <w:rFonts w:ascii="Times New Roman" w:hAnsi="Times New Roman" w:cs="Times New Roman"/>
          <w:sz w:val="24"/>
          <w:szCs w:val="24"/>
        </w:rPr>
      </w:pPr>
    </w:p>
    <w:p w:rsidR="00AC1FDE" w:rsidRDefault="00AC1FDE" w:rsidP="00B2230D">
      <w:pPr>
        <w:ind w:firstLine="0"/>
        <w:rPr>
          <w:rFonts w:ascii="Times New Roman" w:hAnsi="Times New Roman" w:cs="Times New Roman"/>
          <w:sz w:val="24"/>
          <w:szCs w:val="24"/>
        </w:rPr>
      </w:pPr>
    </w:p>
    <w:p w:rsidR="00AC1FDE" w:rsidRDefault="00AC1FDE" w:rsidP="00B2230D">
      <w:pPr>
        <w:ind w:firstLine="0"/>
        <w:rPr>
          <w:rFonts w:ascii="Times New Roman" w:hAnsi="Times New Roman" w:cs="Times New Roman"/>
          <w:sz w:val="24"/>
          <w:szCs w:val="24"/>
        </w:rPr>
      </w:pPr>
    </w:p>
    <w:p w:rsidR="00AC1FDE" w:rsidRDefault="00AC1FDE" w:rsidP="00B2230D">
      <w:pPr>
        <w:ind w:firstLine="0"/>
        <w:rPr>
          <w:rFonts w:ascii="Times New Roman" w:hAnsi="Times New Roman" w:cs="Times New Roman"/>
          <w:sz w:val="24"/>
          <w:szCs w:val="24"/>
        </w:rPr>
      </w:pPr>
    </w:p>
    <w:p w:rsidR="00AC1FDE" w:rsidRDefault="00AC1FDE" w:rsidP="00B2230D">
      <w:pPr>
        <w:ind w:firstLine="0"/>
        <w:rPr>
          <w:rFonts w:ascii="Times New Roman" w:hAnsi="Times New Roman" w:cs="Times New Roman"/>
          <w:sz w:val="24"/>
          <w:szCs w:val="24"/>
        </w:rPr>
      </w:pPr>
    </w:p>
    <w:p w:rsidR="00AC1FDE" w:rsidRDefault="00AC1FDE" w:rsidP="00B2230D">
      <w:pPr>
        <w:ind w:firstLine="0"/>
        <w:rPr>
          <w:rFonts w:ascii="Times New Roman" w:hAnsi="Times New Roman" w:cs="Times New Roman"/>
          <w:sz w:val="24"/>
          <w:szCs w:val="24"/>
        </w:rPr>
      </w:pPr>
    </w:p>
    <w:p w:rsidR="00AC1FDE" w:rsidRDefault="00AC1FDE" w:rsidP="00B2230D">
      <w:pPr>
        <w:ind w:firstLine="0"/>
        <w:rPr>
          <w:rFonts w:ascii="Times New Roman" w:hAnsi="Times New Roman" w:cs="Times New Roman"/>
          <w:sz w:val="24"/>
          <w:szCs w:val="24"/>
        </w:rPr>
      </w:pPr>
    </w:p>
    <w:p w:rsidR="00AC1FDE" w:rsidRDefault="00AC1FDE" w:rsidP="00B2230D">
      <w:pPr>
        <w:ind w:firstLine="0"/>
        <w:rPr>
          <w:rFonts w:ascii="Times New Roman" w:hAnsi="Times New Roman" w:cs="Times New Roman"/>
          <w:sz w:val="24"/>
          <w:szCs w:val="24"/>
        </w:rPr>
      </w:pPr>
    </w:p>
    <w:p w:rsidR="00AC1FDE" w:rsidRDefault="00AC1FDE" w:rsidP="00B2230D">
      <w:pPr>
        <w:ind w:firstLine="0"/>
        <w:rPr>
          <w:rFonts w:ascii="Times New Roman" w:hAnsi="Times New Roman" w:cs="Times New Roman"/>
          <w:sz w:val="24"/>
          <w:szCs w:val="24"/>
        </w:rPr>
      </w:pPr>
    </w:p>
    <w:p w:rsidR="00AC1FDE" w:rsidRDefault="00AC1FDE" w:rsidP="00B2230D">
      <w:pPr>
        <w:ind w:firstLine="0"/>
        <w:rPr>
          <w:rFonts w:ascii="Times New Roman" w:hAnsi="Times New Roman" w:cs="Times New Roman"/>
          <w:sz w:val="24"/>
          <w:szCs w:val="24"/>
        </w:rPr>
      </w:pPr>
    </w:p>
    <w:p w:rsidR="00AC1FDE" w:rsidRDefault="00AC1FDE" w:rsidP="00B2230D">
      <w:pPr>
        <w:ind w:firstLine="0"/>
        <w:rPr>
          <w:rFonts w:ascii="Times New Roman" w:hAnsi="Times New Roman" w:cs="Times New Roman"/>
          <w:sz w:val="24"/>
          <w:szCs w:val="24"/>
        </w:rPr>
      </w:pPr>
    </w:p>
    <w:p w:rsidR="00AC1FDE" w:rsidRDefault="00AC1FDE" w:rsidP="00B2230D">
      <w:pPr>
        <w:ind w:firstLine="0"/>
        <w:rPr>
          <w:rFonts w:ascii="Times New Roman" w:hAnsi="Times New Roman" w:cs="Times New Roman"/>
          <w:sz w:val="24"/>
          <w:szCs w:val="24"/>
        </w:rPr>
      </w:pPr>
    </w:p>
    <w:p w:rsidR="00AC1FDE" w:rsidRDefault="00AC1FDE" w:rsidP="00B2230D">
      <w:pPr>
        <w:ind w:firstLine="0"/>
        <w:rPr>
          <w:rFonts w:ascii="Times New Roman" w:hAnsi="Times New Roman" w:cs="Times New Roman"/>
          <w:sz w:val="24"/>
          <w:szCs w:val="24"/>
        </w:rPr>
      </w:pPr>
    </w:p>
    <w:p w:rsidR="00AC1FDE" w:rsidRDefault="00AC1FDE" w:rsidP="00B2230D">
      <w:pPr>
        <w:ind w:firstLine="0"/>
        <w:rPr>
          <w:rFonts w:ascii="Times New Roman" w:hAnsi="Times New Roman" w:cs="Times New Roman"/>
          <w:sz w:val="24"/>
          <w:szCs w:val="24"/>
        </w:rPr>
      </w:pPr>
    </w:p>
    <w:p w:rsidR="00AC1FDE" w:rsidRDefault="00AC1FDE" w:rsidP="00B2230D">
      <w:pPr>
        <w:ind w:firstLine="0"/>
        <w:rPr>
          <w:rFonts w:ascii="Times New Roman" w:hAnsi="Times New Roman" w:cs="Times New Roman"/>
          <w:sz w:val="24"/>
          <w:szCs w:val="24"/>
        </w:rPr>
      </w:pPr>
    </w:p>
    <w:p w:rsidR="00BB2CAB" w:rsidRPr="00357748" w:rsidRDefault="00BB2CAB" w:rsidP="00B2230D">
      <w:pPr>
        <w:ind w:firstLine="0"/>
        <w:rPr>
          <w:rFonts w:ascii="Times New Roman" w:hAnsi="Times New Roman" w:cs="Times New Roman"/>
          <w:sz w:val="24"/>
          <w:szCs w:val="24"/>
        </w:rPr>
      </w:pPr>
    </w:p>
    <w:p w:rsidR="00514FB4" w:rsidRPr="008A2D95" w:rsidRDefault="00514FB4" w:rsidP="00514FB4">
      <w:pPr>
        <w:ind w:firstLine="0"/>
        <w:jc w:val="center"/>
        <w:rPr>
          <w:rFonts w:ascii="Times New Roman" w:hAnsi="Times New Roman" w:cs="Times New Roman"/>
          <w:b/>
          <w:sz w:val="28"/>
          <w:szCs w:val="28"/>
        </w:rPr>
      </w:pPr>
      <w:r w:rsidRPr="008A2D95">
        <w:rPr>
          <w:rFonts w:ascii="Times New Roman" w:hAnsi="Times New Roman" w:cs="Times New Roman"/>
          <w:b/>
          <w:sz w:val="28"/>
          <w:szCs w:val="28"/>
        </w:rPr>
        <w:t>РОССИЙСКАЯ ФЕДЕРАЦИЯ</w:t>
      </w:r>
    </w:p>
    <w:p w:rsidR="00514FB4" w:rsidRPr="008A2D95" w:rsidRDefault="00514FB4" w:rsidP="00514FB4">
      <w:pPr>
        <w:ind w:firstLine="0"/>
        <w:jc w:val="center"/>
        <w:rPr>
          <w:rFonts w:ascii="Times New Roman" w:hAnsi="Times New Roman" w:cs="Times New Roman"/>
          <w:b/>
          <w:bCs/>
          <w:sz w:val="28"/>
          <w:szCs w:val="28"/>
        </w:rPr>
      </w:pPr>
      <w:r w:rsidRPr="008A2D95">
        <w:rPr>
          <w:rFonts w:ascii="Times New Roman" w:hAnsi="Times New Roman" w:cs="Times New Roman"/>
          <w:b/>
          <w:bCs/>
          <w:sz w:val="28"/>
          <w:szCs w:val="28"/>
        </w:rPr>
        <w:t>ИРКУТСКАЯ ОБЛАСТЬ ЧЕРЕМХОВСКИЙ РАЙОН</w:t>
      </w:r>
    </w:p>
    <w:p w:rsidR="00514FB4" w:rsidRPr="008A2D95" w:rsidRDefault="00514FB4" w:rsidP="00514FB4">
      <w:pPr>
        <w:ind w:firstLine="0"/>
        <w:jc w:val="center"/>
        <w:rPr>
          <w:rFonts w:ascii="Times New Roman" w:hAnsi="Times New Roman" w:cs="Times New Roman"/>
          <w:b/>
          <w:bCs/>
          <w:sz w:val="28"/>
          <w:szCs w:val="28"/>
        </w:rPr>
      </w:pPr>
      <w:r>
        <w:rPr>
          <w:rFonts w:ascii="Times New Roman" w:hAnsi="Times New Roman" w:cs="Times New Roman"/>
          <w:b/>
          <w:bCs/>
          <w:sz w:val="28"/>
          <w:szCs w:val="28"/>
        </w:rPr>
        <w:t>ПАРФЕНОВСКОЕ</w:t>
      </w:r>
      <w:r w:rsidRPr="008A2D95">
        <w:rPr>
          <w:rFonts w:ascii="Times New Roman" w:hAnsi="Times New Roman" w:cs="Times New Roman"/>
          <w:b/>
          <w:bCs/>
          <w:sz w:val="28"/>
          <w:szCs w:val="28"/>
        </w:rPr>
        <w:t xml:space="preserve"> МУНИЦИПАЛЬНОЕ ОБРАЗОВАНИЕ</w:t>
      </w:r>
    </w:p>
    <w:p w:rsidR="00514FB4" w:rsidRDefault="00514FB4" w:rsidP="00514FB4">
      <w:pPr>
        <w:ind w:firstLine="0"/>
        <w:jc w:val="center"/>
        <w:rPr>
          <w:rFonts w:ascii="Times New Roman" w:hAnsi="Times New Roman" w:cs="Times New Roman"/>
          <w:b/>
          <w:bCs/>
          <w:sz w:val="28"/>
          <w:szCs w:val="28"/>
        </w:rPr>
      </w:pPr>
      <w:r w:rsidRPr="008A2D95">
        <w:rPr>
          <w:rFonts w:ascii="Times New Roman" w:hAnsi="Times New Roman" w:cs="Times New Roman"/>
          <w:b/>
          <w:bCs/>
          <w:sz w:val="28"/>
          <w:szCs w:val="28"/>
        </w:rPr>
        <w:t>ДУМА</w:t>
      </w:r>
    </w:p>
    <w:p w:rsidR="00514FB4" w:rsidRPr="008A2D95" w:rsidRDefault="00514FB4" w:rsidP="00514FB4">
      <w:pPr>
        <w:ind w:firstLine="0"/>
        <w:jc w:val="center"/>
        <w:rPr>
          <w:rFonts w:ascii="Times New Roman" w:hAnsi="Times New Roman" w:cs="Times New Roman"/>
          <w:b/>
          <w:bCs/>
          <w:sz w:val="28"/>
          <w:szCs w:val="28"/>
        </w:rPr>
      </w:pPr>
    </w:p>
    <w:p w:rsidR="00514FB4" w:rsidRPr="008A2D95" w:rsidRDefault="00514FB4" w:rsidP="00514FB4">
      <w:pPr>
        <w:ind w:firstLine="0"/>
        <w:jc w:val="center"/>
        <w:rPr>
          <w:rFonts w:ascii="Times New Roman" w:hAnsi="Times New Roman" w:cs="Times New Roman"/>
          <w:b/>
          <w:bCs/>
          <w:sz w:val="28"/>
          <w:szCs w:val="28"/>
        </w:rPr>
      </w:pPr>
      <w:r w:rsidRPr="008A2D95">
        <w:rPr>
          <w:rFonts w:ascii="Times New Roman" w:hAnsi="Times New Roman" w:cs="Times New Roman"/>
          <w:b/>
          <w:bCs/>
          <w:sz w:val="28"/>
          <w:szCs w:val="28"/>
        </w:rPr>
        <w:t>РЕШЕНИЕ</w:t>
      </w:r>
    </w:p>
    <w:p w:rsidR="00514FB4" w:rsidRDefault="00514FB4" w:rsidP="00514FB4">
      <w:pPr>
        <w:shd w:val="clear" w:color="auto" w:fill="FFFFFF"/>
        <w:tabs>
          <w:tab w:val="left" w:pos="4262"/>
        </w:tabs>
        <w:ind w:firstLine="0"/>
        <w:rPr>
          <w:rFonts w:ascii="Times New Roman" w:hAnsi="Times New Roman" w:cs="Times New Roman"/>
          <w:color w:val="000000"/>
          <w:spacing w:val="8"/>
          <w:sz w:val="28"/>
          <w:szCs w:val="28"/>
        </w:rPr>
      </w:pPr>
    </w:p>
    <w:p w:rsidR="00514FB4" w:rsidRPr="008A2D95" w:rsidRDefault="00514FB4" w:rsidP="00514FB4">
      <w:pPr>
        <w:shd w:val="clear" w:color="auto" w:fill="FFFFFF"/>
        <w:tabs>
          <w:tab w:val="left" w:pos="4262"/>
        </w:tabs>
        <w:ind w:firstLine="0"/>
        <w:rPr>
          <w:rFonts w:ascii="Times New Roman" w:hAnsi="Times New Roman" w:cs="Times New Roman"/>
          <w:color w:val="000000"/>
          <w:spacing w:val="7"/>
          <w:sz w:val="28"/>
          <w:szCs w:val="28"/>
        </w:rPr>
      </w:pPr>
      <w:r w:rsidRPr="008A2D95">
        <w:rPr>
          <w:rFonts w:ascii="Times New Roman" w:hAnsi="Times New Roman" w:cs="Times New Roman"/>
          <w:color w:val="000000"/>
          <w:spacing w:val="8"/>
          <w:sz w:val="28"/>
          <w:szCs w:val="28"/>
        </w:rPr>
        <w:t xml:space="preserve">от </w:t>
      </w:r>
      <w:r w:rsidR="00D14EFC">
        <w:rPr>
          <w:rFonts w:ascii="Times New Roman" w:hAnsi="Times New Roman" w:cs="Times New Roman"/>
          <w:color w:val="000000"/>
          <w:spacing w:val="8"/>
          <w:sz w:val="28"/>
          <w:szCs w:val="28"/>
        </w:rPr>
        <w:t xml:space="preserve">   </w:t>
      </w:r>
      <w:r>
        <w:rPr>
          <w:rFonts w:ascii="Times New Roman" w:hAnsi="Times New Roman" w:cs="Times New Roman"/>
          <w:color w:val="000000"/>
          <w:spacing w:val="8"/>
          <w:sz w:val="28"/>
          <w:szCs w:val="28"/>
        </w:rPr>
        <w:t>.12.20</w:t>
      </w:r>
      <w:r w:rsidR="00D14EFC">
        <w:rPr>
          <w:rFonts w:ascii="Times New Roman" w:hAnsi="Times New Roman" w:cs="Times New Roman"/>
          <w:color w:val="000000"/>
          <w:spacing w:val="8"/>
          <w:sz w:val="28"/>
          <w:szCs w:val="28"/>
        </w:rPr>
        <w:t>20</w:t>
      </w:r>
      <w:r>
        <w:rPr>
          <w:rFonts w:ascii="Times New Roman" w:hAnsi="Times New Roman" w:cs="Times New Roman"/>
          <w:color w:val="000000"/>
          <w:spacing w:val="8"/>
          <w:sz w:val="28"/>
          <w:szCs w:val="28"/>
        </w:rPr>
        <w:t xml:space="preserve"> г </w:t>
      </w:r>
      <w:r w:rsidRPr="008A2D95">
        <w:rPr>
          <w:rFonts w:ascii="Times New Roman" w:hAnsi="Times New Roman" w:cs="Times New Roman"/>
          <w:color w:val="000000"/>
          <w:spacing w:val="8"/>
          <w:sz w:val="28"/>
          <w:szCs w:val="28"/>
        </w:rPr>
        <w:t xml:space="preserve">№ </w:t>
      </w:r>
      <w:r w:rsidR="00D14EFC">
        <w:rPr>
          <w:rFonts w:ascii="Times New Roman" w:hAnsi="Times New Roman" w:cs="Times New Roman"/>
          <w:color w:val="000000"/>
          <w:spacing w:val="8"/>
          <w:sz w:val="28"/>
          <w:szCs w:val="28"/>
        </w:rPr>
        <w:t xml:space="preserve">                                                                  ПРОЕКТ</w:t>
      </w:r>
    </w:p>
    <w:p w:rsidR="00514FB4" w:rsidRPr="008A2D95" w:rsidRDefault="00514FB4" w:rsidP="00514FB4">
      <w:pPr>
        <w:shd w:val="clear" w:color="auto" w:fill="FFFFFF"/>
        <w:tabs>
          <w:tab w:val="left" w:pos="4262"/>
        </w:tabs>
        <w:ind w:firstLine="0"/>
        <w:rPr>
          <w:rFonts w:ascii="Times New Roman" w:hAnsi="Times New Roman" w:cs="Times New Roman"/>
          <w:sz w:val="28"/>
          <w:szCs w:val="28"/>
        </w:rPr>
      </w:pPr>
      <w:r w:rsidRPr="008A2D95">
        <w:rPr>
          <w:rFonts w:ascii="Times New Roman" w:hAnsi="Times New Roman" w:cs="Times New Roman"/>
          <w:color w:val="000000"/>
          <w:spacing w:val="7"/>
          <w:sz w:val="28"/>
          <w:szCs w:val="28"/>
        </w:rPr>
        <w:t>с.</w:t>
      </w:r>
      <w:r>
        <w:rPr>
          <w:rFonts w:ascii="Times New Roman" w:hAnsi="Times New Roman" w:cs="Times New Roman"/>
          <w:color w:val="000000"/>
          <w:spacing w:val="7"/>
          <w:sz w:val="28"/>
          <w:szCs w:val="28"/>
        </w:rPr>
        <w:t>Парфеново</w:t>
      </w:r>
    </w:p>
    <w:p w:rsidR="00514FB4" w:rsidRPr="00A5399E" w:rsidRDefault="00514FB4" w:rsidP="00514FB4">
      <w:pPr>
        <w:shd w:val="clear" w:color="auto" w:fill="FFFFFF"/>
        <w:ind w:firstLine="0"/>
        <w:rPr>
          <w:rFonts w:ascii="Times New Roman" w:hAnsi="Times New Roman" w:cs="Times New Roman"/>
          <w:b/>
          <w:bCs/>
          <w:color w:val="000000"/>
          <w:spacing w:val="4"/>
          <w:sz w:val="26"/>
          <w:szCs w:val="26"/>
        </w:rPr>
      </w:pPr>
    </w:p>
    <w:p w:rsidR="00514FB4" w:rsidRPr="00A5399E" w:rsidRDefault="00514FB4" w:rsidP="00514FB4">
      <w:pPr>
        <w:shd w:val="clear" w:color="auto" w:fill="FFFFFF"/>
        <w:tabs>
          <w:tab w:val="left" w:pos="3119"/>
        </w:tabs>
        <w:ind w:right="5952" w:firstLine="0"/>
        <w:rPr>
          <w:rFonts w:ascii="Times New Roman" w:hAnsi="Times New Roman" w:cs="Times New Roman"/>
          <w:b/>
          <w:bCs/>
          <w:color w:val="000000"/>
          <w:spacing w:val="4"/>
          <w:sz w:val="24"/>
          <w:szCs w:val="24"/>
        </w:rPr>
      </w:pPr>
      <w:r w:rsidRPr="00A5399E">
        <w:rPr>
          <w:rFonts w:ascii="Times New Roman" w:hAnsi="Times New Roman" w:cs="Times New Roman"/>
          <w:b/>
          <w:bCs/>
          <w:color w:val="000000"/>
          <w:spacing w:val="4"/>
          <w:sz w:val="24"/>
          <w:szCs w:val="24"/>
        </w:rPr>
        <w:t>О</w:t>
      </w:r>
      <w:r>
        <w:rPr>
          <w:rFonts w:ascii="Times New Roman" w:hAnsi="Times New Roman" w:cs="Times New Roman"/>
          <w:b/>
          <w:bCs/>
          <w:color w:val="000000"/>
          <w:spacing w:val="4"/>
          <w:sz w:val="24"/>
          <w:szCs w:val="24"/>
        </w:rPr>
        <w:t xml:space="preserve"> бюджете Парфеновского </w:t>
      </w:r>
      <w:r w:rsidRPr="00A5399E">
        <w:rPr>
          <w:rFonts w:ascii="Times New Roman" w:hAnsi="Times New Roman" w:cs="Times New Roman"/>
          <w:b/>
          <w:bCs/>
          <w:color w:val="000000"/>
          <w:spacing w:val="7"/>
          <w:sz w:val="24"/>
          <w:szCs w:val="24"/>
        </w:rPr>
        <w:t>сельского поселения</w:t>
      </w:r>
      <w:r>
        <w:rPr>
          <w:rFonts w:ascii="Times New Roman" w:hAnsi="Times New Roman" w:cs="Times New Roman"/>
          <w:b/>
          <w:bCs/>
          <w:color w:val="000000"/>
          <w:spacing w:val="7"/>
          <w:sz w:val="24"/>
          <w:szCs w:val="24"/>
        </w:rPr>
        <w:t xml:space="preserve"> </w:t>
      </w:r>
      <w:r w:rsidRPr="00A5399E">
        <w:rPr>
          <w:rFonts w:ascii="Times New Roman" w:hAnsi="Times New Roman" w:cs="Times New Roman"/>
          <w:b/>
          <w:bCs/>
          <w:color w:val="000000"/>
          <w:spacing w:val="6"/>
          <w:sz w:val="24"/>
          <w:szCs w:val="24"/>
        </w:rPr>
        <w:t xml:space="preserve">на </w:t>
      </w:r>
      <w:r w:rsidRPr="00A5399E">
        <w:rPr>
          <w:rFonts w:ascii="Times New Roman" w:hAnsi="Times New Roman" w:cs="Times New Roman"/>
          <w:b/>
          <w:bCs/>
          <w:sz w:val="24"/>
          <w:szCs w:val="24"/>
        </w:rPr>
        <w:t>20</w:t>
      </w:r>
      <w:r w:rsidR="00D14EFC">
        <w:rPr>
          <w:rFonts w:ascii="Times New Roman" w:hAnsi="Times New Roman" w:cs="Times New Roman"/>
          <w:b/>
          <w:bCs/>
          <w:sz w:val="24"/>
          <w:szCs w:val="24"/>
        </w:rPr>
        <w:t>21</w:t>
      </w:r>
      <w:r w:rsidRPr="00A5399E">
        <w:rPr>
          <w:rFonts w:ascii="Times New Roman" w:hAnsi="Times New Roman" w:cs="Times New Roman"/>
          <w:b/>
          <w:bCs/>
          <w:sz w:val="24"/>
          <w:szCs w:val="24"/>
        </w:rPr>
        <w:t xml:space="preserve"> год</w:t>
      </w:r>
      <w:r w:rsidR="00D14EFC">
        <w:rPr>
          <w:rFonts w:ascii="Times New Roman" w:hAnsi="Times New Roman" w:cs="Times New Roman"/>
          <w:b/>
          <w:bCs/>
          <w:sz w:val="24"/>
          <w:szCs w:val="24"/>
        </w:rPr>
        <w:t xml:space="preserve"> </w:t>
      </w:r>
      <w:r>
        <w:rPr>
          <w:rFonts w:ascii="Times New Roman" w:hAnsi="Times New Roman" w:cs="Times New Roman"/>
          <w:b/>
          <w:bCs/>
          <w:sz w:val="24"/>
          <w:szCs w:val="24"/>
        </w:rPr>
        <w:t xml:space="preserve">и </w:t>
      </w:r>
      <w:r w:rsidR="00D14EFC">
        <w:rPr>
          <w:rFonts w:ascii="Times New Roman" w:hAnsi="Times New Roman" w:cs="Times New Roman"/>
          <w:b/>
          <w:bCs/>
          <w:sz w:val="24"/>
          <w:szCs w:val="24"/>
        </w:rPr>
        <w:t xml:space="preserve">                      </w:t>
      </w:r>
      <w:r>
        <w:rPr>
          <w:rFonts w:ascii="Times New Roman" w:hAnsi="Times New Roman" w:cs="Times New Roman"/>
          <w:b/>
          <w:bCs/>
          <w:sz w:val="24"/>
          <w:szCs w:val="24"/>
        </w:rPr>
        <w:t>на плановый период 2021 и 2022 годов</w:t>
      </w:r>
    </w:p>
    <w:p w:rsidR="00514FB4" w:rsidRPr="00A5399E" w:rsidRDefault="00514FB4" w:rsidP="00514FB4">
      <w:pPr>
        <w:shd w:val="clear" w:color="auto" w:fill="FFFFFF"/>
        <w:tabs>
          <w:tab w:val="left" w:pos="2100"/>
        </w:tabs>
        <w:ind w:right="6236" w:firstLine="0"/>
        <w:rPr>
          <w:rFonts w:ascii="Times New Roman" w:hAnsi="Times New Roman" w:cs="Times New Roman"/>
          <w:color w:val="000000"/>
          <w:spacing w:val="1"/>
          <w:sz w:val="26"/>
          <w:szCs w:val="26"/>
        </w:rPr>
      </w:pPr>
    </w:p>
    <w:p w:rsidR="00514FB4" w:rsidRPr="008A2D95" w:rsidRDefault="00514FB4" w:rsidP="00514FB4">
      <w:pPr>
        <w:rPr>
          <w:sz w:val="28"/>
          <w:szCs w:val="28"/>
        </w:rPr>
      </w:pPr>
      <w:r w:rsidRPr="008A2D95">
        <w:rPr>
          <w:rFonts w:ascii="Times New Roman" w:hAnsi="Times New Roman" w:cs="Times New Roman"/>
          <w:sz w:val="28"/>
          <w:szCs w:val="28"/>
        </w:rPr>
        <w:t>В соответствии с Бюджетным кодексом Российской Федерации, статьями 14, 35, 52, 53, 55, 57-60 Федерального закона от 06.10.2003 № 131-ФЗ «Об общих принципах организации местного самоуправления в Российской Федерации», Законом Иркутской области от 22.10.2013 №</w:t>
      </w:r>
      <w:bookmarkStart w:id="0" w:name="_GoBack"/>
      <w:bookmarkEnd w:id="0"/>
      <w:r w:rsidRPr="008A2D95">
        <w:rPr>
          <w:rFonts w:ascii="Times New Roman" w:hAnsi="Times New Roman" w:cs="Times New Roman"/>
          <w:sz w:val="28"/>
          <w:szCs w:val="28"/>
        </w:rPr>
        <w:t xml:space="preserve"> 74-ОЗ «О межбюджетных трансфертах и нормативах отчислений доходов в местные бюджеты», Положением</w:t>
      </w:r>
      <w:r>
        <w:rPr>
          <w:rFonts w:ascii="Times New Roman" w:hAnsi="Times New Roman" w:cs="Times New Roman"/>
          <w:sz w:val="28"/>
          <w:szCs w:val="28"/>
        </w:rPr>
        <w:t xml:space="preserve"> о бюджетном процессе в Парфеновском</w:t>
      </w:r>
      <w:r w:rsidRPr="008A2D95">
        <w:rPr>
          <w:rFonts w:ascii="Times New Roman" w:hAnsi="Times New Roman" w:cs="Times New Roman"/>
          <w:sz w:val="28"/>
          <w:szCs w:val="28"/>
        </w:rPr>
        <w:t xml:space="preserve"> муниципальном образовании, утве</w:t>
      </w:r>
      <w:r>
        <w:rPr>
          <w:rFonts w:ascii="Times New Roman" w:hAnsi="Times New Roman" w:cs="Times New Roman"/>
          <w:sz w:val="28"/>
          <w:szCs w:val="28"/>
        </w:rPr>
        <w:t>ржденным решением Думы Парфеновского</w:t>
      </w:r>
      <w:r w:rsidRPr="008A2D95">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w:t>
      </w:r>
      <w:r w:rsidRPr="008A2D95">
        <w:rPr>
          <w:rFonts w:ascii="Times New Roman" w:hAnsi="Times New Roman" w:cs="Times New Roman"/>
          <w:sz w:val="28"/>
          <w:szCs w:val="28"/>
        </w:rPr>
        <w:t xml:space="preserve">от </w:t>
      </w:r>
      <w:r>
        <w:rPr>
          <w:rFonts w:ascii="Times New Roman" w:hAnsi="Times New Roman" w:cs="Times New Roman"/>
          <w:sz w:val="28"/>
          <w:szCs w:val="28"/>
        </w:rPr>
        <w:t>31</w:t>
      </w:r>
      <w:r w:rsidRPr="008A2D95">
        <w:rPr>
          <w:rFonts w:ascii="Times New Roman" w:hAnsi="Times New Roman" w:cs="Times New Roman"/>
          <w:sz w:val="28"/>
          <w:szCs w:val="28"/>
        </w:rPr>
        <w:t xml:space="preserve">.05.2016 № </w:t>
      </w:r>
      <w:r>
        <w:rPr>
          <w:rFonts w:ascii="Times New Roman" w:hAnsi="Times New Roman" w:cs="Times New Roman"/>
          <w:sz w:val="28"/>
          <w:szCs w:val="28"/>
        </w:rPr>
        <w:t>128</w:t>
      </w:r>
      <w:r w:rsidRPr="008A2D95">
        <w:rPr>
          <w:rFonts w:ascii="Times New Roman" w:hAnsi="Times New Roman" w:cs="Times New Roman"/>
          <w:sz w:val="28"/>
          <w:szCs w:val="28"/>
        </w:rPr>
        <w:t>,</w:t>
      </w:r>
      <w:r w:rsidR="00D14EFC">
        <w:rPr>
          <w:rFonts w:ascii="Times New Roman" w:hAnsi="Times New Roman" w:cs="Times New Roman"/>
          <w:sz w:val="28"/>
          <w:szCs w:val="28"/>
        </w:rPr>
        <w:t>(с изменениями от 28.02.2020 г № 122)</w:t>
      </w:r>
      <w:r w:rsidRPr="008A2D95">
        <w:rPr>
          <w:rFonts w:ascii="Times New Roman" w:hAnsi="Times New Roman" w:cs="Times New Roman"/>
          <w:sz w:val="28"/>
          <w:szCs w:val="28"/>
        </w:rPr>
        <w:t xml:space="preserve"> руководствуясь статьями 6, 24, 42, 51-57</w:t>
      </w:r>
      <w:r>
        <w:rPr>
          <w:rFonts w:ascii="Times New Roman" w:hAnsi="Times New Roman" w:cs="Times New Roman"/>
          <w:sz w:val="28"/>
          <w:szCs w:val="28"/>
        </w:rPr>
        <w:t xml:space="preserve"> Устава Парфеновского</w:t>
      </w:r>
      <w:r w:rsidRPr="008A2D95">
        <w:rPr>
          <w:rFonts w:ascii="Times New Roman" w:hAnsi="Times New Roman" w:cs="Times New Roman"/>
          <w:sz w:val="28"/>
          <w:szCs w:val="28"/>
        </w:rPr>
        <w:t xml:space="preserve"> муниципального образо</w:t>
      </w:r>
      <w:r>
        <w:rPr>
          <w:rFonts w:ascii="Times New Roman" w:hAnsi="Times New Roman" w:cs="Times New Roman"/>
          <w:sz w:val="28"/>
          <w:szCs w:val="28"/>
        </w:rPr>
        <w:t>вания, Дума Парфеновского</w:t>
      </w:r>
      <w:r w:rsidRPr="008A2D95">
        <w:rPr>
          <w:rFonts w:ascii="Times New Roman" w:hAnsi="Times New Roman" w:cs="Times New Roman"/>
          <w:sz w:val="28"/>
          <w:szCs w:val="28"/>
        </w:rPr>
        <w:t xml:space="preserve"> муниципального образования</w:t>
      </w:r>
    </w:p>
    <w:p w:rsidR="00514FB4" w:rsidRPr="008A2D95" w:rsidRDefault="00514FB4" w:rsidP="00514FB4">
      <w:pPr>
        <w:ind w:firstLine="0"/>
        <w:rPr>
          <w:rFonts w:ascii="Times New Roman" w:hAnsi="Times New Roman" w:cs="Times New Roman"/>
          <w:sz w:val="28"/>
          <w:szCs w:val="28"/>
        </w:rPr>
      </w:pPr>
    </w:p>
    <w:p w:rsidR="00514FB4" w:rsidRPr="008A2D95" w:rsidRDefault="00514FB4" w:rsidP="00514FB4">
      <w:pPr>
        <w:ind w:firstLine="0"/>
        <w:jc w:val="center"/>
        <w:rPr>
          <w:rFonts w:ascii="Times New Roman" w:hAnsi="Times New Roman" w:cs="Times New Roman"/>
          <w:b/>
          <w:bCs/>
          <w:sz w:val="28"/>
          <w:szCs w:val="28"/>
        </w:rPr>
      </w:pPr>
      <w:r w:rsidRPr="008A2D95">
        <w:rPr>
          <w:rFonts w:ascii="Times New Roman" w:hAnsi="Times New Roman" w:cs="Times New Roman"/>
          <w:b/>
          <w:bCs/>
          <w:sz w:val="28"/>
          <w:szCs w:val="28"/>
        </w:rPr>
        <w:t>р е ш и л а:</w:t>
      </w:r>
    </w:p>
    <w:p w:rsidR="00514FB4" w:rsidRPr="008A2D95" w:rsidRDefault="00514FB4" w:rsidP="00514FB4">
      <w:pPr>
        <w:ind w:firstLine="0"/>
        <w:jc w:val="center"/>
        <w:rPr>
          <w:rFonts w:ascii="Times New Roman" w:hAnsi="Times New Roman" w:cs="Times New Roman"/>
          <w:b/>
          <w:bCs/>
          <w:sz w:val="28"/>
          <w:szCs w:val="28"/>
        </w:rPr>
      </w:pPr>
    </w:p>
    <w:p w:rsidR="00514FB4" w:rsidRPr="008A2D95" w:rsidRDefault="00514FB4" w:rsidP="00514FB4">
      <w:pPr>
        <w:pStyle w:val="aff4"/>
        <w:numPr>
          <w:ilvl w:val="0"/>
          <w:numId w:val="35"/>
        </w:numPr>
        <w:spacing w:after="0" w:line="240" w:lineRule="auto"/>
        <w:ind w:left="0" w:firstLine="567"/>
        <w:jc w:val="both"/>
        <w:rPr>
          <w:rFonts w:ascii="Times New Roman" w:hAnsi="Times New Roman"/>
          <w:sz w:val="28"/>
          <w:szCs w:val="28"/>
        </w:rPr>
      </w:pPr>
      <w:r>
        <w:rPr>
          <w:rFonts w:ascii="Times New Roman" w:hAnsi="Times New Roman"/>
          <w:sz w:val="28"/>
          <w:szCs w:val="28"/>
        </w:rPr>
        <w:t>Утвердить бюджет Парфеновского</w:t>
      </w:r>
      <w:r w:rsidRPr="008A2D95">
        <w:rPr>
          <w:rFonts w:ascii="Times New Roman" w:hAnsi="Times New Roman"/>
          <w:sz w:val="28"/>
          <w:szCs w:val="28"/>
        </w:rPr>
        <w:t xml:space="preserve"> сельского поселения на 20</w:t>
      </w:r>
      <w:r>
        <w:rPr>
          <w:rFonts w:ascii="Times New Roman" w:hAnsi="Times New Roman"/>
          <w:sz w:val="28"/>
          <w:szCs w:val="28"/>
        </w:rPr>
        <w:t>2</w:t>
      </w:r>
      <w:r w:rsidR="00D14EFC">
        <w:rPr>
          <w:rFonts w:ascii="Times New Roman" w:hAnsi="Times New Roman"/>
          <w:sz w:val="28"/>
          <w:szCs w:val="28"/>
        </w:rPr>
        <w:t>1</w:t>
      </w:r>
      <w:r>
        <w:rPr>
          <w:rFonts w:ascii="Times New Roman" w:hAnsi="Times New Roman"/>
          <w:sz w:val="28"/>
          <w:szCs w:val="28"/>
        </w:rPr>
        <w:t xml:space="preserve"> год и на плановый период 202</w:t>
      </w:r>
      <w:r w:rsidR="00D14EFC">
        <w:rPr>
          <w:rFonts w:ascii="Times New Roman" w:hAnsi="Times New Roman"/>
          <w:sz w:val="28"/>
          <w:szCs w:val="28"/>
        </w:rPr>
        <w:t>2</w:t>
      </w:r>
      <w:r>
        <w:rPr>
          <w:rFonts w:ascii="Times New Roman" w:hAnsi="Times New Roman"/>
          <w:sz w:val="28"/>
          <w:szCs w:val="28"/>
        </w:rPr>
        <w:t xml:space="preserve"> и 202</w:t>
      </w:r>
      <w:r w:rsidR="00D14EFC">
        <w:rPr>
          <w:rFonts w:ascii="Times New Roman" w:hAnsi="Times New Roman"/>
          <w:sz w:val="28"/>
          <w:szCs w:val="28"/>
        </w:rPr>
        <w:t>3</w:t>
      </w:r>
      <w:r w:rsidRPr="008A2D95">
        <w:rPr>
          <w:rFonts w:ascii="Times New Roman" w:hAnsi="Times New Roman"/>
          <w:sz w:val="28"/>
          <w:szCs w:val="28"/>
        </w:rPr>
        <w:t xml:space="preserve"> годов. </w:t>
      </w:r>
    </w:p>
    <w:p w:rsidR="00514FB4" w:rsidRPr="008A2D95" w:rsidRDefault="00514FB4" w:rsidP="00514FB4">
      <w:pPr>
        <w:pStyle w:val="aff4"/>
        <w:numPr>
          <w:ilvl w:val="1"/>
          <w:numId w:val="35"/>
        </w:numPr>
        <w:spacing w:after="0" w:line="240" w:lineRule="auto"/>
        <w:ind w:left="0" w:firstLine="567"/>
        <w:jc w:val="both"/>
        <w:rPr>
          <w:rFonts w:ascii="Times New Roman" w:hAnsi="Times New Roman"/>
          <w:sz w:val="28"/>
          <w:szCs w:val="28"/>
        </w:rPr>
      </w:pPr>
      <w:r w:rsidRPr="008A2D95">
        <w:rPr>
          <w:rFonts w:ascii="Times New Roman" w:hAnsi="Times New Roman"/>
          <w:sz w:val="28"/>
          <w:szCs w:val="28"/>
        </w:rPr>
        <w:t xml:space="preserve">Основные </w:t>
      </w:r>
      <w:r>
        <w:rPr>
          <w:rFonts w:ascii="Times New Roman" w:hAnsi="Times New Roman"/>
          <w:sz w:val="28"/>
          <w:szCs w:val="28"/>
        </w:rPr>
        <w:t>характеристики бюджета Парфеновского</w:t>
      </w:r>
      <w:r w:rsidRPr="008A2D95">
        <w:rPr>
          <w:rFonts w:ascii="Times New Roman" w:hAnsi="Times New Roman"/>
          <w:sz w:val="28"/>
          <w:szCs w:val="28"/>
        </w:rPr>
        <w:t xml:space="preserve"> сельского поселения </w:t>
      </w:r>
      <w:r>
        <w:rPr>
          <w:rFonts w:ascii="Times New Roman" w:hAnsi="Times New Roman"/>
          <w:sz w:val="28"/>
          <w:szCs w:val="28"/>
        </w:rPr>
        <w:br/>
      </w:r>
      <w:r w:rsidRPr="008A2D95">
        <w:rPr>
          <w:rFonts w:ascii="Times New Roman" w:hAnsi="Times New Roman"/>
          <w:sz w:val="28"/>
          <w:szCs w:val="28"/>
        </w:rPr>
        <w:t>на 20</w:t>
      </w:r>
      <w:r>
        <w:rPr>
          <w:rFonts w:ascii="Times New Roman" w:hAnsi="Times New Roman"/>
          <w:sz w:val="28"/>
          <w:szCs w:val="28"/>
        </w:rPr>
        <w:t>2</w:t>
      </w:r>
      <w:r w:rsidR="00D14EFC">
        <w:rPr>
          <w:rFonts w:ascii="Times New Roman" w:hAnsi="Times New Roman"/>
          <w:sz w:val="28"/>
          <w:szCs w:val="28"/>
        </w:rPr>
        <w:t>1</w:t>
      </w:r>
      <w:r w:rsidRPr="008A2D95">
        <w:rPr>
          <w:rFonts w:ascii="Times New Roman" w:hAnsi="Times New Roman"/>
          <w:sz w:val="28"/>
          <w:szCs w:val="28"/>
        </w:rPr>
        <w:t xml:space="preserve"> год:</w:t>
      </w:r>
    </w:p>
    <w:p w:rsidR="00514FB4" w:rsidRPr="008A2D95" w:rsidRDefault="00514FB4" w:rsidP="00514FB4">
      <w:pPr>
        <w:pStyle w:val="aff4"/>
        <w:spacing w:after="0" w:line="240" w:lineRule="auto"/>
        <w:ind w:left="0" w:firstLine="567"/>
        <w:jc w:val="both"/>
        <w:rPr>
          <w:rFonts w:ascii="Times New Roman" w:hAnsi="Times New Roman"/>
          <w:sz w:val="28"/>
          <w:szCs w:val="28"/>
        </w:rPr>
      </w:pPr>
      <w:r w:rsidRPr="008A2D95">
        <w:rPr>
          <w:rFonts w:ascii="Times New Roman" w:hAnsi="Times New Roman"/>
          <w:sz w:val="28"/>
          <w:szCs w:val="28"/>
        </w:rPr>
        <w:t>общий объе</w:t>
      </w:r>
      <w:r>
        <w:rPr>
          <w:rFonts w:ascii="Times New Roman" w:hAnsi="Times New Roman"/>
          <w:sz w:val="28"/>
          <w:szCs w:val="28"/>
        </w:rPr>
        <w:t>м доходов бюджета Парфеновского</w:t>
      </w:r>
      <w:r w:rsidRPr="008A2D95">
        <w:rPr>
          <w:rFonts w:ascii="Times New Roman" w:hAnsi="Times New Roman"/>
          <w:sz w:val="28"/>
          <w:szCs w:val="28"/>
        </w:rPr>
        <w:t xml:space="preserve"> сельского поселения в сумме</w:t>
      </w:r>
      <w:r>
        <w:rPr>
          <w:rFonts w:ascii="Times New Roman" w:hAnsi="Times New Roman"/>
          <w:sz w:val="28"/>
          <w:szCs w:val="28"/>
        </w:rPr>
        <w:br/>
      </w:r>
      <w:r w:rsidR="00D14EFC">
        <w:rPr>
          <w:rFonts w:ascii="Times New Roman" w:hAnsi="Times New Roman"/>
          <w:sz w:val="28"/>
          <w:szCs w:val="28"/>
        </w:rPr>
        <w:t xml:space="preserve">12099,20 </w:t>
      </w:r>
      <w:r>
        <w:rPr>
          <w:rFonts w:ascii="Times New Roman" w:hAnsi="Times New Roman"/>
          <w:sz w:val="28"/>
          <w:szCs w:val="28"/>
        </w:rPr>
        <w:t xml:space="preserve"> тыс. руб., </w:t>
      </w:r>
      <w:r w:rsidRPr="008A2D95">
        <w:rPr>
          <w:rFonts w:ascii="Times New Roman" w:hAnsi="Times New Roman"/>
          <w:sz w:val="28"/>
          <w:szCs w:val="28"/>
        </w:rPr>
        <w:t xml:space="preserve">в том числе </w:t>
      </w:r>
      <w:r>
        <w:rPr>
          <w:rFonts w:ascii="Times New Roman" w:hAnsi="Times New Roman"/>
          <w:sz w:val="28"/>
          <w:szCs w:val="28"/>
        </w:rPr>
        <w:t>объем межбюджетных</w:t>
      </w:r>
      <w:r w:rsidRPr="00356327">
        <w:rPr>
          <w:rFonts w:ascii="Times New Roman" w:hAnsi="Times New Roman"/>
          <w:sz w:val="28"/>
          <w:szCs w:val="28"/>
        </w:rPr>
        <w:t xml:space="preserve"> трансфертов, получаемых из других бюджетов бюджетной системы Российской Федерации</w:t>
      </w:r>
      <w:r>
        <w:rPr>
          <w:rFonts w:ascii="Times New Roman" w:hAnsi="Times New Roman"/>
          <w:sz w:val="28"/>
          <w:szCs w:val="28"/>
        </w:rPr>
        <w:br/>
      </w:r>
      <w:r w:rsidRPr="006C20FB">
        <w:rPr>
          <w:rFonts w:ascii="Times New Roman" w:hAnsi="Times New Roman"/>
          <w:sz w:val="28"/>
          <w:szCs w:val="28"/>
        </w:rPr>
        <w:t>в сумме</w:t>
      </w:r>
      <w:r w:rsidR="00D14EFC">
        <w:rPr>
          <w:rFonts w:ascii="Times New Roman" w:hAnsi="Times New Roman"/>
          <w:sz w:val="28"/>
          <w:szCs w:val="28"/>
        </w:rPr>
        <w:t xml:space="preserve"> 7875,7</w:t>
      </w:r>
      <w:r>
        <w:rPr>
          <w:rFonts w:ascii="Times New Roman" w:hAnsi="Times New Roman"/>
          <w:sz w:val="28"/>
          <w:szCs w:val="28"/>
        </w:rPr>
        <w:t xml:space="preserve"> тыс. руб.;</w:t>
      </w:r>
    </w:p>
    <w:p w:rsidR="00514FB4" w:rsidRPr="008A2D95" w:rsidRDefault="00514FB4" w:rsidP="00514FB4">
      <w:pPr>
        <w:ind w:firstLine="567"/>
        <w:rPr>
          <w:rFonts w:ascii="Times New Roman" w:hAnsi="Times New Roman" w:cs="Times New Roman"/>
          <w:sz w:val="28"/>
          <w:szCs w:val="28"/>
        </w:rPr>
      </w:pPr>
      <w:r w:rsidRPr="008A2D95">
        <w:rPr>
          <w:rFonts w:ascii="Times New Roman" w:hAnsi="Times New Roman" w:cs="Times New Roman"/>
          <w:sz w:val="28"/>
          <w:szCs w:val="28"/>
        </w:rPr>
        <w:t xml:space="preserve">общий объем расходов бюджета </w:t>
      </w:r>
      <w:r>
        <w:rPr>
          <w:rFonts w:ascii="Times New Roman" w:hAnsi="Times New Roman" w:cs="Times New Roman"/>
          <w:sz w:val="28"/>
          <w:szCs w:val="28"/>
        </w:rPr>
        <w:t>Парфеновского</w:t>
      </w:r>
      <w:r w:rsidRPr="008A2D95">
        <w:rPr>
          <w:rFonts w:ascii="Times New Roman" w:hAnsi="Times New Roman" w:cs="Times New Roman"/>
          <w:sz w:val="28"/>
          <w:szCs w:val="28"/>
        </w:rPr>
        <w:t xml:space="preserve"> сельского поселения </w:t>
      </w:r>
      <w:r w:rsidRPr="008A2D95">
        <w:rPr>
          <w:rFonts w:ascii="Times New Roman" w:hAnsi="Times New Roman" w:cs="Times New Roman"/>
          <w:sz w:val="28"/>
          <w:szCs w:val="28"/>
        </w:rPr>
        <w:br/>
        <w:t xml:space="preserve">в сумме </w:t>
      </w:r>
      <w:r w:rsidR="00D14EFC">
        <w:rPr>
          <w:rFonts w:ascii="Times New Roman" w:hAnsi="Times New Roman" w:cs="Times New Roman"/>
          <w:sz w:val="28"/>
          <w:szCs w:val="28"/>
        </w:rPr>
        <w:t xml:space="preserve">12310,38 </w:t>
      </w:r>
      <w:r w:rsidRPr="008A2D95">
        <w:rPr>
          <w:rFonts w:ascii="Times New Roman" w:hAnsi="Times New Roman" w:cs="Times New Roman"/>
          <w:sz w:val="28"/>
          <w:szCs w:val="28"/>
        </w:rPr>
        <w:t>тыс. руб.;</w:t>
      </w:r>
    </w:p>
    <w:p w:rsidR="00514FB4" w:rsidRPr="008A2D95" w:rsidRDefault="00514FB4" w:rsidP="00514FB4">
      <w:pPr>
        <w:ind w:firstLine="567"/>
        <w:rPr>
          <w:rFonts w:ascii="Times New Roman" w:hAnsi="Times New Roman" w:cs="Times New Roman"/>
          <w:sz w:val="28"/>
          <w:szCs w:val="28"/>
        </w:rPr>
      </w:pPr>
      <w:r w:rsidRPr="008A2D95">
        <w:rPr>
          <w:rFonts w:ascii="Times New Roman" w:hAnsi="Times New Roman" w:cs="Times New Roman"/>
          <w:sz w:val="28"/>
          <w:szCs w:val="28"/>
        </w:rPr>
        <w:t>р</w:t>
      </w:r>
      <w:r>
        <w:rPr>
          <w:rFonts w:ascii="Times New Roman" w:hAnsi="Times New Roman" w:cs="Times New Roman"/>
          <w:sz w:val="28"/>
          <w:szCs w:val="28"/>
        </w:rPr>
        <w:t>азмер дефицита бюджета Парфеновского</w:t>
      </w:r>
      <w:r w:rsidRPr="008A2D95">
        <w:rPr>
          <w:rFonts w:ascii="Times New Roman" w:hAnsi="Times New Roman" w:cs="Times New Roman"/>
          <w:sz w:val="28"/>
          <w:szCs w:val="28"/>
        </w:rPr>
        <w:t xml:space="preserve"> сельского поселения в сумме</w:t>
      </w:r>
      <w:r w:rsidRPr="008A2D95">
        <w:rPr>
          <w:rFonts w:ascii="Times New Roman" w:hAnsi="Times New Roman" w:cs="Times New Roman"/>
          <w:sz w:val="28"/>
          <w:szCs w:val="28"/>
        </w:rPr>
        <w:br/>
      </w:r>
      <w:r w:rsidR="00D14EFC">
        <w:rPr>
          <w:rFonts w:ascii="Times New Roman" w:hAnsi="Times New Roman" w:cs="Times New Roman"/>
          <w:sz w:val="28"/>
          <w:szCs w:val="28"/>
        </w:rPr>
        <w:lastRenderedPageBreak/>
        <w:t>218</w:t>
      </w:r>
      <w:r>
        <w:rPr>
          <w:rFonts w:ascii="Times New Roman" w:hAnsi="Times New Roman" w:cs="Times New Roman"/>
          <w:sz w:val="28"/>
          <w:szCs w:val="28"/>
        </w:rPr>
        <w:t>,</w:t>
      </w:r>
      <w:r w:rsidR="00D14EFC">
        <w:rPr>
          <w:rFonts w:ascii="Times New Roman" w:hAnsi="Times New Roman" w:cs="Times New Roman"/>
          <w:sz w:val="28"/>
          <w:szCs w:val="28"/>
        </w:rPr>
        <w:t>2</w:t>
      </w:r>
      <w:r w:rsidRPr="008A2D95">
        <w:rPr>
          <w:rFonts w:ascii="Times New Roman" w:hAnsi="Times New Roman" w:cs="Times New Roman"/>
          <w:sz w:val="28"/>
          <w:szCs w:val="28"/>
        </w:rPr>
        <w:t xml:space="preserve"> тыс. руб., или 5,0 % утвержденного общего годового </w:t>
      </w:r>
      <w:r>
        <w:rPr>
          <w:rFonts w:ascii="Times New Roman" w:hAnsi="Times New Roman" w:cs="Times New Roman"/>
          <w:sz w:val="28"/>
          <w:szCs w:val="28"/>
        </w:rPr>
        <w:t>объема доходов бюджета Парфеновского</w:t>
      </w:r>
      <w:r w:rsidRPr="008A2D95">
        <w:rPr>
          <w:rFonts w:ascii="Times New Roman" w:hAnsi="Times New Roman" w:cs="Times New Roman"/>
          <w:sz w:val="28"/>
          <w:szCs w:val="28"/>
        </w:rPr>
        <w:t xml:space="preserve"> сельского поселения без учета утвержденного объема безвозмездных поступлений.</w:t>
      </w:r>
    </w:p>
    <w:p w:rsidR="00514FB4" w:rsidRPr="008A2D95" w:rsidRDefault="00514FB4" w:rsidP="00514FB4">
      <w:pPr>
        <w:pStyle w:val="ConsNormal"/>
        <w:widowControl/>
        <w:numPr>
          <w:ilvl w:val="1"/>
          <w:numId w:val="27"/>
        </w:numPr>
        <w:ind w:left="0" w:right="0" w:firstLine="567"/>
        <w:jc w:val="both"/>
        <w:rPr>
          <w:rFonts w:ascii="Times New Roman" w:hAnsi="Times New Roman" w:cs="Times New Roman"/>
          <w:sz w:val="28"/>
          <w:szCs w:val="28"/>
        </w:rPr>
      </w:pPr>
      <w:r w:rsidRPr="008A2D95">
        <w:rPr>
          <w:rFonts w:ascii="Times New Roman" w:hAnsi="Times New Roman" w:cs="Times New Roman"/>
          <w:sz w:val="28"/>
          <w:szCs w:val="28"/>
        </w:rPr>
        <w:t xml:space="preserve">Основные </w:t>
      </w:r>
      <w:r>
        <w:rPr>
          <w:rFonts w:ascii="Times New Roman" w:hAnsi="Times New Roman" w:cs="Times New Roman"/>
          <w:sz w:val="28"/>
          <w:szCs w:val="28"/>
        </w:rPr>
        <w:t>характеристики бюджета Парфеновского</w:t>
      </w:r>
      <w:r w:rsidRPr="008A2D95">
        <w:rPr>
          <w:rFonts w:ascii="Times New Roman" w:hAnsi="Times New Roman" w:cs="Times New Roman"/>
          <w:sz w:val="28"/>
          <w:szCs w:val="28"/>
        </w:rPr>
        <w:t xml:space="preserve"> сельского поселения на плановый период 20</w:t>
      </w:r>
      <w:r>
        <w:rPr>
          <w:rFonts w:ascii="Times New Roman" w:hAnsi="Times New Roman" w:cs="Times New Roman"/>
          <w:sz w:val="28"/>
          <w:szCs w:val="28"/>
        </w:rPr>
        <w:t>2</w:t>
      </w:r>
      <w:r w:rsidR="00D14EFC">
        <w:rPr>
          <w:rFonts w:ascii="Times New Roman" w:hAnsi="Times New Roman" w:cs="Times New Roman"/>
          <w:sz w:val="28"/>
          <w:szCs w:val="28"/>
        </w:rPr>
        <w:t>2</w:t>
      </w:r>
      <w:r w:rsidRPr="008A2D95">
        <w:rPr>
          <w:rFonts w:ascii="Times New Roman" w:hAnsi="Times New Roman" w:cs="Times New Roman"/>
          <w:sz w:val="28"/>
          <w:szCs w:val="28"/>
        </w:rPr>
        <w:t xml:space="preserve"> и 202</w:t>
      </w:r>
      <w:r w:rsidR="00D14EFC">
        <w:rPr>
          <w:rFonts w:ascii="Times New Roman" w:hAnsi="Times New Roman" w:cs="Times New Roman"/>
          <w:sz w:val="28"/>
          <w:szCs w:val="28"/>
        </w:rPr>
        <w:t>3</w:t>
      </w:r>
      <w:r w:rsidRPr="008A2D95">
        <w:rPr>
          <w:rFonts w:ascii="Times New Roman" w:hAnsi="Times New Roman" w:cs="Times New Roman"/>
          <w:sz w:val="28"/>
          <w:szCs w:val="28"/>
        </w:rPr>
        <w:t xml:space="preserve"> годов:</w:t>
      </w:r>
    </w:p>
    <w:p w:rsidR="00514FB4" w:rsidRPr="008A2D95" w:rsidRDefault="00514FB4" w:rsidP="00514FB4">
      <w:pPr>
        <w:pStyle w:val="ConsNormal"/>
        <w:widowControl/>
        <w:ind w:right="0" w:firstLine="567"/>
        <w:jc w:val="both"/>
        <w:rPr>
          <w:rFonts w:ascii="Times New Roman" w:hAnsi="Times New Roman" w:cs="Times New Roman"/>
          <w:sz w:val="28"/>
          <w:szCs w:val="28"/>
        </w:rPr>
      </w:pPr>
      <w:r w:rsidRPr="008A2D95">
        <w:rPr>
          <w:rFonts w:ascii="Times New Roman" w:hAnsi="Times New Roman" w:cs="Times New Roman"/>
          <w:sz w:val="28"/>
          <w:szCs w:val="28"/>
        </w:rPr>
        <w:t>о</w:t>
      </w:r>
      <w:r>
        <w:rPr>
          <w:rFonts w:ascii="Times New Roman" w:hAnsi="Times New Roman" w:cs="Times New Roman"/>
          <w:sz w:val="28"/>
          <w:szCs w:val="28"/>
        </w:rPr>
        <w:t>бщий объем доходов бюджета Парфеновского</w:t>
      </w:r>
      <w:r w:rsidRPr="008A2D95">
        <w:rPr>
          <w:rFonts w:ascii="Times New Roman" w:hAnsi="Times New Roman" w:cs="Times New Roman"/>
          <w:sz w:val="28"/>
          <w:szCs w:val="28"/>
        </w:rPr>
        <w:t xml:space="preserve"> сельского поселения на 20</w:t>
      </w:r>
      <w:r>
        <w:rPr>
          <w:rFonts w:ascii="Times New Roman" w:hAnsi="Times New Roman" w:cs="Times New Roman"/>
          <w:sz w:val="28"/>
          <w:szCs w:val="28"/>
        </w:rPr>
        <w:t>2</w:t>
      </w:r>
      <w:r w:rsidR="00D14EFC">
        <w:rPr>
          <w:rFonts w:ascii="Times New Roman" w:hAnsi="Times New Roman" w:cs="Times New Roman"/>
          <w:sz w:val="28"/>
          <w:szCs w:val="28"/>
        </w:rPr>
        <w:t>2</w:t>
      </w:r>
      <w:r w:rsidRPr="008A2D95">
        <w:rPr>
          <w:rFonts w:ascii="Times New Roman" w:hAnsi="Times New Roman" w:cs="Times New Roman"/>
          <w:sz w:val="28"/>
          <w:szCs w:val="28"/>
        </w:rPr>
        <w:t xml:space="preserve">год в сумме </w:t>
      </w:r>
      <w:r>
        <w:rPr>
          <w:rFonts w:ascii="Times New Roman" w:hAnsi="Times New Roman" w:cs="Times New Roman"/>
          <w:sz w:val="28"/>
          <w:szCs w:val="28"/>
        </w:rPr>
        <w:t>1</w:t>
      </w:r>
      <w:r w:rsidR="00D14EFC">
        <w:rPr>
          <w:rFonts w:ascii="Times New Roman" w:hAnsi="Times New Roman" w:cs="Times New Roman"/>
          <w:sz w:val="28"/>
          <w:szCs w:val="28"/>
        </w:rPr>
        <w:t>2129</w:t>
      </w:r>
      <w:r>
        <w:rPr>
          <w:rFonts w:ascii="Times New Roman" w:hAnsi="Times New Roman" w:cs="Times New Roman"/>
          <w:sz w:val="28"/>
          <w:szCs w:val="28"/>
        </w:rPr>
        <w:t>,</w:t>
      </w:r>
      <w:r w:rsidR="00403715">
        <w:rPr>
          <w:rFonts w:ascii="Times New Roman" w:hAnsi="Times New Roman" w:cs="Times New Roman"/>
          <w:sz w:val="28"/>
          <w:szCs w:val="28"/>
        </w:rPr>
        <w:t>8</w:t>
      </w:r>
      <w:r w:rsidRPr="008A2D95">
        <w:rPr>
          <w:rFonts w:ascii="Times New Roman" w:hAnsi="Times New Roman" w:cs="Times New Roman"/>
          <w:sz w:val="28"/>
          <w:szCs w:val="28"/>
        </w:rPr>
        <w:t xml:space="preserve"> тыс. руб., </w:t>
      </w:r>
      <w:r w:rsidRPr="008A2D95">
        <w:rPr>
          <w:rFonts w:ascii="Times New Roman" w:hAnsi="Times New Roman"/>
          <w:sz w:val="28"/>
          <w:szCs w:val="28"/>
        </w:rPr>
        <w:t xml:space="preserve">в том числе </w:t>
      </w:r>
      <w:r>
        <w:rPr>
          <w:rFonts w:ascii="Times New Roman" w:hAnsi="Times New Roman"/>
          <w:sz w:val="28"/>
          <w:szCs w:val="28"/>
        </w:rPr>
        <w:t>объем межбюджетных</w:t>
      </w:r>
      <w:r w:rsidRPr="00356327">
        <w:rPr>
          <w:rFonts w:ascii="Times New Roman" w:hAnsi="Times New Roman" w:cs="Times New Roman"/>
          <w:sz w:val="28"/>
          <w:szCs w:val="28"/>
        </w:rPr>
        <w:t xml:space="preserve"> трансфертов, получаемых из других бюджетов бюджетной системы Российской Федерации</w:t>
      </w:r>
      <w:r w:rsidRPr="008A2D95">
        <w:rPr>
          <w:rFonts w:ascii="Times New Roman" w:hAnsi="Times New Roman" w:cs="Times New Roman"/>
          <w:sz w:val="28"/>
          <w:szCs w:val="28"/>
        </w:rPr>
        <w:t xml:space="preserve">в сумме </w:t>
      </w:r>
      <w:r w:rsidR="00403715">
        <w:rPr>
          <w:rFonts w:ascii="Times New Roman" w:hAnsi="Times New Roman" w:cs="Times New Roman"/>
          <w:sz w:val="28"/>
          <w:szCs w:val="28"/>
        </w:rPr>
        <w:t>7768,3</w:t>
      </w:r>
      <w:r w:rsidRPr="008A2D95">
        <w:rPr>
          <w:rFonts w:ascii="Times New Roman" w:hAnsi="Times New Roman" w:cs="Times New Roman"/>
          <w:sz w:val="28"/>
          <w:szCs w:val="28"/>
        </w:rPr>
        <w:t>тыс. руб.; на 20</w:t>
      </w:r>
      <w:r>
        <w:rPr>
          <w:rFonts w:ascii="Times New Roman" w:hAnsi="Times New Roman" w:cs="Times New Roman"/>
          <w:sz w:val="28"/>
          <w:szCs w:val="28"/>
        </w:rPr>
        <w:t>2</w:t>
      </w:r>
      <w:r w:rsidR="00403715">
        <w:rPr>
          <w:rFonts w:ascii="Times New Roman" w:hAnsi="Times New Roman" w:cs="Times New Roman"/>
          <w:sz w:val="28"/>
          <w:szCs w:val="28"/>
        </w:rPr>
        <w:t>3</w:t>
      </w:r>
      <w:r w:rsidRPr="008A2D95">
        <w:rPr>
          <w:rFonts w:ascii="Times New Roman" w:hAnsi="Times New Roman" w:cs="Times New Roman"/>
          <w:sz w:val="28"/>
          <w:szCs w:val="28"/>
        </w:rPr>
        <w:t xml:space="preserve"> год в сумме </w:t>
      </w:r>
      <w:r>
        <w:rPr>
          <w:rFonts w:ascii="Times New Roman" w:hAnsi="Times New Roman" w:cs="Times New Roman"/>
          <w:sz w:val="28"/>
          <w:szCs w:val="28"/>
        </w:rPr>
        <w:t>1</w:t>
      </w:r>
      <w:r w:rsidR="00403715">
        <w:rPr>
          <w:rFonts w:ascii="Times New Roman" w:hAnsi="Times New Roman" w:cs="Times New Roman"/>
          <w:sz w:val="28"/>
          <w:szCs w:val="28"/>
        </w:rPr>
        <w:t>1321,3</w:t>
      </w:r>
      <w:r w:rsidRPr="008A2D95">
        <w:rPr>
          <w:rFonts w:ascii="Times New Roman" w:hAnsi="Times New Roman" w:cs="Times New Roman"/>
          <w:sz w:val="28"/>
          <w:szCs w:val="28"/>
        </w:rPr>
        <w:t xml:space="preserve"> тыс. руб., </w:t>
      </w:r>
      <w:r w:rsidRPr="008A2D95">
        <w:rPr>
          <w:rFonts w:ascii="Times New Roman" w:hAnsi="Times New Roman"/>
          <w:sz w:val="28"/>
          <w:szCs w:val="28"/>
        </w:rPr>
        <w:t xml:space="preserve">в том числе </w:t>
      </w:r>
      <w:r>
        <w:rPr>
          <w:rFonts w:ascii="Times New Roman" w:hAnsi="Times New Roman"/>
          <w:sz w:val="28"/>
          <w:szCs w:val="28"/>
        </w:rPr>
        <w:t>объем межбюджетных</w:t>
      </w:r>
      <w:r w:rsidRPr="00356327">
        <w:rPr>
          <w:rFonts w:ascii="Times New Roman" w:hAnsi="Times New Roman" w:cs="Times New Roman"/>
          <w:sz w:val="28"/>
          <w:szCs w:val="28"/>
        </w:rPr>
        <w:t xml:space="preserve"> трансфертов, получаемых из других бюджетов бюджетной системы Российской Федерации</w:t>
      </w:r>
      <w:r>
        <w:rPr>
          <w:rFonts w:ascii="Times New Roman" w:hAnsi="Times New Roman" w:cs="Times New Roman"/>
          <w:sz w:val="28"/>
          <w:szCs w:val="28"/>
        </w:rPr>
        <w:t xml:space="preserve"> </w:t>
      </w:r>
      <w:r w:rsidRPr="008A2D95">
        <w:rPr>
          <w:rFonts w:ascii="Times New Roman" w:hAnsi="Times New Roman" w:cs="Times New Roman"/>
          <w:sz w:val="28"/>
          <w:szCs w:val="28"/>
        </w:rPr>
        <w:t>в сумме</w:t>
      </w:r>
      <w:r w:rsidR="00403715">
        <w:rPr>
          <w:rFonts w:ascii="Times New Roman" w:hAnsi="Times New Roman" w:cs="Times New Roman"/>
          <w:sz w:val="28"/>
          <w:szCs w:val="28"/>
        </w:rPr>
        <w:t xml:space="preserve"> 6874</w:t>
      </w:r>
      <w:r>
        <w:rPr>
          <w:rFonts w:ascii="Times New Roman" w:hAnsi="Times New Roman" w:cs="Times New Roman"/>
          <w:sz w:val="28"/>
          <w:szCs w:val="28"/>
        </w:rPr>
        <w:t>,</w:t>
      </w:r>
      <w:r w:rsidR="00403715">
        <w:rPr>
          <w:rFonts w:ascii="Times New Roman" w:hAnsi="Times New Roman" w:cs="Times New Roman"/>
          <w:sz w:val="28"/>
          <w:szCs w:val="28"/>
        </w:rPr>
        <w:t>9</w:t>
      </w:r>
      <w:r w:rsidRPr="008A2D95">
        <w:rPr>
          <w:rFonts w:ascii="Times New Roman" w:hAnsi="Times New Roman" w:cs="Times New Roman"/>
          <w:sz w:val="28"/>
          <w:szCs w:val="28"/>
        </w:rPr>
        <w:t xml:space="preserve"> тыс. руб.; </w:t>
      </w:r>
    </w:p>
    <w:p w:rsidR="00514FB4" w:rsidRPr="008A2D95" w:rsidRDefault="00514FB4" w:rsidP="00514FB4">
      <w:pPr>
        <w:pStyle w:val="ConsNormal"/>
        <w:widowControl/>
        <w:ind w:right="0" w:firstLine="567"/>
        <w:jc w:val="both"/>
        <w:rPr>
          <w:rFonts w:ascii="Times New Roman" w:hAnsi="Times New Roman" w:cs="Times New Roman"/>
          <w:sz w:val="28"/>
          <w:szCs w:val="28"/>
        </w:rPr>
      </w:pPr>
      <w:r w:rsidRPr="008A2D95">
        <w:rPr>
          <w:rFonts w:ascii="Times New Roman" w:hAnsi="Times New Roman" w:cs="Times New Roman"/>
          <w:sz w:val="28"/>
          <w:szCs w:val="28"/>
        </w:rPr>
        <w:t>общий о</w:t>
      </w:r>
      <w:r>
        <w:rPr>
          <w:rFonts w:ascii="Times New Roman" w:hAnsi="Times New Roman" w:cs="Times New Roman"/>
          <w:sz w:val="28"/>
          <w:szCs w:val="28"/>
        </w:rPr>
        <w:t xml:space="preserve">бъем расходов бюджета </w:t>
      </w:r>
      <w:r w:rsidRPr="008A2D95">
        <w:rPr>
          <w:rFonts w:ascii="Times New Roman" w:hAnsi="Times New Roman" w:cs="Times New Roman"/>
          <w:sz w:val="28"/>
          <w:szCs w:val="28"/>
        </w:rPr>
        <w:t xml:space="preserve">сельского поселения на </w:t>
      </w:r>
      <w:r>
        <w:rPr>
          <w:rFonts w:ascii="Times New Roman" w:hAnsi="Times New Roman" w:cs="Times New Roman"/>
          <w:sz w:val="28"/>
          <w:szCs w:val="28"/>
        </w:rPr>
        <w:t>202</w:t>
      </w:r>
      <w:r w:rsidR="00403715">
        <w:rPr>
          <w:rFonts w:ascii="Times New Roman" w:hAnsi="Times New Roman" w:cs="Times New Roman"/>
          <w:sz w:val="28"/>
          <w:szCs w:val="28"/>
        </w:rPr>
        <w:t>2</w:t>
      </w:r>
      <w:r w:rsidRPr="008A2D95">
        <w:rPr>
          <w:rFonts w:ascii="Times New Roman" w:hAnsi="Times New Roman" w:cs="Times New Roman"/>
          <w:sz w:val="28"/>
          <w:szCs w:val="28"/>
        </w:rPr>
        <w:t xml:space="preserve"> год в сумме </w:t>
      </w:r>
      <w:r w:rsidR="00403715">
        <w:rPr>
          <w:rFonts w:ascii="Times New Roman" w:hAnsi="Times New Roman" w:cs="Times New Roman"/>
          <w:sz w:val="28"/>
          <w:szCs w:val="28"/>
        </w:rPr>
        <w:t>12347</w:t>
      </w:r>
      <w:r>
        <w:rPr>
          <w:rFonts w:ascii="Times New Roman" w:hAnsi="Times New Roman" w:cs="Times New Roman"/>
          <w:sz w:val="28"/>
          <w:szCs w:val="28"/>
        </w:rPr>
        <w:t>,</w:t>
      </w:r>
      <w:r w:rsidR="00403715">
        <w:rPr>
          <w:rFonts w:ascii="Times New Roman" w:hAnsi="Times New Roman" w:cs="Times New Roman"/>
          <w:sz w:val="28"/>
          <w:szCs w:val="28"/>
        </w:rPr>
        <w:t>88</w:t>
      </w:r>
      <w:r w:rsidRPr="008A2D95">
        <w:rPr>
          <w:rFonts w:ascii="Times New Roman" w:hAnsi="Times New Roman" w:cs="Times New Roman"/>
          <w:sz w:val="28"/>
          <w:szCs w:val="28"/>
        </w:rPr>
        <w:t xml:space="preserve"> тыс. руб., в том числе условно утвержденные расходы в сумме </w:t>
      </w:r>
      <w:r>
        <w:rPr>
          <w:rFonts w:ascii="Times New Roman" w:hAnsi="Times New Roman" w:cs="Times New Roman"/>
          <w:sz w:val="28"/>
          <w:szCs w:val="28"/>
        </w:rPr>
        <w:br/>
      </w:r>
      <w:r w:rsidR="00403715">
        <w:rPr>
          <w:rFonts w:ascii="Times New Roman" w:hAnsi="Times New Roman" w:cs="Times New Roman"/>
          <w:sz w:val="28"/>
          <w:szCs w:val="28"/>
        </w:rPr>
        <w:t>305</w:t>
      </w:r>
      <w:r>
        <w:rPr>
          <w:rFonts w:ascii="Times New Roman" w:hAnsi="Times New Roman" w:cs="Times New Roman"/>
          <w:sz w:val="28"/>
          <w:szCs w:val="28"/>
        </w:rPr>
        <w:t>,</w:t>
      </w:r>
      <w:r w:rsidR="00403715">
        <w:rPr>
          <w:rFonts w:ascii="Times New Roman" w:hAnsi="Times New Roman" w:cs="Times New Roman"/>
          <w:sz w:val="28"/>
          <w:szCs w:val="28"/>
        </w:rPr>
        <w:t>21</w:t>
      </w:r>
      <w:r w:rsidRPr="008A2D95">
        <w:rPr>
          <w:rFonts w:ascii="Times New Roman" w:hAnsi="Times New Roman" w:cs="Times New Roman"/>
          <w:sz w:val="28"/>
          <w:szCs w:val="28"/>
        </w:rPr>
        <w:t xml:space="preserve"> тыс. руб., на 20</w:t>
      </w:r>
      <w:r w:rsidR="00403715">
        <w:rPr>
          <w:rFonts w:ascii="Times New Roman" w:hAnsi="Times New Roman" w:cs="Times New Roman"/>
          <w:sz w:val="28"/>
          <w:szCs w:val="28"/>
        </w:rPr>
        <w:t>23</w:t>
      </w:r>
      <w:r w:rsidRPr="008A2D95">
        <w:rPr>
          <w:rFonts w:ascii="Times New Roman" w:hAnsi="Times New Roman" w:cs="Times New Roman"/>
          <w:sz w:val="28"/>
          <w:szCs w:val="28"/>
        </w:rPr>
        <w:t xml:space="preserve"> год в сумме</w:t>
      </w:r>
      <w:r>
        <w:rPr>
          <w:rFonts w:ascii="Times New Roman" w:hAnsi="Times New Roman" w:cs="Times New Roman"/>
          <w:sz w:val="28"/>
          <w:szCs w:val="28"/>
        </w:rPr>
        <w:t>1</w:t>
      </w:r>
      <w:r w:rsidR="00403715">
        <w:rPr>
          <w:rFonts w:ascii="Times New Roman" w:hAnsi="Times New Roman" w:cs="Times New Roman"/>
          <w:sz w:val="28"/>
          <w:szCs w:val="28"/>
        </w:rPr>
        <w:t>1543,62</w:t>
      </w:r>
      <w:r w:rsidRPr="008A2D95">
        <w:rPr>
          <w:rFonts w:ascii="Times New Roman" w:hAnsi="Times New Roman" w:cs="Times New Roman"/>
          <w:sz w:val="28"/>
          <w:szCs w:val="28"/>
        </w:rPr>
        <w:t xml:space="preserve"> тыс. руб., в том числе условно утвержденные расходы в сумме</w:t>
      </w:r>
      <w:r>
        <w:rPr>
          <w:rFonts w:ascii="Times New Roman" w:hAnsi="Times New Roman" w:cs="Times New Roman"/>
          <w:sz w:val="28"/>
          <w:szCs w:val="28"/>
        </w:rPr>
        <w:t xml:space="preserve"> </w:t>
      </w:r>
      <w:r w:rsidR="00403715">
        <w:rPr>
          <w:rFonts w:ascii="Times New Roman" w:hAnsi="Times New Roman" w:cs="Times New Roman"/>
          <w:sz w:val="28"/>
          <w:szCs w:val="28"/>
        </w:rPr>
        <w:t>569,92</w:t>
      </w:r>
      <w:r w:rsidRPr="008A2D95">
        <w:rPr>
          <w:rFonts w:ascii="Times New Roman" w:hAnsi="Times New Roman" w:cs="Times New Roman"/>
          <w:sz w:val="28"/>
          <w:szCs w:val="28"/>
        </w:rPr>
        <w:t xml:space="preserve"> тыс. руб.</w:t>
      </w:r>
    </w:p>
    <w:p w:rsidR="00514FB4" w:rsidRPr="008A2D95" w:rsidRDefault="00514FB4" w:rsidP="00514FB4">
      <w:pPr>
        <w:ind w:firstLine="567"/>
        <w:rPr>
          <w:rFonts w:ascii="Times New Roman" w:hAnsi="Times New Roman" w:cs="Times New Roman"/>
          <w:sz w:val="28"/>
          <w:szCs w:val="28"/>
        </w:rPr>
      </w:pPr>
      <w:r w:rsidRPr="008A2D95">
        <w:rPr>
          <w:rFonts w:ascii="Times New Roman" w:hAnsi="Times New Roman" w:cs="Times New Roman"/>
          <w:sz w:val="28"/>
          <w:szCs w:val="28"/>
        </w:rPr>
        <w:t>р</w:t>
      </w:r>
      <w:r>
        <w:rPr>
          <w:rFonts w:ascii="Times New Roman" w:hAnsi="Times New Roman" w:cs="Times New Roman"/>
          <w:sz w:val="28"/>
          <w:szCs w:val="28"/>
        </w:rPr>
        <w:t>азмер дефицита бюджета Парфеновского</w:t>
      </w:r>
      <w:r w:rsidRPr="008A2D95">
        <w:rPr>
          <w:rFonts w:ascii="Times New Roman" w:hAnsi="Times New Roman" w:cs="Times New Roman"/>
          <w:sz w:val="28"/>
          <w:szCs w:val="28"/>
        </w:rPr>
        <w:t xml:space="preserve"> сельского поселения на 20</w:t>
      </w:r>
      <w:r>
        <w:rPr>
          <w:rFonts w:ascii="Times New Roman" w:hAnsi="Times New Roman" w:cs="Times New Roman"/>
          <w:sz w:val="28"/>
          <w:szCs w:val="28"/>
        </w:rPr>
        <w:t>2</w:t>
      </w:r>
      <w:r w:rsidR="00742ECE">
        <w:rPr>
          <w:rFonts w:ascii="Times New Roman" w:hAnsi="Times New Roman" w:cs="Times New Roman"/>
          <w:sz w:val="28"/>
          <w:szCs w:val="28"/>
        </w:rPr>
        <w:t>2</w:t>
      </w:r>
      <w:r w:rsidRPr="008A2D95">
        <w:rPr>
          <w:rFonts w:ascii="Times New Roman" w:hAnsi="Times New Roman" w:cs="Times New Roman"/>
          <w:sz w:val="28"/>
          <w:szCs w:val="28"/>
        </w:rPr>
        <w:t xml:space="preserve"> год составляет</w:t>
      </w:r>
      <w:r w:rsidR="00742ECE">
        <w:rPr>
          <w:rFonts w:ascii="Times New Roman" w:hAnsi="Times New Roman" w:cs="Times New Roman"/>
          <w:sz w:val="28"/>
          <w:szCs w:val="28"/>
        </w:rPr>
        <w:t>218,08</w:t>
      </w:r>
      <w:r w:rsidRPr="008A2D95">
        <w:rPr>
          <w:rFonts w:ascii="Times New Roman" w:hAnsi="Times New Roman" w:cs="Times New Roman"/>
          <w:sz w:val="28"/>
          <w:szCs w:val="28"/>
        </w:rPr>
        <w:t xml:space="preserve"> тыс. руб. или 5,0 %, утвержденного общего годового </w:t>
      </w:r>
      <w:r>
        <w:rPr>
          <w:rFonts w:ascii="Times New Roman" w:hAnsi="Times New Roman" w:cs="Times New Roman"/>
          <w:sz w:val="28"/>
          <w:szCs w:val="28"/>
        </w:rPr>
        <w:t>объема доходов бюджета Парфеновского</w:t>
      </w:r>
      <w:r w:rsidRPr="008A2D95">
        <w:rPr>
          <w:rFonts w:ascii="Times New Roman" w:hAnsi="Times New Roman" w:cs="Times New Roman"/>
          <w:sz w:val="28"/>
          <w:szCs w:val="28"/>
        </w:rPr>
        <w:t xml:space="preserve"> сельского поселения без учета утвержденного объема безвозмездных поступлений; на 202</w:t>
      </w:r>
      <w:r w:rsidR="00742ECE">
        <w:rPr>
          <w:rFonts w:ascii="Times New Roman" w:hAnsi="Times New Roman" w:cs="Times New Roman"/>
          <w:sz w:val="28"/>
          <w:szCs w:val="28"/>
        </w:rPr>
        <w:t>3</w:t>
      </w:r>
      <w:r w:rsidRPr="008A2D95">
        <w:rPr>
          <w:rFonts w:ascii="Times New Roman" w:hAnsi="Times New Roman" w:cs="Times New Roman"/>
          <w:sz w:val="28"/>
          <w:szCs w:val="28"/>
        </w:rPr>
        <w:t xml:space="preserve"> год –</w:t>
      </w:r>
      <w:r w:rsidR="00742ECE">
        <w:rPr>
          <w:rFonts w:ascii="Times New Roman" w:hAnsi="Times New Roman" w:cs="Times New Roman"/>
          <w:sz w:val="28"/>
          <w:szCs w:val="28"/>
        </w:rPr>
        <w:t>222</w:t>
      </w:r>
      <w:r>
        <w:rPr>
          <w:rFonts w:ascii="Times New Roman" w:hAnsi="Times New Roman" w:cs="Times New Roman"/>
          <w:sz w:val="28"/>
          <w:szCs w:val="28"/>
        </w:rPr>
        <w:t>,</w:t>
      </w:r>
      <w:r w:rsidR="00742ECE">
        <w:rPr>
          <w:rFonts w:ascii="Times New Roman" w:hAnsi="Times New Roman" w:cs="Times New Roman"/>
          <w:sz w:val="28"/>
          <w:szCs w:val="28"/>
        </w:rPr>
        <w:t xml:space="preserve">32 </w:t>
      </w:r>
      <w:r w:rsidRPr="008A2D95">
        <w:rPr>
          <w:rFonts w:ascii="Times New Roman" w:hAnsi="Times New Roman" w:cs="Times New Roman"/>
          <w:sz w:val="28"/>
          <w:szCs w:val="28"/>
        </w:rPr>
        <w:t xml:space="preserve">тыс. руб., или 5,0 %, утвержденного общего годового </w:t>
      </w:r>
      <w:r>
        <w:rPr>
          <w:rFonts w:ascii="Times New Roman" w:hAnsi="Times New Roman" w:cs="Times New Roman"/>
          <w:sz w:val="28"/>
          <w:szCs w:val="28"/>
        </w:rPr>
        <w:t>объема доходов бюджета Парфеновского</w:t>
      </w:r>
      <w:r w:rsidRPr="008A2D95">
        <w:rPr>
          <w:rFonts w:ascii="Times New Roman" w:hAnsi="Times New Roman" w:cs="Times New Roman"/>
          <w:sz w:val="28"/>
          <w:szCs w:val="28"/>
        </w:rPr>
        <w:t xml:space="preserve"> сельского поселения без учета утвержденного объема безвозмездных поступлений.</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 xml:space="preserve">2. Установить, что доходы бюджета </w:t>
      </w:r>
      <w:r>
        <w:rPr>
          <w:rFonts w:ascii="Times New Roman" w:hAnsi="Times New Roman" w:cs="Times New Roman"/>
          <w:sz w:val="28"/>
          <w:szCs w:val="28"/>
          <w:lang w:eastAsia="ru-RU"/>
        </w:rPr>
        <w:t>Парфеновского</w:t>
      </w:r>
      <w:r w:rsidRPr="008A2D95">
        <w:rPr>
          <w:rFonts w:ascii="Times New Roman" w:hAnsi="Times New Roman" w:cs="Times New Roman"/>
          <w:sz w:val="28"/>
          <w:szCs w:val="28"/>
          <w:lang w:eastAsia="ru-RU"/>
        </w:rPr>
        <w:t xml:space="preserve"> сельско</w:t>
      </w:r>
      <w:r>
        <w:rPr>
          <w:rFonts w:ascii="Times New Roman" w:hAnsi="Times New Roman" w:cs="Times New Roman"/>
          <w:sz w:val="28"/>
          <w:szCs w:val="28"/>
          <w:lang w:eastAsia="ru-RU"/>
        </w:rPr>
        <w:t>го поселения, поступающие в 2021 - 202</w:t>
      </w:r>
      <w:r w:rsidR="00742ECE">
        <w:rPr>
          <w:rFonts w:ascii="Times New Roman" w:hAnsi="Times New Roman" w:cs="Times New Roman"/>
          <w:sz w:val="28"/>
          <w:szCs w:val="28"/>
          <w:lang w:eastAsia="ru-RU"/>
        </w:rPr>
        <w:t>3</w:t>
      </w:r>
      <w:r w:rsidRPr="008A2D95">
        <w:rPr>
          <w:rFonts w:ascii="Times New Roman" w:hAnsi="Times New Roman" w:cs="Times New Roman"/>
          <w:sz w:val="28"/>
          <w:szCs w:val="28"/>
          <w:lang w:eastAsia="ru-RU"/>
        </w:rPr>
        <w:t xml:space="preserve"> годах формируются за счет:</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2.1. налоговых доходов, в том числе:</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2.1.1. местных налогов в соответствии с нормативами, установленными Бюджетным кодексом Российской Федерации;</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2.1.2. доходов от федеральных налогов и сборов, в том числе налогов, предусмотренных специальными налоговыми режимами, в соответствии с Бюджетным кодексом Российской Федерации;</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2.2. неналоговых доходов в соответствии с нормативами, установленными Бюджетным кодексом Российской Федерации, Законами Иркутской области;</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2.3. безвозмездных поступлений.</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3. Утвердить:</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 xml:space="preserve">3.1. Перечень главных администраторов доходов бюджета </w:t>
      </w:r>
      <w:r>
        <w:rPr>
          <w:rFonts w:ascii="Times New Roman" w:hAnsi="Times New Roman" w:cs="Times New Roman"/>
          <w:sz w:val="28"/>
          <w:szCs w:val="28"/>
          <w:lang w:eastAsia="ru-RU"/>
        </w:rPr>
        <w:t>Парфеновского</w:t>
      </w:r>
      <w:r w:rsidRPr="008A2D95">
        <w:rPr>
          <w:rFonts w:ascii="Times New Roman" w:hAnsi="Times New Roman" w:cs="Times New Roman"/>
          <w:sz w:val="28"/>
          <w:szCs w:val="28"/>
          <w:lang w:eastAsia="ru-RU"/>
        </w:rPr>
        <w:t xml:space="preserve"> сельского поселения согласно приложению № 1 к настоящему Решению; </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 xml:space="preserve">3.2. Перечень главных администраторов источников финансирования дефицита бюджета </w:t>
      </w:r>
      <w:r>
        <w:rPr>
          <w:rFonts w:ascii="Times New Roman" w:hAnsi="Times New Roman" w:cs="Times New Roman"/>
          <w:sz w:val="28"/>
          <w:szCs w:val="28"/>
          <w:lang w:eastAsia="ru-RU"/>
        </w:rPr>
        <w:t>Парфеновского</w:t>
      </w:r>
      <w:r w:rsidRPr="008A2D95">
        <w:rPr>
          <w:rFonts w:ascii="Times New Roman" w:hAnsi="Times New Roman" w:cs="Times New Roman"/>
          <w:sz w:val="28"/>
          <w:szCs w:val="28"/>
          <w:lang w:eastAsia="ru-RU"/>
        </w:rPr>
        <w:t xml:space="preserve"> сельского поселения согласно приложению № 2 к настоящему Решению;</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 xml:space="preserve">В случае изменения в </w:t>
      </w:r>
      <w:r>
        <w:rPr>
          <w:rFonts w:ascii="Times New Roman" w:hAnsi="Times New Roman"/>
          <w:sz w:val="28"/>
          <w:szCs w:val="28"/>
        </w:rPr>
        <w:t>202</w:t>
      </w:r>
      <w:r w:rsidR="00742ECE">
        <w:rPr>
          <w:rFonts w:ascii="Times New Roman" w:hAnsi="Times New Roman"/>
          <w:sz w:val="28"/>
          <w:szCs w:val="28"/>
        </w:rPr>
        <w:t>1</w:t>
      </w:r>
      <w:r>
        <w:rPr>
          <w:rFonts w:ascii="Times New Roman" w:hAnsi="Times New Roman"/>
          <w:sz w:val="28"/>
          <w:szCs w:val="28"/>
        </w:rPr>
        <w:t xml:space="preserve"> году и в плановом периоде 202</w:t>
      </w:r>
      <w:r w:rsidR="00742ECE">
        <w:rPr>
          <w:rFonts w:ascii="Times New Roman" w:hAnsi="Times New Roman"/>
          <w:sz w:val="28"/>
          <w:szCs w:val="28"/>
        </w:rPr>
        <w:t>2</w:t>
      </w:r>
      <w:r>
        <w:rPr>
          <w:rFonts w:ascii="Times New Roman" w:hAnsi="Times New Roman"/>
          <w:sz w:val="28"/>
          <w:szCs w:val="28"/>
        </w:rPr>
        <w:t xml:space="preserve"> и 202</w:t>
      </w:r>
      <w:r w:rsidR="00742ECE">
        <w:rPr>
          <w:rFonts w:ascii="Times New Roman" w:hAnsi="Times New Roman"/>
          <w:sz w:val="28"/>
          <w:szCs w:val="28"/>
        </w:rPr>
        <w:t>3</w:t>
      </w:r>
      <w:r>
        <w:rPr>
          <w:rFonts w:ascii="Times New Roman" w:hAnsi="Times New Roman"/>
          <w:sz w:val="28"/>
          <w:szCs w:val="28"/>
        </w:rPr>
        <w:t xml:space="preserve"> </w:t>
      </w:r>
      <w:r w:rsidRPr="008A2D95">
        <w:rPr>
          <w:rFonts w:ascii="Times New Roman" w:hAnsi="Times New Roman" w:cs="Times New Roman"/>
          <w:sz w:val="28"/>
          <w:szCs w:val="28"/>
          <w:lang w:eastAsia="ru-RU"/>
        </w:rPr>
        <w:t xml:space="preserve">годов состава и (или) функций главных администраторов доходов бюджета </w:t>
      </w:r>
      <w:r>
        <w:rPr>
          <w:rFonts w:ascii="Times New Roman" w:hAnsi="Times New Roman" w:cs="Times New Roman"/>
          <w:sz w:val="28"/>
          <w:szCs w:val="28"/>
          <w:lang w:eastAsia="ru-RU"/>
        </w:rPr>
        <w:t>Парфеновского</w:t>
      </w:r>
      <w:r w:rsidRPr="008A2D95">
        <w:rPr>
          <w:rFonts w:ascii="Times New Roman" w:hAnsi="Times New Roman" w:cs="Times New Roman"/>
          <w:sz w:val="28"/>
          <w:szCs w:val="28"/>
          <w:lang w:eastAsia="ru-RU"/>
        </w:rPr>
        <w:t xml:space="preserve"> сельского поселения или главных администраторов источников финансирования дефицита бюджета </w:t>
      </w:r>
      <w:r>
        <w:rPr>
          <w:rFonts w:ascii="Times New Roman" w:hAnsi="Times New Roman" w:cs="Times New Roman"/>
          <w:sz w:val="28"/>
          <w:szCs w:val="28"/>
          <w:lang w:eastAsia="ru-RU"/>
        </w:rPr>
        <w:t>Парфеновского</w:t>
      </w:r>
      <w:r w:rsidRPr="008A2D95">
        <w:rPr>
          <w:rFonts w:ascii="Times New Roman" w:hAnsi="Times New Roman" w:cs="Times New Roman"/>
          <w:sz w:val="28"/>
          <w:szCs w:val="28"/>
          <w:lang w:eastAsia="ru-RU"/>
        </w:rPr>
        <w:t xml:space="preserve"> сельского поселения, администрация </w:t>
      </w:r>
      <w:r>
        <w:rPr>
          <w:rFonts w:ascii="Times New Roman" w:hAnsi="Times New Roman" w:cs="Times New Roman"/>
          <w:sz w:val="28"/>
          <w:szCs w:val="28"/>
          <w:lang w:eastAsia="ru-RU"/>
        </w:rPr>
        <w:t>Парфеновского</w:t>
      </w:r>
      <w:r w:rsidRPr="008A2D95">
        <w:rPr>
          <w:rFonts w:ascii="Times New Roman" w:hAnsi="Times New Roman" w:cs="Times New Roman"/>
          <w:sz w:val="28"/>
          <w:szCs w:val="28"/>
          <w:lang w:eastAsia="ru-RU"/>
        </w:rPr>
        <w:t xml:space="preserve"> сельского поселения вправе вносить соответствующие изменения в состав закрепленных за ними кодов </w:t>
      </w:r>
      <w:r>
        <w:rPr>
          <w:rFonts w:ascii="Times New Roman" w:hAnsi="Times New Roman" w:cs="Times New Roman"/>
          <w:sz w:val="28"/>
          <w:szCs w:val="28"/>
          <w:lang w:eastAsia="ru-RU"/>
        </w:rPr>
        <w:t xml:space="preserve">классификации доходов бюджетов </w:t>
      </w:r>
      <w:r w:rsidRPr="008A2D95">
        <w:rPr>
          <w:rFonts w:ascii="Times New Roman" w:hAnsi="Times New Roman" w:cs="Times New Roman"/>
          <w:sz w:val="28"/>
          <w:szCs w:val="28"/>
          <w:lang w:eastAsia="ru-RU"/>
        </w:rPr>
        <w:t xml:space="preserve">или классификации источников финансирования дефицита </w:t>
      </w:r>
      <w:r w:rsidRPr="008A2D95">
        <w:rPr>
          <w:rFonts w:ascii="Times New Roman" w:hAnsi="Times New Roman" w:cs="Times New Roman"/>
          <w:sz w:val="28"/>
          <w:szCs w:val="28"/>
          <w:lang w:eastAsia="ru-RU"/>
        </w:rPr>
        <w:lastRenderedPageBreak/>
        <w:t>бюджетов с последующим внесением изменений в настоящее Решение;</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 xml:space="preserve">3.3. Перечень главных администраторов доходов бюджета </w:t>
      </w:r>
      <w:r>
        <w:rPr>
          <w:rFonts w:ascii="Times New Roman" w:hAnsi="Times New Roman" w:cs="Times New Roman"/>
          <w:sz w:val="28"/>
          <w:szCs w:val="28"/>
          <w:lang w:eastAsia="ru-RU"/>
        </w:rPr>
        <w:t>Парфеновского</w:t>
      </w:r>
      <w:r w:rsidRPr="008A2D95">
        <w:rPr>
          <w:rFonts w:ascii="Times New Roman" w:hAnsi="Times New Roman" w:cs="Times New Roman"/>
          <w:sz w:val="28"/>
          <w:szCs w:val="28"/>
          <w:lang w:eastAsia="ru-RU"/>
        </w:rPr>
        <w:t xml:space="preserve"> сельского поселения – территориальных органов (подразделений) федеральных органов государственной власти и органов государственной власти Иркутской области согласно приложению № 3 к настоящему Решению.</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 xml:space="preserve">4. Установить прогнозируемые доходы бюджета </w:t>
      </w:r>
      <w:r>
        <w:rPr>
          <w:rFonts w:ascii="Times New Roman" w:hAnsi="Times New Roman" w:cs="Times New Roman"/>
          <w:sz w:val="28"/>
          <w:szCs w:val="28"/>
          <w:lang w:eastAsia="ru-RU"/>
        </w:rPr>
        <w:t>Парфеновского</w:t>
      </w:r>
      <w:r w:rsidRPr="008A2D95">
        <w:rPr>
          <w:rFonts w:ascii="Times New Roman" w:hAnsi="Times New Roman" w:cs="Times New Roman"/>
          <w:sz w:val="28"/>
          <w:szCs w:val="28"/>
          <w:lang w:eastAsia="ru-RU"/>
        </w:rPr>
        <w:t xml:space="preserve"> сельского поселения на </w:t>
      </w:r>
      <w:r>
        <w:rPr>
          <w:rFonts w:ascii="Times New Roman" w:hAnsi="Times New Roman"/>
          <w:sz w:val="28"/>
          <w:szCs w:val="28"/>
        </w:rPr>
        <w:t>202</w:t>
      </w:r>
      <w:r w:rsidR="000B7F34">
        <w:rPr>
          <w:rFonts w:ascii="Times New Roman" w:hAnsi="Times New Roman"/>
          <w:sz w:val="28"/>
          <w:szCs w:val="28"/>
        </w:rPr>
        <w:t>1</w:t>
      </w:r>
      <w:r>
        <w:rPr>
          <w:rFonts w:ascii="Times New Roman" w:hAnsi="Times New Roman"/>
          <w:sz w:val="28"/>
          <w:szCs w:val="28"/>
        </w:rPr>
        <w:t xml:space="preserve"> год и на плановый период 202</w:t>
      </w:r>
      <w:r w:rsidR="000B7F34">
        <w:rPr>
          <w:rFonts w:ascii="Times New Roman" w:hAnsi="Times New Roman"/>
          <w:sz w:val="28"/>
          <w:szCs w:val="28"/>
        </w:rPr>
        <w:t>2</w:t>
      </w:r>
      <w:r>
        <w:rPr>
          <w:rFonts w:ascii="Times New Roman" w:hAnsi="Times New Roman"/>
          <w:sz w:val="28"/>
          <w:szCs w:val="28"/>
        </w:rPr>
        <w:t xml:space="preserve"> и 202</w:t>
      </w:r>
      <w:r w:rsidR="000B7F34">
        <w:rPr>
          <w:rFonts w:ascii="Times New Roman" w:hAnsi="Times New Roman"/>
          <w:sz w:val="28"/>
          <w:szCs w:val="28"/>
        </w:rPr>
        <w:t>3</w:t>
      </w:r>
      <w:r w:rsidRPr="008A2D95">
        <w:rPr>
          <w:rFonts w:ascii="Times New Roman" w:hAnsi="Times New Roman" w:cs="Times New Roman"/>
          <w:sz w:val="28"/>
          <w:szCs w:val="28"/>
          <w:lang w:eastAsia="ru-RU"/>
        </w:rPr>
        <w:t>годов по классификации доходов бюджетов Российской Федерации согласно приложениям № 4 и № 5 к настоящему Решению.</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5. Утвердить:</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 xml:space="preserve">5.1. Распределение бюджетных ассигнований бюджета </w:t>
      </w:r>
      <w:r>
        <w:rPr>
          <w:rFonts w:ascii="Times New Roman" w:hAnsi="Times New Roman" w:cs="Times New Roman"/>
          <w:sz w:val="28"/>
          <w:szCs w:val="28"/>
          <w:lang w:eastAsia="ru-RU"/>
        </w:rPr>
        <w:t>Парфеновского</w:t>
      </w:r>
      <w:r w:rsidRPr="008A2D95">
        <w:rPr>
          <w:rFonts w:ascii="Times New Roman" w:hAnsi="Times New Roman" w:cs="Times New Roman"/>
          <w:sz w:val="28"/>
          <w:szCs w:val="28"/>
          <w:lang w:eastAsia="ru-RU"/>
        </w:rPr>
        <w:t xml:space="preserve"> сельского поселения по разделам и подразделам классификации расходов бюджетов на </w:t>
      </w:r>
      <w:r>
        <w:rPr>
          <w:rFonts w:ascii="Times New Roman" w:hAnsi="Times New Roman"/>
          <w:sz w:val="28"/>
          <w:szCs w:val="28"/>
        </w:rPr>
        <w:t>202</w:t>
      </w:r>
      <w:r w:rsidR="000B7F34">
        <w:rPr>
          <w:rFonts w:ascii="Times New Roman" w:hAnsi="Times New Roman"/>
          <w:sz w:val="28"/>
          <w:szCs w:val="28"/>
        </w:rPr>
        <w:t>1</w:t>
      </w:r>
      <w:r>
        <w:rPr>
          <w:rFonts w:ascii="Times New Roman" w:hAnsi="Times New Roman"/>
          <w:sz w:val="28"/>
          <w:szCs w:val="28"/>
        </w:rPr>
        <w:t xml:space="preserve"> год и на плановый период 202</w:t>
      </w:r>
      <w:r w:rsidR="000B7F34">
        <w:rPr>
          <w:rFonts w:ascii="Times New Roman" w:hAnsi="Times New Roman"/>
          <w:sz w:val="28"/>
          <w:szCs w:val="28"/>
        </w:rPr>
        <w:t>2</w:t>
      </w:r>
      <w:r>
        <w:rPr>
          <w:rFonts w:ascii="Times New Roman" w:hAnsi="Times New Roman"/>
          <w:sz w:val="28"/>
          <w:szCs w:val="28"/>
        </w:rPr>
        <w:t xml:space="preserve"> и 202</w:t>
      </w:r>
      <w:r w:rsidR="000B7F34">
        <w:rPr>
          <w:rFonts w:ascii="Times New Roman" w:hAnsi="Times New Roman"/>
          <w:sz w:val="28"/>
          <w:szCs w:val="28"/>
        </w:rPr>
        <w:t>3</w:t>
      </w:r>
      <w:r w:rsidRPr="008A2D95">
        <w:rPr>
          <w:rFonts w:ascii="Times New Roman" w:hAnsi="Times New Roman" w:cs="Times New Roman"/>
          <w:sz w:val="28"/>
          <w:szCs w:val="28"/>
          <w:lang w:eastAsia="ru-RU"/>
        </w:rPr>
        <w:t xml:space="preserve"> годов согласно приложениям № 6 и № 7 к настоящему Решению;</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 xml:space="preserve">5.2. Распределение бюджетных ассигнований бюджета </w:t>
      </w:r>
      <w:r>
        <w:rPr>
          <w:rFonts w:ascii="Times New Roman" w:hAnsi="Times New Roman" w:cs="Times New Roman"/>
          <w:sz w:val="28"/>
          <w:szCs w:val="28"/>
          <w:lang w:eastAsia="ru-RU"/>
        </w:rPr>
        <w:t>Парфеновского</w:t>
      </w:r>
      <w:r w:rsidRPr="008A2D95">
        <w:rPr>
          <w:rFonts w:ascii="Times New Roman" w:hAnsi="Times New Roman" w:cs="Times New Roman"/>
          <w:sz w:val="28"/>
          <w:szCs w:val="28"/>
          <w:lang w:eastAsia="ru-RU"/>
        </w:rPr>
        <w:t xml:space="preserve"> сельского поселения по разделам, подразделам, целевым статьям и группам видов расходов классификации расходов бюджетов на </w:t>
      </w:r>
      <w:r>
        <w:rPr>
          <w:rFonts w:ascii="Times New Roman" w:hAnsi="Times New Roman"/>
          <w:sz w:val="28"/>
          <w:szCs w:val="28"/>
        </w:rPr>
        <w:t>202</w:t>
      </w:r>
      <w:r w:rsidR="000B7F34">
        <w:rPr>
          <w:rFonts w:ascii="Times New Roman" w:hAnsi="Times New Roman"/>
          <w:sz w:val="28"/>
          <w:szCs w:val="28"/>
        </w:rPr>
        <w:t>1 год и на плановый период 2022</w:t>
      </w:r>
      <w:r>
        <w:rPr>
          <w:rFonts w:ascii="Times New Roman" w:hAnsi="Times New Roman"/>
          <w:sz w:val="28"/>
          <w:szCs w:val="28"/>
        </w:rPr>
        <w:t xml:space="preserve"> и 202</w:t>
      </w:r>
      <w:r w:rsidR="000B7F34">
        <w:rPr>
          <w:rFonts w:ascii="Times New Roman" w:hAnsi="Times New Roman"/>
          <w:sz w:val="28"/>
          <w:szCs w:val="28"/>
        </w:rPr>
        <w:t>3</w:t>
      </w:r>
      <w:r w:rsidRPr="008A2D95">
        <w:rPr>
          <w:rFonts w:ascii="Times New Roman" w:hAnsi="Times New Roman" w:cs="Times New Roman"/>
          <w:sz w:val="28"/>
          <w:szCs w:val="28"/>
          <w:lang w:eastAsia="ru-RU"/>
        </w:rPr>
        <w:t xml:space="preserve"> годов согласно приложениям № 8 и № 9 к настоящему Решению; </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 xml:space="preserve">5.3. Ведомственную структуру расходов бюджета </w:t>
      </w:r>
      <w:r>
        <w:rPr>
          <w:rFonts w:ascii="Times New Roman" w:hAnsi="Times New Roman" w:cs="Times New Roman"/>
          <w:sz w:val="28"/>
          <w:szCs w:val="28"/>
          <w:lang w:eastAsia="ru-RU"/>
        </w:rPr>
        <w:t>Парфеновского</w:t>
      </w:r>
      <w:r w:rsidRPr="008A2D95">
        <w:rPr>
          <w:rFonts w:ascii="Times New Roman" w:hAnsi="Times New Roman" w:cs="Times New Roman"/>
          <w:sz w:val="28"/>
          <w:szCs w:val="28"/>
          <w:lang w:eastAsia="ru-RU"/>
        </w:rPr>
        <w:t xml:space="preserve"> сельского поселения на </w:t>
      </w:r>
      <w:r>
        <w:rPr>
          <w:rFonts w:ascii="Times New Roman" w:hAnsi="Times New Roman"/>
          <w:sz w:val="28"/>
          <w:szCs w:val="28"/>
        </w:rPr>
        <w:t>202</w:t>
      </w:r>
      <w:r w:rsidR="000B7F34">
        <w:rPr>
          <w:rFonts w:ascii="Times New Roman" w:hAnsi="Times New Roman"/>
          <w:sz w:val="28"/>
          <w:szCs w:val="28"/>
        </w:rPr>
        <w:t>1</w:t>
      </w:r>
      <w:r>
        <w:rPr>
          <w:rFonts w:ascii="Times New Roman" w:hAnsi="Times New Roman"/>
          <w:sz w:val="28"/>
          <w:szCs w:val="28"/>
        </w:rPr>
        <w:t xml:space="preserve"> год и на плановый период 202</w:t>
      </w:r>
      <w:r w:rsidR="000B7F34">
        <w:rPr>
          <w:rFonts w:ascii="Times New Roman" w:hAnsi="Times New Roman"/>
          <w:sz w:val="28"/>
          <w:szCs w:val="28"/>
        </w:rPr>
        <w:t>2 и 2023</w:t>
      </w:r>
      <w:r w:rsidRPr="008A2D95">
        <w:rPr>
          <w:rFonts w:ascii="Times New Roman" w:hAnsi="Times New Roman" w:cs="Times New Roman"/>
          <w:sz w:val="28"/>
          <w:szCs w:val="28"/>
          <w:lang w:eastAsia="ru-RU"/>
        </w:rPr>
        <w:t xml:space="preserve"> годов (по главным распорядителям средств бюджета поселения, разделам, подразделам, целевым статьям и группам видов расходов классификации расходов бюджетов) согласно приложениям № 10 и № 11 к настоящему Решению.</w:t>
      </w:r>
    </w:p>
    <w:p w:rsidR="00514FB4" w:rsidRPr="008A2D95" w:rsidRDefault="00514FB4" w:rsidP="00514FB4">
      <w:pPr>
        <w:ind w:firstLine="567"/>
        <w:outlineLvl w:val="1"/>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8A2D95">
        <w:rPr>
          <w:rFonts w:ascii="Times New Roman" w:hAnsi="Times New Roman" w:cs="Times New Roman"/>
          <w:sz w:val="28"/>
          <w:szCs w:val="28"/>
          <w:lang w:eastAsia="ru-RU"/>
        </w:rPr>
        <w:t>. Установить, что в р</w:t>
      </w:r>
      <w:r>
        <w:rPr>
          <w:rFonts w:ascii="Times New Roman" w:hAnsi="Times New Roman" w:cs="Times New Roman"/>
          <w:sz w:val="28"/>
          <w:szCs w:val="28"/>
          <w:lang w:eastAsia="ru-RU"/>
        </w:rPr>
        <w:t>асходной части бюджета Парфеновского</w:t>
      </w:r>
      <w:r w:rsidRPr="008A2D95">
        <w:rPr>
          <w:rFonts w:ascii="Times New Roman" w:hAnsi="Times New Roman" w:cs="Times New Roman"/>
          <w:sz w:val="28"/>
          <w:szCs w:val="28"/>
          <w:lang w:eastAsia="ru-RU"/>
        </w:rPr>
        <w:t xml:space="preserve"> сельского поселения создается резе</w:t>
      </w:r>
      <w:r>
        <w:rPr>
          <w:rFonts w:ascii="Times New Roman" w:hAnsi="Times New Roman" w:cs="Times New Roman"/>
          <w:sz w:val="28"/>
          <w:szCs w:val="28"/>
          <w:lang w:eastAsia="ru-RU"/>
        </w:rPr>
        <w:t>рвный фонд Парфеновского</w:t>
      </w:r>
      <w:r w:rsidRPr="008A2D95">
        <w:rPr>
          <w:rFonts w:ascii="Times New Roman" w:hAnsi="Times New Roman" w:cs="Times New Roman"/>
          <w:sz w:val="28"/>
          <w:szCs w:val="28"/>
          <w:lang w:eastAsia="ru-RU"/>
        </w:rPr>
        <w:t xml:space="preserve"> сельского поселения в размере:</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на 20</w:t>
      </w:r>
      <w:r>
        <w:rPr>
          <w:rFonts w:ascii="Times New Roman" w:hAnsi="Times New Roman" w:cs="Times New Roman"/>
          <w:sz w:val="28"/>
          <w:szCs w:val="28"/>
          <w:lang w:eastAsia="ru-RU"/>
        </w:rPr>
        <w:t>2</w:t>
      </w:r>
      <w:r w:rsidR="000B7F34">
        <w:rPr>
          <w:rFonts w:ascii="Times New Roman" w:hAnsi="Times New Roman" w:cs="Times New Roman"/>
          <w:sz w:val="28"/>
          <w:szCs w:val="28"/>
          <w:lang w:eastAsia="ru-RU"/>
        </w:rPr>
        <w:t>1</w:t>
      </w:r>
      <w:r w:rsidRPr="008A2D95">
        <w:rPr>
          <w:rFonts w:ascii="Times New Roman" w:hAnsi="Times New Roman" w:cs="Times New Roman"/>
          <w:sz w:val="28"/>
          <w:szCs w:val="28"/>
          <w:lang w:eastAsia="ru-RU"/>
        </w:rPr>
        <w:t xml:space="preserve">год в сумме </w:t>
      </w:r>
      <w:r>
        <w:rPr>
          <w:rFonts w:ascii="Times New Roman" w:hAnsi="Times New Roman" w:cs="Times New Roman"/>
          <w:sz w:val="28"/>
          <w:szCs w:val="28"/>
          <w:lang w:eastAsia="ru-RU"/>
        </w:rPr>
        <w:t>30</w:t>
      </w:r>
      <w:r w:rsidRPr="008A2D95">
        <w:rPr>
          <w:rFonts w:ascii="Times New Roman" w:hAnsi="Times New Roman" w:cs="Times New Roman"/>
          <w:sz w:val="28"/>
          <w:szCs w:val="28"/>
          <w:lang w:eastAsia="ru-RU"/>
        </w:rPr>
        <w:t>,0 тыс. руб.;</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на 20</w:t>
      </w:r>
      <w:r>
        <w:rPr>
          <w:rFonts w:ascii="Times New Roman" w:hAnsi="Times New Roman" w:cs="Times New Roman"/>
          <w:sz w:val="28"/>
          <w:szCs w:val="28"/>
          <w:lang w:eastAsia="ru-RU"/>
        </w:rPr>
        <w:t>2</w:t>
      </w:r>
      <w:r w:rsidR="000B7F34">
        <w:rPr>
          <w:rFonts w:ascii="Times New Roman" w:hAnsi="Times New Roman" w:cs="Times New Roman"/>
          <w:sz w:val="28"/>
          <w:szCs w:val="28"/>
          <w:lang w:eastAsia="ru-RU"/>
        </w:rPr>
        <w:t>2</w:t>
      </w:r>
      <w:r w:rsidRPr="008A2D95">
        <w:rPr>
          <w:rFonts w:ascii="Times New Roman" w:hAnsi="Times New Roman" w:cs="Times New Roman"/>
          <w:sz w:val="28"/>
          <w:szCs w:val="28"/>
          <w:lang w:eastAsia="ru-RU"/>
        </w:rPr>
        <w:t xml:space="preserve"> год в сумме </w:t>
      </w:r>
      <w:r>
        <w:rPr>
          <w:rFonts w:ascii="Times New Roman" w:hAnsi="Times New Roman" w:cs="Times New Roman"/>
          <w:sz w:val="28"/>
          <w:szCs w:val="28"/>
          <w:lang w:eastAsia="ru-RU"/>
        </w:rPr>
        <w:t>20</w:t>
      </w:r>
      <w:r w:rsidRPr="008A2D95">
        <w:rPr>
          <w:rFonts w:ascii="Times New Roman" w:hAnsi="Times New Roman" w:cs="Times New Roman"/>
          <w:sz w:val="28"/>
          <w:szCs w:val="28"/>
          <w:lang w:eastAsia="ru-RU"/>
        </w:rPr>
        <w:t>,0 тыс. руб.;</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на 202</w:t>
      </w:r>
      <w:r w:rsidR="000B7F34">
        <w:rPr>
          <w:rFonts w:ascii="Times New Roman" w:hAnsi="Times New Roman" w:cs="Times New Roman"/>
          <w:sz w:val="28"/>
          <w:szCs w:val="28"/>
          <w:lang w:eastAsia="ru-RU"/>
        </w:rPr>
        <w:t>3</w:t>
      </w:r>
      <w:r>
        <w:rPr>
          <w:rFonts w:ascii="Times New Roman" w:hAnsi="Times New Roman" w:cs="Times New Roman"/>
          <w:sz w:val="28"/>
          <w:szCs w:val="28"/>
          <w:lang w:eastAsia="ru-RU"/>
        </w:rPr>
        <w:t xml:space="preserve"> год в сумме 20</w:t>
      </w:r>
      <w:r w:rsidRPr="008A2D95">
        <w:rPr>
          <w:rFonts w:ascii="Times New Roman" w:hAnsi="Times New Roman" w:cs="Times New Roman"/>
          <w:sz w:val="28"/>
          <w:szCs w:val="28"/>
          <w:lang w:eastAsia="ru-RU"/>
        </w:rPr>
        <w:t>,0 тыс. руб.</w:t>
      </w:r>
    </w:p>
    <w:p w:rsidR="00514FB4" w:rsidRPr="008A2D95" w:rsidRDefault="00514FB4" w:rsidP="00514FB4">
      <w:pPr>
        <w:ind w:firstLine="567"/>
        <w:outlineLvl w:val="1"/>
        <w:rPr>
          <w:rFonts w:ascii="Times New Roman" w:hAnsi="Times New Roman" w:cs="Times New Roman"/>
          <w:sz w:val="28"/>
          <w:szCs w:val="28"/>
          <w:lang w:eastAsia="ru-RU"/>
        </w:rPr>
      </w:pPr>
      <w:r>
        <w:rPr>
          <w:rFonts w:ascii="Times New Roman" w:hAnsi="Times New Roman" w:cs="Times New Roman"/>
          <w:sz w:val="28"/>
          <w:szCs w:val="28"/>
          <w:lang w:eastAsia="ru-RU"/>
        </w:rPr>
        <w:t>7</w:t>
      </w:r>
      <w:r w:rsidRPr="008A2D95">
        <w:rPr>
          <w:rFonts w:ascii="Times New Roman" w:hAnsi="Times New Roman" w:cs="Times New Roman"/>
          <w:sz w:val="28"/>
          <w:szCs w:val="28"/>
          <w:lang w:eastAsia="ru-RU"/>
        </w:rPr>
        <w:t>. Утвердить объем бюджетных ассигнований муниципального дорожного фонда:</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на 20</w:t>
      </w:r>
      <w:r>
        <w:rPr>
          <w:rFonts w:ascii="Times New Roman" w:hAnsi="Times New Roman" w:cs="Times New Roman"/>
          <w:sz w:val="28"/>
          <w:szCs w:val="28"/>
          <w:lang w:eastAsia="ru-RU"/>
        </w:rPr>
        <w:t>2</w:t>
      </w:r>
      <w:r w:rsidR="000B7F34">
        <w:rPr>
          <w:rFonts w:ascii="Times New Roman" w:hAnsi="Times New Roman" w:cs="Times New Roman"/>
          <w:sz w:val="28"/>
          <w:szCs w:val="28"/>
          <w:lang w:eastAsia="ru-RU"/>
        </w:rPr>
        <w:t>1</w:t>
      </w:r>
      <w:r w:rsidRPr="008A2D95">
        <w:rPr>
          <w:rFonts w:ascii="Times New Roman" w:hAnsi="Times New Roman" w:cs="Times New Roman"/>
          <w:sz w:val="28"/>
          <w:szCs w:val="28"/>
          <w:lang w:eastAsia="ru-RU"/>
        </w:rPr>
        <w:t xml:space="preserve"> год в размере </w:t>
      </w:r>
      <w:r>
        <w:rPr>
          <w:rFonts w:ascii="Times New Roman" w:hAnsi="Times New Roman" w:cs="Times New Roman"/>
          <w:sz w:val="28"/>
          <w:szCs w:val="28"/>
          <w:lang w:eastAsia="ru-RU"/>
        </w:rPr>
        <w:t>1</w:t>
      </w:r>
      <w:r w:rsidR="000B7F34">
        <w:rPr>
          <w:rFonts w:ascii="Times New Roman" w:hAnsi="Times New Roman" w:cs="Times New Roman"/>
          <w:sz w:val="28"/>
          <w:szCs w:val="28"/>
          <w:lang w:eastAsia="ru-RU"/>
        </w:rPr>
        <w:t>260,5</w:t>
      </w:r>
      <w:r w:rsidR="00E0551A">
        <w:rPr>
          <w:rFonts w:ascii="Times New Roman" w:hAnsi="Times New Roman" w:cs="Times New Roman"/>
          <w:sz w:val="28"/>
          <w:szCs w:val="28"/>
          <w:lang w:eastAsia="ru-RU"/>
        </w:rPr>
        <w:t>4</w:t>
      </w:r>
      <w:r w:rsidRPr="008A2D95">
        <w:rPr>
          <w:rFonts w:ascii="Times New Roman" w:hAnsi="Times New Roman" w:cs="Times New Roman"/>
          <w:sz w:val="28"/>
          <w:szCs w:val="28"/>
          <w:lang w:eastAsia="ru-RU"/>
        </w:rPr>
        <w:t xml:space="preserve"> тыс. руб.;</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на 20</w:t>
      </w:r>
      <w:r>
        <w:rPr>
          <w:rFonts w:ascii="Times New Roman" w:hAnsi="Times New Roman" w:cs="Times New Roman"/>
          <w:sz w:val="28"/>
          <w:szCs w:val="28"/>
          <w:lang w:eastAsia="ru-RU"/>
        </w:rPr>
        <w:t>2</w:t>
      </w:r>
      <w:r w:rsidR="000B7F34">
        <w:rPr>
          <w:rFonts w:ascii="Times New Roman" w:hAnsi="Times New Roman" w:cs="Times New Roman"/>
          <w:sz w:val="28"/>
          <w:szCs w:val="28"/>
          <w:lang w:eastAsia="ru-RU"/>
        </w:rPr>
        <w:t>2</w:t>
      </w:r>
      <w:r w:rsidRPr="008A2D95">
        <w:rPr>
          <w:rFonts w:ascii="Times New Roman" w:hAnsi="Times New Roman" w:cs="Times New Roman"/>
          <w:sz w:val="28"/>
          <w:szCs w:val="28"/>
          <w:lang w:eastAsia="ru-RU"/>
        </w:rPr>
        <w:t xml:space="preserve"> год в размере</w:t>
      </w:r>
      <w:r w:rsidR="000B7F34">
        <w:rPr>
          <w:rFonts w:ascii="Times New Roman" w:hAnsi="Times New Roman" w:cs="Times New Roman"/>
          <w:sz w:val="28"/>
          <w:szCs w:val="28"/>
          <w:lang w:eastAsia="ru-RU"/>
        </w:rPr>
        <w:t>13</w:t>
      </w:r>
      <w:r>
        <w:rPr>
          <w:rFonts w:ascii="Times New Roman" w:hAnsi="Times New Roman" w:cs="Times New Roman"/>
          <w:sz w:val="28"/>
          <w:szCs w:val="28"/>
          <w:lang w:eastAsia="ru-RU"/>
        </w:rPr>
        <w:t>11</w:t>
      </w:r>
      <w:r w:rsidRPr="008A2D95">
        <w:rPr>
          <w:rFonts w:ascii="Times New Roman" w:hAnsi="Times New Roman" w:cs="Times New Roman"/>
          <w:sz w:val="28"/>
          <w:szCs w:val="28"/>
          <w:lang w:eastAsia="ru-RU"/>
        </w:rPr>
        <w:t>,</w:t>
      </w:r>
      <w:r w:rsidR="00093C7D">
        <w:rPr>
          <w:rFonts w:ascii="Times New Roman" w:hAnsi="Times New Roman" w:cs="Times New Roman"/>
          <w:sz w:val="28"/>
          <w:szCs w:val="28"/>
          <w:lang w:eastAsia="ru-RU"/>
        </w:rPr>
        <w:t>78</w:t>
      </w:r>
      <w:r w:rsidRPr="008A2D95">
        <w:rPr>
          <w:rFonts w:ascii="Times New Roman" w:hAnsi="Times New Roman" w:cs="Times New Roman"/>
          <w:sz w:val="28"/>
          <w:szCs w:val="28"/>
          <w:lang w:eastAsia="ru-RU"/>
        </w:rPr>
        <w:t xml:space="preserve"> тыс. руб.;</w:t>
      </w:r>
    </w:p>
    <w:p w:rsidR="00514FB4" w:rsidRPr="008A2D95" w:rsidRDefault="00514FB4" w:rsidP="00514FB4">
      <w:pPr>
        <w:ind w:firstLine="567"/>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на 202</w:t>
      </w:r>
      <w:r w:rsidR="000B7F34">
        <w:rPr>
          <w:rFonts w:ascii="Times New Roman" w:hAnsi="Times New Roman" w:cs="Times New Roman"/>
          <w:sz w:val="28"/>
          <w:szCs w:val="28"/>
          <w:lang w:eastAsia="ru-RU"/>
        </w:rPr>
        <w:t>3</w:t>
      </w:r>
      <w:r w:rsidRPr="008A2D95">
        <w:rPr>
          <w:rFonts w:ascii="Times New Roman" w:hAnsi="Times New Roman" w:cs="Times New Roman"/>
          <w:sz w:val="28"/>
          <w:szCs w:val="28"/>
          <w:lang w:eastAsia="ru-RU"/>
        </w:rPr>
        <w:t xml:space="preserve"> год в размере</w:t>
      </w:r>
      <w:r w:rsidR="000B7F34">
        <w:rPr>
          <w:rFonts w:ascii="Times New Roman" w:hAnsi="Times New Roman" w:cs="Times New Roman"/>
          <w:sz w:val="28"/>
          <w:szCs w:val="28"/>
          <w:lang w:eastAsia="ru-RU"/>
        </w:rPr>
        <w:t>1396,3</w:t>
      </w:r>
      <w:r w:rsidR="00093C7D">
        <w:rPr>
          <w:rFonts w:ascii="Times New Roman" w:hAnsi="Times New Roman" w:cs="Times New Roman"/>
          <w:sz w:val="28"/>
          <w:szCs w:val="28"/>
          <w:lang w:eastAsia="ru-RU"/>
        </w:rPr>
        <w:t>5</w:t>
      </w:r>
      <w:r w:rsidRPr="008A2D95">
        <w:rPr>
          <w:rFonts w:ascii="Times New Roman" w:hAnsi="Times New Roman" w:cs="Times New Roman"/>
          <w:sz w:val="28"/>
          <w:szCs w:val="28"/>
          <w:lang w:eastAsia="ru-RU"/>
        </w:rPr>
        <w:t xml:space="preserve"> тыс. руб.</w:t>
      </w:r>
    </w:p>
    <w:p w:rsidR="00514FB4" w:rsidRPr="008A2D95" w:rsidRDefault="00514FB4" w:rsidP="00514FB4">
      <w:pPr>
        <w:ind w:firstLine="567"/>
        <w:outlineLvl w:val="1"/>
        <w:rPr>
          <w:rFonts w:ascii="Times New Roman" w:hAnsi="Times New Roman" w:cs="Times New Roman"/>
          <w:sz w:val="28"/>
          <w:szCs w:val="28"/>
          <w:lang w:eastAsia="ru-RU"/>
        </w:rPr>
      </w:pPr>
      <w:r>
        <w:rPr>
          <w:rFonts w:ascii="Times New Roman" w:hAnsi="Times New Roman" w:cs="Times New Roman"/>
          <w:sz w:val="28"/>
          <w:szCs w:val="28"/>
          <w:lang w:eastAsia="ru-RU"/>
        </w:rPr>
        <w:t>8</w:t>
      </w:r>
      <w:r w:rsidRPr="008A2D95">
        <w:rPr>
          <w:rFonts w:ascii="Times New Roman" w:hAnsi="Times New Roman" w:cs="Times New Roman"/>
          <w:sz w:val="28"/>
          <w:szCs w:val="28"/>
          <w:lang w:eastAsia="ru-RU"/>
        </w:rPr>
        <w:t>. Установить, что в соответствии с пунктом 3 статьи 217 Бюджетного кодекса Российской Ф</w:t>
      </w:r>
      <w:r>
        <w:rPr>
          <w:rFonts w:ascii="Times New Roman" w:hAnsi="Times New Roman" w:cs="Times New Roman"/>
          <w:sz w:val="28"/>
          <w:szCs w:val="28"/>
          <w:lang w:eastAsia="ru-RU"/>
        </w:rPr>
        <w:t>едерации администрация Парфеновского</w:t>
      </w:r>
      <w:r w:rsidRPr="008A2D95">
        <w:rPr>
          <w:rFonts w:ascii="Times New Roman" w:hAnsi="Times New Roman" w:cs="Times New Roman"/>
          <w:sz w:val="28"/>
          <w:szCs w:val="28"/>
          <w:lang w:eastAsia="ru-RU"/>
        </w:rPr>
        <w:t xml:space="preserve"> сельского поселения вправе вносить изменения в показатели сводной бюд</w:t>
      </w:r>
      <w:r>
        <w:rPr>
          <w:rFonts w:ascii="Times New Roman" w:hAnsi="Times New Roman" w:cs="Times New Roman"/>
          <w:sz w:val="28"/>
          <w:szCs w:val="28"/>
          <w:lang w:eastAsia="ru-RU"/>
        </w:rPr>
        <w:t>жетной росписи бюджета Парфеновского</w:t>
      </w:r>
      <w:r w:rsidRPr="008A2D95">
        <w:rPr>
          <w:rFonts w:ascii="Times New Roman" w:hAnsi="Times New Roman" w:cs="Times New Roman"/>
          <w:sz w:val="28"/>
          <w:szCs w:val="28"/>
          <w:lang w:eastAsia="ru-RU"/>
        </w:rPr>
        <w:t xml:space="preserve"> сельского поселения в следующих случаях:</w:t>
      </w:r>
    </w:p>
    <w:p w:rsidR="00514FB4" w:rsidRPr="008A2D95" w:rsidRDefault="00514FB4" w:rsidP="00514FB4">
      <w:pPr>
        <w:numPr>
          <w:ilvl w:val="0"/>
          <w:numId w:val="39"/>
        </w:numPr>
        <w:ind w:left="0"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514FB4" w:rsidRPr="008A2D95" w:rsidRDefault="00514FB4" w:rsidP="00514FB4">
      <w:pPr>
        <w:numPr>
          <w:ilvl w:val="0"/>
          <w:numId w:val="39"/>
        </w:numPr>
        <w:ind w:left="0"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 xml:space="preserve">ликвидация, реорганизация, изменение наименования муниципальных учреждений </w:t>
      </w:r>
      <w:r>
        <w:rPr>
          <w:rFonts w:ascii="Times New Roman" w:hAnsi="Times New Roman" w:cs="Times New Roman"/>
          <w:sz w:val="28"/>
          <w:szCs w:val="28"/>
          <w:lang w:eastAsia="ru-RU"/>
        </w:rPr>
        <w:t>Парфеновского</w:t>
      </w:r>
      <w:r w:rsidRPr="008A2D95">
        <w:rPr>
          <w:rFonts w:ascii="Times New Roman" w:hAnsi="Times New Roman" w:cs="Times New Roman"/>
          <w:sz w:val="28"/>
          <w:szCs w:val="28"/>
          <w:lang w:eastAsia="ru-RU"/>
        </w:rPr>
        <w:t xml:space="preserve"> сельского поселения;</w:t>
      </w:r>
    </w:p>
    <w:p w:rsidR="00514FB4" w:rsidRPr="008A2D95" w:rsidRDefault="00514FB4" w:rsidP="00514FB4">
      <w:pPr>
        <w:numPr>
          <w:ilvl w:val="0"/>
          <w:numId w:val="39"/>
        </w:numPr>
        <w:ind w:left="0"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 xml:space="preserve">перераспределение бюджетных ассигнований между видами расходов классификации расходов бюджетов в связи с изменением показателей бюджетной </w:t>
      </w:r>
      <w:r w:rsidRPr="008A2D95">
        <w:rPr>
          <w:rFonts w:ascii="Times New Roman" w:hAnsi="Times New Roman" w:cs="Times New Roman"/>
          <w:sz w:val="28"/>
          <w:szCs w:val="28"/>
          <w:lang w:eastAsia="ru-RU"/>
        </w:rPr>
        <w:lastRenderedPageBreak/>
        <w:t>росписи главного распоря</w:t>
      </w:r>
      <w:r>
        <w:rPr>
          <w:rFonts w:ascii="Times New Roman" w:hAnsi="Times New Roman" w:cs="Times New Roman"/>
          <w:sz w:val="28"/>
          <w:szCs w:val="28"/>
          <w:lang w:eastAsia="ru-RU"/>
        </w:rPr>
        <w:t>дителя средств бюджета Парфеновского</w:t>
      </w:r>
      <w:r w:rsidRPr="008A2D95">
        <w:rPr>
          <w:rFonts w:ascii="Times New Roman" w:hAnsi="Times New Roman" w:cs="Times New Roman"/>
          <w:sz w:val="28"/>
          <w:szCs w:val="28"/>
          <w:lang w:eastAsia="ru-RU"/>
        </w:rPr>
        <w:t xml:space="preserve"> сельского поселения по кодам расходов классификации операций сектора государственного управления классификации расходов бюджетов в пределах бюджетных ассигнований, утвержденных по соответствующим целевым статьям классификации расходов бюджета;</w:t>
      </w:r>
    </w:p>
    <w:p w:rsidR="00514FB4" w:rsidRDefault="00514FB4" w:rsidP="00514FB4">
      <w:pPr>
        <w:numPr>
          <w:ilvl w:val="0"/>
          <w:numId w:val="39"/>
        </w:numPr>
        <w:ind w:left="0"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уточнение кодов видов расходов классификации расходов бюджетов;</w:t>
      </w:r>
    </w:p>
    <w:p w:rsidR="00514FB4" w:rsidRPr="00CA04DB" w:rsidRDefault="00514FB4" w:rsidP="00514FB4">
      <w:pPr>
        <w:numPr>
          <w:ilvl w:val="0"/>
          <w:numId w:val="39"/>
        </w:numPr>
        <w:ind w:left="0" w:firstLine="567"/>
        <w:outlineLvl w:val="1"/>
        <w:rPr>
          <w:rFonts w:ascii="Times New Roman" w:hAnsi="Times New Roman" w:cs="Times New Roman"/>
          <w:sz w:val="28"/>
          <w:szCs w:val="28"/>
          <w:lang w:eastAsia="ru-RU"/>
        </w:rPr>
      </w:pPr>
      <w:r w:rsidRPr="00CA04DB">
        <w:rPr>
          <w:rFonts w:ascii="Times New Roman" w:hAnsi="Times New Roman" w:cs="Times New Roman"/>
          <w:sz w:val="28"/>
          <w:szCs w:val="28"/>
          <w:lang w:eastAsia="ru-RU"/>
        </w:rPr>
        <w:t>перераспределение бюджетных ассигнований между разделами, подразделами, целевыми статьями, видами расходов на сумму средств, необходимых для выполнения условий софинансирования, установленных для получения межбюджетных трансфертов, предоставляемых бюджету Парфеновского сельского поселения из бюджетов бюджетной системы Российской Федерации в форме субсидий, в том числе путем введения новых кодов классификации расходов бюджета Парфеновского</w:t>
      </w:r>
      <w:r>
        <w:rPr>
          <w:rFonts w:ascii="Times New Roman" w:hAnsi="Times New Roman" w:cs="Times New Roman"/>
          <w:sz w:val="28"/>
          <w:szCs w:val="28"/>
          <w:lang w:eastAsia="ru-RU"/>
        </w:rPr>
        <w:t xml:space="preserve"> </w:t>
      </w:r>
      <w:r w:rsidRPr="00CA04DB">
        <w:rPr>
          <w:rFonts w:ascii="Times New Roman" w:hAnsi="Times New Roman" w:cs="Times New Roman"/>
          <w:sz w:val="28"/>
          <w:szCs w:val="28"/>
          <w:lang w:eastAsia="ru-RU"/>
        </w:rPr>
        <w:t>сельского поселения – в пределах объема бюджетных ассигнований, предусмотренных соответствующему главному распорядителю средств бюджета Парфеновского  сельского поселения.</w:t>
      </w:r>
    </w:p>
    <w:p w:rsidR="00514FB4" w:rsidRPr="008A2D95" w:rsidRDefault="00514FB4" w:rsidP="00514FB4">
      <w:pPr>
        <w:ind w:firstLine="540"/>
        <w:rPr>
          <w:rFonts w:ascii="Times New Roman" w:hAnsi="Times New Roman" w:cs="Times New Roman"/>
          <w:sz w:val="28"/>
          <w:szCs w:val="28"/>
        </w:rPr>
      </w:pPr>
      <w:r w:rsidRPr="00681979">
        <w:rPr>
          <w:rFonts w:ascii="Times New Roman" w:hAnsi="Times New Roman" w:cs="Times New Roman"/>
          <w:color w:val="000000" w:themeColor="text1"/>
          <w:sz w:val="28"/>
          <w:szCs w:val="28"/>
        </w:rPr>
        <w:t>Установить в соответствии с пунктом 8 статьи 217 Бюджетного кодекса Российской Федерации следующие дополнительные основания для внесения изменений в показатели сводной бюджетн</w:t>
      </w:r>
      <w:r>
        <w:rPr>
          <w:rFonts w:ascii="Times New Roman" w:hAnsi="Times New Roman" w:cs="Times New Roman"/>
          <w:color w:val="000000" w:themeColor="text1"/>
          <w:sz w:val="28"/>
          <w:szCs w:val="28"/>
        </w:rPr>
        <w:t>ой росписи бюджета Парфеновского</w:t>
      </w:r>
      <w:r w:rsidRPr="00681979">
        <w:rPr>
          <w:rFonts w:ascii="Times New Roman" w:hAnsi="Times New Roman" w:cs="Times New Roman"/>
          <w:color w:val="000000" w:themeColor="text1"/>
          <w:sz w:val="28"/>
          <w:szCs w:val="28"/>
        </w:rPr>
        <w:t xml:space="preserve"> муниципального образования, связанные с особенностями исполнения бюджета </w:t>
      </w:r>
      <w:r>
        <w:rPr>
          <w:rFonts w:ascii="Times New Roman" w:hAnsi="Times New Roman" w:cs="Times New Roman"/>
          <w:color w:val="000000" w:themeColor="text1"/>
          <w:sz w:val="28"/>
          <w:szCs w:val="28"/>
        </w:rPr>
        <w:t>Парфеновского</w:t>
      </w:r>
      <w:r w:rsidRPr="00681979">
        <w:rPr>
          <w:rFonts w:ascii="Times New Roman" w:hAnsi="Times New Roman" w:cs="Times New Roman"/>
          <w:color w:val="000000" w:themeColor="text1"/>
          <w:sz w:val="28"/>
          <w:szCs w:val="28"/>
        </w:rPr>
        <w:t xml:space="preserve"> муниципального образования и (или) перераспределения бюджетных ассигнований между главными распорядителями средств</w:t>
      </w:r>
      <w:r>
        <w:rPr>
          <w:rFonts w:ascii="Times New Roman" w:hAnsi="Times New Roman" w:cs="Times New Roman"/>
          <w:color w:val="000000" w:themeColor="text1"/>
          <w:sz w:val="28"/>
          <w:szCs w:val="28"/>
        </w:rPr>
        <w:t xml:space="preserve"> бюджета Парфеновского</w:t>
      </w:r>
      <w:r w:rsidRPr="00681979">
        <w:rPr>
          <w:rFonts w:ascii="Times New Roman" w:hAnsi="Times New Roman" w:cs="Times New Roman"/>
          <w:color w:val="000000" w:themeColor="text1"/>
          <w:sz w:val="28"/>
          <w:szCs w:val="28"/>
        </w:rPr>
        <w:t xml:space="preserve"> муниципального образования на основании обращения главного распо</w:t>
      </w:r>
      <w:r>
        <w:rPr>
          <w:rFonts w:ascii="Times New Roman" w:hAnsi="Times New Roman" w:cs="Times New Roman"/>
          <w:color w:val="000000" w:themeColor="text1"/>
          <w:sz w:val="28"/>
          <w:szCs w:val="28"/>
        </w:rPr>
        <w:t>рядителя средств бюджета Парфеновского</w:t>
      </w:r>
      <w:r w:rsidRPr="00681979">
        <w:rPr>
          <w:rFonts w:ascii="Times New Roman" w:hAnsi="Times New Roman" w:cs="Times New Roman"/>
          <w:color w:val="000000" w:themeColor="text1"/>
          <w:sz w:val="28"/>
          <w:szCs w:val="28"/>
        </w:rPr>
        <w:t xml:space="preserve"> муниципального образования</w:t>
      </w:r>
      <w:r>
        <w:rPr>
          <w:rFonts w:ascii="Times New Roman" w:hAnsi="Times New Roman" w:cs="Times New Roman"/>
          <w:sz w:val="28"/>
          <w:szCs w:val="28"/>
        </w:rPr>
        <w:t>.</w:t>
      </w:r>
    </w:p>
    <w:p w:rsidR="00514FB4" w:rsidRPr="008A2D95" w:rsidRDefault="00514FB4" w:rsidP="00514FB4">
      <w:pPr>
        <w:ind w:firstLine="567"/>
        <w:outlineLvl w:val="1"/>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8A2D95">
        <w:rPr>
          <w:rFonts w:ascii="Times New Roman" w:hAnsi="Times New Roman" w:cs="Times New Roman"/>
          <w:sz w:val="28"/>
          <w:szCs w:val="28"/>
          <w:lang w:eastAsia="ru-RU"/>
        </w:rPr>
        <w:t xml:space="preserve">. Утвердить распределение бюджетных ассигнований на реализацию муниципальных программ на </w:t>
      </w:r>
      <w:r>
        <w:rPr>
          <w:rFonts w:ascii="Times New Roman" w:hAnsi="Times New Roman" w:cs="Times New Roman"/>
          <w:sz w:val="28"/>
          <w:szCs w:val="28"/>
          <w:lang w:eastAsia="ru-RU"/>
        </w:rPr>
        <w:t>202</w:t>
      </w:r>
      <w:r w:rsidR="000B7F34">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год и на плановый период 202</w:t>
      </w:r>
      <w:r w:rsidR="000B7F34">
        <w:rPr>
          <w:rFonts w:ascii="Times New Roman" w:hAnsi="Times New Roman" w:cs="Times New Roman"/>
          <w:sz w:val="28"/>
          <w:szCs w:val="28"/>
          <w:lang w:eastAsia="ru-RU"/>
        </w:rPr>
        <w:t>2</w:t>
      </w:r>
      <w:r w:rsidRPr="008A2D95">
        <w:rPr>
          <w:rFonts w:ascii="Times New Roman" w:hAnsi="Times New Roman" w:cs="Times New Roman"/>
          <w:sz w:val="28"/>
          <w:szCs w:val="28"/>
          <w:lang w:eastAsia="ru-RU"/>
        </w:rPr>
        <w:t xml:space="preserve"> и 202</w:t>
      </w:r>
      <w:r w:rsidR="000B7F34">
        <w:rPr>
          <w:rFonts w:ascii="Times New Roman" w:hAnsi="Times New Roman" w:cs="Times New Roman"/>
          <w:sz w:val="28"/>
          <w:szCs w:val="28"/>
          <w:lang w:eastAsia="ru-RU"/>
        </w:rPr>
        <w:t>3</w:t>
      </w:r>
      <w:r w:rsidRPr="008A2D95">
        <w:rPr>
          <w:rFonts w:ascii="Times New Roman" w:hAnsi="Times New Roman" w:cs="Times New Roman"/>
          <w:sz w:val="28"/>
          <w:szCs w:val="28"/>
          <w:lang w:eastAsia="ru-RU"/>
        </w:rPr>
        <w:t xml:space="preserve"> годов согласно приложениям № 12 и № 13 к настоящему Решению.</w:t>
      </w:r>
    </w:p>
    <w:p w:rsidR="00514FB4" w:rsidRPr="008A2D95" w:rsidRDefault="00514FB4" w:rsidP="00514FB4">
      <w:pPr>
        <w:ind w:firstLine="567"/>
        <w:outlineLvl w:val="1"/>
        <w:rPr>
          <w:rFonts w:ascii="Times New Roman" w:hAnsi="Times New Roman" w:cs="Times New Roman"/>
          <w:sz w:val="28"/>
          <w:szCs w:val="28"/>
          <w:lang w:eastAsia="ru-RU"/>
        </w:rPr>
      </w:pPr>
      <w:r>
        <w:rPr>
          <w:rFonts w:ascii="Times New Roman" w:hAnsi="Times New Roman" w:cs="Times New Roman"/>
          <w:sz w:val="28"/>
          <w:szCs w:val="28"/>
          <w:lang w:eastAsia="ru-RU"/>
        </w:rPr>
        <w:t>10</w:t>
      </w:r>
      <w:r w:rsidRPr="008A2D95">
        <w:rPr>
          <w:rFonts w:ascii="Times New Roman" w:hAnsi="Times New Roman" w:cs="Times New Roman"/>
          <w:sz w:val="28"/>
          <w:szCs w:val="28"/>
          <w:lang w:eastAsia="ru-RU"/>
        </w:rPr>
        <w:t>. Утвердить:</w:t>
      </w:r>
    </w:p>
    <w:p w:rsidR="00514FB4" w:rsidRPr="008A2D95" w:rsidRDefault="00514FB4" w:rsidP="00514FB4">
      <w:pPr>
        <w:ind w:firstLine="567"/>
        <w:outlineLvl w:val="1"/>
        <w:rPr>
          <w:rFonts w:ascii="Times New Roman" w:hAnsi="Times New Roman" w:cs="Times New Roman"/>
          <w:sz w:val="28"/>
          <w:szCs w:val="28"/>
          <w:lang w:eastAsia="ru-RU"/>
        </w:rPr>
      </w:pPr>
      <w:r>
        <w:rPr>
          <w:rFonts w:ascii="Times New Roman" w:hAnsi="Times New Roman" w:cs="Times New Roman"/>
          <w:sz w:val="28"/>
          <w:szCs w:val="28"/>
          <w:lang w:eastAsia="ru-RU"/>
        </w:rPr>
        <w:t>10</w:t>
      </w:r>
      <w:r w:rsidRPr="008A2D95">
        <w:rPr>
          <w:rFonts w:ascii="Times New Roman" w:hAnsi="Times New Roman" w:cs="Times New Roman"/>
          <w:sz w:val="28"/>
          <w:szCs w:val="28"/>
          <w:lang w:eastAsia="ru-RU"/>
        </w:rPr>
        <w:t>.1. Предельный объем муниципального долга:</w:t>
      </w:r>
    </w:p>
    <w:p w:rsidR="00514FB4" w:rsidRPr="008A2D95" w:rsidRDefault="00514FB4" w:rsidP="00514FB4">
      <w:pPr>
        <w:ind w:firstLine="567"/>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на 202</w:t>
      </w:r>
      <w:r w:rsidR="000B7F34">
        <w:rPr>
          <w:rFonts w:ascii="Times New Roman" w:hAnsi="Times New Roman" w:cs="Times New Roman"/>
          <w:sz w:val="28"/>
          <w:szCs w:val="28"/>
          <w:lang w:eastAsia="ru-RU"/>
        </w:rPr>
        <w:t>1</w:t>
      </w:r>
      <w:r w:rsidRPr="008A2D95">
        <w:rPr>
          <w:rFonts w:ascii="Times New Roman" w:hAnsi="Times New Roman" w:cs="Times New Roman"/>
          <w:sz w:val="28"/>
          <w:szCs w:val="28"/>
          <w:lang w:eastAsia="ru-RU"/>
        </w:rPr>
        <w:t xml:space="preserve"> год в размере</w:t>
      </w:r>
      <w:r w:rsidR="000B7F34">
        <w:rPr>
          <w:rFonts w:ascii="Times New Roman" w:hAnsi="Times New Roman" w:cs="Times New Roman"/>
          <w:sz w:val="28"/>
          <w:szCs w:val="28"/>
          <w:lang w:eastAsia="ru-RU"/>
        </w:rPr>
        <w:t xml:space="preserve"> 4223</w:t>
      </w:r>
      <w:r>
        <w:rPr>
          <w:rFonts w:ascii="Times New Roman" w:hAnsi="Times New Roman" w:cs="Times New Roman"/>
          <w:sz w:val="28"/>
          <w:szCs w:val="28"/>
          <w:lang w:eastAsia="ru-RU"/>
        </w:rPr>
        <w:t>,</w:t>
      </w:r>
      <w:r w:rsidR="000B7F34">
        <w:rPr>
          <w:rFonts w:ascii="Times New Roman" w:hAnsi="Times New Roman" w:cs="Times New Roman"/>
          <w:sz w:val="28"/>
          <w:szCs w:val="28"/>
          <w:lang w:eastAsia="ru-RU"/>
        </w:rPr>
        <w:t>5</w:t>
      </w:r>
      <w:r w:rsidRPr="008A2D95">
        <w:rPr>
          <w:rFonts w:ascii="Times New Roman" w:hAnsi="Times New Roman" w:cs="Times New Roman"/>
          <w:sz w:val="28"/>
          <w:szCs w:val="28"/>
          <w:lang w:eastAsia="ru-RU"/>
        </w:rPr>
        <w:t>тыс. руб.;</w:t>
      </w:r>
    </w:p>
    <w:p w:rsidR="00514FB4" w:rsidRPr="008A2D95" w:rsidRDefault="00514FB4" w:rsidP="00514FB4">
      <w:pPr>
        <w:ind w:firstLine="567"/>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на 202</w:t>
      </w:r>
      <w:r w:rsidR="002E0E18">
        <w:rPr>
          <w:rFonts w:ascii="Times New Roman" w:hAnsi="Times New Roman" w:cs="Times New Roman"/>
          <w:sz w:val="28"/>
          <w:szCs w:val="28"/>
          <w:lang w:eastAsia="ru-RU"/>
        </w:rPr>
        <w:t>2</w:t>
      </w:r>
      <w:r w:rsidRPr="008A2D95">
        <w:rPr>
          <w:rFonts w:ascii="Times New Roman" w:hAnsi="Times New Roman" w:cs="Times New Roman"/>
          <w:sz w:val="28"/>
          <w:szCs w:val="28"/>
          <w:lang w:eastAsia="ru-RU"/>
        </w:rPr>
        <w:t xml:space="preserve"> год в размере </w:t>
      </w:r>
      <w:r w:rsidR="002E0E18">
        <w:rPr>
          <w:rFonts w:ascii="Times New Roman" w:hAnsi="Times New Roman" w:cs="Times New Roman"/>
          <w:sz w:val="28"/>
          <w:szCs w:val="28"/>
          <w:lang w:eastAsia="ru-RU"/>
        </w:rPr>
        <w:t>4361</w:t>
      </w:r>
      <w:r>
        <w:rPr>
          <w:rFonts w:ascii="Times New Roman" w:hAnsi="Times New Roman" w:cs="Times New Roman"/>
          <w:sz w:val="28"/>
          <w:szCs w:val="28"/>
          <w:lang w:eastAsia="ru-RU"/>
        </w:rPr>
        <w:t>,</w:t>
      </w:r>
      <w:r w:rsidR="002E0E18">
        <w:rPr>
          <w:rFonts w:ascii="Times New Roman" w:hAnsi="Times New Roman" w:cs="Times New Roman"/>
          <w:sz w:val="28"/>
          <w:szCs w:val="28"/>
          <w:lang w:eastAsia="ru-RU"/>
        </w:rPr>
        <w:t>5</w:t>
      </w:r>
      <w:r w:rsidRPr="008A2D95">
        <w:rPr>
          <w:rFonts w:ascii="Times New Roman" w:hAnsi="Times New Roman" w:cs="Times New Roman"/>
          <w:sz w:val="28"/>
          <w:szCs w:val="28"/>
          <w:lang w:eastAsia="ru-RU"/>
        </w:rPr>
        <w:t xml:space="preserve"> тыс. руб.;</w:t>
      </w:r>
    </w:p>
    <w:p w:rsidR="00514FB4" w:rsidRPr="008A2D95" w:rsidRDefault="00514FB4" w:rsidP="00514FB4">
      <w:pPr>
        <w:ind w:firstLine="567"/>
        <w:outlineLvl w:val="1"/>
        <w:rPr>
          <w:rFonts w:ascii="Times New Roman" w:hAnsi="Times New Roman" w:cs="Times New Roman"/>
          <w:sz w:val="28"/>
          <w:szCs w:val="28"/>
          <w:lang w:eastAsia="ru-RU"/>
        </w:rPr>
      </w:pPr>
      <w:r>
        <w:rPr>
          <w:rFonts w:ascii="Times New Roman" w:hAnsi="Times New Roman" w:cs="Times New Roman"/>
          <w:sz w:val="28"/>
          <w:szCs w:val="28"/>
          <w:lang w:eastAsia="ru-RU"/>
        </w:rPr>
        <w:t>на 202</w:t>
      </w:r>
      <w:r w:rsidR="002E0E18">
        <w:rPr>
          <w:rFonts w:ascii="Times New Roman" w:hAnsi="Times New Roman" w:cs="Times New Roman"/>
          <w:sz w:val="28"/>
          <w:szCs w:val="28"/>
          <w:lang w:eastAsia="ru-RU"/>
        </w:rPr>
        <w:t>3</w:t>
      </w:r>
      <w:r w:rsidRPr="008A2D95">
        <w:rPr>
          <w:rFonts w:ascii="Times New Roman" w:hAnsi="Times New Roman" w:cs="Times New Roman"/>
          <w:sz w:val="28"/>
          <w:szCs w:val="28"/>
          <w:lang w:eastAsia="ru-RU"/>
        </w:rPr>
        <w:t xml:space="preserve"> год в размере </w:t>
      </w:r>
      <w:r w:rsidR="002E0E18">
        <w:rPr>
          <w:rFonts w:ascii="Times New Roman" w:hAnsi="Times New Roman" w:cs="Times New Roman"/>
          <w:sz w:val="28"/>
          <w:szCs w:val="28"/>
          <w:lang w:eastAsia="ru-RU"/>
        </w:rPr>
        <w:t>4446</w:t>
      </w:r>
      <w:r>
        <w:rPr>
          <w:rFonts w:ascii="Times New Roman" w:hAnsi="Times New Roman" w:cs="Times New Roman"/>
          <w:sz w:val="28"/>
          <w:szCs w:val="28"/>
          <w:lang w:eastAsia="ru-RU"/>
        </w:rPr>
        <w:t>,</w:t>
      </w:r>
      <w:r w:rsidR="002E0E18">
        <w:rPr>
          <w:rFonts w:ascii="Times New Roman" w:hAnsi="Times New Roman" w:cs="Times New Roman"/>
          <w:sz w:val="28"/>
          <w:szCs w:val="28"/>
          <w:lang w:eastAsia="ru-RU"/>
        </w:rPr>
        <w:t xml:space="preserve">4 </w:t>
      </w:r>
      <w:r w:rsidRPr="008A2D95">
        <w:rPr>
          <w:rFonts w:ascii="Times New Roman" w:hAnsi="Times New Roman" w:cs="Times New Roman"/>
          <w:sz w:val="28"/>
          <w:szCs w:val="28"/>
          <w:lang w:eastAsia="ru-RU"/>
        </w:rPr>
        <w:t>тыс. руб.</w:t>
      </w:r>
    </w:p>
    <w:p w:rsidR="00514FB4" w:rsidRPr="008A2D95" w:rsidRDefault="00514FB4" w:rsidP="00514FB4">
      <w:pPr>
        <w:ind w:firstLine="567"/>
        <w:outlineLvl w:val="1"/>
        <w:rPr>
          <w:rFonts w:ascii="Times New Roman" w:hAnsi="Times New Roman" w:cs="Times New Roman"/>
          <w:sz w:val="28"/>
          <w:szCs w:val="28"/>
          <w:lang w:eastAsia="ru-RU"/>
        </w:rPr>
      </w:pPr>
      <w:r>
        <w:rPr>
          <w:rFonts w:ascii="Times New Roman" w:hAnsi="Times New Roman" w:cs="Times New Roman"/>
          <w:sz w:val="28"/>
          <w:szCs w:val="28"/>
          <w:lang w:eastAsia="ru-RU"/>
        </w:rPr>
        <w:t>10</w:t>
      </w:r>
      <w:r w:rsidRPr="008A2D95">
        <w:rPr>
          <w:rFonts w:ascii="Times New Roman" w:hAnsi="Times New Roman" w:cs="Times New Roman"/>
          <w:sz w:val="28"/>
          <w:szCs w:val="28"/>
          <w:lang w:eastAsia="ru-RU"/>
        </w:rPr>
        <w:t>.2. Верхний предел муниципаль</w:t>
      </w:r>
      <w:r>
        <w:rPr>
          <w:rFonts w:ascii="Times New Roman" w:hAnsi="Times New Roman" w:cs="Times New Roman"/>
          <w:sz w:val="28"/>
          <w:szCs w:val="28"/>
          <w:lang w:eastAsia="ru-RU"/>
        </w:rPr>
        <w:t>ного внутреннего долга Парфеновского</w:t>
      </w:r>
      <w:r w:rsidRPr="008A2D95">
        <w:rPr>
          <w:rFonts w:ascii="Times New Roman" w:hAnsi="Times New Roman" w:cs="Times New Roman"/>
          <w:sz w:val="28"/>
          <w:szCs w:val="28"/>
          <w:lang w:eastAsia="ru-RU"/>
        </w:rPr>
        <w:t xml:space="preserve"> сельского поселения</w:t>
      </w:r>
    </w:p>
    <w:p w:rsidR="00514FB4"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по состоянию на 1 января 20</w:t>
      </w:r>
      <w:r>
        <w:rPr>
          <w:rFonts w:ascii="Times New Roman" w:hAnsi="Times New Roman" w:cs="Times New Roman"/>
          <w:sz w:val="28"/>
          <w:szCs w:val="28"/>
          <w:lang w:eastAsia="ru-RU"/>
        </w:rPr>
        <w:t>2</w:t>
      </w:r>
      <w:r w:rsidR="002E0E18">
        <w:rPr>
          <w:rFonts w:ascii="Times New Roman" w:hAnsi="Times New Roman" w:cs="Times New Roman"/>
          <w:sz w:val="28"/>
          <w:szCs w:val="28"/>
          <w:lang w:eastAsia="ru-RU"/>
        </w:rPr>
        <w:t>1</w:t>
      </w:r>
      <w:r w:rsidRPr="008A2D95">
        <w:rPr>
          <w:rFonts w:ascii="Times New Roman" w:hAnsi="Times New Roman" w:cs="Times New Roman"/>
          <w:sz w:val="28"/>
          <w:szCs w:val="28"/>
          <w:lang w:eastAsia="ru-RU"/>
        </w:rPr>
        <w:t xml:space="preserve"> года в размере </w:t>
      </w:r>
      <w:r>
        <w:rPr>
          <w:rFonts w:ascii="Times New Roman" w:hAnsi="Times New Roman" w:cs="Times New Roman"/>
          <w:sz w:val="28"/>
          <w:szCs w:val="28"/>
          <w:lang w:eastAsia="ru-RU"/>
        </w:rPr>
        <w:t>2</w:t>
      </w:r>
      <w:r w:rsidR="002E0E18">
        <w:rPr>
          <w:rFonts w:ascii="Times New Roman" w:hAnsi="Times New Roman" w:cs="Times New Roman"/>
          <w:sz w:val="28"/>
          <w:szCs w:val="28"/>
          <w:lang w:eastAsia="ru-RU"/>
        </w:rPr>
        <w:t>11</w:t>
      </w:r>
      <w:r>
        <w:rPr>
          <w:rFonts w:ascii="Times New Roman" w:hAnsi="Times New Roman" w:cs="Times New Roman"/>
          <w:sz w:val="28"/>
          <w:szCs w:val="28"/>
          <w:lang w:eastAsia="ru-RU"/>
        </w:rPr>
        <w:t>,</w:t>
      </w:r>
      <w:r w:rsidR="002E0E18">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тыс. руб.;</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по состоянию на 1 января 202</w:t>
      </w:r>
      <w:r w:rsidR="002E0E18">
        <w:rPr>
          <w:rFonts w:ascii="Times New Roman" w:hAnsi="Times New Roman" w:cs="Times New Roman"/>
          <w:sz w:val="28"/>
          <w:szCs w:val="28"/>
          <w:lang w:eastAsia="ru-RU"/>
        </w:rPr>
        <w:t>2</w:t>
      </w:r>
      <w:r w:rsidRPr="008A2D95">
        <w:rPr>
          <w:rFonts w:ascii="Times New Roman" w:hAnsi="Times New Roman" w:cs="Times New Roman"/>
          <w:sz w:val="28"/>
          <w:szCs w:val="28"/>
          <w:lang w:eastAsia="ru-RU"/>
        </w:rPr>
        <w:t xml:space="preserve"> года в размере </w:t>
      </w:r>
      <w:r w:rsidR="002E0E18">
        <w:rPr>
          <w:rFonts w:ascii="Times New Roman" w:hAnsi="Times New Roman" w:cs="Times New Roman"/>
          <w:sz w:val="28"/>
          <w:szCs w:val="28"/>
          <w:lang w:eastAsia="ru-RU"/>
        </w:rPr>
        <w:t>348</w:t>
      </w:r>
      <w:r>
        <w:rPr>
          <w:rFonts w:ascii="Times New Roman" w:hAnsi="Times New Roman" w:cs="Times New Roman"/>
          <w:sz w:val="28"/>
          <w:szCs w:val="28"/>
          <w:lang w:eastAsia="ru-RU"/>
        </w:rPr>
        <w:t>,</w:t>
      </w:r>
      <w:r w:rsidR="002E0E18">
        <w:rPr>
          <w:rFonts w:ascii="Times New Roman" w:hAnsi="Times New Roman" w:cs="Times New Roman"/>
          <w:sz w:val="28"/>
          <w:szCs w:val="28"/>
          <w:lang w:eastAsia="ru-RU"/>
        </w:rPr>
        <w:t xml:space="preserve">16 </w:t>
      </w:r>
      <w:r w:rsidRPr="008A2D95">
        <w:rPr>
          <w:rFonts w:ascii="Times New Roman" w:hAnsi="Times New Roman" w:cs="Times New Roman"/>
          <w:sz w:val="28"/>
          <w:szCs w:val="28"/>
          <w:lang w:eastAsia="ru-RU"/>
        </w:rPr>
        <w:t xml:space="preserve">тыс. руб.; </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по состоянию на 1 января 202</w:t>
      </w:r>
      <w:r w:rsidR="002E0E18">
        <w:rPr>
          <w:rFonts w:ascii="Times New Roman" w:hAnsi="Times New Roman" w:cs="Times New Roman"/>
          <w:sz w:val="28"/>
          <w:szCs w:val="28"/>
          <w:lang w:eastAsia="ru-RU"/>
        </w:rPr>
        <w:t>3</w:t>
      </w:r>
      <w:r w:rsidRPr="008A2D95">
        <w:rPr>
          <w:rFonts w:ascii="Times New Roman" w:hAnsi="Times New Roman" w:cs="Times New Roman"/>
          <w:sz w:val="28"/>
          <w:szCs w:val="28"/>
          <w:lang w:eastAsia="ru-RU"/>
        </w:rPr>
        <w:t xml:space="preserve"> года в размере </w:t>
      </w:r>
      <w:r w:rsidR="002E0E18">
        <w:rPr>
          <w:rFonts w:ascii="Times New Roman" w:hAnsi="Times New Roman" w:cs="Times New Roman"/>
          <w:sz w:val="28"/>
          <w:szCs w:val="28"/>
          <w:lang w:eastAsia="ru-RU"/>
        </w:rPr>
        <w:t>348</w:t>
      </w:r>
      <w:r>
        <w:rPr>
          <w:rFonts w:ascii="Times New Roman" w:hAnsi="Times New Roman" w:cs="Times New Roman"/>
          <w:sz w:val="28"/>
          <w:szCs w:val="28"/>
          <w:lang w:eastAsia="ru-RU"/>
        </w:rPr>
        <w:t>,</w:t>
      </w:r>
      <w:r w:rsidR="002E0E18">
        <w:rPr>
          <w:rFonts w:ascii="Times New Roman" w:hAnsi="Times New Roman" w:cs="Times New Roman"/>
          <w:sz w:val="28"/>
          <w:szCs w:val="28"/>
          <w:lang w:eastAsia="ru-RU"/>
        </w:rPr>
        <w:t xml:space="preserve">16 </w:t>
      </w:r>
      <w:r w:rsidRPr="008A2D95">
        <w:rPr>
          <w:rFonts w:ascii="Times New Roman" w:hAnsi="Times New Roman" w:cs="Times New Roman"/>
          <w:sz w:val="28"/>
          <w:szCs w:val="28"/>
          <w:lang w:eastAsia="ru-RU"/>
        </w:rPr>
        <w:t>тыс. руб.</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1</w:t>
      </w:r>
      <w:r>
        <w:rPr>
          <w:rFonts w:ascii="Times New Roman" w:hAnsi="Times New Roman" w:cs="Times New Roman"/>
          <w:sz w:val="28"/>
          <w:szCs w:val="28"/>
          <w:lang w:eastAsia="ru-RU"/>
        </w:rPr>
        <w:t>1</w:t>
      </w:r>
      <w:r w:rsidRPr="008A2D95">
        <w:rPr>
          <w:rFonts w:ascii="Times New Roman" w:hAnsi="Times New Roman" w:cs="Times New Roman"/>
          <w:sz w:val="28"/>
          <w:szCs w:val="28"/>
          <w:lang w:eastAsia="ru-RU"/>
        </w:rPr>
        <w:t>. Установить программу муниципальных вн</w:t>
      </w:r>
      <w:r>
        <w:rPr>
          <w:rFonts w:ascii="Times New Roman" w:hAnsi="Times New Roman" w:cs="Times New Roman"/>
          <w:sz w:val="28"/>
          <w:szCs w:val="28"/>
          <w:lang w:eastAsia="ru-RU"/>
        </w:rPr>
        <w:t>утренних заимствований Парфеновского</w:t>
      </w:r>
      <w:r w:rsidRPr="008A2D95">
        <w:rPr>
          <w:rFonts w:ascii="Times New Roman" w:hAnsi="Times New Roman" w:cs="Times New Roman"/>
          <w:sz w:val="28"/>
          <w:szCs w:val="28"/>
          <w:lang w:eastAsia="ru-RU"/>
        </w:rPr>
        <w:t xml:space="preserve"> сельского поселения на </w:t>
      </w:r>
      <w:r>
        <w:rPr>
          <w:rFonts w:ascii="Times New Roman" w:hAnsi="Times New Roman" w:cs="Times New Roman"/>
          <w:sz w:val="28"/>
          <w:szCs w:val="28"/>
          <w:lang w:eastAsia="ru-RU"/>
        </w:rPr>
        <w:t>20</w:t>
      </w:r>
      <w:r w:rsidR="002E0E18">
        <w:rPr>
          <w:rFonts w:ascii="Times New Roman" w:hAnsi="Times New Roman" w:cs="Times New Roman"/>
          <w:sz w:val="28"/>
          <w:szCs w:val="28"/>
          <w:lang w:eastAsia="ru-RU"/>
        </w:rPr>
        <w:t>21</w:t>
      </w:r>
      <w:r w:rsidRPr="008A2D95">
        <w:rPr>
          <w:rFonts w:ascii="Times New Roman" w:hAnsi="Times New Roman" w:cs="Times New Roman"/>
          <w:sz w:val="28"/>
          <w:szCs w:val="28"/>
          <w:lang w:eastAsia="ru-RU"/>
        </w:rPr>
        <w:t xml:space="preserve"> год и плановый период 20</w:t>
      </w:r>
      <w:r>
        <w:rPr>
          <w:rFonts w:ascii="Times New Roman" w:hAnsi="Times New Roman" w:cs="Times New Roman"/>
          <w:sz w:val="28"/>
          <w:szCs w:val="28"/>
          <w:lang w:eastAsia="ru-RU"/>
        </w:rPr>
        <w:t>2</w:t>
      </w:r>
      <w:r w:rsidR="002E0E18">
        <w:rPr>
          <w:rFonts w:ascii="Times New Roman" w:hAnsi="Times New Roman" w:cs="Times New Roman"/>
          <w:sz w:val="28"/>
          <w:szCs w:val="28"/>
          <w:lang w:eastAsia="ru-RU"/>
        </w:rPr>
        <w:t>2</w:t>
      </w:r>
      <w:r w:rsidRPr="008A2D95">
        <w:rPr>
          <w:rFonts w:ascii="Times New Roman" w:hAnsi="Times New Roman" w:cs="Times New Roman"/>
          <w:sz w:val="28"/>
          <w:szCs w:val="28"/>
          <w:lang w:eastAsia="ru-RU"/>
        </w:rPr>
        <w:t xml:space="preserve"> и 20</w:t>
      </w:r>
      <w:r>
        <w:rPr>
          <w:rFonts w:ascii="Times New Roman" w:hAnsi="Times New Roman" w:cs="Times New Roman"/>
          <w:sz w:val="28"/>
          <w:szCs w:val="28"/>
          <w:lang w:eastAsia="ru-RU"/>
        </w:rPr>
        <w:t>2</w:t>
      </w:r>
      <w:r w:rsidR="002E0E18">
        <w:rPr>
          <w:rFonts w:ascii="Times New Roman" w:hAnsi="Times New Roman" w:cs="Times New Roman"/>
          <w:sz w:val="28"/>
          <w:szCs w:val="28"/>
          <w:lang w:eastAsia="ru-RU"/>
        </w:rPr>
        <w:t>3</w:t>
      </w:r>
      <w:r w:rsidRPr="008A2D95">
        <w:rPr>
          <w:rFonts w:ascii="Times New Roman" w:hAnsi="Times New Roman" w:cs="Times New Roman"/>
          <w:sz w:val="28"/>
          <w:szCs w:val="28"/>
          <w:lang w:eastAsia="ru-RU"/>
        </w:rPr>
        <w:t>годов согласно приложениям № 14 и № 15 к настоящему Решению.</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1</w:t>
      </w:r>
      <w:r>
        <w:rPr>
          <w:rFonts w:ascii="Times New Roman" w:hAnsi="Times New Roman" w:cs="Times New Roman"/>
          <w:sz w:val="28"/>
          <w:szCs w:val="28"/>
          <w:lang w:eastAsia="ru-RU"/>
        </w:rPr>
        <w:t>2</w:t>
      </w:r>
      <w:r w:rsidRPr="008A2D95">
        <w:rPr>
          <w:rFonts w:ascii="Times New Roman" w:hAnsi="Times New Roman" w:cs="Times New Roman"/>
          <w:sz w:val="28"/>
          <w:szCs w:val="28"/>
          <w:lang w:eastAsia="ru-RU"/>
        </w:rPr>
        <w:t>. Утвердить источники финансиро</w:t>
      </w:r>
      <w:r>
        <w:rPr>
          <w:rFonts w:ascii="Times New Roman" w:hAnsi="Times New Roman" w:cs="Times New Roman"/>
          <w:sz w:val="28"/>
          <w:szCs w:val="28"/>
          <w:lang w:eastAsia="ru-RU"/>
        </w:rPr>
        <w:t>вания дефицита бюджета Парфеновского</w:t>
      </w:r>
      <w:r w:rsidRPr="008A2D95">
        <w:rPr>
          <w:rFonts w:ascii="Times New Roman" w:hAnsi="Times New Roman" w:cs="Times New Roman"/>
          <w:sz w:val="28"/>
          <w:szCs w:val="28"/>
          <w:lang w:eastAsia="ru-RU"/>
        </w:rPr>
        <w:t xml:space="preserve"> сельского поселения на 20</w:t>
      </w:r>
      <w:r>
        <w:rPr>
          <w:rFonts w:ascii="Times New Roman" w:hAnsi="Times New Roman" w:cs="Times New Roman"/>
          <w:sz w:val="28"/>
          <w:szCs w:val="28"/>
          <w:lang w:eastAsia="ru-RU"/>
        </w:rPr>
        <w:t>2</w:t>
      </w:r>
      <w:r w:rsidR="002E0E18">
        <w:rPr>
          <w:rFonts w:ascii="Times New Roman" w:hAnsi="Times New Roman" w:cs="Times New Roman"/>
          <w:sz w:val="28"/>
          <w:szCs w:val="28"/>
          <w:lang w:eastAsia="ru-RU"/>
        </w:rPr>
        <w:t>1</w:t>
      </w:r>
      <w:r w:rsidRPr="008A2D95">
        <w:rPr>
          <w:rFonts w:ascii="Times New Roman" w:hAnsi="Times New Roman" w:cs="Times New Roman"/>
          <w:sz w:val="28"/>
          <w:szCs w:val="28"/>
          <w:lang w:eastAsia="ru-RU"/>
        </w:rPr>
        <w:t xml:space="preserve"> год и </w:t>
      </w:r>
      <w:r>
        <w:rPr>
          <w:rFonts w:ascii="Times New Roman" w:hAnsi="Times New Roman" w:cs="Times New Roman"/>
          <w:sz w:val="28"/>
          <w:szCs w:val="28"/>
          <w:lang w:eastAsia="ru-RU"/>
        </w:rPr>
        <w:t xml:space="preserve">на </w:t>
      </w:r>
      <w:r w:rsidRPr="008A2D95">
        <w:rPr>
          <w:rFonts w:ascii="Times New Roman" w:hAnsi="Times New Roman" w:cs="Times New Roman"/>
          <w:sz w:val="28"/>
          <w:szCs w:val="28"/>
          <w:lang w:eastAsia="ru-RU"/>
        </w:rPr>
        <w:t>плановый период 20</w:t>
      </w:r>
      <w:r>
        <w:rPr>
          <w:rFonts w:ascii="Times New Roman" w:hAnsi="Times New Roman" w:cs="Times New Roman"/>
          <w:sz w:val="28"/>
          <w:szCs w:val="28"/>
          <w:lang w:eastAsia="ru-RU"/>
        </w:rPr>
        <w:t>2</w:t>
      </w:r>
      <w:r w:rsidR="002E0E18">
        <w:rPr>
          <w:rFonts w:ascii="Times New Roman" w:hAnsi="Times New Roman" w:cs="Times New Roman"/>
          <w:sz w:val="28"/>
          <w:szCs w:val="28"/>
          <w:lang w:eastAsia="ru-RU"/>
        </w:rPr>
        <w:t>2</w:t>
      </w:r>
      <w:r w:rsidRPr="008A2D95">
        <w:rPr>
          <w:rFonts w:ascii="Times New Roman" w:hAnsi="Times New Roman" w:cs="Times New Roman"/>
          <w:sz w:val="28"/>
          <w:szCs w:val="28"/>
          <w:lang w:eastAsia="ru-RU"/>
        </w:rPr>
        <w:t xml:space="preserve"> и 20</w:t>
      </w:r>
      <w:r>
        <w:rPr>
          <w:rFonts w:ascii="Times New Roman" w:hAnsi="Times New Roman" w:cs="Times New Roman"/>
          <w:sz w:val="28"/>
          <w:szCs w:val="28"/>
          <w:lang w:eastAsia="ru-RU"/>
        </w:rPr>
        <w:t>2</w:t>
      </w:r>
      <w:r w:rsidR="002E0E18">
        <w:rPr>
          <w:rFonts w:ascii="Times New Roman" w:hAnsi="Times New Roman" w:cs="Times New Roman"/>
          <w:sz w:val="28"/>
          <w:szCs w:val="28"/>
          <w:lang w:eastAsia="ru-RU"/>
        </w:rPr>
        <w:t>3</w:t>
      </w:r>
      <w:r w:rsidRPr="008A2D95">
        <w:rPr>
          <w:rFonts w:ascii="Times New Roman" w:hAnsi="Times New Roman" w:cs="Times New Roman"/>
          <w:sz w:val="28"/>
          <w:szCs w:val="28"/>
          <w:lang w:eastAsia="ru-RU"/>
        </w:rPr>
        <w:t>годов согласно приложениям № 16 и № 17 к настоящему Решению.</w:t>
      </w:r>
    </w:p>
    <w:p w:rsidR="00514FB4" w:rsidRPr="008A2D95" w:rsidRDefault="00514FB4" w:rsidP="00514FB4">
      <w:pPr>
        <w:ind w:firstLine="567"/>
        <w:outlineLvl w:val="1"/>
        <w:rPr>
          <w:rFonts w:ascii="Times New Roman" w:hAnsi="Times New Roman" w:cs="Times New Roman"/>
          <w:sz w:val="28"/>
          <w:szCs w:val="28"/>
          <w:lang w:eastAsia="ru-RU"/>
        </w:rPr>
      </w:pPr>
      <w:r>
        <w:rPr>
          <w:rFonts w:ascii="Times New Roman" w:hAnsi="Times New Roman" w:cs="Times New Roman"/>
          <w:sz w:val="28"/>
          <w:szCs w:val="28"/>
          <w:lang w:eastAsia="ru-RU"/>
        </w:rPr>
        <w:t>14. Утвердить р</w:t>
      </w:r>
      <w:r w:rsidRPr="008A2D95">
        <w:rPr>
          <w:rFonts w:ascii="Times New Roman" w:hAnsi="Times New Roman" w:cs="Times New Roman"/>
          <w:sz w:val="28"/>
          <w:szCs w:val="28"/>
          <w:lang w:eastAsia="ru-RU"/>
        </w:rPr>
        <w:t>аспределение бюджетных ассигнований бюджета</w:t>
      </w:r>
      <w:r w:rsidR="00327A9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Парфеновского сельского поселения </w:t>
      </w:r>
      <w:r w:rsidRPr="008A2D95">
        <w:rPr>
          <w:rFonts w:ascii="Times New Roman" w:hAnsi="Times New Roman" w:cs="Times New Roman"/>
          <w:sz w:val="28"/>
          <w:szCs w:val="28"/>
          <w:lang w:eastAsia="ru-RU"/>
        </w:rPr>
        <w:t>на исполнение публичных нормативных обязательств  к настоящему Решению, в размере:</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lastRenderedPageBreak/>
        <w:t>на 20</w:t>
      </w:r>
      <w:r>
        <w:rPr>
          <w:rFonts w:ascii="Times New Roman" w:hAnsi="Times New Roman" w:cs="Times New Roman"/>
          <w:sz w:val="28"/>
          <w:szCs w:val="28"/>
          <w:lang w:eastAsia="ru-RU"/>
        </w:rPr>
        <w:t>2</w:t>
      </w:r>
      <w:r w:rsidR="002E0E18">
        <w:rPr>
          <w:rFonts w:ascii="Times New Roman" w:hAnsi="Times New Roman" w:cs="Times New Roman"/>
          <w:sz w:val="28"/>
          <w:szCs w:val="28"/>
          <w:lang w:eastAsia="ru-RU"/>
        </w:rPr>
        <w:t>1</w:t>
      </w:r>
      <w:r w:rsidRPr="008A2D95">
        <w:rPr>
          <w:rFonts w:ascii="Times New Roman" w:hAnsi="Times New Roman" w:cs="Times New Roman"/>
          <w:sz w:val="28"/>
          <w:szCs w:val="28"/>
          <w:lang w:eastAsia="ru-RU"/>
        </w:rPr>
        <w:t xml:space="preserve"> год в сумме</w:t>
      </w:r>
      <w:r w:rsidR="002E0E18">
        <w:rPr>
          <w:rFonts w:ascii="Times New Roman" w:hAnsi="Times New Roman" w:cs="Times New Roman"/>
          <w:sz w:val="28"/>
          <w:szCs w:val="28"/>
          <w:lang w:eastAsia="ru-RU"/>
        </w:rPr>
        <w:t xml:space="preserve">  587</w:t>
      </w:r>
      <w:r>
        <w:rPr>
          <w:rFonts w:ascii="Times New Roman" w:hAnsi="Times New Roman" w:cs="Times New Roman"/>
          <w:sz w:val="28"/>
          <w:szCs w:val="28"/>
          <w:lang w:eastAsia="ru-RU"/>
        </w:rPr>
        <w:t>,</w:t>
      </w:r>
      <w:r w:rsidR="002E0E18">
        <w:rPr>
          <w:rFonts w:ascii="Times New Roman" w:hAnsi="Times New Roman" w:cs="Times New Roman"/>
          <w:sz w:val="28"/>
          <w:szCs w:val="28"/>
          <w:lang w:eastAsia="ru-RU"/>
        </w:rPr>
        <w:t>7</w:t>
      </w:r>
      <w:r w:rsidRPr="008A2D95">
        <w:rPr>
          <w:rFonts w:ascii="Times New Roman" w:hAnsi="Times New Roman" w:cs="Times New Roman"/>
          <w:sz w:val="28"/>
          <w:szCs w:val="28"/>
          <w:lang w:eastAsia="ru-RU"/>
        </w:rPr>
        <w:t>тыс. руб.;</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на 20</w:t>
      </w:r>
      <w:r>
        <w:rPr>
          <w:rFonts w:ascii="Times New Roman" w:hAnsi="Times New Roman" w:cs="Times New Roman"/>
          <w:sz w:val="28"/>
          <w:szCs w:val="28"/>
          <w:lang w:eastAsia="ru-RU"/>
        </w:rPr>
        <w:t>2</w:t>
      </w:r>
      <w:r w:rsidR="002E0E18">
        <w:rPr>
          <w:rFonts w:ascii="Times New Roman" w:hAnsi="Times New Roman" w:cs="Times New Roman"/>
          <w:sz w:val="28"/>
          <w:szCs w:val="28"/>
          <w:lang w:eastAsia="ru-RU"/>
        </w:rPr>
        <w:t>2</w:t>
      </w:r>
      <w:r w:rsidRPr="008A2D95">
        <w:rPr>
          <w:rFonts w:ascii="Times New Roman" w:hAnsi="Times New Roman" w:cs="Times New Roman"/>
          <w:sz w:val="28"/>
          <w:szCs w:val="28"/>
          <w:lang w:eastAsia="ru-RU"/>
        </w:rPr>
        <w:t xml:space="preserve"> год в сумме </w:t>
      </w:r>
      <w:r w:rsidR="002E0E18">
        <w:rPr>
          <w:rFonts w:ascii="Times New Roman" w:hAnsi="Times New Roman" w:cs="Times New Roman"/>
          <w:sz w:val="28"/>
          <w:szCs w:val="28"/>
          <w:lang w:eastAsia="ru-RU"/>
        </w:rPr>
        <w:t>734</w:t>
      </w:r>
      <w:r>
        <w:rPr>
          <w:rFonts w:ascii="Times New Roman" w:hAnsi="Times New Roman" w:cs="Times New Roman"/>
          <w:sz w:val="28"/>
          <w:szCs w:val="28"/>
          <w:lang w:eastAsia="ru-RU"/>
        </w:rPr>
        <w:t>,</w:t>
      </w:r>
      <w:r w:rsidR="002E0E18">
        <w:rPr>
          <w:rFonts w:ascii="Times New Roman" w:hAnsi="Times New Roman" w:cs="Times New Roman"/>
          <w:sz w:val="28"/>
          <w:szCs w:val="28"/>
          <w:lang w:eastAsia="ru-RU"/>
        </w:rPr>
        <w:t>5</w:t>
      </w:r>
      <w:r w:rsidRPr="008A2D95">
        <w:rPr>
          <w:rFonts w:ascii="Times New Roman" w:hAnsi="Times New Roman" w:cs="Times New Roman"/>
          <w:sz w:val="28"/>
          <w:szCs w:val="28"/>
          <w:lang w:eastAsia="ru-RU"/>
        </w:rPr>
        <w:t xml:space="preserve"> тыс. руб.;</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на 202</w:t>
      </w:r>
      <w:r w:rsidR="002E0E18">
        <w:rPr>
          <w:rFonts w:ascii="Times New Roman" w:hAnsi="Times New Roman" w:cs="Times New Roman"/>
          <w:sz w:val="28"/>
          <w:szCs w:val="28"/>
          <w:lang w:eastAsia="ru-RU"/>
        </w:rPr>
        <w:t>3</w:t>
      </w:r>
      <w:r w:rsidRPr="008A2D95">
        <w:rPr>
          <w:rFonts w:ascii="Times New Roman" w:hAnsi="Times New Roman" w:cs="Times New Roman"/>
          <w:sz w:val="28"/>
          <w:szCs w:val="28"/>
          <w:lang w:eastAsia="ru-RU"/>
        </w:rPr>
        <w:t xml:space="preserve"> год в сумме </w:t>
      </w:r>
      <w:r w:rsidR="002E0E18">
        <w:rPr>
          <w:rFonts w:ascii="Times New Roman" w:hAnsi="Times New Roman" w:cs="Times New Roman"/>
          <w:sz w:val="28"/>
          <w:szCs w:val="28"/>
          <w:lang w:eastAsia="ru-RU"/>
        </w:rPr>
        <w:t>881</w:t>
      </w:r>
      <w:r>
        <w:rPr>
          <w:rFonts w:ascii="Times New Roman" w:hAnsi="Times New Roman" w:cs="Times New Roman"/>
          <w:sz w:val="28"/>
          <w:szCs w:val="28"/>
          <w:lang w:eastAsia="ru-RU"/>
        </w:rPr>
        <w:t>,</w:t>
      </w:r>
      <w:r w:rsidR="002E0E18">
        <w:rPr>
          <w:rFonts w:ascii="Times New Roman" w:hAnsi="Times New Roman" w:cs="Times New Roman"/>
          <w:sz w:val="28"/>
          <w:szCs w:val="28"/>
          <w:lang w:eastAsia="ru-RU"/>
        </w:rPr>
        <w:t>5</w:t>
      </w:r>
      <w:r w:rsidRPr="008A2D95">
        <w:rPr>
          <w:rFonts w:ascii="Times New Roman" w:hAnsi="Times New Roman" w:cs="Times New Roman"/>
          <w:sz w:val="28"/>
          <w:szCs w:val="28"/>
          <w:lang w:eastAsia="ru-RU"/>
        </w:rPr>
        <w:t xml:space="preserve"> тыс. руб.</w:t>
      </w:r>
    </w:p>
    <w:p w:rsidR="00514FB4" w:rsidRPr="008A2D95" w:rsidRDefault="00514FB4" w:rsidP="00514FB4">
      <w:pPr>
        <w:ind w:firstLine="567"/>
        <w:outlineLvl w:val="1"/>
        <w:rPr>
          <w:rFonts w:ascii="Times New Roman" w:hAnsi="Times New Roman" w:cs="Times New Roman"/>
          <w:sz w:val="28"/>
          <w:szCs w:val="28"/>
          <w:lang w:eastAsia="ru-RU"/>
        </w:rPr>
      </w:pPr>
      <w:r w:rsidRPr="008A2D95">
        <w:rPr>
          <w:rFonts w:ascii="Times New Roman" w:hAnsi="Times New Roman" w:cs="Times New Roman"/>
          <w:sz w:val="28"/>
          <w:szCs w:val="28"/>
          <w:lang w:eastAsia="ru-RU"/>
        </w:rPr>
        <w:t>1</w:t>
      </w:r>
      <w:r>
        <w:rPr>
          <w:rFonts w:ascii="Times New Roman" w:hAnsi="Times New Roman" w:cs="Times New Roman"/>
          <w:sz w:val="28"/>
          <w:szCs w:val="28"/>
          <w:lang w:eastAsia="ru-RU"/>
        </w:rPr>
        <w:t>5</w:t>
      </w:r>
      <w:r w:rsidRPr="008A2D95">
        <w:rPr>
          <w:rFonts w:ascii="Times New Roman" w:hAnsi="Times New Roman" w:cs="Times New Roman"/>
          <w:sz w:val="28"/>
          <w:szCs w:val="28"/>
          <w:lang w:eastAsia="ru-RU"/>
        </w:rPr>
        <w:t>. Установить</w:t>
      </w:r>
      <w:r>
        <w:rPr>
          <w:rFonts w:ascii="Times New Roman" w:hAnsi="Times New Roman" w:cs="Times New Roman"/>
          <w:sz w:val="28"/>
          <w:szCs w:val="28"/>
          <w:lang w:eastAsia="ru-RU"/>
        </w:rPr>
        <w:t>,</w:t>
      </w:r>
      <w:r w:rsidRPr="008A2D95">
        <w:rPr>
          <w:rFonts w:ascii="Times New Roman" w:hAnsi="Times New Roman" w:cs="Times New Roman"/>
          <w:sz w:val="28"/>
          <w:szCs w:val="28"/>
          <w:lang w:eastAsia="ru-RU"/>
        </w:rPr>
        <w:t xml:space="preserve"> что оплата кредиторской задолженности по принятым в предыдущие годы бюджетным обязательствам получ</w:t>
      </w:r>
      <w:r>
        <w:rPr>
          <w:rFonts w:ascii="Times New Roman" w:hAnsi="Times New Roman" w:cs="Times New Roman"/>
          <w:sz w:val="28"/>
          <w:szCs w:val="28"/>
          <w:lang w:eastAsia="ru-RU"/>
        </w:rPr>
        <w:t>ателей средств бюджета Парфеновского</w:t>
      </w:r>
      <w:r w:rsidRPr="008A2D95">
        <w:rPr>
          <w:rFonts w:ascii="Times New Roman" w:hAnsi="Times New Roman" w:cs="Times New Roman"/>
          <w:sz w:val="28"/>
          <w:szCs w:val="28"/>
          <w:lang w:eastAsia="ru-RU"/>
        </w:rPr>
        <w:t xml:space="preserve"> сельского поселения, сложившей</w:t>
      </w:r>
      <w:r>
        <w:rPr>
          <w:rFonts w:ascii="Times New Roman" w:hAnsi="Times New Roman" w:cs="Times New Roman"/>
          <w:sz w:val="28"/>
          <w:szCs w:val="28"/>
          <w:lang w:eastAsia="ru-RU"/>
        </w:rPr>
        <w:t xml:space="preserve">ся по состоянию на 1 января </w:t>
      </w:r>
      <w:r>
        <w:rPr>
          <w:rFonts w:ascii="Times New Roman" w:hAnsi="Times New Roman" w:cs="Times New Roman"/>
          <w:sz w:val="28"/>
          <w:szCs w:val="28"/>
          <w:lang w:eastAsia="ru-RU"/>
        </w:rPr>
        <w:br/>
        <w:t>202</w:t>
      </w:r>
      <w:r w:rsidR="00327A93">
        <w:rPr>
          <w:rFonts w:ascii="Times New Roman" w:hAnsi="Times New Roman" w:cs="Times New Roman"/>
          <w:sz w:val="28"/>
          <w:szCs w:val="28"/>
          <w:lang w:eastAsia="ru-RU"/>
        </w:rPr>
        <w:t>1</w:t>
      </w:r>
      <w:r w:rsidRPr="008A2D95">
        <w:rPr>
          <w:rFonts w:ascii="Times New Roman" w:hAnsi="Times New Roman" w:cs="Times New Roman"/>
          <w:sz w:val="28"/>
          <w:szCs w:val="28"/>
          <w:lang w:eastAsia="ru-RU"/>
        </w:rPr>
        <w:t>года, осуществляется з</w:t>
      </w:r>
      <w:r>
        <w:rPr>
          <w:rFonts w:ascii="Times New Roman" w:hAnsi="Times New Roman" w:cs="Times New Roman"/>
          <w:sz w:val="28"/>
          <w:szCs w:val="28"/>
          <w:lang w:eastAsia="ru-RU"/>
        </w:rPr>
        <w:t>а счет средств бюджета Парфеновского</w:t>
      </w:r>
      <w:r w:rsidRPr="008A2D95">
        <w:rPr>
          <w:rFonts w:ascii="Times New Roman" w:hAnsi="Times New Roman" w:cs="Times New Roman"/>
          <w:sz w:val="28"/>
          <w:szCs w:val="28"/>
          <w:lang w:eastAsia="ru-RU"/>
        </w:rPr>
        <w:t xml:space="preserve"> сельского поселения, в пределах доведенных до получателя средств лимитов бюджетных обязательств на 20</w:t>
      </w:r>
      <w:r>
        <w:rPr>
          <w:rFonts w:ascii="Times New Roman" w:hAnsi="Times New Roman" w:cs="Times New Roman"/>
          <w:sz w:val="28"/>
          <w:szCs w:val="28"/>
          <w:lang w:eastAsia="ru-RU"/>
        </w:rPr>
        <w:t>2</w:t>
      </w:r>
      <w:r w:rsidR="00327A93">
        <w:rPr>
          <w:rFonts w:ascii="Times New Roman" w:hAnsi="Times New Roman" w:cs="Times New Roman"/>
          <w:sz w:val="28"/>
          <w:szCs w:val="28"/>
          <w:lang w:eastAsia="ru-RU"/>
        </w:rPr>
        <w:t>1</w:t>
      </w:r>
      <w:r w:rsidRPr="008A2D95">
        <w:rPr>
          <w:rFonts w:ascii="Times New Roman" w:hAnsi="Times New Roman" w:cs="Times New Roman"/>
          <w:sz w:val="28"/>
          <w:szCs w:val="28"/>
          <w:lang w:eastAsia="ru-RU"/>
        </w:rPr>
        <w:t xml:space="preserve"> год и </w:t>
      </w:r>
      <w:r>
        <w:rPr>
          <w:rFonts w:ascii="Times New Roman" w:hAnsi="Times New Roman" w:cs="Times New Roman"/>
          <w:sz w:val="28"/>
          <w:szCs w:val="28"/>
          <w:lang w:eastAsia="ru-RU"/>
        </w:rPr>
        <w:t xml:space="preserve">на </w:t>
      </w:r>
      <w:r w:rsidRPr="008A2D95">
        <w:rPr>
          <w:rFonts w:ascii="Times New Roman" w:hAnsi="Times New Roman" w:cs="Times New Roman"/>
          <w:sz w:val="28"/>
          <w:szCs w:val="28"/>
          <w:lang w:eastAsia="ru-RU"/>
        </w:rPr>
        <w:t>плановый период 20</w:t>
      </w:r>
      <w:r>
        <w:rPr>
          <w:rFonts w:ascii="Times New Roman" w:hAnsi="Times New Roman" w:cs="Times New Roman"/>
          <w:sz w:val="28"/>
          <w:szCs w:val="28"/>
          <w:lang w:eastAsia="ru-RU"/>
        </w:rPr>
        <w:t>2</w:t>
      </w:r>
      <w:r w:rsidR="00327A93">
        <w:rPr>
          <w:rFonts w:ascii="Times New Roman" w:hAnsi="Times New Roman" w:cs="Times New Roman"/>
          <w:sz w:val="28"/>
          <w:szCs w:val="28"/>
          <w:lang w:eastAsia="ru-RU"/>
        </w:rPr>
        <w:t>2</w:t>
      </w:r>
      <w:r w:rsidRPr="008A2D95">
        <w:rPr>
          <w:rFonts w:ascii="Times New Roman" w:hAnsi="Times New Roman" w:cs="Times New Roman"/>
          <w:sz w:val="28"/>
          <w:szCs w:val="28"/>
          <w:lang w:eastAsia="ru-RU"/>
        </w:rPr>
        <w:t xml:space="preserve"> и 20</w:t>
      </w:r>
      <w:r>
        <w:rPr>
          <w:rFonts w:ascii="Times New Roman" w:hAnsi="Times New Roman" w:cs="Times New Roman"/>
          <w:sz w:val="28"/>
          <w:szCs w:val="28"/>
          <w:lang w:eastAsia="ru-RU"/>
        </w:rPr>
        <w:t>2</w:t>
      </w:r>
      <w:r w:rsidR="00327A93">
        <w:rPr>
          <w:rFonts w:ascii="Times New Roman" w:hAnsi="Times New Roman" w:cs="Times New Roman"/>
          <w:sz w:val="28"/>
          <w:szCs w:val="28"/>
          <w:lang w:eastAsia="ru-RU"/>
        </w:rPr>
        <w:t>3</w:t>
      </w:r>
      <w:r w:rsidRPr="008A2D95">
        <w:rPr>
          <w:rFonts w:ascii="Times New Roman" w:hAnsi="Times New Roman" w:cs="Times New Roman"/>
          <w:sz w:val="28"/>
          <w:szCs w:val="28"/>
          <w:lang w:eastAsia="ru-RU"/>
        </w:rPr>
        <w:t>годов.</w:t>
      </w:r>
    </w:p>
    <w:p w:rsidR="00514FB4" w:rsidRPr="008A2D95" w:rsidRDefault="00514FB4" w:rsidP="00514FB4">
      <w:pPr>
        <w:ind w:firstLine="567"/>
        <w:outlineLvl w:val="1"/>
        <w:rPr>
          <w:rFonts w:ascii="Times New Roman" w:hAnsi="Times New Roman" w:cs="Times New Roman"/>
          <w:sz w:val="28"/>
          <w:szCs w:val="28"/>
          <w:lang w:eastAsia="ru-RU"/>
        </w:rPr>
      </w:pPr>
      <w:r>
        <w:rPr>
          <w:rFonts w:ascii="Times New Roman" w:hAnsi="Times New Roman" w:cs="Times New Roman"/>
          <w:sz w:val="28"/>
          <w:szCs w:val="28"/>
          <w:lang w:eastAsia="ru-RU"/>
        </w:rPr>
        <w:t>16</w:t>
      </w:r>
      <w:r w:rsidRPr="008A2D95">
        <w:rPr>
          <w:rFonts w:ascii="Times New Roman" w:hAnsi="Times New Roman" w:cs="Times New Roman"/>
          <w:sz w:val="28"/>
          <w:szCs w:val="28"/>
          <w:lang w:eastAsia="ru-RU"/>
        </w:rPr>
        <w:t>. Установить, что о</w:t>
      </w:r>
      <w:r>
        <w:rPr>
          <w:rFonts w:ascii="Times New Roman" w:hAnsi="Times New Roman" w:cs="Times New Roman"/>
          <w:sz w:val="28"/>
          <w:szCs w:val="28"/>
          <w:lang w:eastAsia="ru-RU"/>
        </w:rPr>
        <w:t>статки средств бюджета Парфеновского</w:t>
      </w:r>
      <w:r w:rsidRPr="008A2D95">
        <w:rPr>
          <w:rFonts w:ascii="Times New Roman" w:hAnsi="Times New Roman" w:cs="Times New Roman"/>
          <w:sz w:val="28"/>
          <w:szCs w:val="28"/>
          <w:lang w:eastAsia="ru-RU"/>
        </w:rPr>
        <w:t xml:space="preserve"> сельского поселения на начало текущего финансового года, за исключением остатков бюджетных ассигнований муниципального дорожного фонда и остатков неиспользованных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w:t>
      </w:r>
      <w:r>
        <w:rPr>
          <w:rFonts w:ascii="Times New Roman" w:hAnsi="Times New Roman" w:cs="Times New Roman"/>
          <w:sz w:val="28"/>
          <w:szCs w:val="28"/>
          <w:lang w:eastAsia="ru-RU"/>
        </w:rPr>
        <w:t>при исполнении бюджета Парфеновского</w:t>
      </w:r>
      <w:r w:rsidRPr="008A2D95">
        <w:rPr>
          <w:rFonts w:ascii="Times New Roman" w:hAnsi="Times New Roman" w:cs="Times New Roman"/>
          <w:sz w:val="28"/>
          <w:szCs w:val="28"/>
          <w:lang w:eastAsia="ru-RU"/>
        </w:rPr>
        <w:t xml:space="preserve"> сельского поселения.</w:t>
      </w:r>
    </w:p>
    <w:p w:rsidR="00514FB4" w:rsidRPr="008A2D95" w:rsidRDefault="00514FB4" w:rsidP="00514FB4">
      <w:pPr>
        <w:ind w:firstLine="567"/>
        <w:outlineLvl w:val="1"/>
        <w:rPr>
          <w:rFonts w:ascii="Times New Roman" w:hAnsi="Times New Roman" w:cs="Times New Roman"/>
          <w:sz w:val="28"/>
          <w:szCs w:val="28"/>
          <w:lang w:eastAsia="ru-RU"/>
        </w:rPr>
      </w:pPr>
      <w:r>
        <w:rPr>
          <w:rFonts w:ascii="Times New Roman" w:hAnsi="Times New Roman" w:cs="Times New Roman"/>
          <w:sz w:val="28"/>
          <w:szCs w:val="28"/>
          <w:lang w:eastAsia="ru-RU"/>
        </w:rPr>
        <w:t>17</w:t>
      </w:r>
      <w:r w:rsidRPr="008A2D95">
        <w:rPr>
          <w:rFonts w:ascii="Times New Roman" w:hAnsi="Times New Roman" w:cs="Times New Roman"/>
          <w:sz w:val="28"/>
          <w:szCs w:val="28"/>
          <w:lang w:eastAsia="ru-RU"/>
        </w:rPr>
        <w:t>. Настоящее Решение вступает в силу после его официального опубликования (обнародов</w:t>
      </w:r>
      <w:r>
        <w:rPr>
          <w:rFonts w:ascii="Times New Roman" w:hAnsi="Times New Roman" w:cs="Times New Roman"/>
          <w:sz w:val="28"/>
          <w:szCs w:val="28"/>
          <w:lang w:eastAsia="ru-RU"/>
        </w:rPr>
        <w:t>ания), но не ранее 1 января 202</w:t>
      </w:r>
      <w:r w:rsidR="002E0E18">
        <w:rPr>
          <w:rFonts w:ascii="Times New Roman" w:hAnsi="Times New Roman" w:cs="Times New Roman"/>
          <w:sz w:val="28"/>
          <w:szCs w:val="28"/>
          <w:lang w:eastAsia="ru-RU"/>
        </w:rPr>
        <w:t>1</w:t>
      </w:r>
      <w:r w:rsidRPr="008A2D95">
        <w:rPr>
          <w:rFonts w:ascii="Times New Roman" w:hAnsi="Times New Roman" w:cs="Times New Roman"/>
          <w:sz w:val="28"/>
          <w:szCs w:val="28"/>
          <w:lang w:eastAsia="ru-RU"/>
        </w:rPr>
        <w:t xml:space="preserve"> года.</w:t>
      </w:r>
    </w:p>
    <w:p w:rsidR="00514FB4" w:rsidRPr="008A2D95" w:rsidRDefault="00514FB4" w:rsidP="00514FB4">
      <w:pPr>
        <w:ind w:firstLine="567"/>
        <w:outlineLvl w:val="1"/>
        <w:rPr>
          <w:rFonts w:ascii="Times New Roman" w:hAnsi="Times New Roman" w:cs="Times New Roman"/>
          <w:sz w:val="28"/>
          <w:szCs w:val="28"/>
        </w:rPr>
      </w:pPr>
      <w:r>
        <w:rPr>
          <w:rFonts w:ascii="Times New Roman" w:hAnsi="Times New Roman" w:cs="Times New Roman"/>
          <w:sz w:val="28"/>
          <w:szCs w:val="28"/>
          <w:lang w:eastAsia="ru-RU"/>
        </w:rPr>
        <w:t>18. Администрации Парфеновского</w:t>
      </w:r>
      <w:r w:rsidRPr="008A2D95">
        <w:rPr>
          <w:rFonts w:ascii="Times New Roman" w:hAnsi="Times New Roman" w:cs="Times New Roman"/>
          <w:sz w:val="28"/>
          <w:szCs w:val="28"/>
          <w:lang w:eastAsia="ru-RU"/>
        </w:rPr>
        <w:t xml:space="preserve"> сельского поселения опубликовать насто</w:t>
      </w:r>
      <w:r>
        <w:rPr>
          <w:rFonts w:ascii="Times New Roman" w:hAnsi="Times New Roman" w:cs="Times New Roman"/>
          <w:sz w:val="28"/>
          <w:szCs w:val="28"/>
          <w:lang w:eastAsia="ru-RU"/>
        </w:rPr>
        <w:t xml:space="preserve">ящее решение в издании «Парфеновский </w:t>
      </w:r>
      <w:r w:rsidRPr="008A2D95">
        <w:rPr>
          <w:rFonts w:ascii="Times New Roman" w:hAnsi="Times New Roman" w:cs="Times New Roman"/>
          <w:sz w:val="28"/>
          <w:szCs w:val="28"/>
          <w:lang w:eastAsia="ru-RU"/>
        </w:rPr>
        <w:t>вестник» и р</w:t>
      </w:r>
      <w:r>
        <w:rPr>
          <w:rFonts w:ascii="Times New Roman" w:hAnsi="Times New Roman" w:cs="Times New Roman"/>
          <w:sz w:val="28"/>
          <w:szCs w:val="28"/>
          <w:lang w:eastAsia="ru-RU"/>
        </w:rPr>
        <w:t>азместить в подразделе Парфеновского</w:t>
      </w:r>
      <w:r w:rsidRPr="008A2D95">
        <w:rPr>
          <w:rFonts w:ascii="Times New Roman" w:hAnsi="Times New Roman" w:cs="Times New Roman"/>
          <w:sz w:val="28"/>
          <w:szCs w:val="28"/>
          <w:lang w:eastAsia="ru-RU"/>
        </w:rPr>
        <w:t xml:space="preserve"> сельского поселения раздела «Поселения района» официального сайта Черемховского районного муниципального образования cher.irkobl.ru.</w:t>
      </w:r>
    </w:p>
    <w:p w:rsidR="00514FB4" w:rsidRPr="008A2D95" w:rsidRDefault="00514FB4" w:rsidP="00514FB4">
      <w:pPr>
        <w:tabs>
          <w:tab w:val="left" w:pos="5245"/>
        </w:tabs>
        <w:ind w:firstLine="0"/>
        <w:outlineLvl w:val="1"/>
        <w:rPr>
          <w:rFonts w:ascii="Times New Roman" w:hAnsi="Times New Roman" w:cs="Times New Roman"/>
          <w:sz w:val="28"/>
          <w:szCs w:val="28"/>
        </w:rPr>
      </w:pPr>
    </w:p>
    <w:p w:rsidR="00514FB4" w:rsidRPr="008A2D95" w:rsidRDefault="00514FB4" w:rsidP="00514FB4">
      <w:pPr>
        <w:ind w:firstLine="0"/>
        <w:outlineLvl w:val="1"/>
        <w:rPr>
          <w:rFonts w:ascii="Times New Roman" w:hAnsi="Times New Roman" w:cs="Times New Roman"/>
          <w:sz w:val="28"/>
          <w:szCs w:val="28"/>
        </w:rPr>
      </w:pPr>
    </w:p>
    <w:p w:rsidR="00514FB4" w:rsidRPr="008A2D95" w:rsidRDefault="00514FB4" w:rsidP="00514FB4">
      <w:pPr>
        <w:ind w:firstLine="0"/>
        <w:outlineLvl w:val="1"/>
        <w:rPr>
          <w:rFonts w:ascii="Times New Roman" w:hAnsi="Times New Roman" w:cs="Times New Roman"/>
          <w:sz w:val="28"/>
          <w:szCs w:val="28"/>
        </w:rPr>
      </w:pPr>
      <w:r w:rsidRPr="008A2D95">
        <w:rPr>
          <w:rFonts w:ascii="Times New Roman" w:hAnsi="Times New Roman" w:cs="Times New Roman"/>
          <w:sz w:val="28"/>
          <w:szCs w:val="28"/>
        </w:rPr>
        <w:t xml:space="preserve">Председатель Думы </w:t>
      </w:r>
    </w:p>
    <w:p w:rsidR="00514FB4" w:rsidRPr="008A2D95" w:rsidRDefault="00514FB4" w:rsidP="00514FB4">
      <w:pPr>
        <w:ind w:firstLine="0"/>
        <w:outlineLvl w:val="1"/>
        <w:rPr>
          <w:rFonts w:ascii="Times New Roman" w:hAnsi="Times New Roman" w:cs="Times New Roman"/>
          <w:sz w:val="28"/>
          <w:szCs w:val="28"/>
        </w:rPr>
      </w:pPr>
      <w:r>
        <w:rPr>
          <w:rFonts w:ascii="Times New Roman" w:hAnsi="Times New Roman" w:cs="Times New Roman"/>
          <w:sz w:val="28"/>
          <w:szCs w:val="28"/>
        </w:rPr>
        <w:t>Парфеновского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А.Н. Башкиров</w:t>
      </w:r>
    </w:p>
    <w:p w:rsidR="00514FB4" w:rsidRPr="008A2D95" w:rsidRDefault="00514FB4" w:rsidP="00514FB4">
      <w:pPr>
        <w:ind w:firstLine="0"/>
        <w:outlineLvl w:val="1"/>
        <w:rPr>
          <w:rFonts w:ascii="Times New Roman" w:hAnsi="Times New Roman" w:cs="Times New Roman"/>
          <w:sz w:val="28"/>
          <w:szCs w:val="28"/>
        </w:rPr>
      </w:pPr>
    </w:p>
    <w:p w:rsidR="00514FB4" w:rsidRPr="008A2D95" w:rsidRDefault="00514FB4" w:rsidP="00514FB4">
      <w:pPr>
        <w:ind w:firstLine="0"/>
        <w:outlineLvl w:val="1"/>
        <w:rPr>
          <w:rFonts w:ascii="Times New Roman" w:hAnsi="Times New Roman" w:cs="Times New Roman"/>
          <w:sz w:val="28"/>
          <w:szCs w:val="28"/>
        </w:rPr>
      </w:pPr>
      <w:r w:rsidRPr="008A2D95">
        <w:rPr>
          <w:rFonts w:ascii="Times New Roman" w:hAnsi="Times New Roman" w:cs="Times New Roman"/>
          <w:sz w:val="28"/>
          <w:szCs w:val="28"/>
        </w:rPr>
        <w:t xml:space="preserve">Глава администрации </w:t>
      </w:r>
    </w:p>
    <w:p w:rsidR="00514FB4" w:rsidRPr="008A2D95" w:rsidRDefault="00514FB4" w:rsidP="00514FB4">
      <w:pPr>
        <w:ind w:firstLine="0"/>
        <w:outlineLvl w:val="1"/>
        <w:rPr>
          <w:rFonts w:ascii="Times New Roman" w:hAnsi="Times New Roman" w:cs="Times New Roman"/>
          <w:sz w:val="28"/>
          <w:szCs w:val="28"/>
        </w:rPr>
      </w:pPr>
      <w:r>
        <w:rPr>
          <w:rFonts w:ascii="Times New Roman" w:hAnsi="Times New Roman" w:cs="Times New Roman"/>
          <w:sz w:val="28"/>
          <w:szCs w:val="28"/>
        </w:rPr>
        <w:t>Парфеновского</w:t>
      </w:r>
      <w:r w:rsidRPr="008A2D95">
        <w:rPr>
          <w:rFonts w:ascii="Times New Roman" w:hAnsi="Times New Roman" w:cs="Times New Roman"/>
          <w:sz w:val="28"/>
          <w:szCs w:val="28"/>
        </w:rPr>
        <w:t xml:space="preserve"> сельск</w:t>
      </w:r>
      <w:r>
        <w:rPr>
          <w:rFonts w:ascii="Times New Roman" w:hAnsi="Times New Roman" w:cs="Times New Roman"/>
          <w:sz w:val="28"/>
          <w:szCs w:val="28"/>
        </w:rPr>
        <w:t>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А.Н. Башкиров</w:t>
      </w:r>
    </w:p>
    <w:p w:rsidR="00514FB4" w:rsidRPr="00592787" w:rsidRDefault="00514FB4" w:rsidP="00514FB4">
      <w:pPr>
        <w:ind w:firstLine="0"/>
        <w:outlineLvl w:val="1"/>
        <w:rPr>
          <w:rFonts w:ascii="Times New Roman" w:hAnsi="Times New Roman" w:cs="Times New Roman"/>
          <w:sz w:val="26"/>
          <w:szCs w:val="26"/>
        </w:rPr>
      </w:pPr>
    </w:p>
    <w:p w:rsidR="00514FB4" w:rsidRDefault="00514FB4" w:rsidP="00514FB4">
      <w:pPr>
        <w:ind w:firstLine="0"/>
        <w:outlineLvl w:val="1"/>
        <w:rPr>
          <w:rFonts w:ascii="Times New Roman" w:hAnsi="Times New Roman" w:cs="Times New Roman"/>
          <w:sz w:val="28"/>
          <w:szCs w:val="28"/>
        </w:rPr>
      </w:pPr>
    </w:p>
    <w:p w:rsidR="00514FB4" w:rsidRDefault="00514FB4" w:rsidP="00514FB4">
      <w:pPr>
        <w:ind w:firstLine="0"/>
        <w:outlineLvl w:val="1"/>
        <w:rPr>
          <w:rFonts w:ascii="Times New Roman" w:hAnsi="Times New Roman" w:cs="Times New Roman"/>
          <w:sz w:val="28"/>
          <w:szCs w:val="28"/>
        </w:rPr>
      </w:pPr>
    </w:p>
    <w:p w:rsidR="00514FB4" w:rsidRDefault="00514FB4" w:rsidP="00514FB4">
      <w:pPr>
        <w:ind w:firstLine="0"/>
        <w:outlineLvl w:val="1"/>
        <w:rPr>
          <w:rFonts w:ascii="Times New Roman" w:hAnsi="Times New Roman" w:cs="Times New Roman"/>
          <w:sz w:val="28"/>
          <w:szCs w:val="28"/>
        </w:rPr>
      </w:pPr>
    </w:p>
    <w:p w:rsidR="002C3E90" w:rsidRDefault="002C3E90" w:rsidP="004C765D">
      <w:pPr>
        <w:ind w:firstLine="0"/>
        <w:outlineLvl w:val="1"/>
        <w:rPr>
          <w:rFonts w:ascii="Times New Roman" w:hAnsi="Times New Roman" w:cs="Times New Roman"/>
          <w:sz w:val="28"/>
          <w:szCs w:val="28"/>
        </w:rPr>
      </w:pPr>
    </w:p>
    <w:p w:rsidR="002C3E90" w:rsidRDefault="002C3E90" w:rsidP="004C765D">
      <w:pPr>
        <w:ind w:firstLine="0"/>
        <w:outlineLvl w:val="1"/>
        <w:rPr>
          <w:rFonts w:ascii="Times New Roman" w:hAnsi="Times New Roman" w:cs="Times New Roman"/>
          <w:sz w:val="28"/>
          <w:szCs w:val="28"/>
        </w:rPr>
      </w:pPr>
    </w:p>
    <w:p w:rsidR="002C3E90" w:rsidRDefault="002C3E90" w:rsidP="004C765D">
      <w:pPr>
        <w:ind w:firstLine="0"/>
        <w:outlineLvl w:val="1"/>
        <w:rPr>
          <w:rFonts w:ascii="Times New Roman" w:hAnsi="Times New Roman" w:cs="Times New Roman"/>
          <w:sz w:val="28"/>
          <w:szCs w:val="28"/>
        </w:rPr>
      </w:pPr>
    </w:p>
    <w:p w:rsidR="002C3E90" w:rsidRDefault="002C3E90" w:rsidP="004C765D">
      <w:pPr>
        <w:ind w:firstLine="0"/>
        <w:outlineLvl w:val="1"/>
        <w:rPr>
          <w:rFonts w:ascii="Times New Roman" w:hAnsi="Times New Roman" w:cs="Times New Roman"/>
          <w:sz w:val="28"/>
          <w:szCs w:val="28"/>
        </w:rPr>
      </w:pPr>
    </w:p>
    <w:p w:rsidR="00747E94" w:rsidRDefault="00747E94" w:rsidP="00747E94">
      <w:pPr>
        <w:ind w:firstLine="0"/>
        <w:outlineLvl w:val="1"/>
        <w:rPr>
          <w:rFonts w:ascii="Times New Roman" w:hAnsi="Times New Roman" w:cs="Times New Roman"/>
          <w:sz w:val="28"/>
          <w:szCs w:val="28"/>
        </w:rPr>
      </w:pPr>
    </w:p>
    <w:p w:rsidR="00747E94" w:rsidRDefault="00747E94" w:rsidP="00747E94">
      <w:pPr>
        <w:ind w:firstLine="0"/>
        <w:outlineLvl w:val="1"/>
        <w:rPr>
          <w:rFonts w:ascii="Times New Roman" w:hAnsi="Times New Roman" w:cs="Times New Roman"/>
          <w:sz w:val="28"/>
          <w:szCs w:val="28"/>
        </w:rPr>
      </w:pPr>
    </w:p>
    <w:p w:rsidR="00747E94" w:rsidRDefault="00747E94" w:rsidP="00747E94">
      <w:pPr>
        <w:ind w:firstLine="0"/>
        <w:outlineLvl w:val="1"/>
        <w:rPr>
          <w:rFonts w:ascii="Times New Roman" w:hAnsi="Times New Roman" w:cs="Times New Roman"/>
          <w:sz w:val="28"/>
          <w:szCs w:val="28"/>
        </w:rPr>
      </w:pPr>
    </w:p>
    <w:p w:rsidR="00747E94" w:rsidRDefault="00747E94" w:rsidP="00747E94">
      <w:pPr>
        <w:ind w:firstLine="0"/>
        <w:outlineLvl w:val="1"/>
        <w:rPr>
          <w:rFonts w:ascii="Times New Roman" w:hAnsi="Times New Roman" w:cs="Times New Roman"/>
          <w:sz w:val="28"/>
          <w:szCs w:val="28"/>
        </w:rPr>
      </w:pPr>
    </w:p>
    <w:p w:rsidR="00327A93" w:rsidRDefault="00327A93" w:rsidP="00747E94">
      <w:pPr>
        <w:ind w:firstLine="0"/>
        <w:outlineLvl w:val="1"/>
        <w:rPr>
          <w:rFonts w:ascii="Times New Roman" w:hAnsi="Times New Roman" w:cs="Times New Roman"/>
          <w:sz w:val="28"/>
          <w:szCs w:val="28"/>
        </w:rPr>
      </w:pPr>
    </w:p>
    <w:p w:rsidR="00327A93" w:rsidRDefault="00327A93" w:rsidP="00747E94">
      <w:pPr>
        <w:ind w:firstLine="0"/>
        <w:outlineLvl w:val="1"/>
        <w:rPr>
          <w:rFonts w:ascii="Times New Roman" w:hAnsi="Times New Roman" w:cs="Times New Roman"/>
          <w:sz w:val="28"/>
          <w:szCs w:val="28"/>
        </w:rPr>
      </w:pPr>
    </w:p>
    <w:p w:rsidR="00327A93" w:rsidRDefault="00327A93" w:rsidP="00747E94">
      <w:pPr>
        <w:ind w:firstLine="0"/>
        <w:outlineLvl w:val="1"/>
        <w:rPr>
          <w:rFonts w:ascii="Times New Roman" w:hAnsi="Times New Roman" w:cs="Times New Roman"/>
          <w:sz w:val="28"/>
          <w:szCs w:val="28"/>
        </w:rPr>
      </w:pPr>
    </w:p>
    <w:p w:rsidR="00327A93" w:rsidRDefault="00327A93" w:rsidP="00747E94">
      <w:pPr>
        <w:ind w:firstLine="0"/>
        <w:outlineLvl w:val="1"/>
        <w:rPr>
          <w:rFonts w:ascii="Times New Roman" w:hAnsi="Times New Roman" w:cs="Times New Roman"/>
          <w:sz w:val="28"/>
          <w:szCs w:val="28"/>
        </w:rPr>
      </w:pPr>
    </w:p>
    <w:p w:rsidR="00327A93" w:rsidRDefault="00327A93" w:rsidP="00747E94">
      <w:pPr>
        <w:ind w:firstLine="0"/>
        <w:outlineLvl w:val="1"/>
        <w:rPr>
          <w:rFonts w:ascii="Times New Roman" w:hAnsi="Times New Roman" w:cs="Times New Roman"/>
          <w:sz w:val="28"/>
          <w:szCs w:val="28"/>
        </w:rPr>
      </w:pPr>
    </w:p>
    <w:p w:rsidR="00327A93" w:rsidRDefault="00327A93" w:rsidP="00747E94">
      <w:pPr>
        <w:ind w:firstLine="0"/>
        <w:outlineLvl w:val="1"/>
        <w:rPr>
          <w:rFonts w:ascii="Times New Roman" w:hAnsi="Times New Roman" w:cs="Times New Roman"/>
          <w:sz w:val="28"/>
          <w:szCs w:val="28"/>
        </w:rPr>
      </w:pPr>
    </w:p>
    <w:p w:rsidR="00327A93" w:rsidRDefault="00327A93" w:rsidP="00747E94">
      <w:pPr>
        <w:ind w:firstLine="0"/>
        <w:outlineLvl w:val="1"/>
        <w:rPr>
          <w:rFonts w:ascii="Times New Roman" w:hAnsi="Times New Roman" w:cs="Times New Roman"/>
          <w:sz w:val="28"/>
          <w:szCs w:val="28"/>
        </w:rPr>
      </w:pPr>
    </w:p>
    <w:p w:rsidR="00327A93" w:rsidRDefault="00327A93" w:rsidP="00747E94">
      <w:pPr>
        <w:ind w:firstLine="0"/>
        <w:outlineLvl w:val="1"/>
        <w:rPr>
          <w:rFonts w:ascii="Times New Roman" w:hAnsi="Times New Roman" w:cs="Times New Roman"/>
          <w:sz w:val="28"/>
          <w:szCs w:val="28"/>
        </w:rPr>
      </w:pPr>
    </w:p>
    <w:p w:rsidR="00327A93" w:rsidRDefault="00327A93" w:rsidP="00747E94">
      <w:pPr>
        <w:ind w:firstLine="0"/>
        <w:outlineLvl w:val="1"/>
        <w:rPr>
          <w:rFonts w:ascii="Times New Roman" w:hAnsi="Times New Roman" w:cs="Times New Roman"/>
          <w:sz w:val="28"/>
          <w:szCs w:val="28"/>
        </w:rPr>
      </w:pPr>
    </w:p>
    <w:p w:rsidR="00327A93" w:rsidRDefault="00327A93" w:rsidP="00747E94">
      <w:pPr>
        <w:ind w:firstLine="0"/>
        <w:outlineLvl w:val="1"/>
        <w:rPr>
          <w:rFonts w:ascii="Times New Roman" w:hAnsi="Times New Roman" w:cs="Times New Roman"/>
          <w:sz w:val="28"/>
          <w:szCs w:val="28"/>
        </w:rPr>
      </w:pPr>
    </w:p>
    <w:p w:rsidR="00747E94" w:rsidRPr="00110FBC" w:rsidRDefault="00747E94" w:rsidP="00747E94">
      <w:pPr>
        <w:ind w:left="6521" w:firstLine="0"/>
        <w:jc w:val="left"/>
        <w:rPr>
          <w:rFonts w:ascii="Times New Roman" w:hAnsi="Times New Roman" w:cs="Times New Roman"/>
          <w:sz w:val="22"/>
          <w:szCs w:val="22"/>
        </w:rPr>
      </w:pPr>
      <w:r w:rsidRPr="00110FBC">
        <w:rPr>
          <w:rFonts w:ascii="Times New Roman" w:hAnsi="Times New Roman" w:cs="Times New Roman"/>
          <w:sz w:val="22"/>
          <w:szCs w:val="22"/>
        </w:rPr>
        <w:t xml:space="preserve">Приложение № </w:t>
      </w:r>
      <w:r>
        <w:rPr>
          <w:rFonts w:ascii="Times New Roman" w:hAnsi="Times New Roman" w:cs="Times New Roman"/>
          <w:sz w:val="22"/>
          <w:szCs w:val="22"/>
        </w:rPr>
        <w:t>1</w:t>
      </w:r>
    </w:p>
    <w:p w:rsidR="00747E94" w:rsidRDefault="00747E94" w:rsidP="00747E94">
      <w:pPr>
        <w:ind w:left="6521" w:firstLine="0"/>
        <w:jc w:val="left"/>
        <w:rPr>
          <w:rFonts w:ascii="Times New Roman" w:hAnsi="Times New Roman" w:cs="Times New Roman"/>
          <w:sz w:val="22"/>
          <w:szCs w:val="22"/>
        </w:rPr>
      </w:pPr>
      <w:r w:rsidRPr="00110FBC">
        <w:rPr>
          <w:rFonts w:ascii="Times New Roman" w:hAnsi="Times New Roman" w:cs="Times New Roman"/>
          <w:sz w:val="22"/>
          <w:szCs w:val="22"/>
        </w:rPr>
        <w:t>к решению Думы</w:t>
      </w:r>
      <w:r>
        <w:rPr>
          <w:rFonts w:ascii="Times New Roman" w:hAnsi="Times New Roman" w:cs="Times New Roman"/>
          <w:sz w:val="22"/>
          <w:szCs w:val="22"/>
        </w:rPr>
        <w:t xml:space="preserve"> Парфеновского МО</w:t>
      </w:r>
    </w:p>
    <w:p w:rsidR="00747E94" w:rsidRDefault="00747E94" w:rsidP="00747E94">
      <w:pPr>
        <w:ind w:left="6521" w:firstLine="0"/>
        <w:jc w:val="left"/>
        <w:rPr>
          <w:rFonts w:ascii="Times New Roman" w:hAnsi="Times New Roman" w:cs="Times New Roman"/>
          <w:sz w:val="22"/>
          <w:szCs w:val="22"/>
        </w:rPr>
      </w:pPr>
      <w:r>
        <w:rPr>
          <w:rFonts w:ascii="Times New Roman" w:hAnsi="Times New Roman" w:cs="Times New Roman"/>
          <w:sz w:val="22"/>
          <w:szCs w:val="22"/>
        </w:rPr>
        <w:t xml:space="preserve">от          .12.2020 г. № </w:t>
      </w:r>
    </w:p>
    <w:p w:rsidR="00747E94" w:rsidRDefault="00747E94" w:rsidP="00747E94">
      <w:pPr>
        <w:ind w:left="7230" w:firstLine="0"/>
        <w:jc w:val="left"/>
        <w:rPr>
          <w:rFonts w:ascii="Times New Roman" w:hAnsi="Times New Roman" w:cs="Times New Roman"/>
          <w:sz w:val="28"/>
          <w:szCs w:val="28"/>
        </w:rPr>
      </w:pPr>
    </w:p>
    <w:p w:rsidR="00747E94" w:rsidRPr="00110FBC" w:rsidRDefault="00747E94" w:rsidP="00747E94">
      <w:pPr>
        <w:ind w:firstLine="0"/>
        <w:jc w:val="center"/>
        <w:outlineLvl w:val="1"/>
        <w:rPr>
          <w:rFonts w:ascii="Times New Roman" w:hAnsi="Times New Roman" w:cs="Times New Roman"/>
          <w:b/>
          <w:sz w:val="24"/>
          <w:szCs w:val="24"/>
        </w:rPr>
      </w:pPr>
      <w:r w:rsidRPr="00110FBC">
        <w:rPr>
          <w:rFonts w:ascii="Times New Roman" w:hAnsi="Times New Roman" w:cs="Times New Roman"/>
          <w:b/>
          <w:sz w:val="24"/>
          <w:szCs w:val="24"/>
        </w:rPr>
        <w:t>Перечень главных администр</w:t>
      </w:r>
      <w:r>
        <w:rPr>
          <w:rFonts w:ascii="Times New Roman" w:hAnsi="Times New Roman" w:cs="Times New Roman"/>
          <w:b/>
          <w:sz w:val="24"/>
          <w:szCs w:val="24"/>
        </w:rPr>
        <w:t>аторов доходов бюджета Парфеновского</w:t>
      </w:r>
      <w:r w:rsidRPr="00110FBC">
        <w:rPr>
          <w:rFonts w:ascii="Times New Roman" w:hAnsi="Times New Roman" w:cs="Times New Roman"/>
          <w:b/>
          <w:sz w:val="24"/>
          <w:szCs w:val="24"/>
        </w:rPr>
        <w:t xml:space="preserve"> сельского поселения </w:t>
      </w:r>
    </w:p>
    <w:p w:rsidR="00747E94" w:rsidRPr="000A34ED" w:rsidRDefault="00747E94" w:rsidP="00747E94">
      <w:pPr>
        <w:ind w:firstLine="0"/>
        <w:jc w:val="center"/>
        <w:outlineLvl w:val="1"/>
        <w:rPr>
          <w:rFonts w:ascii="Times New Roman" w:hAnsi="Times New Roman" w:cs="Times New Roman"/>
          <w:b/>
          <w:sz w:val="26"/>
          <w:szCs w:val="26"/>
        </w:rPr>
      </w:pPr>
    </w:p>
    <w:tbl>
      <w:tblPr>
        <w:tblW w:w="10216" w:type="dxa"/>
        <w:tblInd w:w="98" w:type="dxa"/>
        <w:tblLayout w:type="fixed"/>
        <w:tblLook w:val="04A0"/>
      </w:tblPr>
      <w:tblGrid>
        <w:gridCol w:w="1144"/>
        <w:gridCol w:w="2835"/>
        <w:gridCol w:w="6237"/>
      </w:tblGrid>
      <w:tr w:rsidR="00747E94" w:rsidRPr="00110FBC" w:rsidTr="00747E94">
        <w:trPr>
          <w:trHeight w:val="315"/>
        </w:trPr>
        <w:tc>
          <w:tcPr>
            <w:tcW w:w="3979" w:type="dxa"/>
            <w:gridSpan w:val="2"/>
            <w:tcBorders>
              <w:top w:val="single" w:sz="8" w:space="0" w:color="auto"/>
              <w:left w:val="single" w:sz="8" w:space="0" w:color="auto"/>
              <w:bottom w:val="single" w:sz="8" w:space="0" w:color="auto"/>
              <w:right w:val="nil"/>
            </w:tcBorders>
            <w:noWrap/>
            <w:vAlign w:val="center"/>
            <w:hideMark/>
          </w:tcPr>
          <w:p w:rsidR="00747E94" w:rsidRPr="00110FBC" w:rsidRDefault="00747E94" w:rsidP="00747E94">
            <w:pPr>
              <w:ind w:firstLine="0"/>
              <w:jc w:val="center"/>
              <w:rPr>
                <w:rFonts w:ascii="Times New Roman" w:hAnsi="Times New Roman" w:cs="Times New Roman"/>
                <w:bCs/>
                <w:color w:val="000000"/>
              </w:rPr>
            </w:pPr>
            <w:r w:rsidRPr="00110FBC">
              <w:rPr>
                <w:rFonts w:ascii="Times New Roman" w:hAnsi="Times New Roman" w:cs="Times New Roman"/>
                <w:bCs/>
                <w:color w:val="000000"/>
              </w:rPr>
              <w:t>Код бюджетной классификации РФ</w:t>
            </w:r>
          </w:p>
        </w:tc>
        <w:tc>
          <w:tcPr>
            <w:tcW w:w="6237" w:type="dxa"/>
            <w:vMerge w:val="restart"/>
            <w:tcBorders>
              <w:top w:val="single" w:sz="8" w:space="0" w:color="auto"/>
              <w:left w:val="single" w:sz="8" w:space="0" w:color="auto"/>
              <w:right w:val="single" w:sz="8" w:space="0" w:color="auto"/>
            </w:tcBorders>
            <w:vAlign w:val="center"/>
            <w:hideMark/>
          </w:tcPr>
          <w:p w:rsidR="00747E94" w:rsidRPr="00110FBC" w:rsidRDefault="00747E94" w:rsidP="00747E94">
            <w:pPr>
              <w:ind w:firstLine="0"/>
              <w:jc w:val="center"/>
              <w:rPr>
                <w:rFonts w:ascii="Times New Roman" w:hAnsi="Times New Roman" w:cs="Times New Roman"/>
                <w:bCs/>
                <w:color w:val="000000"/>
              </w:rPr>
            </w:pPr>
            <w:r>
              <w:rPr>
                <w:rFonts w:ascii="Times New Roman" w:hAnsi="Times New Roman" w:cs="Times New Roman"/>
                <w:bCs/>
                <w:color w:val="000000"/>
              </w:rPr>
              <w:t xml:space="preserve">Наименование </w:t>
            </w:r>
            <w:r w:rsidRPr="00110FBC">
              <w:rPr>
                <w:rFonts w:ascii="Times New Roman" w:hAnsi="Times New Roman" w:cs="Times New Roman"/>
                <w:bCs/>
                <w:color w:val="000000"/>
              </w:rPr>
              <w:t>администратора доходов</w:t>
            </w:r>
          </w:p>
          <w:p w:rsidR="00747E94" w:rsidRPr="00110FBC" w:rsidRDefault="00747E94" w:rsidP="00747E94">
            <w:pPr>
              <w:ind w:firstLine="0"/>
              <w:jc w:val="center"/>
              <w:rPr>
                <w:rFonts w:ascii="Times New Roman" w:hAnsi="Times New Roman" w:cs="Times New Roman"/>
                <w:bCs/>
                <w:color w:val="000000"/>
              </w:rPr>
            </w:pPr>
            <w:r w:rsidRPr="00110FBC">
              <w:rPr>
                <w:rFonts w:ascii="Times New Roman" w:hAnsi="Times New Roman" w:cs="Times New Roman"/>
                <w:bCs/>
                <w:color w:val="000000"/>
              </w:rPr>
              <w:t xml:space="preserve">бюджета поселения </w:t>
            </w:r>
          </w:p>
        </w:tc>
      </w:tr>
      <w:tr w:rsidR="00747E94" w:rsidRPr="00110FBC" w:rsidTr="00747E94">
        <w:trPr>
          <w:trHeight w:val="615"/>
        </w:trPr>
        <w:tc>
          <w:tcPr>
            <w:tcW w:w="1144" w:type="dxa"/>
            <w:tcBorders>
              <w:top w:val="nil"/>
              <w:left w:val="single" w:sz="8" w:space="0" w:color="auto"/>
              <w:bottom w:val="nil"/>
              <w:right w:val="single" w:sz="8" w:space="0" w:color="auto"/>
            </w:tcBorders>
            <w:vAlign w:val="center"/>
            <w:hideMark/>
          </w:tcPr>
          <w:p w:rsidR="00747E94" w:rsidRPr="00110FBC" w:rsidRDefault="00747E94" w:rsidP="00747E94">
            <w:pPr>
              <w:ind w:firstLine="0"/>
              <w:jc w:val="center"/>
              <w:rPr>
                <w:rFonts w:ascii="Times New Roman" w:hAnsi="Times New Roman" w:cs="Times New Roman"/>
                <w:bCs/>
                <w:color w:val="000000"/>
              </w:rPr>
            </w:pPr>
            <w:r w:rsidRPr="00110FBC">
              <w:rPr>
                <w:rFonts w:ascii="Times New Roman" w:hAnsi="Times New Roman" w:cs="Times New Roman"/>
                <w:bCs/>
                <w:color w:val="000000"/>
              </w:rPr>
              <w:t>администратора доходов</w:t>
            </w:r>
          </w:p>
        </w:tc>
        <w:tc>
          <w:tcPr>
            <w:tcW w:w="2835" w:type="dxa"/>
            <w:tcBorders>
              <w:top w:val="nil"/>
              <w:left w:val="nil"/>
              <w:bottom w:val="nil"/>
              <w:right w:val="nil"/>
            </w:tcBorders>
            <w:vAlign w:val="center"/>
            <w:hideMark/>
          </w:tcPr>
          <w:p w:rsidR="00747E94" w:rsidRPr="00110FBC" w:rsidRDefault="00747E94" w:rsidP="00747E94">
            <w:pPr>
              <w:ind w:firstLine="0"/>
              <w:jc w:val="center"/>
              <w:rPr>
                <w:rFonts w:ascii="Times New Roman" w:hAnsi="Times New Roman" w:cs="Times New Roman"/>
                <w:bCs/>
                <w:color w:val="000000"/>
              </w:rPr>
            </w:pPr>
            <w:r w:rsidRPr="00110FBC">
              <w:rPr>
                <w:rFonts w:ascii="Times New Roman" w:hAnsi="Times New Roman" w:cs="Times New Roman"/>
                <w:bCs/>
                <w:color w:val="000000"/>
              </w:rPr>
              <w:t>доходов бюджета поселения</w:t>
            </w:r>
          </w:p>
        </w:tc>
        <w:tc>
          <w:tcPr>
            <w:tcW w:w="6237" w:type="dxa"/>
            <w:vMerge/>
            <w:tcBorders>
              <w:left w:val="single" w:sz="8" w:space="0" w:color="auto"/>
              <w:bottom w:val="nil"/>
              <w:right w:val="single" w:sz="8" w:space="0" w:color="auto"/>
            </w:tcBorders>
            <w:vAlign w:val="bottom"/>
            <w:hideMark/>
          </w:tcPr>
          <w:p w:rsidR="00747E94" w:rsidRPr="00110FBC" w:rsidRDefault="00747E94" w:rsidP="00747E94">
            <w:pPr>
              <w:ind w:firstLine="0"/>
              <w:jc w:val="left"/>
              <w:rPr>
                <w:rFonts w:ascii="Times New Roman" w:hAnsi="Times New Roman" w:cs="Times New Roman"/>
                <w:bCs/>
                <w:color w:val="000000"/>
              </w:rPr>
            </w:pPr>
          </w:p>
        </w:tc>
      </w:tr>
      <w:tr w:rsidR="00747E94" w:rsidRPr="00110FBC" w:rsidTr="00747E94">
        <w:trPr>
          <w:trHeight w:val="150"/>
        </w:trPr>
        <w:tc>
          <w:tcPr>
            <w:tcW w:w="1144"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747E94" w:rsidRPr="00110FBC" w:rsidRDefault="00747E94" w:rsidP="00747E94">
            <w:pPr>
              <w:ind w:firstLine="0"/>
              <w:jc w:val="center"/>
              <w:rPr>
                <w:rFonts w:ascii="Times New Roman" w:hAnsi="Times New Roman" w:cs="Times New Roman"/>
                <w:color w:val="000000"/>
              </w:rPr>
            </w:pPr>
            <w:r w:rsidRPr="00110FBC">
              <w:rPr>
                <w:rFonts w:ascii="Times New Roman" w:hAnsi="Times New Roman" w:cs="Times New Roman"/>
                <w:color w:val="000000"/>
              </w:rPr>
              <w:t>950</w:t>
            </w:r>
          </w:p>
        </w:tc>
        <w:tc>
          <w:tcPr>
            <w:tcW w:w="2835" w:type="dxa"/>
            <w:tcBorders>
              <w:top w:val="single" w:sz="8" w:space="0" w:color="auto"/>
              <w:left w:val="nil"/>
              <w:bottom w:val="single" w:sz="4" w:space="0" w:color="auto"/>
              <w:right w:val="single" w:sz="8" w:space="0" w:color="auto"/>
            </w:tcBorders>
            <w:noWrap/>
            <w:vAlign w:val="center"/>
            <w:hideMark/>
          </w:tcPr>
          <w:p w:rsidR="00747E94" w:rsidRPr="00110FBC" w:rsidRDefault="00747E94" w:rsidP="00747E94">
            <w:pPr>
              <w:ind w:firstLine="0"/>
              <w:jc w:val="center"/>
              <w:rPr>
                <w:rFonts w:ascii="Times New Roman" w:hAnsi="Times New Roman" w:cs="Times New Roman"/>
                <w:bCs/>
                <w:color w:val="000000"/>
              </w:rPr>
            </w:pPr>
          </w:p>
        </w:tc>
        <w:tc>
          <w:tcPr>
            <w:tcW w:w="6237" w:type="dxa"/>
            <w:tcBorders>
              <w:top w:val="single" w:sz="8" w:space="0" w:color="auto"/>
              <w:left w:val="nil"/>
              <w:bottom w:val="single" w:sz="4" w:space="0" w:color="auto"/>
              <w:right w:val="single" w:sz="8" w:space="0" w:color="auto"/>
            </w:tcBorders>
            <w:vAlign w:val="center"/>
            <w:hideMark/>
          </w:tcPr>
          <w:p w:rsidR="00747E94" w:rsidRPr="00110FBC" w:rsidRDefault="00747E94" w:rsidP="00747E94">
            <w:pPr>
              <w:ind w:firstLine="0"/>
              <w:jc w:val="left"/>
              <w:rPr>
                <w:rFonts w:ascii="Times New Roman" w:hAnsi="Times New Roman" w:cs="Times New Roman"/>
                <w:color w:val="000000"/>
              </w:rPr>
            </w:pPr>
            <w:r w:rsidRPr="00110FBC">
              <w:rPr>
                <w:rFonts w:ascii="Times New Roman" w:hAnsi="Times New Roman" w:cs="Times New Roman"/>
                <w:color w:val="000000"/>
              </w:rPr>
              <w:t>Администрация</w:t>
            </w:r>
            <w:r>
              <w:rPr>
                <w:rFonts w:ascii="Times New Roman" w:hAnsi="Times New Roman" w:cs="Times New Roman"/>
                <w:color w:val="000000"/>
              </w:rPr>
              <w:t xml:space="preserve"> Парфеновского сельского поселения</w:t>
            </w:r>
          </w:p>
        </w:tc>
      </w:tr>
      <w:tr w:rsidR="00747E94" w:rsidRPr="00110FBC" w:rsidTr="00747E94">
        <w:trPr>
          <w:trHeight w:val="150"/>
        </w:trPr>
        <w:tc>
          <w:tcPr>
            <w:tcW w:w="1144" w:type="dxa"/>
            <w:tcBorders>
              <w:top w:val="single" w:sz="8" w:space="0" w:color="auto"/>
              <w:left w:val="single" w:sz="8" w:space="0" w:color="auto"/>
              <w:bottom w:val="single" w:sz="4" w:space="0" w:color="auto"/>
              <w:right w:val="single" w:sz="8" w:space="0" w:color="auto"/>
            </w:tcBorders>
            <w:shd w:val="clear" w:color="000000" w:fill="FFFFFF"/>
            <w:noWrap/>
            <w:vAlign w:val="center"/>
          </w:tcPr>
          <w:p w:rsidR="00747E94" w:rsidRPr="00110FBC" w:rsidRDefault="00747E94" w:rsidP="00747E94">
            <w:pPr>
              <w:ind w:firstLine="0"/>
              <w:jc w:val="center"/>
              <w:rPr>
                <w:rFonts w:ascii="Times New Roman" w:hAnsi="Times New Roman" w:cs="Times New Roman"/>
                <w:color w:val="000000"/>
              </w:rPr>
            </w:pPr>
            <w:r>
              <w:rPr>
                <w:rFonts w:ascii="Times New Roman" w:hAnsi="Times New Roman" w:cs="Times New Roman"/>
                <w:color w:val="000000"/>
              </w:rPr>
              <w:t>950</w:t>
            </w:r>
          </w:p>
        </w:tc>
        <w:tc>
          <w:tcPr>
            <w:tcW w:w="2835" w:type="dxa"/>
            <w:tcBorders>
              <w:top w:val="single" w:sz="8" w:space="0" w:color="auto"/>
              <w:left w:val="nil"/>
              <w:bottom w:val="single" w:sz="4" w:space="0" w:color="auto"/>
              <w:right w:val="single" w:sz="8" w:space="0" w:color="auto"/>
            </w:tcBorders>
            <w:noWrap/>
            <w:vAlign w:val="center"/>
          </w:tcPr>
          <w:p w:rsidR="00747E94" w:rsidRPr="009D27DF" w:rsidRDefault="00747E94" w:rsidP="00747E94">
            <w:pPr>
              <w:ind w:firstLine="0"/>
              <w:jc w:val="center"/>
              <w:rPr>
                <w:rFonts w:ascii="Times New Roman" w:hAnsi="Times New Roman" w:cs="Times New Roman"/>
                <w:sz w:val="19"/>
                <w:szCs w:val="19"/>
              </w:rPr>
            </w:pPr>
            <w:r w:rsidRPr="009D27DF">
              <w:rPr>
                <w:rFonts w:ascii="Times New Roman" w:hAnsi="Times New Roman" w:cs="Times New Roman"/>
                <w:sz w:val="19"/>
                <w:szCs w:val="19"/>
              </w:rPr>
              <w:t>1 11 05025 10 0000 120</w:t>
            </w:r>
          </w:p>
        </w:tc>
        <w:tc>
          <w:tcPr>
            <w:tcW w:w="6237" w:type="dxa"/>
            <w:tcBorders>
              <w:top w:val="single" w:sz="8" w:space="0" w:color="auto"/>
              <w:left w:val="nil"/>
              <w:bottom w:val="single" w:sz="4" w:space="0" w:color="auto"/>
              <w:right w:val="single" w:sz="8" w:space="0" w:color="auto"/>
            </w:tcBorders>
            <w:vAlign w:val="center"/>
          </w:tcPr>
          <w:p w:rsidR="00747E94" w:rsidRPr="00110FBC" w:rsidRDefault="00747E94" w:rsidP="00747E94">
            <w:pPr>
              <w:ind w:firstLine="0"/>
              <w:jc w:val="left"/>
              <w:rPr>
                <w:rFonts w:ascii="Times New Roman" w:hAnsi="Times New Roman" w:cs="Times New Roman"/>
                <w:color w:val="000000"/>
              </w:rPr>
            </w:pPr>
            <w:r w:rsidRPr="006439AF">
              <w:rPr>
                <w:rFonts w:ascii="Times New Roman" w:hAnsi="Times New Roman"/>
                <w:sz w:val="19"/>
                <w:szCs w:val="19"/>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747E94" w:rsidRPr="00110FBC" w:rsidTr="00747E94">
        <w:trPr>
          <w:trHeight w:val="541"/>
        </w:trPr>
        <w:tc>
          <w:tcPr>
            <w:tcW w:w="1144" w:type="dxa"/>
            <w:tcBorders>
              <w:top w:val="nil"/>
              <w:left w:val="single" w:sz="8" w:space="0" w:color="auto"/>
              <w:bottom w:val="single" w:sz="4" w:space="0" w:color="auto"/>
              <w:right w:val="single" w:sz="8" w:space="0" w:color="auto"/>
            </w:tcBorders>
            <w:shd w:val="clear" w:color="000000" w:fill="FFFFFF"/>
            <w:noWrap/>
            <w:vAlign w:val="center"/>
            <w:hideMark/>
          </w:tcPr>
          <w:p w:rsidR="00747E94" w:rsidRPr="00110FBC" w:rsidRDefault="00747E94" w:rsidP="00747E94">
            <w:pPr>
              <w:ind w:firstLine="0"/>
              <w:jc w:val="center"/>
              <w:rPr>
                <w:rFonts w:ascii="Times New Roman" w:hAnsi="Times New Roman" w:cs="Times New Roman"/>
                <w:color w:val="000000"/>
              </w:rPr>
            </w:pPr>
            <w:r w:rsidRPr="00110FBC">
              <w:rPr>
                <w:rFonts w:ascii="Times New Roman" w:hAnsi="Times New Roman" w:cs="Times New Roman"/>
                <w:color w:val="000000"/>
              </w:rPr>
              <w:t>950</w:t>
            </w:r>
          </w:p>
        </w:tc>
        <w:tc>
          <w:tcPr>
            <w:tcW w:w="2835" w:type="dxa"/>
            <w:tcBorders>
              <w:top w:val="nil"/>
              <w:left w:val="nil"/>
              <w:bottom w:val="single" w:sz="4" w:space="0" w:color="auto"/>
              <w:right w:val="single" w:sz="8" w:space="0" w:color="auto"/>
            </w:tcBorders>
            <w:noWrap/>
            <w:vAlign w:val="center"/>
            <w:hideMark/>
          </w:tcPr>
          <w:p w:rsidR="00747E94" w:rsidRPr="00110FBC" w:rsidRDefault="00747E94" w:rsidP="00747E94">
            <w:pPr>
              <w:ind w:firstLine="0"/>
              <w:jc w:val="center"/>
              <w:rPr>
                <w:rFonts w:ascii="Times New Roman" w:hAnsi="Times New Roman" w:cs="Times New Roman"/>
                <w:color w:val="000000"/>
              </w:rPr>
            </w:pPr>
            <w:r w:rsidRPr="00110FBC">
              <w:rPr>
                <w:rFonts w:ascii="Times New Roman" w:hAnsi="Times New Roman" w:cs="Times New Roman"/>
                <w:color w:val="000000"/>
              </w:rPr>
              <w:t>1 13 01995 10 0000 130</w:t>
            </w:r>
          </w:p>
        </w:tc>
        <w:tc>
          <w:tcPr>
            <w:tcW w:w="6237" w:type="dxa"/>
            <w:tcBorders>
              <w:top w:val="nil"/>
              <w:left w:val="nil"/>
              <w:bottom w:val="single" w:sz="4" w:space="0" w:color="auto"/>
              <w:right w:val="single" w:sz="8" w:space="0" w:color="auto"/>
            </w:tcBorders>
            <w:hideMark/>
          </w:tcPr>
          <w:p w:rsidR="00747E94" w:rsidRPr="00AF22AF" w:rsidRDefault="00747E94" w:rsidP="00747E94">
            <w:pPr>
              <w:widowControl/>
              <w:ind w:firstLine="0"/>
              <w:jc w:val="left"/>
              <w:rPr>
                <w:rFonts w:ascii="Times New Roman" w:hAnsi="Times New Roman" w:cs="Times New Roman"/>
              </w:rPr>
            </w:pPr>
            <w:r w:rsidRPr="00E45796">
              <w:rPr>
                <w:rFonts w:ascii="Times New Roman" w:hAnsi="Times New Roman" w:cs="Times New Roman"/>
                <w:lang w:eastAsia="ru-RU"/>
              </w:rPr>
              <w:t>Прочие доходы от оказания платных услуг (работ) получателями</w:t>
            </w:r>
            <w:r>
              <w:rPr>
                <w:rFonts w:ascii="Times New Roman" w:hAnsi="Times New Roman" w:cs="Times New Roman"/>
                <w:lang w:eastAsia="ru-RU"/>
              </w:rPr>
              <w:t xml:space="preserve"> </w:t>
            </w:r>
            <w:r w:rsidRPr="00E45796">
              <w:rPr>
                <w:rFonts w:ascii="Times New Roman" w:hAnsi="Times New Roman" w:cs="Times New Roman"/>
                <w:lang w:eastAsia="ru-RU"/>
              </w:rPr>
              <w:t>средств бюджетов сельских поселений</w:t>
            </w:r>
          </w:p>
        </w:tc>
      </w:tr>
      <w:tr w:rsidR="00747E94" w:rsidRPr="00110FBC" w:rsidTr="00747E94">
        <w:trPr>
          <w:trHeight w:val="355"/>
        </w:trPr>
        <w:tc>
          <w:tcPr>
            <w:tcW w:w="1144" w:type="dxa"/>
            <w:tcBorders>
              <w:top w:val="nil"/>
              <w:left w:val="single" w:sz="8" w:space="0" w:color="auto"/>
              <w:bottom w:val="single" w:sz="4" w:space="0" w:color="auto"/>
              <w:right w:val="single" w:sz="8" w:space="0" w:color="auto"/>
            </w:tcBorders>
            <w:shd w:val="clear" w:color="000000" w:fill="FFFFFF"/>
            <w:noWrap/>
            <w:vAlign w:val="center"/>
            <w:hideMark/>
          </w:tcPr>
          <w:p w:rsidR="00747E94" w:rsidRPr="00110FBC" w:rsidRDefault="00747E94" w:rsidP="00747E94">
            <w:pPr>
              <w:ind w:firstLine="0"/>
              <w:jc w:val="center"/>
              <w:rPr>
                <w:rFonts w:ascii="Times New Roman" w:hAnsi="Times New Roman" w:cs="Times New Roman"/>
                <w:color w:val="000000"/>
              </w:rPr>
            </w:pPr>
            <w:r w:rsidRPr="00110FBC">
              <w:rPr>
                <w:rFonts w:ascii="Times New Roman" w:hAnsi="Times New Roman" w:cs="Times New Roman"/>
                <w:color w:val="000000"/>
              </w:rPr>
              <w:t>950</w:t>
            </w:r>
          </w:p>
        </w:tc>
        <w:tc>
          <w:tcPr>
            <w:tcW w:w="2835" w:type="dxa"/>
            <w:tcBorders>
              <w:top w:val="nil"/>
              <w:left w:val="nil"/>
              <w:bottom w:val="single" w:sz="4" w:space="0" w:color="auto"/>
              <w:right w:val="single" w:sz="8" w:space="0" w:color="auto"/>
            </w:tcBorders>
            <w:noWrap/>
            <w:vAlign w:val="center"/>
            <w:hideMark/>
          </w:tcPr>
          <w:p w:rsidR="00747E94" w:rsidRPr="00110FBC" w:rsidRDefault="00747E94" w:rsidP="00747E94">
            <w:pPr>
              <w:ind w:firstLine="0"/>
              <w:jc w:val="center"/>
              <w:rPr>
                <w:rFonts w:ascii="Times New Roman" w:hAnsi="Times New Roman" w:cs="Times New Roman"/>
                <w:color w:val="000000"/>
              </w:rPr>
            </w:pPr>
            <w:r w:rsidRPr="00110FBC">
              <w:rPr>
                <w:rFonts w:ascii="Times New Roman" w:hAnsi="Times New Roman" w:cs="Times New Roman"/>
                <w:color w:val="000000"/>
              </w:rPr>
              <w:t>1 13 01995 10 0001 130</w:t>
            </w:r>
          </w:p>
        </w:tc>
        <w:tc>
          <w:tcPr>
            <w:tcW w:w="6237" w:type="dxa"/>
            <w:tcBorders>
              <w:top w:val="nil"/>
              <w:left w:val="nil"/>
              <w:bottom w:val="single" w:sz="4" w:space="0" w:color="auto"/>
              <w:right w:val="single" w:sz="8" w:space="0" w:color="auto"/>
            </w:tcBorders>
            <w:hideMark/>
          </w:tcPr>
          <w:p w:rsidR="00747E94" w:rsidRPr="00AF22AF" w:rsidRDefault="00747E94" w:rsidP="00747E94">
            <w:pPr>
              <w:widowControl/>
              <w:ind w:firstLine="0"/>
              <w:jc w:val="left"/>
              <w:rPr>
                <w:rFonts w:ascii="Times New Roman" w:hAnsi="Times New Roman" w:cs="Times New Roman"/>
              </w:rPr>
            </w:pPr>
            <w:r w:rsidRPr="00AF22AF">
              <w:rPr>
                <w:rFonts w:ascii="Times New Roman" w:hAnsi="Times New Roman" w:cs="Times New Roman"/>
                <w:lang w:eastAsia="ru-RU"/>
              </w:rPr>
              <w:t>Прочие доходы от оказания платных услуг (работ) получателями средств бюджетов сельских поселений</w:t>
            </w:r>
            <w:r>
              <w:rPr>
                <w:rFonts w:ascii="Times New Roman" w:hAnsi="Times New Roman" w:cs="Times New Roman"/>
              </w:rPr>
              <w:t>(учреждения культуры)</w:t>
            </w:r>
          </w:p>
        </w:tc>
      </w:tr>
      <w:tr w:rsidR="00747E94" w:rsidRPr="00110FBC" w:rsidTr="00747E94">
        <w:trPr>
          <w:trHeight w:val="129"/>
        </w:trPr>
        <w:tc>
          <w:tcPr>
            <w:tcW w:w="1144" w:type="dxa"/>
            <w:tcBorders>
              <w:top w:val="nil"/>
              <w:left w:val="single" w:sz="8" w:space="0" w:color="auto"/>
              <w:bottom w:val="single" w:sz="4" w:space="0" w:color="auto"/>
              <w:right w:val="single" w:sz="8" w:space="0" w:color="auto"/>
            </w:tcBorders>
            <w:shd w:val="clear" w:color="000000" w:fill="FFFFFF"/>
            <w:noWrap/>
            <w:vAlign w:val="center"/>
            <w:hideMark/>
          </w:tcPr>
          <w:p w:rsidR="00747E94" w:rsidRPr="00110FBC" w:rsidRDefault="00747E94" w:rsidP="00747E94">
            <w:pPr>
              <w:ind w:firstLine="0"/>
              <w:jc w:val="center"/>
              <w:rPr>
                <w:rFonts w:ascii="Times New Roman" w:hAnsi="Times New Roman" w:cs="Times New Roman"/>
                <w:color w:val="000000"/>
              </w:rPr>
            </w:pPr>
            <w:r>
              <w:rPr>
                <w:rFonts w:ascii="Times New Roman" w:hAnsi="Times New Roman" w:cs="Times New Roman"/>
                <w:color w:val="000000"/>
              </w:rPr>
              <w:t>950</w:t>
            </w:r>
          </w:p>
        </w:tc>
        <w:tc>
          <w:tcPr>
            <w:tcW w:w="2835" w:type="dxa"/>
            <w:tcBorders>
              <w:top w:val="nil"/>
              <w:left w:val="nil"/>
              <w:bottom w:val="single" w:sz="4" w:space="0" w:color="auto"/>
              <w:right w:val="single" w:sz="8" w:space="0" w:color="auto"/>
            </w:tcBorders>
            <w:noWrap/>
            <w:vAlign w:val="center"/>
            <w:hideMark/>
          </w:tcPr>
          <w:p w:rsidR="00747E94" w:rsidRPr="00110FBC" w:rsidRDefault="00747E94" w:rsidP="00747E94">
            <w:pPr>
              <w:ind w:firstLine="0"/>
              <w:jc w:val="center"/>
              <w:rPr>
                <w:rFonts w:ascii="Times New Roman" w:hAnsi="Times New Roman" w:cs="Times New Roman"/>
                <w:color w:val="000000"/>
              </w:rPr>
            </w:pPr>
            <w:r w:rsidRPr="00A738FB">
              <w:rPr>
                <w:rFonts w:ascii="Times New Roman" w:hAnsi="Times New Roman" w:cs="Times New Roman"/>
              </w:rPr>
              <w:t>1 13 02995 10 0000 130</w:t>
            </w:r>
          </w:p>
        </w:tc>
        <w:tc>
          <w:tcPr>
            <w:tcW w:w="6237" w:type="dxa"/>
            <w:tcBorders>
              <w:top w:val="nil"/>
              <w:left w:val="nil"/>
              <w:bottom w:val="single" w:sz="4" w:space="0" w:color="auto"/>
              <w:right w:val="single" w:sz="8" w:space="0" w:color="auto"/>
            </w:tcBorders>
            <w:hideMark/>
          </w:tcPr>
          <w:p w:rsidR="00747E94" w:rsidRPr="00AF22AF" w:rsidRDefault="00747E94" w:rsidP="00747E94">
            <w:pPr>
              <w:widowControl/>
              <w:ind w:firstLine="0"/>
              <w:jc w:val="left"/>
              <w:rPr>
                <w:rFonts w:ascii="Times New Roman" w:hAnsi="Times New Roman" w:cs="Times New Roman"/>
                <w:lang w:eastAsia="ru-RU"/>
              </w:rPr>
            </w:pPr>
            <w:r w:rsidRPr="001E2B6E">
              <w:rPr>
                <w:rFonts w:ascii="Times New Roman" w:hAnsi="Times New Roman" w:cs="Times New Roman"/>
                <w:lang w:eastAsia="ru-RU"/>
              </w:rPr>
              <w:t>Прочие доходы от компенсации затрат бюджетов сельских поселений</w:t>
            </w:r>
          </w:p>
        </w:tc>
      </w:tr>
      <w:tr w:rsidR="00747E94" w:rsidRPr="00110FBC" w:rsidTr="00747E94">
        <w:trPr>
          <w:trHeight w:val="453"/>
        </w:trPr>
        <w:tc>
          <w:tcPr>
            <w:tcW w:w="1144" w:type="dxa"/>
            <w:tcBorders>
              <w:top w:val="nil"/>
              <w:left w:val="single" w:sz="8" w:space="0" w:color="auto"/>
              <w:bottom w:val="single" w:sz="4" w:space="0" w:color="auto"/>
              <w:right w:val="single" w:sz="8" w:space="0" w:color="auto"/>
            </w:tcBorders>
            <w:shd w:val="clear" w:color="000000" w:fill="FFFFFF"/>
            <w:noWrap/>
            <w:vAlign w:val="center"/>
            <w:hideMark/>
          </w:tcPr>
          <w:p w:rsidR="00747E94" w:rsidRPr="00110FBC" w:rsidRDefault="00747E94" w:rsidP="00747E94">
            <w:pPr>
              <w:ind w:firstLine="0"/>
              <w:jc w:val="center"/>
              <w:rPr>
                <w:rFonts w:ascii="Times New Roman" w:hAnsi="Times New Roman" w:cs="Times New Roman"/>
                <w:color w:val="000000"/>
              </w:rPr>
            </w:pPr>
            <w:r w:rsidRPr="00110FBC">
              <w:rPr>
                <w:rFonts w:ascii="Times New Roman" w:hAnsi="Times New Roman" w:cs="Times New Roman"/>
                <w:color w:val="000000"/>
              </w:rPr>
              <w:t>950</w:t>
            </w:r>
          </w:p>
        </w:tc>
        <w:tc>
          <w:tcPr>
            <w:tcW w:w="2835" w:type="dxa"/>
            <w:tcBorders>
              <w:top w:val="nil"/>
              <w:left w:val="nil"/>
              <w:bottom w:val="single" w:sz="4" w:space="0" w:color="auto"/>
              <w:right w:val="single" w:sz="8" w:space="0" w:color="auto"/>
            </w:tcBorders>
            <w:noWrap/>
            <w:vAlign w:val="center"/>
            <w:hideMark/>
          </w:tcPr>
          <w:p w:rsidR="00747E94" w:rsidRPr="00110FBC" w:rsidRDefault="00747E94" w:rsidP="00747E94">
            <w:pPr>
              <w:ind w:firstLine="0"/>
              <w:jc w:val="center"/>
              <w:rPr>
                <w:rFonts w:ascii="Times New Roman" w:hAnsi="Times New Roman" w:cs="Times New Roman"/>
                <w:color w:val="000000"/>
              </w:rPr>
            </w:pPr>
            <w:r w:rsidRPr="00110FBC">
              <w:rPr>
                <w:rFonts w:ascii="Times New Roman" w:hAnsi="Times New Roman" w:cs="Times New Roman"/>
                <w:color w:val="000000"/>
              </w:rPr>
              <w:t xml:space="preserve">1 16 </w:t>
            </w:r>
            <w:r>
              <w:rPr>
                <w:rFonts w:ascii="Times New Roman" w:hAnsi="Times New Roman" w:cs="Times New Roman"/>
                <w:color w:val="000000"/>
              </w:rPr>
              <w:t>07090</w:t>
            </w:r>
            <w:r w:rsidRPr="00110FBC">
              <w:rPr>
                <w:rFonts w:ascii="Times New Roman" w:hAnsi="Times New Roman" w:cs="Times New Roman"/>
                <w:color w:val="000000"/>
              </w:rPr>
              <w:t xml:space="preserve"> 10 0000 140</w:t>
            </w:r>
          </w:p>
        </w:tc>
        <w:tc>
          <w:tcPr>
            <w:tcW w:w="6237" w:type="dxa"/>
            <w:tcBorders>
              <w:top w:val="nil"/>
              <w:left w:val="nil"/>
              <w:bottom w:val="single" w:sz="4" w:space="0" w:color="auto"/>
              <w:right w:val="single" w:sz="8" w:space="0" w:color="auto"/>
            </w:tcBorders>
            <w:hideMark/>
          </w:tcPr>
          <w:p w:rsidR="00747E94" w:rsidRPr="00AF22AF" w:rsidRDefault="00747E94" w:rsidP="00747E94">
            <w:pPr>
              <w:widowControl/>
              <w:ind w:firstLine="0"/>
              <w:jc w:val="left"/>
              <w:rPr>
                <w:rFonts w:ascii="Times New Roman" w:hAnsi="Times New Roman" w:cs="Times New Roman"/>
              </w:rPr>
            </w:pPr>
            <w:r w:rsidRPr="005336F6">
              <w:rPr>
                <w:rFonts w:ascii="Times New Roman" w:hAnsi="Times New Roman" w:cs="Times New Roman"/>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747E94" w:rsidRPr="00110FBC" w:rsidTr="00747E94">
        <w:trPr>
          <w:trHeight w:val="119"/>
        </w:trPr>
        <w:tc>
          <w:tcPr>
            <w:tcW w:w="1144" w:type="dxa"/>
            <w:tcBorders>
              <w:top w:val="nil"/>
              <w:left w:val="single" w:sz="8" w:space="0" w:color="auto"/>
              <w:bottom w:val="single" w:sz="4" w:space="0" w:color="auto"/>
              <w:right w:val="single" w:sz="8" w:space="0" w:color="auto"/>
            </w:tcBorders>
            <w:shd w:val="clear" w:color="000000" w:fill="FFFFFF"/>
            <w:noWrap/>
            <w:vAlign w:val="center"/>
            <w:hideMark/>
          </w:tcPr>
          <w:p w:rsidR="00747E94" w:rsidRPr="00110FBC" w:rsidRDefault="00747E94" w:rsidP="00747E94">
            <w:pPr>
              <w:ind w:firstLine="0"/>
              <w:jc w:val="center"/>
              <w:rPr>
                <w:rFonts w:ascii="Times New Roman" w:hAnsi="Times New Roman" w:cs="Times New Roman"/>
                <w:color w:val="000000"/>
              </w:rPr>
            </w:pPr>
            <w:r w:rsidRPr="00110FBC">
              <w:rPr>
                <w:rFonts w:ascii="Times New Roman" w:hAnsi="Times New Roman" w:cs="Times New Roman"/>
                <w:color w:val="000000"/>
              </w:rPr>
              <w:t>950</w:t>
            </w:r>
          </w:p>
        </w:tc>
        <w:tc>
          <w:tcPr>
            <w:tcW w:w="2835" w:type="dxa"/>
            <w:tcBorders>
              <w:top w:val="nil"/>
              <w:left w:val="nil"/>
              <w:bottom w:val="single" w:sz="4" w:space="0" w:color="auto"/>
              <w:right w:val="single" w:sz="8" w:space="0" w:color="auto"/>
            </w:tcBorders>
            <w:noWrap/>
            <w:vAlign w:val="center"/>
            <w:hideMark/>
          </w:tcPr>
          <w:p w:rsidR="00747E94" w:rsidRPr="00110FBC" w:rsidRDefault="00747E94" w:rsidP="00747E94">
            <w:pPr>
              <w:ind w:firstLine="0"/>
              <w:jc w:val="center"/>
              <w:rPr>
                <w:rFonts w:ascii="Times New Roman" w:hAnsi="Times New Roman" w:cs="Times New Roman"/>
                <w:color w:val="000000"/>
              </w:rPr>
            </w:pPr>
            <w:r w:rsidRPr="00110FBC">
              <w:rPr>
                <w:rFonts w:ascii="Times New Roman" w:hAnsi="Times New Roman" w:cs="Times New Roman"/>
                <w:color w:val="000000"/>
              </w:rPr>
              <w:t>1 17 01050 10 0000 180</w:t>
            </w:r>
          </w:p>
        </w:tc>
        <w:tc>
          <w:tcPr>
            <w:tcW w:w="6237" w:type="dxa"/>
            <w:tcBorders>
              <w:top w:val="nil"/>
              <w:left w:val="nil"/>
              <w:bottom w:val="single" w:sz="4" w:space="0" w:color="auto"/>
              <w:right w:val="single" w:sz="8" w:space="0" w:color="auto"/>
            </w:tcBorders>
            <w:hideMark/>
          </w:tcPr>
          <w:p w:rsidR="00747E94" w:rsidRPr="00110FBC" w:rsidRDefault="00747E94" w:rsidP="00747E94">
            <w:pPr>
              <w:ind w:firstLine="0"/>
              <w:jc w:val="left"/>
              <w:rPr>
                <w:rFonts w:ascii="Times New Roman" w:hAnsi="Times New Roman" w:cs="Times New Roman"/>
              </w:rPr>
            </w:pPr>
            <w:r w:rsidRPr="00E45796">
              <w:rPr>
                <w:rFonts w:ascii="Times New Roman" w:hAnsi="Times New Roman" w:cs="Times New Roman"/>
              </w:rPr>
              <w:t>Невыясненные поступления, зачисляемые в бюджеты сельских поселений</w:t>
            </w:r>
          </w:p>
        </w:tc>
      </w:tr>
      <w:tr w:rsidR="00747E94" w:rsidRPr="00110FBC" w:rsidTr="00747E94">
        <w:trPr>
          <w:trHeight w:val="70"/>
        </w:trPr>
        <w:tc>
          <w:tcPr>
            <w:tcW w:w="1144" w:type="dxa"/>
            <w:tcBorders>
              <w:top w:val="single" w:sz="4" w:space="0" w:color="auto"/>
              <w:left w:val="single" w:sz="4" w:space="0" w:color="auto"/>
              <w:bottom w:val="single" w:sz="4" w:space="0" w:color="auto"/>
              <w:right w:val="single" w:sz="4" w:space="0" w:color="auto"/>
            </w:tcBorders>
            <w:noWrap/>
            <w:hideMark/>
          </w:tcPr>
          <w:p w:rsidR="00747E94" w:rsidRPr="00110FBC" w:rsidRDefault="00747E94" w:rsidP="00747E94">
            <w:pPr>
              <w:ind w:firstLine="0"/>
              <w:jc w:val="center"/>
              <w:rPr>
                <w:rFonts w:ascii="Times New Roman" w:hAnsi="Times New Roman" w:cs="Times New Roman"/>
                <w:color w:val="000000"/>
              </w:rPr>
            </w:pPr>
            <w:r>
              <w:rPr>
                <w:rFonts w:ascii="Times New Roman" w:hAnsi="Times New Roman" w:cs="Times New Roman"/>
                <w:color w:val="000000"/>
              </w:rPr>
              <w:t>950</w:t>
            </w:r>
          </w:p>
        </w:tc>
        <w:tc>
          <w:tcPr>
            <w:tcW w:w="2835" w:type="dxa"/>
            <w:tcBorders>
              <w:top w:val="single" w:sz="4" w:space="0" w:color="auto"/>
              <w:left w:val="nil"/>
              <w:bottom w:val="single" w:sz="4" w:space="0" w:color="auto"/>
              <w:right w:val="single" w:sz="4" w:space="0" w:color="auto"/>
            </w:tcBorders>
            <w:noWrap/>
            <w:vAlign w:val="center"/>
            <w:hideMark/>
          </w:tcPr>
          <w:p w:rsidR="00747E94" w:rsidRPr="00110FBC" w:rsidRDefault="00747E94" w:rsidP="00747E94">
            <w:pPr>
              <w:ind w:firstLine="0"/>
              <w:jc w:val="center"/>
              <w:rPr>
                <w:rFonts w:ascii="Times New Roman" w:hAnsi="Times New Roman" w:cs="Times New Roman"/>
                <w:color w:val="000000"/>
              </w:rPr>
            </w:pPr>
            <w:r w:rsidRPr="00110FBC">
              <w:rPr>
                <w:rFonts w:ascii="Times New Roman" w:hAnsi="Times New Roman" w:cs="Times New Roman"/>
                <w:color w:val="000000"/>
              </w:rPr>
              <w:t>2 00 00000 00 0000 000</w:t>
            </w:r>
          </w:p>
        </w:tc>
        <w:tc>
          <w:tcPr>
            <w:tcW w:w="6237" w:type="dxa"/>
            <w:tcBorders>
              <w:top w:val="single" w:sz="4" w:space="0" w:color="auto"/>
              <w:left w:val="nil"/>
              <w:bottom w:val="single" w:sz="4" w:space="0" w:color="auto"/>
              <w:right w:val="single" w:sz="4" w:space="0" w:color="auto"/>
            </w:tcBorders>
            <w:noWrap/>
            <w:vAlign w:val="center"/>
            <w:hideMark/>
          </w:tcPr>
          <w:p w:rsidR="00747E94" w:rsidRPr="00110FBC" w:rsidRDefault="00747E94" w:rsidP="00747E94">
            <w:pPr>
              <w:ind w:firstLine="0"/>
              <w:jc w:val="left"/>
              <w:rPr>
                <w:rFonts w:ascii="Times New Roman" w:hAnsi="Times New Roman" w:cs="Times New Roman"/>
              </w:rPr>
            </w:pPr>
            <w:r>
              <w:rPr>
                <w:rFonts w:ascii="Times New Roman" w:hAnsi="Times New Roman" w:cs="Times New Roman"/>
              </w:rPr>
              <w:t>Безвозмездные поступления *(1)*(2</w:t>
            </w:r>
            <w:r w:rsidRPr="00110FBC">
              <w:rPr>
                <w:rFonts w:ascii="Times New Roman" w:hAnsi="Times New Roman" w:cs="Times New Roman"/>
              </w:rPr>
              <w:t>)</w:t>
            </w:r>
          </w:p>
        </w:tc>
      </w:tr>
    </w:tbl>
    <w:p w:rsidR="00747E94" w:rsidRDefault="00747E94" w:rsidP="00747E94">
      <w:pPr>
        <w:ind w:firstLine="0"/>
        <w:outlineLvl w:val="1"/>
        <w:rPr>
          <w:rFonts w:ascii="Times New Roman" w:hAnsi="Times New Roman" w:cs="Times New Roman"/>
          <w:sz w:val="24"/>
          <w:szCs w:val="24"/>
        </w:rPr>
      </w:pPr>
    </w:p>
    <w:p w:rsidR="00747E94" w:rsidRPr="00110FBC" w:rsidRDefault="00747E94" w:rsidP="00747E94">
      <w:pPr>
        <w:ind w:left="284" w:firstLine="0"/>
        <w:outlineLvl w:val="1"/>
        <w:rPr>
          <w:rFonts w:ascii="Times New Roman" w:hAnsi="Times New Roman" w:cs="Times New Roman"/>
          <w:sz w:val="24"/>
          <w:szCs w:val="24"/>
        </w:rPr>
      </w:pPr>
      <w:r>
        <w:rPr>
          <w:rFonts w:ascii="Times New Roman" w:hAnsi="Times New Roman" w:cs="Times New Roman"/>
          <w:sz w:val="24"/>
          <w:szCs w:val="24"/>
        </w:rPr>
        <w:t xml:space="preserve">*(1) </w:t>
      </w:r>
      <w:r w:rsidRPr="00110FBC">
        <w:rPr>
          <w:rFonts w:ascii="Times New Roman" w:hAnsi="Times New Roman" w:cs="Times New Roman"/>
          <w:sz w:val="24"/>
          <w:szCs w:val="24"/>
        </w:rPr>
        <w:t>В част</w:t>
      </w:r>
      <w:r>
        <w:rPr>
          <w:rFonts w:ascii="Times New Roman" w:hAnsi="Times New Roman" w:cs="Times New Roman"/>
          <w:sz w:val="24"/>
          <w:szCs w:val="24"/>
        </w:rPr>
        <w:t>и доходов, зачисляемых в бюджет Парфеновского сельского поселения</w:t>
      </w:r>
      <w:r w:rsidRPr="00110FBC">
        <w:rPr>
          <w:rFonts w:ascii="Times New Roman" w:hAnsi="Times New Roman" w:cs="Times New Roman"/>
          <w:sz w:val="24"/>
          <w:szCs w:val="24"/>
        </w:rPr>
        <w:t>.</w:t>
      </w:r>
    </w:p>
    <w:p w:rsidR="00747E94" w:rsidRDefault="00747E94" w:rsidP="00747E94">
      <w:pPr>
        <w:ind w:left="284" w:firstLine="0"/>
        <w:outlineLvl w:val="1"/>
        <w:rPr>
          <w:rFonts w:ascii="Times New Roman" w:hAnsi="Times New Roman" w:cs="Times New Roman"/>
          <w:sz w:val="22"/>
          <w:szCs w:val="22"/>
        </w:rPr>
      </w:pPr>
      <w:r>
        <w:rPr>
          <w:rFonts w:ascii="Times New Roman" w:hAnsi="Times New Roman" w:cs="Times New Roman"/>
          <w:sz w:val="24"/>
          <w:szCs w:val="24"/>
        </w:rPr>
        <w:t>*(2</w:t>
      </w:r>
      <w:r w:rsidRPr="00110FBC">
        <w:rPr>
          <w:rFonts w:ascii="Times New Roman" w:hAnsi="Times New Roman" w:cs="Times New Roman"/>
          <w:sz w:val="24"/>
          <w:szCs w:val="24"/>
        </w:rPr>
        <w:t>) Администрирование поступлений по всем подгруппам, статьям, подстатьям, элементам соответствующей группы кода вида доходов и кодам подвидов доходов, осуществляется главным администратором, указанным в группировочном коде бюджетной классификации</w:t>
      </w:r>
    </w:p>
    <w:p w:rsidR="00747E94" w:rsidRDefault="00747E94" w:rsidP="00747E94">
      <w:pPr>
        <w:ind w:firstLine="0"/>
        <w:jc w:val="left"/>
        <w:rPr>
          <w:rFonts w:ascii="Times New Roman" w:hAnsi="Times New Roman" w:cs="Times New Roman"/>
          <w:sz w:val="22"/>
          <w:szCs w:val="22"/>
        </w:rPr>
      </w:pPr>
    </w:p>
    <w:p w:rsidR="00747E94" w:rsidRDefault="00747E94" w:rsidP="00747E94">
      <w:pPr>
        <w:ind w:firstLine="0"/>
        <w:jc w:val="left"/>
        <w:rPr>
          <w:rFonts w:ascii="Times New Roman" w:hAnsi="Times New Roman" w:cs="Times New Roman"/>
          <w:sz w:val="22"/>
          <w:szCs w:val="22"/>
        </w:rPr>
      </w:pPr>
    </w:p>
    <w:p w:rsidR="00747E94" w:rsidRDefault="00747E94" w:rsidP="00747E94">
      <w:pPr>
        <w:ind w:firstLine="0"/>
        <w:jc w:val="left"/>
        <w:rPr>
          <w:rFonts w:ascii="Times New Roman" w:hAnsi="Times New Roman" w:cs="Times New Roman"/>
          <w:sz w:val="22"/>
          <w:szCs w:val="22"/>
        </w:rPr>
      </w:pPr>
    </w:p>
    <w:p w:rsidR="00747E94" w:rsidRDefault="00747E94" w:rsidP="00747E94">
      <w:pPr>
        <w:ind w:firstLine="0"/>
        <w:jc w:val="left"/>
        <w:rPr>
          <w:rFonts w:ascii="Times New Roman" w:hAnsi="Times New Roman" w:cs="Times New Roman"/>
          <w:sz w:val="22"/>
          <w:szCs w:val="22"/>
        </w:rPr>
      </w:pPr>
    </w:p>
    <w:p w:rsidR="00747E94" w:rsidRDefault="00747E94" w:rsidP="00747E94">
      <w:pPr>
        <w:ind w:firstLine="0"/>
        <w:jc w:val="left"/>
        <w:rPr>
          <w:rFonts w:ascii="Times New Roman" w:hAnsi="Times New Roman" w:cs="Times New Roman"/>
          <w:sz w:val="22"/>
          <w:szCs w:val="22"/>
        </w:rPr>
      </w:pPr>
    </w:p>
    <w:p w:rsidR="00747E94" w:rsidRDefault="00747E94" w:rsidP="00747E94">
      <w:pPr>
        <w:ind w:firstLine="0"/>
        <w:jc w:val="left"/>
        <w:rPr>
          <w:rFonts w:ascii="Times New Roman" w:hAnsi="Times New Roman" w:cs="Times New Roman"/>
          <w:sz w:val="22"/>
          <w:szCs w:val="22"/>
        </w:rPr>
      </w:pPr>
    </w:p>
    <w:p w:rsidR="00747E94" w:rsidRDefault="00747E94" w:rsidP="00747E94">
      <w:pPr>
        <w:ind w:firstLine="0"/>
        <w:jc w:val="left"/>
        <w:rPr>
          <w:rFonts w:ascii="Times New Roman" w:hAnsi="Times New Roman" w:cs="Times New Roman"/>
          <w:sz w:val="22"/>
          <w:szCs w:val="22"/>
        </w:rPr>
      </w:pPr>
    </w:p>
    <w:p w:rsidR="00747E94" w:rsidRDefault="00747E94" w:rsidP="00747E94">
      <w:pPr>
        <w:ind w:firstLine="0"/>
        <w:jc w:val="left"/>
        <w:rPr>
          <w:rFonts w:ascii="Times New Roman" w:hAnsi="Times New Roman" w:cs="Times New Roman"/>
          <w:sz w:val="22"/>
          <w:szCs w:val="22"/>
        </w:rPr>
      </w:pPr>
    </w:p>
    <w:p w:rsidR="00747E94" w:rsidRDefault="00747E94" w:rsidP="00747E94">
      <w:pPr>
        <w:ind w:firstLine="0"/>
        <w:jc w:val="left"/>
        <w:rPr>
          <w:rFonts w:ascii="Times New Roman" w:hAnsi="Times New Roman" w:cs="Times New Roman"/>
          <w:sz w:val="22"/>
          <w:szCs w:val="22"/>
        </w:rPr>
      </w:pPr>
    </w:p>
    <w:p w:rsidR="00747E94" w:rsidRDefault="00747E94" w:rsidP="00747E94">
      <w:pPr>
        <w:ind w:firstLine="0"/>
        <w:jc w:val="left"/>
        <w:rPr>
          <w:rFonts w:ascii="Times New Roman" w:hAnsi="Times New Roman" w:cs="Times New Roman"/>
          <w:sz w:val="22"/>
          <w:szCs w:val="22"/>
        </w:rPr>
      </w:pPr>
    </w:p>
    <w:p w:rsidR="00747E94" w:rsidRDefault="00747E94" w:rsidP="00747E94">
      <w:pPr>
        <w:ind w:firstLine="0"/>
        <w:jc w:val="left"/>
        <w:rPr>
          <w:rFonts w:ascii="Times New Roman" w:hAnsi="Times New Roman" w:cs="Times New Roman"/>
          <w:sz w:val="22"/>
          <w:szCs w:val="22"/>
        </w:rPr>
      </w:pPr>
    </w:p>
    <w:p w:rsidR="00747E94" w:rsidRDefault="00747E94" w:rsidP="00747E94">
      <w:pPr>
        <w:ind w:firstLine="0"/>
        <w:jc w:val="left"/>
        <w:rPr>
          <w:rFonts w:ascii="Times New Roman" w:hAnsi="Times New Roman" w:cs="Times New Roman"/>
          <w:sz w:val="22"/>
          <w:szCs w:val="22"/>
        </w:rPr>
      </w:pPr>
    </w:p>
    <w:p w:rsidR="00747E94" w:rsidRDefault="00747E94" w:rsidP="00747E94">
      <w:pPr>
        <w:ind w:firstLine="0"/>
        <w:jc w:val="left"/>
        <w:rPr>
          <w:rFonts w:ascii="Times New Roman" w:hAnsi="Times New Roman" w:cs="Times New Roman"/>
          <w:sz w:val="22"/>
          <w:szCs w:val="22"/>
        </w:rPr>
      </w:pPr>
    </w:p>
    <w:p w:rsidR="00747E94" w:rsidRDefault="00747E94" w:rsidP="00747E94">
      <w:pPr>
        <w:ind w:firstLine="0"/>
        <w:jc w:val="left"/>
        <w:rPr>
          <w:rFonts w:ascii="Times New Roman" w:hAnsi="Times New Roman" w:cs="Times New Roman"/>
          <w:sz w:val="22"/>
          <w:szCs w:val="22"/>
        </w:rPr>
      </w:pPr>
    </w:p>
    <w:p w:rsidR="00747E94" w:rsidRDefault="00747E94" w:rsidP="00747E94">
      <w:pPr>
        <w:ind w:firstLine="0"/>
        <w:jc w:val="left"/>
        <w:rPr>
          <w:rFonts w:ascii="Times New Roman" w:hAnsi="Times New Roman" w:cs="Times New Roman"/>
          <w:sz w:val="22"/>
          <w:szCs w:val="22"/>
        </w:rPr>
      </w:pPr>
    </w:p>
    <w:p w:rsidR="00747E94" w:rsidRDefault="00747E94" w:rsidP="00747E94">
      <w:pPr>
        <w:ind w:firstLine="0"/>
        <w:jc w:val="left"/>
        <w:rPr>
          <w:rFonts w:ascii="Times New Roman" w:hAnsi="Times New Roman" w:cs="Times New Roman"/>
          <w:sz w:val="22"/>
          <w:szCs w:val="22"/>
        </w:rPr>
      </w:pPr>
    </w:p>
    <w:p w:rsidR="00747E94" w:rsidRDefault="00747E94" w:rsidP="00747E94">
      <w:pPr>
        <w:ind w:firstLine="0"/>
        <w:jc w:val="left"/>
        <w:rPr>
          <w:rFonts w:ascii="Times New Roman" w:hAnsi="Times New Roman" w:cs="Times New Roman"/>
          <w:sz w:val="22"/>
          <w:szCs w:val="22"/>
        </w:rPr>
      </w:pPr>
    </w:p>
    <w:p w:rsidR="00747E94" w:rsidRDefault="00747E94" w:rsidP="00747E94">
      <w:pPr>
        <w:ind w:firstLine="0"/>
        <w:jc w:val="left"/>
        <w:rPr>
          <w:rFonts w:ascii="Times New Roman" w:hAnsi="Times New Roman" w:cs="Times New Roman"/>
          <w:sz w:val="22"/>
          <w:szCs w:val="22"/>
        </w:rPr>
      </w:pPr>
    </w:p>
    <w:p w:rsidR="00747E94" w:rsidRDefault="00747E94" w:rsidP="00747E94">
      <w:pPr>
        <w:ind w:firstLine="0"/>
        <w:jc w:val="left"/>
        <w:rPr>
          <w:rFonts w:ascii="Times New Roman" w:hAnsi="Times New Roman" w:cs="Times New Roman"/>
          <w:sz w:val="22"/>
          <w:szCs w:val="22"/>
        </w:rPr>
      </w:pPr>
    </w:p>
    <w:p w:rsidR="00747E94" w:rsidRDefault="00747E94" w:rsidP="00747E94">
      <w:pPr>
        <w:ind w:firstLine="0"/>
        <w:jc w:val="left"/>
        <w:rPr>
          <w:rFonts w:ascii="Times New Roman" w:hAnsi="Times New Roman" w:cs="Times New Roman"/>
          <w:sz w:val="22"/>
          <w:szCs w:val="22"/>
        </w:rPr>
      </w:pPr>
    </w:p>
    <w:p w:rsidR="00747E94" w:rsidRDefault="00747E94" w:rsidP="00747E94">
      <w:pPr>
        <w:ind w:left="6521" w:firstLine="0"/>
        <w:jc w:val="left"/>
        <w:rPr>
          <w:rFonts w:ascii="Times New Roman" w:hAnsi="Times New Roman" w:cs="Times New Roman"/>
          <w:sz w:val="22"/>
          <w:szCs w:val="22"/>
        </w:rPr>
      </w:pPr>
    </w:p>
    <w:p w:rsidR="00747E94" w:rsidRDefault="00747E94" w:rsidP="00747E94">
      <w:pPr>
        <w:ind w:left="6521" w:firstLine="0"/>
        <w:jc w:val="left"/>
        <w:rPr>
          <w:rFonts w:ascii="Times New Roman" w:hAnsi="Times New Roman" w:cs="Times New Roman"/>
          <w:sz w:val="22"/>
          <w:szCs w:val="22"/>
        </w:rPr>
      </w:pPr>
    </w:p>
    <w:p w:rsidR="00747E94" w:rsidRDefault="00747E94" w:rsidP="00747E94">
      <w:pPr>
        <w:ind w:left="6521" w:firstLine="0"/>
        <w:jc w:val="left"/>
        <w:rPr>
          <w:rFonts w:ascii="Times New Roman" w:hAnsi="Times New Roman" w:cs="Times New Roman"/>
          <w:sz w:val="22"/>
          <w:szCs w:val="22"/>
        </w:rPr>
      </w:pPr>
    </w:p>
    <w:p w:rsidR="00747E94" w:rsidRDefault="00747E94" w:rsidP="00747E94">
      <w:pPr>
        <w:ind w:left="6521" w:firstLine="0"/>
        <w:jc w:val="left"/>
        <w:rPr>
          <w:rFonts w:ascii="Times New Roman" w:hAnsi="Times New Roman" w:cs="Times New Roman"/>
          <w:sz w:val="22"/>
          <w:szCs w:val="22"/>
        </w:rPr>
      </w:pPr>
    </w:p>
    <w:p w:rsidR="00747E94" w:rsidRDefault="00747E94" w:rsidP="00747E94">
      <w:pPr>
        <w:ind w:left="6521" w:firstLine="0"/>
        <w:jc w:val="left"/>
        <w:rPr>
          <w:rFonts w:ascii="Times New Roman" w:hAnsi="Times New Roman" w:cs="Times New Roman"/>
          <w:sz w:val="22"/>
          <w:szCs w:val="22"/>
        </w:rPr>
      </w:pPr>
    </w:p>
    <w:p w:rsidR="00747E94" w:rsidRPr="00110FBC" w:rsidRDefault="00747E94" w:rsidP="00747E94">
      <w:pPr>
        <w:ind w:left="6521" w:firstLine="0"/>
        <w:jc w:val="left"/>
        <w:rPr>
          <w:rFonts w:ascii="Times New Roman" w:hAnsi="Times New Roman" w:cs="Times New Roman"/>
          <w:sz w:val="22"/>
          <w:szCs w:val="22"/>
        </w:rPr>
      </w:pPr>
      <w:r w:rsidRPr="00110FBC">
        <w:rPr>
          <w:rFonts w:ascii="Times New Roman" w:hAnsi="Times New Roman" w:cs="Times New Roman"/>
          <w:sz w:val="22"/>
          <w:szCs w:val="22"/>
        </w:rPr>
        <w:t xml:space="preserve">Приложение № </w:t>
      </w:r>
      <w:r>
        <w:rPr>
          <w:rFonts w:ascii="Times New Roman" w:hAnsi="Times New Roman" w:cs="Times New Roman"/>
          <w:sz w:val="22"/>
          <w:szCs w:val="22"/>
        </w:rPr>
        <w:t>2</w:t>
      </w:r>
    </w:p>
    <w:p w:rsidR="00747E94" w:rsidRDefault="00747E94" w:rsidP="00747E94">
      <w:pPr>
        <w:ind w:left="6521" w:firstLine="0"/>
        <w:jc w:val="left"/>
        <w:rPr>
          <w:rFonts w:ascii="Times New Roman" w:hAnsi="Times New Roman" w:cs="Times New Roman"/>
          <w:sz w:val="22"/>
          <w:szCs w:val="22"/>
        </w:rPr>
      </w:pPr>
      <w:r w:rsidRPr="00110FBC">
        <w:rPr>
          <w:rFonts w:ascii="Times New Roman" w:hAnsi="Times New Roman" w:cs="Times New Roman"/>
          <w:sz w:val="22"/>
          <w:szCs w:val="22"/>
        </w:rPr>
        <w:t>к решению Думы</w:t>
      </w:r>
      <w:r>
        <w:rPr>
          <w:rFonts w:ascii="Times New Roman" w:hAnsi="Times New Roman" w:cs="Times New Roman"/>
          <w:sz w:val="22"/>
          <w:szCs w:val="22"/>
        </w:rPr>
        <w:t xml:space="preserve"> Парфеновского МО</w:t>
      </w:r>
    </w:p>
    <w:p w:rsidR="00747E94" w:rsidRDefault="00747E94" w:rsidP="00747E94">
      <w:pPr>
        <w:ind w:left="6521" w:firstLine="0"/>
        <w:jc w:val="left"/>
        <w:rPr>
          <w:rFonts w:ascii="Times New Roman" w:hAnsi="Times New Roman" w:cs="Times New Roman"/>
          <w:sz w:val="22"/>
          <w:szCs w:val="22"/>
        </w:rPr>
      </w:pPr>
      <w:r>
        <w:rPr>
          <w:rFonts w:ascii="Times New Roman" w:hAnsi="Times New Roman" w:cs="Times New Roman"/>
          <w:sz w:val="22"/>
          <w:szCs w:val="22"/>
        </w:rPr>
        <w:t>от             .12.20</w:t>
      </w:r>
      <w:r w:rsidR="00514FB4">
        <w:rPr>
          <w:rFonts w:ascii="Times New Roman" w:hAnsi="Times New Roman" w:cs="Times New Roman"/>
          <w:sz w:val="22"/>
          <w:szCs w:val="22"/>
        </w:rPr>
        <w:t xml:space="preserve">20 г </w:t>
      </w:r>
      <w:r>
        <w:rPr>
          <w:rFonts w:ascii="Times New Roman" w:hAnsi="Times New Roman" w:cs="Times New Roman"/>
          <w:sz w:val="22"/>
          <w:szCs w:val="22"/>
        </w:rPr>
        <w:t xml:space="preserve">№ </w:t>
      </w:r>
    </w:p>
    <w:p w:rsidR="00747E94" w:rsidRDefault="00747E94" w:rsidP="00747E94">
      <w:pPr>
        <w:ind w:firstLine="0"/>
        <w:jc w:val="center"/>
        <w:rPr>
          <w:rFonts w:ascii="Times New Roman" w:hAnsi="Times New Roman" w:cs="Times New Roman"/>
          <w:b/>
          <w:sz w:val="24"/>
          <w:szCs w:val="24"/>
        </w:rPr>
      </w:pPr>
    </w:p>
    <w:p w:rsidR="00747E94" w:rsidRPr="00110FBC" w:rsidRDefault="00747E94" w:rsidP="00747E94">
      <w:pPr>
        <w:ind w:firstLine="0"/>
        <w:jc w:val="center"/>
        <w:rPr>
          <w:rFonts w:ascii="Times New Roman" w:hAnsi="Times New Roman" w:cs="Times New Roman"/>
          <w:b/>
          <w:sz w:val="24"/>
          <w:szCs w:val="24"/>
        </w:rPr>
      </w:pPr>
      <w:r w:rsidRPr="00110FBC">
        <w:rPr>
          <w:rFonts w:ascii="Times New Roman" w:hAnsi="Times New Roman" w:cs="Times New Roman"/>
          <w:b/>
          <w:sz w:val="24"/>
          <w:szCs w:val="24"/>
        </w:rPr>
        <w:t xml:space="preserve">Перечень главных администраторов источников финансирования дефицита </w:t>
      </w:r>
      <w:r>
        <w:rPr>
          <w:rFonts w:ascii="Times New Roman" w:hAnsi="Times New Roman" w:cs="Times New Roman"/>
          <w:b/>
          <w:sz w:val="24"/>
          <w:szCs w:val="24"/>
        </w:rPr>
        <w:t xml:space="preserve">бюджета Парфеновского </w:t>
      </w:r>
      <w:r w:rsidRPr="00110FBC">
        <w:rPr>
          <w:rFonts w:ascii="Times New Roman" w:hAnsi="Times New Roman" w:cs="Times New Roman"/>
          <w:b/>
          <w:sz w:val="24"/>
          <w:szCs w:val="24"/>
        </w:rPr>
        <w:t>сельского поселения</w:t>
      </w:r>
    </w:p>
    <w:p w:rsidR="00747E94" w:rsidRDefault="00747E94" w:rsidP="00747E94">
      <w:pPr>
        <w:ind w:firstLine="0"/>
        <w:jc w:val="center"/>
        <w:rPr>
          <w:rFonts w:ascii="Times New Roman" w:hAnsi="Times New Roman" w:cs="Times New Roman"/>
          <w:b/>
          <w:sz w:val="28"/>
          <w:szCs w:val="28"/>
        </w:rPr>
      </w:pPr>
    </w:p>
    <w:tbl>
      <w:tblPr>
        <w:tblW w:w="10216" w:type="dxa"/>
        <w:tblInd w:w="98" w:type="dxa"/>
        <w:tblLayout w:type="fixed"/>
        <w:tblLook w:val="04A0"/>
      </w:tblPr>
      <w:tblGrid>
        <w:gridCol w:w="1711"/>
        <w:gridCol w:w="2835"/>
        <w:gridCol w:w="5670"/>
      </w:tblGrid>
      <w:tr w:rsidR="00747E94" w:rsidRPr="00C95B1B" w:rsidTr="00747E94">
        <w:trPr>
          <w:trHeight w:val="630"/>
        </w:trPr>
        <w:tc>
          <w:tcPr>
            <w:tcW w:w="4546" w:type="dxa"/>
            <w:gridSpan w:val="2"/>
            <w:tcBorders>
              <w:top w:val="single" w:sz="8" w:space="0" w:color="auto"/>
              <w:left w:val="single" w:sz="8" w:space="0" w:color="auto"/>
              <w:bottom w:val="single" w:sz="4" w:space="0" w:color="auto"/>
              <w:right w:val="single" w:sz="8" w:space="0" w:color="000000"/>
            </w:tcBorders>
            <w:vAlign w:val="center"/>
            <w:hideMark/>
          </w:tcPr>
          <w:p w:rsidR="00747E94" w:rsidRPr="00C95B1B" w:rsidRDefault="00747E94" w:rsidP="00747E94">
            <w:pPr>
              <w:ind w:firstLine="0"/>
              <w:jc w:val="center"/>
              <w:rPr>
                <w:rFonts w:ascii="Times New Roman" w:hAnsi="Times New Roman" w:cs="Times New Roman"/>
                <w:bCs/>
                <w:color w:val="000000"/>
                <w:sz w:val="24"/>
                <w:szCs w:val="24"/>
              </w:rPr>
            </w:pPr>
            <w:r w:rsidRPr="00C95B1B">
              <w:rPr>
                <w:rFonts w:ascii="Times New Roman" w:hAnsi="Times New Roman" w:cs="Times New Roman"/>
                <w:bCs/>
                <w:color w:val="000000"/>
                <w:sz w:val="24"/>
                <w:szCs w:val="24"/>
              </w:rPr>
              <w:t>Код бюджетной классификации Российской Федерации</w:t>
            </w:r>
          </w:p>
        </w:tc>
        <w:tc>
          <w:tcPr>
            <w:tcW w:w="5670" w:type="dxa"/>
            <w:vMerge w:val="restart"/>
            <w:tcBorders>
              <w:top w:val="single" w:sz="8" w:space="0" w:color="auto"/>
              <w:left w:val="nil"/>
              <w:bottom w:val="single" w:sz="8" w:space="0" w:color="000000"/>
              <w:right w:val="single" w:sz="8" w:space="0" w:color="auto"/>
            </w:tcBorders>
            <w:vAlign w:val="center"/>
            <w:hideMark/>
          </w:tcPr>
          <w:p w:rsidR="00747E94" w:rsidRPr="00C95B1B" w:rsidRDefault="00747E94" w:rsidP="00747E94">
            <w:pPr>
              <w:ind w:firstLine="0"/>
              <w:jc w:val="center"/>
              <w:rPr>
                <w:rFonts w:ascii="Times New Roman" w:hAnsi="Times New Roman" w:cs="Times New Roman"/>
                <w:bCs/>
                <w:color w:val="000000"/>
                <w:sz w:val="24"/>
                <w:szCs w:val="24"/>
              </w:rPr>
            </w:pPr>
            <w:r w:rsidRPr="00C95B1B">
              <w:rPr>
                <w:rFonts w:ascii="Times New Roman" w:hAnsi="Times New Roman" w:cs="Times New Roman"/>
                <w:bCs/>
                <w:color w:val="000000"/>
                <w:sz w:val="24"/>
                <w:szCs w:val="24"/>
              </w:rPr>
              <w:t>Наименование главного администратора исто</w:t>
            </w:r>
            <w:r>
              <w:rPr>
                <w:rFonts w:ascii="Times New Roman" w:hAnsi="Times New Roman" w:cs="Times New Roman"/>
                <w:bCs/>
                <w:color w:val="000000"/>
                <w:sz w:val="24"/>
                <w:szCs w:val="24"/>
              </w:rPr>
              <w:t xml:space="preserve">чников финансирования дефицита </w:t>
            </w:r>
            <w:r w:rsidRPr="00C95B1B">
              <w:rPr>
                <w:rFonts w:ascii="Times New Roman" w:hAnsi="Times New Roman" w:cs="Times New Roman"/>
                <w:bCs/>
                <w:color w:val="000000"/>
                <w:sz w:val="24"/>
                <w:szCs w:val="24"/>
              </w:rPr>
              <w:t xml:space="preserve">бюджета </w:t>
            </w:r>
            <w:r>
              <w:rPr>
                <w:rFonts w:ascii="Times New Roman" w:hAnsi="Times New Roman" w:cs="Times New Roman"/>
                <w:bCs/>
                <w:color w:val="000000"/>
                <w:sz w:val="24"/>
                <w:szCs w:val="24"/>
              </w:rPr>
              <w:t>Парфеновского сельского поселения</w:t>
            </w:r>
          </w:p>
        </w:tc>
      </w:tr>
      <w:tr w:rsidR="00747E94" w:rsidRPr="00C95B1B" w:rsidTr="00747E94">
        <w:trPr>
          <w:trHeight w:val="865"/>
        </w:trPr>
        <w:tc>
          <w:tcPr>
            <w:tcW w:w="1711" w:type="dxa"/>
            <w:tcBorders>
              <w:top w:val="nil"/>
              <w:left w:val="single" w:sz="8" w:space="0" w:color="auto"/>
              <w:bottom w:val="single" w:sz="8" w:space="0" w:color="auto"/>
              <w:right w:val="single" w:sz="4" w:space="0" w:color="auto"/>
            </w:tcBorders>
            <w:vAlign w:val="center"/>
            <w:hideMark/>
          </w:tcPr>
          <w:p w:rsidR="00747E94" w:rsidRPr="00C95B1B" w:rsidRDefault="00747E94" w:rsidP="00747E94">
            <w:pPr>
              <w:ind w:firstLine="0"/>
              <w:jc w:val="center"/>
              <w:rPr>
                <w:rFonts w:ascii="Times New Roman" w:hAnsi="Times New Roman" w:cs="Times New Roman"/>
                <w:bCs/>
                <w:color w:val="000000"/>
                <w:sz w:val="24"/>
                <w:szCs w:val="24"/>
              </w:rPr>
            </w:pPr>
            <w:r w:rsidRPr="00C95B1B">
              <w:rPr>
                <w:rFonts w:ascii="Times New Roman" w:hAnsi="Times New Roman" w:cs="Times New Roman"/>
                <w:bCs/>
                <w:color w:val="000000"/>
                <w:sz w:val="24"/>
                <w:szCs w:val="24"/>
              </w:rPr>
              <w:t>главного администратора источников</w:t>
            </w:r>
          </w:p>
        </w:tc>
        <w:tc>
          <w:tcPr>
            <w:tcW w:w="2835" w:type="dxa"/>
            <w:tcBorders>
              <w:top w:val="nil"/>
              <w:left w:val="nil"/>
              <w:bottom w:val="single" w:sz="8" w:space="0" w:color="auto"/>
              <w:right w:val="single" w:sz="8" w:space="0" w:color="auto"/>
            </w:tcBorders>
            <w:vAlign w:val="center"/>
            <w:hideMark/>
          </w:tcPr>
          <w:p w:rsidR="00747E94" w:rsidRPr="00C95B1B" w:rsidRDefault="00747E94" w:rsidP="00747E94">
            <w:pPr>
              <w:ind w:firstLine="0"/>
              <w:jc w:val="center"/>
              <w:rPr>
                <w:rFonts w:ascii="Times New Roman" w:hAnsi="Times New Roman" w:cs="Times New Roman"/>
                <w:bCs/>
                <w:color w:val="000000"/>
                <w:sz w:val="24"/>
                <w:szCs w:val="24"/>
              </w:rPr>
            </w:pPr>
            <w:r w:rsidRPr="00C95B1B">
              <w:rPr>
                <w:rFonts w:ascii="Times New Roman" w:hAnsi="Times New Roman" w:cs="Times New Roman"/>
                <w:bCs/>
                <w:color w:val="000000"/>
                <w:sz w:val="24"/>
                <w:szCs w:val="24"/>
              </w:rPr>
              <w:t>источников финансиро</w:t>
            </w:r>
            <w:r>
              <w:rPr>
                <w:rFonts w:ascii="Times New Roman" w:hAnsi="Times New Roman" w:cs="Times New Roman"/>
                <w:bCs/>
                <w:color w:val="000000"/>
                <w:sz w:val="24"/>
                <w:szCs w:val="24"/>
              </w:rPr>
              <w:t>вания дефицита бюджета Парфеновского сельского поселения</w:t>
            </w:r>
          </w:p>
        </w:tc>
        <w:tc>
          <w:tcPr>
            <w:tcW w:w="5670" w:type="dxa"/>
            <w:vMerge/>
            <w:tcBorders>
              <w:top w:val="single" w:sz="8" w:space="0" w:color="auto"/>
              <w:left w:val="nil"/>
              <w:bottom w:val="single" w:sz="8" w:space="0" w:color="000000"/>
              <w:right w:val="single" w:sz="8" w:space="0" w:color="auto"/>
            </w:tcBorders>
            <w:vAlign w:val="center"/>
            <w:hideMark/>
          </w:tcPr>
          <w:p w:rsidR="00747E94" w:rsidRPr="00C95B1B" w:rsidRDefault="00747E94" w:rsidP="00747E94">
            <w:pPr>
              <w:ind w:firstLine="0"/>
              <w:rPr>
                <w:rFonts w:ascii="Times New Roman" w:hAnsi="Times New Roman" w:cs="Times New Roman"/>
                <w:bCs/>
                <w:color w:val="000000"/>
                <w:sz w:val="24"/>
                <w:szCs w:val="24"/>
              </w:rPr>
            </w:pPr>
          </w:p>
        </w:tc>
      </w:tr>
      <w:tr w:rsidR="00747E94" w:rsidRPr="00C95B1B" w:rsidTr="00747E94">
        <w:trPr>
          <w:trHeight w:val="675"/>
        </w:trPr>
        <w:tc>
          <w:tcPr>
            <w:tcW w:w="1711" w:type="dxa"/>
            <w:tcBorders>
              <w:top w:val="nil"/>
              <w:left w:val="single" w:sz="8" w:space="0" w:color="auto"/>
              <w:bottom w:val="single" w:sz="4" w:space="0" w:color="auto"/>
              <w:right w:val="single" w:sz="4" w:space="0" w:color="auto"/>
            </w:tcBorders>
            <w:vAlign w:val="center"/>
            <w:hideMark/>
          </w:tcPr>
          <w:p w:rsidR="00747E94" w:rsidRPr="00C95B1B" w:rsidRDefault="00747E94" w:rsidP="00747E94">
            <w:pPr>
              <w:ind w:firstLine="0"/>
              <w:jc w:val="center"/>
              <w:rPr>
                <w:rFonts w:ascii="Times New Roman" w:hAnsi="Times New Roman" w:cs="Times New Roman"/>
                <w:bCs/>
                <w:color w:val="000000"/>
                <w:sz w:val="24"/>
                <w:szCs w:val="24"/>
              </w:rPr>
            </w:pPr>
            <w:r w:rsidRPr="00C95B1B">
              <w:rPr>
                <w:rFonts w:ascii="Times New Roman" w:hAnsi="Times New Roman" w:cs="Times New Roman"/>
                <w:bCs/>
                <w:color w:val="000000"/>
                <w:sz w:val="24"/>
                <w:szCs w:val="24"/>
              </w:rPr>
              <w:t>950</w:t>
            </w:r>
          </w:p>
        </w:tc>
        <w:tc>
          <w:tcPr>
            <w:tcW w:w="2835" w:type="dxa"/>
            <w:tcBorders>
              <w:top w:val="nil"/>
              <w:left w:val="nil"/>
              <w:bottom w:val="single" w:sz="4" w:space="0" w:color="auto"/>
              <w:right w:val="single" w:sz="8" w:space="0" w:color="auto"/>
            </w:tcBorders>
            <w:vAlign w:val="center"/>
            <w:hideMark/>
          </w:tcPr>
          <w:p w:rsidR="00747E94" w:rsidRPr="00C95B1B" w:rsidRDefault="00747E94" w:rsidP="00747E94">
            <w:pPr>
              <w:ind w:firstLine="0"/>
              <w:jc w:val="center"/>
              <w:rPr>
                <w:rFonts w:ascii="Times New Roman" w:hAnsi="Times New Roman" w:cs="Times New Roman"/>
                <w:bCs/>
                <w:sz w:val="24"/>
                <w:szCs w:val="24"/>
              </w:rPr>
            </w:pPr>
          </w:p>
        </w:tc>
        <w:tc>
          <w:tcPr>
            <w:tcW w:w="5670" w:type="dxa"/>
            <w:tcBorders>
              <w:top w:val="nil"/>
              <w:left w:val="nil"/>
              <w:bottom w:val="nil"/>
              <w:right w:val="single" w:sz="8" w:space="0" w:color="auto"/>
            </w:tcBorders>
            <w:vAlign w:val="center"/>
            <w:hideMark/>
          </w:tcPr>
          <w:p w:rsidR="00747E94" w:rsidRPr="00C95B1B" w:rsidRDefault="00747E94" w:rsidP="00747E94">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Администрация Парфеновского сельского поселения</w:t>
            </w:r>
          </w:p>
        </w:tc>
      </w:tr>
      <w:tr w:rsidR="00747E94" w:rsidRPr="00C95B1B" w:rsidTr="00747E94">
        <w:trPr>
          <w:trHeight w:val="690"/>
        </w:trPr>
        <w:tc>
          <w:tcPr>
            <w:tcW w:w="1711" w:type="dxa"/>
            <w:tcBorders>
              <w:top w:val="nil"/>
              <w:left w:val="single" w:sz="8" w:space="0" w:color="auto"/>
              <w:bottom w:val="single" w:sz="4" w:space="0" w:color="auto"/>
              <w:right w:val="single" w:sz="4" w:space="0" w:color="auto"/>
            </w:tcBorders>
            <w:vAlign w:val="center"/>
            <w:hideMark/>
          </w:tcPr>
          <w:p w:rsidR="00747E94" w:rsidRPr="00C95B1B" w:rsidRDefault="00747E94" w:rsidP="00747E94">
            <w:pPr>
              <w:ind w:firstLine="0"/>
              <w:jc w:val="center"/>
              <w:rPr>
                <w:rFonts w:ascii="Times New Roman" w:hAnsi="Times New Roman" w:cs="Times New Roman"/>
                <w:color w:val="000000"/>
                <w:sz w:val="24"/>
                <w:szCs w:val="24"/>
              </w:rPr>
            </w:pPr>
            <w:r w:rsidRPr="00C95B1B">
              <w:rPr>
                <w:rFonts w:ascii="Times New Roman" w:hAnsi="Times New Roman" w:cs="Times New Roman"/>
                <w:color w:val="000000"/>
                <w:sz w:val="24"/>
                <w:szCs w:val="24"/>
              </w:rPr>
              <w:t>950</w:t>
            </w:r>
          </w:p>
        </w:tc>
        <w:tc>
          <w:tcPr>
            <w:tcW w:w="2835" w:type="dxa"/>
            <w:tcBorders>
              <w:top w:val="nil"/>
              <w:left w:val="nil"/>
              <w:bottom w:val="single" w:sz="4" w:space="0" w:color="auto"/>
              <w:right w:val="single" w:sz="8" w:space="0" w:color="auto"/>
            </w:tcBorders>
            <w:vAlign w:val="center"/>
            <w:hideMark/>
          </w:tcPr>
          <w:p w:rsidR="00747E94" w:rsidRPr="00F87248" w:rsidRDefault="00747E94" w:rsidP="00747E94">
            <w:pPr>
              <w:pStyle w:val="aff5"/>
              <w:jc w:val="center"/>
              <w:rPr>
                <w:rFonts w:ascii="Times New Roman" w:hAnsi="Times New Roman" w:cs="Times New Roman"/>
              </w:rPr>
            </w:pPr>
            <w:r w:rsidRPr="00F87248">
              <w:rPr>
                <w:rFonts w:ascii="Times New Roman" w:hAnsi="Times New Roman" w:cs="Times New Roman"/>
              </w:rPr>
              <w:t>01 02 00 00 10 0000 710</w:t>
            </w:r>
          </w:p>
        </w:tc>
        <w:tc>
          <w:tcPr>
            <w:tcW w:w="5670" w:type="dxa"/>
            <w:tcBorders>
              <w:top w:val="single" w:sz="4" w:space="0" w:color="auto"/>
              <w:left w:val="nil"/>
              <w:bottom w:val="single" w:sz="4" w:space="0" w:color="auto"/>
              <w:right w:val="single" w:sz="8" w:space="0" w:color="auto"/>
            </w:tcBorders>
            <w:vAlign w:val="center"/>
            <w:hideMark/>
          </w:tcPr>
          <w:p w:rsidR="00747E94" w:rsidRPr="00C95B1B" w:rsidRDefault="00747E94" w:rsidP="00747E94">
            <w:pPr>
              <w:pStyle w:val="af7"/>
              <w:rPr>
                <w:rFonts w:ascii="Times New Roman" w:hAnsi="Times New Roman" w:cs="Times New Roman"/>
                <w:sz w:val="24"/>
                <w:szCs w:val="24"/>
              </w:rPr>
            </w:pPr>
            <w:r w:rsidRPr="006B303B">
              <w:rPr>
                <w:rFonts w:ascii="Times New Roman" w:hAnsi="Times New Roman" w:cs="Times New Roman"/>
                <w:sz w:val="24"/>
                <w:szCs w:val="24"/>
              </w:rPr>
              <w:t>Получение кредитов от кредитных организаций бюджетами сельских поселений в</w:t>
            </w:r>
            <w:r>
              <w:rPr>
                <w:rFonts w:ascii="Times New Roman" w:hAnsi="Times New Roman" w:cs="Times New Roman"/>
                <w:sz w:val="24"/>
                <w:szCs w:val="24"/>
              </w:rPr>
              <w:t xml:space="preserve"> </w:t>
            </w:r>
            <w:r w:rsidRPr="006B303B">
              <w:rPr>
                <w:rFonts w:ascii="Times New Roman" w:hAnsi="Times New Roman" w:cs="Times New Roman"/>
                <w:sz w:val="24"/>
                <w:szCs w:val="24"/>
              </w:rPr>
              <w:t>валюте Российской Федерации</w:t>
            </w:r>
          </w:p>
        </w:tc>
      </w:tr>
      <w:tr w:rsidR="00747E94" w:rsidRPr="00C95B1B" w:rsidTr="00747E94">
        <w:trPr>
          <w:trHeight w:val="885"/>
        </w:trPr>
        <w:tc>
          <w:tcPr>
            <w:tcW w:w="1711" w:type="dxa"/>
            <w:tcBorders>
              <w:top w:val="nil"/>
              <w:left w:val="single" w:sz="8" w:space="0" w:color="auto"/>
              <w:bottom w:val="single" w:sz="4" w:space="0" w:color="auto"/>
              <w:right w:val="single" w:sz="4" w:space="0" w:color="auto"/>
            </w:tcBorders>
            <w:vAlign w:val="center"/>
            <w:hideMark/>
          </w:tcPr>
          <w:p w:rsidR="00747E94" w:rsidRPr="00C95B1B" w:rsidRDefault="00747E94" w:rsidP="00747E94">
            <w:pPr>
              <w:ind w:firstLine="0"/>
              <w:jc w:val="center"/>
              <w:rPr>
                <w:rFonts w:ascii="Times New Roman" w:hAnsi="Times New Roman" w:cs="Times New Roman"/>
                <w:color w:val="000000"/>
                <w:sz w:val="24"/>
                <w:szCs w:val="24"/>
              </w:rPr>
            </w:pPr>
            <w:r w:rsidRPr="00C95B1B">
              <w:rPr>
                <w:rFonts w:ascii="Times New Roman" w:hAnsi="Times New Roman" w:cs="Times New Roman"/>
                <w:color w:val="000000"/>
                <w:sz w:val="24"/>
                <w:szCs w:val="24"/>
              </w:rPr>
              <w:t>950</w:t>
            </w:r>
          </w:p>
        </w:tc>
        <w:tc>
          <w:tcPr>
            <w:tcW w:w="2835" w:type="dxa"/>
            <w:tcBorders>
              <w:top w:val="nil"/>
              <w:left w:val="nil"/>
              <w:bottom w:val="single" w:sz="4" w:space="0" w:color="auto"/>
              <w:right w:val="single" w:sz="8" w:space="0" w:color="auto"/>
            </w:tcBorders>
            <w:vAlign w:val="center"/>
            <w:hideMark/>
          </w:tcPr>
          <w:p w:rsidR="00747E94" w:rsidRPr="00C95B1B" w:rsidRDefault="00747E94" w:rsidP="00747E94">
            <w:pPr>
              <w:ind w:firstLine="0"/>
              <w:jc w:val="center"/>
              <w:rPr>
                <w:rFonts w:ascii="Times New Roman" w:hAnsi="Times New Roman" w:cs="Times New Roman"/>
                <w:color w:val="000000"/>
                <w:sz w:val="24"/>
                <w:szCs w:val="24"/>
              </w:rPr>
            </w:pPr>
            <w:r w:rsidRPr="00C95B1B">
              <w:rPr>
                <w:rFonts w:ascii="Times New Roman" w:hAnsi="Times New Roman" w:cs="Times New Roman"/>
                <w:sz w:val="24"/>
                <w:szCs w:val="24"/>
              </w:rPr>
              <w:t>01 03 01 00 10 0000 710</w:t>
            </w:r>
          </w:p>
        </w:tc>
        <w:tc>
          <w:tcPr>
            <w:tcW w:w="5670" w:type="dxa"/>
            <w:tcBorders>
              <w:top w:val="nil"/>
              <w:left w:val="nil"/>
              <w:bottom w:val="single" w:sz="4" w:space="0" w:color="auto"/>
              <w:right w:val="single" w:sz="8" w:space="0" w:color="auto"/>
            </w:tcBorders>
            <w:vAlign w:val="center"/>
            <w:hideMark/>
          </w:tcPr>
          <w:p w:rsidR="00747E94" w:rsidRPr="00C95B1B" w:rsidRDefault="00747E94" w:rsidP="00747E94">
            <w:pPr>
              <w:ind w:firstLine="0"/>
              <w:jc w:val="left"/>
              <w:rPr>
                <w:rFonts w:ascii="Times New Roman" w:hAnsi="Times New Roman" w:cs="Times New Roman"/>
                <w:sz w:val="24"/>
                <w:szCs w:val="24"/>
              </w:rPr>
            </w:pPr>
            <w:r w:rsidRPr="006B303B">
              <w:rPr>
                <w:rFonts w:ascii="Times New Roman" w:hAnsi="Times New Roman" w:cs="Times New Roman"/>
                <w:sz w:val="24"/>
                <w:szCs w:val="24"/>
              </w:rPr>
              <w:t>Получение кредитов от других бюджетов бюджетной системы Российской Федерации</w:t>
            </w:r>
            <w:r>
              <w:rPr>
                <w:rFonts w:ascii="Times New Roman" w:hAnsi="Times New Roman" w:cs="Times New Roman"/>
                <w:sz w:val="24"/>
                <w:szCs w:val="24"/>
              </w:rPr>
              <w:t xml:space="preserve"> </w:t>
            </w:r>
            <w:r w:rsidRPr="006B303B">
              <w:rPr>
                <w:rFonts w:ascii="Times New Roman" w:hAnsi="Times New Roman" w:cs="Times New Roman"/>
                <w:sz w:val="24"/>
                <w:szCs w:val="24"/>
              </w:rPr>
              <w:t>бюджетами сельских поселений в валюте Российской Федерации</w:t>
            </w:r>
          </w:p>
        </w:tc>
      </w:tr>
      <w:tr w:rsidR="00747E94" w:rsidRPr="00C95B1B" w:rsidTr="00747E94">
        <w:trPr>
          <w:trHeight w:val="945"/>
        </w:trPr>
        <w:tc>
          <w:tcPr>
            <w:tcW w:w="1711" w:type="dxa"/>
            <w:tcBorders>
              <w:top w:val="nil"/>
              <w:left w:val="single" w:sz="8" w:space="0" w:color="auto"/>
              <w:bottom w:val="single" w:sz="4" w:space="0" w:color="auto"/>
              <w:right w:val="single" w:sz="4" w:space="0" w:color="auto"/>
            </w:tcBorders>
            <w:vAlign w:val="center"/>
            <w:hideMark/>
          </w:tcPr>
          <w:p w:rsidR="00747E94" w:rsidRPr="00C95B1B" w:rsidRDefault="00747E94" w:rsidP="00747E94">
            <w:pPr>
              <w:ind w:firstLine="0"/>
              <w:jc w:val="center"/>
              <w:rPr>
                <w:rFonts w:ascii="Times New Roman" w:hAnsi="Times New Roman" w:cs="Times New Roman"/>
                <w:color w:val="000000"/>
                <w:sz w:val="24"/>
                <w:szCs w:val="24"/>
              </w:rPr>
            </w:pPr>
            <w:r w:rsidRPr="00C95B1B">
              <w:rPr>
                <w:rFonts w:ascii="Times New Roman" w:hAnsi="Times New Roman" w:cs="Times New Roman"/>
                <w:color w:val="000000"/>
                <w:sz w:val="24"/>
                <w:szCs w:val="24"/>
              </w:rPr>
              <w:t>950</w:t>
            </w:r>
          </w:p>
        </w:tc>
        <w:tc>
          <w:tcPr>
            <w:tcW w:w="2835" w:type="dxa"/>
            <w:tcBorders>
              <w:top w:val="nil"/>
              <w:left w:val="nil"/>
              <w:bottom w:val="single" w:sz="4" w:space="0" w:color="auto"/>
              <w:right w:val="single" w:sz="8" w:space="0" w:color="auto"/>
            </w:tcBorders>
            <w:vAlign w:val="center"/>
            <w:hideMark/>
          </w:tcPr>
          <w:p w:rsidR="00747E94" w:rsidRPr="00F87248" w:rsidRDefault="00747E94" w:rsidP="00747E94">
            <w:pPr>
              <w:pStyle w:val="aff5"/>
              <w:jc w:val="center"/>
              <w:rPr>
                <w:rFonts w:ascii="Times New Roman" w:hAnsi="Times New Roman" w:cs="Times New Roman"/>
              </w:rPr>
            </w:pPr>
            <w:r>
              <w:rPr>
                <w:rFonts w:ascii="Times New Roman" w:hAnsi="Times New Roman" w:cs="Times New Roman"/>
              </w:rPr>
              <w:t>01 02 00 00 10 0000 8</w:t>
            </w:r>
            <w:r w:rsidRPr="00F87248">
              <w:rPr>
                <w:rFonts w:ascii="Times New Roman" w:hAnsi="Times New Roman" w:cs="Times New Roman"/>
              </w:rPr>
              <w:t>10</w:t>
            </w:r>
          </w:p>
        </w:tc>
        <w:tc>
          <w:tcPr>
            <w:tcW w:w="5670" w:type="dxa"/>
            <w:tcBorders>
              <w:top w:val="nil"/>
              <w:left w:val="nil"/>
              <w:bottom w:val="single" w:sz="4" w:space="0" w:color="auto"/>
              <w:right w:val="single" w:sz="8" w:space="0" w:color="auto"/>
            </w:tcBorders>
            <w:vAlign w:val="center"/>
            <w:hideMark/>
          </w:tcPr>
          <w:p w:rsidR="00747E94" w:rsidRPr="00C95B1B" w:rsidRDefault="00747E94" w:rsidP="00747E94">
            <w:pPr>
              <w:pStyle w:val="af7"/>
              <w:rPr>
                <w:rFonts w:ascii="Times New Roman" w:hAnsi="Times New Roman" w:cs="Times New Roman"/>
                <w:sz w:val="24"/>
                <w:szCs w:val="24"/>
              </w:rPr>
            </w:pPr>
            <w:r w:rsidRPr="005F7D25">
              <w:rPr>
                <w:rFonts w:ascii="Times New Roman" w:hAnsi="Times New Roman" w:cs="Times New Roman"/>
                <w:sz w:val="24"/>
                <w:szCs w:val="24"/>
              </w:rPr>
              <w:t>Погашение бюджетами сельских поселений кредитов от кредитных организаций в валюте Российской Федерации</w:t>
            </w:r>
          </w:p>
        </w:tc>
      </w:tr>
      <w:tr w:rsidR="00747E94" w:rsidRPr="00C95B1B" w:rsidTr="00747E94">
        <w:trPr>
          <w:trHeight w:val="945"/>
        </w:trPr>
        <w:tc>
          <w:tcPr>
            <w:tcW w:w="1711" w:type="dxa"/>
            <w:tcBorders>
              <w:top w:val="nil"/>
              <w:left w:val="single" w:sz="8" w:space="0" w:color="auto"/>
              <w:bottom w:val="single" w:sz="4" w:space="0" w:color="auto"/>
              <w:right w:val="single" w:sz="4" w:space="0" w:color="auto"/>
            </w:tcBorders>
            <w:vAlign w:val="center"/>
          </w:tcPr>
          <w:p w:rsidR="00747E94" w:rsidRPr="00C95B1B" w:rsidRDefault="00747E94" w:rsidP="00747E94">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950</w:t>
            </w:r>
          </w:p>
        </w:tc>
        <w:tc>
          <w:tcPr>
            <w:tcW w:w="2835" w:type="dxa"/>
            <w:tcBorders>
              <w:top w:val="nil"/>
              <w:left w:val="nil"/>
              <w:bottom w:val="single" w:sz="4" w:space="0" w:color="auto"/>
              <w:right w:val="single" w:sz="8" w:space="0" w:color="auto"/>
            </w:tcBorders>
            <w:vAlign w:val="center"/>
          </w:tcPr>
          <w:p w:rsidR="00747E94" w:rsidRPr="00C95B1B" w:rsidRDefault="00747E94" w:rsidP="00747E94">
            <w:pPr>
              <w:ind w:firstLine="0"/>
              <w:jc w:val="center"/>
              <w:rPr>
                <w:rFonts w:ascii="Times New Roman" w:hAnsi="Times New Roman" w:cs="Times New Roman"/>
                <w:color w:val="000000"/>
                <w:sz w:val="24"/>
                <w:szCs w:val="24"/>
              </w:rPr>
            </w:pPr>
            <w:r w:rsidRPr="00C95B1B">
              <w:rPr>
                <w:rFonts w:ascii="Times New Roman" w:hAnsi="Times New Roman" w:cs="Times New Roman"/>
                <w:sz w:val="24"/>
                <w:szCs w:val="24"/>
              </w:rPr>
              <w:t>01 03 01 00 10 0000 810</w:t>
            </w:r>
          </w:p>
        </w:tc>
        <w:tc>
          <w:tcPr>
            <w:tcW w:w="5670" w:type="dxa"/>
            <w:tcBorders>
              <w:top w:val="nil"/>
              <w:left w:val="nil"/>
              <w:bottom w:val="single" w:sz="4" w:space="0" w:color="auto"/>
              <w:right w:val="single" w:sz="8" w:space="0" w:color="auto"/>
            </w:tcBorders>
            <w:vAlign w:val="center"/>
          </w:tcPr>
          <w:p w:rsidR="00747E94" w:rsidRPr="00C95B1B" w:rsidRDefault="00747E94" w:rsidP="00747E94">
            <w:pPr>
              <w:ind w:firstLine="0"/>
              <w:jc w:val="left"/>
              <w:rPr>
                <w:rFonts w:ascii="Times New Roman" w:hAnsi="Times New Roman" w:cs="Times New Roman"/>
                <w:sz w:val="24"/>
                <w:szCs w:val="24"/>
              </w:rPr>
            </w:pPr>
            <w:r w:rsidRPr="00436A73">
              <w:rPr>
                <w:rFonts w:ascii="Times New Roman" w:hAnsi="Times New Roman" w:cs="Times New Roman"/>
                <w:sz w:val="24"/>
                <w:szCs w:val="24"/>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747E94" w:rsidRPr="00C95B1B" w:rsidTr="00747E94">
        <w:trPr>
          <w:trHeight w:val="579"/>
        </w:trPr>
        <w:tc>
          <w:tcPr>
            <w:tcW w:w="1711" w:type="dxa"/>
            <w:tcBorders>
              <w:top w:val="single" w:sz="4" w:space="0" w:color="auto"/>
              <w:left w:val="single" w:sz="8" w:space="0" w:color="auto"/>
              <w:bottom w:val="single" w:sz="4" w:space="0" w:color="auto"/>
              <w:right w:val="single" w:sz="4" w:space="0" w:color="auto"/>
            </w:tcBorders>
            <w:vAlign w:val="center"/>
            <w:hideMark/>
          </w:tcPr>
          <w:p w:rsidR="00747E94" w:rsidRPr="00C95B1B" w:rsidRDefault="00747E94" w:rsidP="00747E94">
            <w:pPr>
              <w:ind w:firstLine="0"/>
              <w:jc w:val="center"/>
              <w:rPr>
                <w:rFonts w:ascii="Times New Roman" w:hAnsi="Times New Roman" w:cs="Times New Roman"/>
                <w:color w:val="000000"/>
                <w:sz w:val="24"/>
                <w:szCs w:val="24"/>
              </w:rPr>
            </w:pPr>
            <w:r w:rsidRPr="00C95B1B">
              <w:rPr>
                <w:rFonts w:ascii="Times New Roman" w:hAnsi="Times New Roman" w:cs="Times New Roman"/>
                <w:color w:val="000000"/>
                <w:sz w:val="24"/>
                <w:szCs w:val="24"/>
              </w:rPr>
              <w:t>950</w:t>
            </w:r>
          </w:p>
        </w:tc>
        <w:tc>
          <w:tcPr>
            <w:tcW w:w="2835" w:type="dxa"/>
            <w:tcBorders>
              <w:top w:val="single" w:sz="4" w:space="0" w:color="auto"/>
              <w:left w:val="nil"/>
              <w:bottom w:val="single" w:sz="4" w:space="0" w:color="auto"/>
              <w:right w:val="single" w:sz="8" w:space="0" w:color="auto"/>
            </w:tcBorders>
            <w:noWrap/>
            <w:vAlign w:val="center"/>
            <w:hideMark/>
          </w:tcPr>
          <w:p w:rsidR="00747E94" w:rsidRPr="00C95B1B" w:rsidRDefault="00747E94" w:rsidP="00747E94">
            <w:pPr>
              <w:ind w:firstLine="0"/>
              <w:jc w:val="center"/>
              <w:rPr>
                <w:rFonts w:ascii="Times New Roman" w:hAnsi="Times New Roman" w:cs="Times New Roman"/>
                <w:sz w:val="24"/>
                <w:szCs w:val="24"/>
              </w:rPr>
            </w:pPr>
            <w:r w:rsidRPr="00C95B1B">
              <w:rPr>
                <w:rFonts w:ascii="Times New Roman" w:hAnsi="Times New Roman" w:cs="Times New Roman"/>
                <w:sz w:val="24"/>
                <w:szCs w:val="24"/>
              </w:rPr>
              <w:t>01 05 02 01 10 0000 510</w:t>
            </w:r>
          </w:p>
        </w:tc>
        <w:tc>
          <w:tcPr>
            <w:tcW w:w="5670" w:type="dxa"/>
            <w:tcBorders>
              <w:top w:val="single" w:sz="4" w:space="0" w:color="auto"/>
              <w:left w:val="nil"/>
              <w:bottom w:val="single" w:sz="4" w:space="0" w:color="auto"/>
              <w:right w:val="single" w:sz="8" w:space="0" w:color="auto"/>
            </w:tcBorders>
            <w:vAlign w:val="center"/>
            <w:hideMark/>
          </w:tcPr>
          <w:p w:rsidR="00747E94" w:rsidRPr="00C95B1B" w:rsidRDefault="00747E94" w:rsidP="00747E94">
            <w:pPr>
              <w:ind w:firstLine="0"/>
              <w:jc w:val="left"/>
              <w:rPr>
                <w:rFonts w:ascii="Times New Roman" w:hAnsi="Times New Roman" w:cs="Times New Roman"/>
                <w:sz w:val="24"/>
                <w:szCs w:val="24"/>
              </w:rPr>
            </w:pPr>
            <w:r w:rsidRPr="006B303B">
              <w:rPr>
                <w:rFonts w:ascii="Times New Roman" w:hAnsi="Times New Roman" w:cs="Times New Roman"/>
                <w:sz w:val="24"/>
                <w:szCs w:val="24"/>
              </w:rPr>
              <w:t>Увеличение прочих остатков денежных средств бюджетов сельских поселений</w:t>
            </w:r>
          </w:p>
        </w:tc>
      </w:tr>
      <w:tr w:rsidR="00747E94" w:rsidRPr="00C95B1B" w:rsidTr="00747E94">
        <w:trPr>
          <w:trHeight w:val="579"/>
        </w:trPr>
        <w:tc>
          <w:tcPr>
            <w:tcW w:w="1711" w:type="dxa"/>
            <w:tcBorders>
              <w:top w:val="single" w:sz="4" w:space="0" w:color="auto"/>
              <w:left w:val="single" w:sz="8" w:space="0" w:color="auto"/>
              <w:bottom w:val="single" w:sz="8" w:space="0" w:color="auto"/>
              <w:right w:val="single" w:sz="4" w:space="0" w:color="auto"/>
            </w:tcBorders>
            <w:vAlign w:val="center"/>
            <w:hideMark/>
          </w:tcPr>
          <w:p w:rsidR="00747E94" w:rsidRPr="00C95B1B" w:rsidRDefault="00747E94" w:rsidP="00747E94">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950</w:t>
            </w:r>
          </w:p>
        </w:tc>
        <w:tc>
          <w:tcPr>
            <w:tcW w:w="2835" w:type="dxa"/>
            <w:tcBorders>
              <w:top w:val="single" w:sz="4" w:space="0" w:color="auto"/>
              <w:left w:val="nil"/>
              <w:bottom w:val="single" w:sz="8" w:space="0" w:color="auto"/>
              <w:right w:val="single" w:sz="8" w:space="0" w:color="auto"/>
            </w:tcBorders>
            <w:noWrap/>
            <w:vAlign w:val="center"/>
            <w:hideMark/>
          </w:tcPr>
          <w:p w:rsidR="00747E94" w:rsidRPr="00201E53" w:rsidRDefault="00747E94" w:rsidP="00747E94">
            <w:pPr>
              <w:widowControl/>
              <w:autoSpaceDE/>
              <w:autoSpaceDN/>
              <w:adjustRightInd/>
              <w:ind w:firstLine="0"/>
              <w:jc w:val="center"/>
              <w:rPr>
                <w:rFonts w:ascii="Times New Roman" w:hAnsi="Times New Roman" w:cs="Times New Roman"/>
                <w:iCs/>
                <w:sz w:val="24"/>
                <w:szCs w:val="24"/>
                <w:lang w:eastAsia="ru-RU"/>
              </w:rPr>
            </w:pPr>
            <w:r w:rsidRPr="00201E53">
              <w:rPr>
                <w:rFonts w:ascii="Times New Roman" w:hAnsi="Times New Roman" w:cs="Times New Roman"/>
                <w:iCs/>
                <w:sz w:val="24"/>
                <w:szCs w:val="24"/>
                <w:lang w:eastAsia="ru-RU"/>
              </w:rPr>
              <w:t>01 05 02 01 10 0000 610</w:t>
            </w:r>
          </w:p>
        </w:tc>
        <w:tc>
          <w:tcPr>
            <w:tcW w:w="5670" w:type="dxa"/>
            <w:tcBorders>
              <w:top w:val="single" w:sz="4" w:space="0" w:color="auto"/>
              <w:left w:val="nil"/>
              <w:bottom w:val="single" w:sz="8" w:space="0" w:color="auto"/>
              <w:right w:val="single" w:sz="8" w:space="0" w:color="auto"/>
            </w:tcBorders>
            <w:vAlign w:val="center"/>
            <w:hideMark/>
          </w:tcPr>
          <w:p w:rsidR="00747E94" w:rsidRPr="00201E53" w:rsidRDefault="00747E94" w:rsidP="00747E94">
            <w:pPr>
              <w:widowControl/>
              <w:autoSpaceDE/>
              <w:autoSpaceDN/>
              <w:adjustRightInd/>
              <w:ind w:firstLine="0"/>
              <w:jc w:val="left"/>
              <w:rPr>
                <w:rFonts w:ascii="Times New Roman" w:hAnsi="Times New Roman" w:cs="Times New Roman"/>
                <w:color w:val="000000"/>
                <w:sz w:val="24"/>
                <w:szCs w:val="24"/>
                <w:lang w:eastAsia="ru-RU"/>
              </w:rPr>
            </w:pPr>
            <w:r w:rsidRPr="00201E53">
              <w:rPr>
                <w:rFonts w:ascii="Times New Roman" w:hAnsi="Times New Roman" w:cs="Times New Roman"/>
                <w:color w:val="000000"/>
                <w:sz w:val="24"/>
                <w:szCs w:val="24"/>
                <w:lang w:eastAsia="ru-RU"/>
              </w:rPr>
              <w:t>Уменьшение прочих остатков денежных средств бюджетов сельских поселений</w:t>
            </w:r>
          </w:p>
        </w:tc>
      </w:tr>
    </w:tbl>
    <w:p w:rsidR="00747E94" w:rsidRDefault="00747E94" w:rsidP="00747E94">
      <w:pPr>
        <w:ind w:firstLine="0"/>
        <w:jc w:val="left"/>
        <w:rPr>
          <w:rFonts w:ascii="Times New Roman" w:hAnsi="Times New Roman" w:cs="Times New Roman"/>
          <w:sz w:val="22"/>
          <w:szCs w:val="22"/>
        </w:rPr>
      </w:pPr>
    </w:p>
    <w:p w:rsidR="00747E94" w:rsidRDefault="00747E94" w:rsidP="00747E94">
      <w:pPr>
        <w:ind w:firstLine="0"/>
        <w:jc w:val="left"/>
        <w:rPr>
          <w:rFonts w:ascii="Times New Roman" w:hAnsi="Times New Roman" w:cs="Times New Roman"/>
          <w:sz w:val="22"/>
          <w:szCs w:val="22"/>
        </w:rPr>
      </w:pPr>
    </w:p>
    <w:p w:rsidR="00747E94" w:rsidRDefault="00747E94" w:rsidP="00747E94">
      <w:pPr>
        <w:ind w:firstLine="0"/>
        <w:jc w:val="left"/>
        <w:rPr>
          <w:rFonts w:ascii="Times New Roman" w:hAnsi="Times New Roman" w:cs="Times New Roman"/>
          <w:sz w:val="22"/>
          <w:szCs w:val="22"/>
        </w:rPr>
      </w:pPr>
    </w:p>
    <w:p w:rsidR="00747E94" w:rsidRDefault="00747E94" w:rsidP="00747E94">
      <w:pPr>
        <w:ind w:firstLine="0"/>
        <w:jc w:val="left"/>
        <w:rPr>
          <w:rFonts w:ascii="Times New Roman" w:hAnsi="Times New Roman" w:cs="Times New Roman"/>
          <w:sz w:val="22"/>
          <w:szCs w:val="22"/>
        </w:rPr>
      </w:pPr>
    </w:p>
    <w:p w:rsidR="00747E94" w:rsidRDefault="00747E94" w:rsidP="00747E94">
      <w:pPr>
        <w:ind w:firstLine="0"/>
        <w:jc w:val="left"/>
        <w:rPr>
          <w:rFonts w:ascii="Times New Roman" w:hAnsi="Times New Roman" w:cs="Times New Roman"/>
          <w:sz w:val="22"/>
          <w:szCs w:val="22"/>
        </w:rPr>
      </w:pPr>
    </w:p>
    <w:p w:rsidR="00747E94" w:rsidRDefault="00747E94" w:rsidP="00747E94">
      <w:pPr>
        <w:ind w:firstLine="0"/>
        <w:jc w:val="left"/>
        <w:rPr>
          <w:rFonts w:ascii="Times New Roman" w:hAnsi="Times New Roman" w:cs="Times New Roman"/>
          <w:sz w:val="22"/>
          <w:szCs w:val="22"/>
        </w:rPr>
      </w:pPr>
    </w:p>
    <w:p w:rsidR="00747E94" w:rsidRDefault="00747E94" w:rsidP="00747E94">
      <w:pPr>
        <w:ind w:firstLine="0"/>
        <w:jc w:val="left"/>
        <w:rPr>
          <w:rFonts w:ascii="Times New Roman" w:hAnsi="Times New Roman" w:cs="Times New Roman"/>
          <w:sz w:val="22"/>
          <w:szCs w:val="22"/>
        </w:rPr>
      </w:pPr>
    </w:p>
    <w:p w:rsidR="00747E94" w:rsidRDefault="00747E94" w:rsidP="00747E94">
      <w:pPr>
        <w:ind w:firstLine="0"/>
        <w:jc w:val="left"/>
        <w:rPr>
          <w:rFonts w:ascii="Times New Roman" w:hAnsi="Times New Roman" w:cs="Times New Roman"/>
          <w:sz w:val="22"/>
          <w:szCs w:val="22"/>
        </w:rPr>
      </w:pPr>
    </w:p>
    <w:p w:rsidR="00747E94" w:rsidRDefault="00747E94" w:rsidP="00747E94">
      <w:pPr>
        <w:ind w:firstLine="0"/>
        <w:jc w:val="left"/>
        <w:rPr>
          <w:rFonts w:ascii="Times New Roman" w:hAnsi="Times New Roman" w:cs="Times New Roman"/>
          <w:sz w:val="22"/>
          <w:szCs w:val="22"/>
        </w:rPr>
      </w:pPr>
    </w:p>
    <w:p w:rsidR="00747E94" w:rsidRDefault="00747E94" w:rsidP="00747E94">
      <w:pPr>
        <w:ind w:firstLine="0"/>
        <w:jc w:val="left"/>
        <w:rPr>
          <w:rFonts w:ascii="Times New Roman" w:hAnsi="Times New Roman" w:cs="Times New Roman"/>
          <w:sz w:val="22"/>
          <w:szCs w:val="22"/>
        </w:rPr>
      </w:pPr>
    </w:p>
    <w:p w:rsidR="00747E94" w:rsidRDefault="00747E94" w:rsidP="00747E94">
      <w:pPr>
        <w:ind w:firstLine="0"/>
        <w:jc w:val="left"/>
        <w:rPr>
          <w:rFonts w:ascii="Times New Roman" w:hAnsi="Times New Roman" w:cs="Times New Roman"/>
          <w:sz w:val="22"/>
          <w:szCs w:val="22"/>
        </w:rPr>
      </w:pPr>
    </w:p>
    <w:p w:rsidR="00747E94" w:rsidRDefault="00747E94" w:rsidP="00747E94">
      <w:pPr>
        <w:ind w:firstLine="0"/>
        <w:jc w:val="left"/>
        <w:rPr>
          <w:rFonts w:ascii="Times New Roman" w:hAnsi="Times New Roman" w:cs="Times New Roman"/>
          <w:sz w:val="22"/>
          <w:szCs w:val="22"/>
        </w:rPr>
      </w:pPr>
    </w:p>
    <w:p w:rsidR="00747E94" w:rsidRDefault="00747E94" w:rsidP="00747E94">
      <w:pPr>
        <w:ind w:firstLine="0"/>
        <w:jc w:val="left"/>
        <w:rPr>
          <w:rFonts w:ascii="Times New Roman" w:hAnsi="Times New Roman" w:cs="Times New Roman"/>
          <w:sz w:val="22"/>
          <w:szCs w:val="22"/>
        </w:rPr>
      </w:pPr>
    </w:p>
    <w:p w:rsidR="00747E94" w:rsidRDefault="00747E94" w:rsidP="00747E94">
      <w:pPr>
        <w:ind w:firstLine="0"/>
        <w:jc w:val="left"/>
        <w:rPr>
          <w:rFonts w:ascii="Times New Roman" w:hAnsi="Times New Roman" w:cs="Times New Roman"/>
          <w:sz w:val="22"/>
          <w:szCs w:val="22"/>
        </w:rPr>
      </w:pPr>
    </w:p>
    <w:p w:rsidR="00747E94" w:rsidRDefault="00747E94" w:rsidP="00747E94">
      <w:pPr>
        <w:ind w:firstLine="0"/>
        <w:jc w:val="left"/>
        <w:rPr>
          <w:rFonts w:ascii="Times New Roman" w:hAnsi="Times New Roman" w:cs="Times New Roman"/>
          <w:sz w:val="22"/>
          <w:szCs w:val="22"/>
        </w:rPr>
      </w:pPr>
    </w:p>
    <w:p w:rsidR="00747E94" w:rsidRDefault="00747E94" w:rsidP="00747E94">
      <w:pPr>
        <w:ind w:firstLine="0"/>
        <w:jc w:val="left"/>
        <w:rPr>
          <w:rFonts w:ascii="Times New Roman" w:hAnsi="Times New Roman" w:cs="Times New Roman"/>
          <w:sz w:val="22"/>
          <w:szCs w:val="22"/>
        </w:rPr>
      </w:pPr>
    </w:p>
    <w:p w:rsidR="00747E94" w:rsidRDefault="00747E94" w:rsidP="00747E94">
      <w:pPr>
        <w:ind w:firstLine="0"/>
        <w:jc w:val="left"/>
        <w:rPr>
          <w:rFonts w:ascii="Times New Roman" w:hAnsi="Times New Roman" w:cs="Times New Roman"/>
          <w:sz w:val="22"/>
          <w:szCs w:val="22"/>
        </w:rPr>
      </w:pPr>
    </w:p>
    <w:p w:rsidR="00747E94" w:rsidRDefault="00747E94" w:rsidP="00747E94">
      <w:pPr>
        <w:ind w:firstLine="0"/>
        <w:jc w:val="left"/>
        <w:rPr>
          <w:rFonts w:ascii="Times New Roman" w:hAnsi="Times New Roman" w:cs="Times New Roman"/>
          <w:sz w:val="22"/>
          <w:szCs w:val="22"/>
        </w:rPr>
      </w:pPr>
    </w:p>
    <w:p w:rsidR="00747E94" w:rsidRPr="00110FBC" w:rsidRDefault="00747E94" w:rsidP="00747E94">
      <w:pPr>
        <w:ind w:left="6521" w:firstLine="0"/>
        <w:jc w:val="left"/>
        <w:rPr>
          <w:rFonts w:ascii="Times New Roman" w:hAnsi="Times New Roman" w:cs="Times New Roman"/>
          <w:sz w:val="22"/>
          <w:szCs w:val="22"/>
        </w:rPr>
      </w:pPr>
      <w:r w:rsidRPr="00110FBC">
        <w:rPr>
          <w:rFonts w:ascii="Times New Roman" w:hAnsi="Times New Roman" w:cs="Times New Roman"/>
          <w:sz w:val="22"/>
          <w:szCs w:val="22"/>
        </w:rPr>
        <w:t xml:space="preserve">Приложение № </w:t>
      </w:r>
      <w:r>
        <w:rPr>
          <w:rFonts w:ascii="Times New Roman" w:hAnsi="Times New Roman" w:cs="Times New Roman"/>
          <w:sz w:val="22"/>
          <w:szCs w:val="22"/>
        </w:rPr>
        <w:t>3</w:t>
      </w:r>
    </w:p>
    <w:p w:rsidR="00747E94" w:rsidRDefault="00747E94" w:rsidP="00747E94">
      <w:pPr>
        <w:ind w:left="6521" w:firstLine="0"/>
        <w:jc w:val="left"/>
        <w:rPr>
          <w:rFonts w:ascii="Times New Roman" w:hAnsi="Times New Roman" w:cs="Times New Roman"/>
          <w:sz w:val="22"/>
          <w:szCs w:val="22"/>
        </w:rPr>
      </w:pPr>
      <w:r w:rsidRPr="00110FBC">
        <w:rPr>
          <w:rFonts w:ascii="Times New Roman" w:hAnsi="Times New Roman" w:cs="Times New Roman"/>
          <w:sz w:val="22"/>
          <w:szCs w:val="22"/>
        </w:rPr>
        <w:t>к решению Думы</w:t>
      </w:r>
      <w:r>
        <w:rPr>
          <w:rFonts w:ascii="Times New Roman" w:hAnsi="Times New Roman" w:cs="Times New Roman"/>
          <w:sz w:val="22"/>
          <w:szCs w:val="22"/>
        </w:rPr>
        <w:t xml:space="preserve"> Парфеновского МО</w:t>
      </w:r>
    </w:p>
    <w:p w:rsidR="00747E94" w:rsidRDefault="00747E94" w:rsidP="00747E94">
      <w:pPr>
        <w:pStyle w:val="aff6"/>
        <w:spacing w:line="276" w:lineRule="auto"/>
        <w:ind w:left="6521"/>
        <w:rPr>
          <w:rFonts w:ascii="Times New Roman" w:hAnsi="Times New Roman"/>
        </w:rPr>
      </w:pPr>
      <w:r>
        <w:rPr>
          <w:rFonts w:ascii="Times New Roman" w:hAnsi="Times New Roman"/>
        </w:rPr>
        <w:t xml:space="preserve">от      .12.2020 № </w:t>
      </w:r>
    </w:p>
    <w:p w:rsidR="00747E94" w:rsidRPr="00110FBC" w:rsidRDefault="00747E94" w:rsidP="00747E94">
      <w:pPr>
        <w:pStyle w:val="aff6"/>
        <w:spacing w:line="276" w:lineRule="auto"/>
        <w:jc w:val="center"/>
        <w:rPr>
          <w:rFonts w:ascii="Times New Roman" w:hAnsi="Times New Roman"/>
          <w:b/>
          <w:sz w:val="24"/>
          <w:szCs w:val="24"/>
        </w:rPr>
      </w:pPr>
      <w:r w:rsidRPr="00110FBC">
        <w:rPr>
          <w:rFonts w:ascii="Times New Roman" w:hAnsi="Times New Roman"/>
          <w:b/>
          <w:sz w:val="24"/>
          <w:szCs w:val="24"/>
        </w:rPr>
        <w:t>Перечень главных администр</w:t>
      </w:r>
      <w:r>
        <w:rPr>
          <w:rFonts w:ascii="Times New Roman" w:hAnsi="Times New Roman"/>
          <w:b/>
          <w:sz w:val="24"/>
          <w:szCs w:val="24"/>
        </w:rPr>
        <w:t>аторов доходов бюджета Парфеновского</w:t>
      </w:r>
      <w:r w:rsidRPr="00110FBC">
        <w:rPr>
          <w:rFonts w:ascii="Times New Roman" w:hAnsi="Times New Roman"/>
          <w:b/>
          <w:sz w:val="24"/>
          <w:szCs w:val="24"/>
        </w:rPr>
        <w:t xml:space="preserve"> сельского поселения – территориальных органов (подразделений) федеральных органов государственной власти и органов государственной власти Иркутской области</w:t>
      </w:r>
    </w:p>
    <w:p w:rsidR="00747E94" w:rsidRPr="008438A9" w:rsidRDefault="00747E94" w:rsidP="00747E94">
      <w:pPr>
        <w:pStyle w:val="aff6"/>
        <w:spacing w:line="276" w:lineRule="auto"/>
        <w:jc w:val="center"/>
        <w:rPr>
          <w:rFonts w:ascii="Times New Roman" w:hAnsi="Times New Roman"/>
          <w:sz w:val="26"/>
          <w:szCs w:val="2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2268"/>
        <w:gridCol w:w="6804"/>
      </w:tblGrid>
      <w:tr w:rsidR="00747E94" w:rsidRPr="00406ED1" w:rsidTr="00747E94">
        <w:tc>
          <w:tcPr>
            <w:tcW w:w="3403" w:type="dxa"/>
            <w:gridSpan w:val="2"/>
          </w:tcPr>
          <w:p w:rsidR="00747E94" w:rsidRPr="00406ED1" w:rsidRDefault="00747E94" w:rsidP="00747E94">
            <w:pPr>
              <w:pStyle w:val="aff6"/>
              <w:spacing w:line="276" w:lineRule="auto"/>
              <w:jc w:val="center"/>
              <w:rPr>
                <w:rFonts w:ascii="Times New Roman" w:hAnsi="Times New Roman"/>
                <w:sz w:val="20"/>
                <w:szCs w:val="20"/>
              </w:rPr>
            </w:pPr>
            <w:r w:rsidRPr="00406ED1">
              <w:rPr>
                <w:rFonts w:ascii="Times New Roman" w:hAnsi="Times New Roman"/>
                <w:sz w:val="20"/>
                <w:szCs w:val="20"/>
              </w:rPr>
              <w:t>Код бюджетной классификации РФ</w:t>
            </w:r>
          </w:p>
        </w:tc>
        <w:tc>
          <w:tcPr>
            <w:tcW w:w="6804" w:type="dxa"/>
            <w:vMerge w:val="restart"/>
            <w:vAlign w:val="center"/>
          </w:tcPr>
          <w:p w:rsidR="00747E94" w:rsidRPr="00406ED1" w:rsidRDefault="00747E94" w:rsidP="00747E94">
            <w:pPr>
              <w:pStyle w:val="aff6"/>
              <w:spacing w:line="276" w:lineRule="auto"/>
              <w:jc w:val="center"/>
              <w:rPr>
                <w:rFonts w:ascii="Times New Roman" w:hAnsi="Times New Roman"/>
                <w:sz w:val="20"/>
                <w:szCs w:val="20"/>
              </w:rPr>
            </w:pPr>
            <w:r w:rsidRPr="00406ED1">
              <w:rPr>
                <w:rFonts w:ascii="Times New Roman" w:hAnsi="Times New Roman"/>
                <w:sz w:val="20"/>
                <w:szCs w:val="20"/>
              </w:rPr>
              <w:t>Наименование главного администратора доходов бюджета поселения</w:t>
            </w:r>
          </w:p>
        </w:tc>
      </w:tr>
      <w:tr w:rsidR="00747E94" w:rsidRPr="00406ED1" w:rsidTr="00747E94">
        <w:tc>
          <w:tcPr>
            <w:tcW w:w="1135" w:type="dxa"/>
            <w:vAlign w:val="center"/>
          </w:tcPr>
          <w:p w:rsidR="00747E94" w:rsidRPr="00406ED1" w:rsidRDefault="00747E94" w:rsidP="00747E94">
            <w:pPr>
              <w:pStyle w:val="aff6"/>
              <w:spacing w:line="276" w:lineRule="auto"/>
              <w:jc w:val="center"/>
              <w:rPr>
                <w:rFonts w:ascii="Times New Roman" w:hAnsi="Times New Roman"/>
                <w:sz w:val="20"/>
                <w:szCs w:val="20"/>
              </w:rPr>
            </w:pPr>
            <w:r w:rsidRPr="00406ED1">
              <w:rPr>
                <w:rFonts w:ascii="Times New Roman" w:hAnsi="Times New Roman"/>
                <w:sz w:val="20"/>
                <w:szCs w:val="20"/>
              </w:rPr>
              <w:t>Администратора доходов</w:t>
            </w:r>
          </w:p>
        </w:tc>
        <w:tc>
          <w:tcPr>
            <w:tcW w:w="2268" w:type="dxa"/>
            <w:vAlign w:val="center"/>
          </w:tcPr>
          <w:p w:rsidR="00747E94" w:rsidRPr="00406ED1" w:rsidRDefault="00747E94" w:rsidP="00747E94">
            <w:pPr>
              <w:pStyle w:val="aff6"/>
              <w:spacing w:line="276" w:lineRule="auto"/>
              <w:jc w:val="center"/>
              <w:rPr>
                <w:rFonts w:ascii="Times New Roman" w:hAnsi="Times New Roman"/>
                <w:sz w:val="20"/>
                <w:szCs w:val="20"/>
              </w:rPr>
            </w:pPr>
            <w:r w:rsidRPr="00406ED1">
              <w:rPr>
                <w:rFonts w:ascii="Times New Roman" w:hAnsi="Times New Roman"/>
                <w:sz w:val="20"/>
                <w:szCs w:val="20"/>
              </w:rPr>
              <w:t>Доходов бюджета</w:t>
            </w:r>
          </w:p>
        </w:tc>
        <w:tc>
          <w:tcPr>
            <w:tcW w:w="6804" w:type="dxa"/>
            <w:vMerge/>
          </w:tcPr>
          <w:p w:rsidR="00747E94" w:rsidRPr="00406ED1" w:rsidRDefault="00747E94" w:rsidP="00747E94">
            <w:pPr>
              <w:pStyle w:val="aff6"/>
              <w:spacing w:line="276" w:lineRule="auto"/>
              <w:rPr>
                <w:rFonts w:ascii="Times New Roman" w:hAnsi="Times New Roman"/>
                <w:sz w:val="20"/>
                <w:szCs w:val="20"/>
              </w:rPr>
            </w:pPr>
          </w:p>
        </w:tc>
      </w:tr>
      <w:tr w:rsidR="00747E94" w:rsidRPr="00406ED1" w:rsidTr="00747E94">
        <w:tc>
          <w:tcPr>
            <w:tcW w:w="1135" w:type="dxa"/>
            <w:vAlign w:val="center"/>
          </w:tcPr>
          <w:p w:rsidR="00747E94" w:rsidRPr="00406ED1" w:rsidRDefault="00747E94" w:rsidP="00747E94">
            <w:pPr>
              <w:ind w:firstLine="0"/>
              <w:jc w:val="center"/>
              <w:rPr>
                <w:rFonts w:ascii="Times New Roman" w:hAnsi="Times New Roman" w:cs="Times New Roman"/>
                <w:color w:val="000000"/>
              </w:rPr>
            </w:pPr>
            <w:r w:rsidRPr="00406ED1">
              <w:rPr>
                <w:rFonts w:ascii="Times New Roman" w:hAnsi="Times New Roman" w:cs="Times New Roman"/>
                <w:color w:val="000000"/>
              </w:rPr>
              <w:t>100</w:t>
            </w:r>
          </w:p>
        </w:tc>
        <w:tc>
          <w:tcPr>
            <w:tcW w:w="2268" w:type="dxa"/>
            <w:vAlign w:val="center"/>
          </w:tcPr>
          <w:p w:rsidR="00747E94" w:rsidRPr="00406ED1" w:rsidRDefault="00747E94" w:rsidP="00747E94">
            <w:pPr>
              <w:ind w:firstLine="0"/>
              <w:jc w:val="center"/>
              <w:rPr>
                <w:rFonts w:ascii="Times New Roman" w:hAnsi="Times New Roman" w:cs="Times New Roman"/>
                <w:color w:val="000000"/>
              </w:rPr>
            </w:pPr>
          </w:p>
        </w:tc>
        <w:tc>
          <w:tcPr>
            <w:tcW w:w="6804" w:type="dxa"/>
          </w:tcPr>
          <w:p w:rsidR="00747E94" w:rsidRPr="00406ED1" w:rsidRDefault="00747E94" w:rsidP="00747E94">
            <w:pPr>
              <w:ind w:firstLine="0"/>
              <w:jc w:val="center"/>
              <w:rPr>
                <w:rFonts w:ascii="Times New Roman" w:hAnsi="Times New Roman" w:cs="Times New Roman"/>
                <w:color w:val="000000"/>
              </w:rPr>
            </w:pPr>
            <w:r w:rsidRPr="00406ED1">
              <w:rPr>
                <w:rFonts w:ascii="Times New Roman" w:hAnsi="Times New Roman" w:cs="Times New Roman"/>
                <w:color w:val="000000"/>
              </w:rPr>
              <w:t>Управление Федерального казначейства по Иркутской области</w:t>
            </w:r>
          </w:p>
        </w:tc>
      </w:tr>
      <w:tr w:rsidR="00747E94" w:rsidRPr="00406ED1" w:rsidTr="00747E94">
        <w:tc>
          <w:tcPr>
            <w:tcW w:w="1135" w:type="dxa"/>
            <w:vAlign w:val="center"/>
          </w:tcPr>
          <w:p w:rsidR="00747E94" w:rsidRPr="00406ED1" w:rsidRDefault="00747E94" w:rsidP="00747E94">
            <w:pPr>
              <w:ind w:firstLine="0"/>
              <w:jc w:val="center"/>
              <w:rPr>
                <w:rFonts w:ascii="Times New Roman" w:hAnsi="Times New Roman" w:cs="Times New Roman"/>
              </w:rPr>
            </w:pPr>
            <w:r w:rsidRPr="00406ED1">
              <w:rPr>
                <w:rFonts w:ascii="Times New Roman" w:hAnsi="Times New Roman" w:cs="Times New Roman"/>
                <w:color w:val="000000"/>
              </w:rPr>
              <w:t>100</w:t>
            </w:r>
          </w:p>
        </w:tc>
        <w:tc>
          <w:tcPr>
            <w:tcW w:w="2268" w:type="dxa"/>
            <w:vAlign w:val="center"/>
          </w:tcPr>
          <w:p w:rsidR="00747E94" w:rsidRPr="00406ED1" w:rsidRDefault="00747E94" w:rsidP="00747E94">
            <w:pPr>
              <w:pStyle w:val="aff5"/>
              <w:jc w:val="center"/>
              <w:rPr>
                <w:rFonts w:ascii="Times New Roman" w:hAnsi="Times New Roman" w:cs="Times New Roman"/>
                <w:sz w:val="20"/>
                <w:szCs w:val="20"/>
              </w:rPr>
            </w:pPr>
            <w:r w:rsidRPr="00406ED1">
              <w:rPr>
                <w:rFonts w:ascii="Times New Roman" w:hAnsi="Times New Roman" w:cs="Times New Roman"/>
                <w:sz w:val="20"/>
                <w:szCs w:val="20"/>
              </w:rPr>
              <w:t>1 03 02231 01 0000 110</w:t>
            </w:r>
          </w:p>
        </w:tc>
        <w:tc>
          <w:tcPr>
            <w:tcW w:w="6804" w:type="dxa"/>
          </w:tcPr>
          <w:p w:rsidR="00747E94" w:rsidRPr="00406ED1" w:rsidRDefault="00747E94" w:rsidP="00747E94">
            <w:pPr>
              <w:widowControl/>
              <w:ind w:firstLine="0"/>
              <w:jc w:val="left"/>
              <w:rPr>
                <w:rFonts w:ascii="Times New Roman" w:hAnsi="Times New Roman" w:cs="Times New Roman"/>
                <w:b/>
              </w:rPr>
            </w:pPr>
            <w:r w:rsidRPr="00406ED1">
              <w:rPr>
                <w:rFonts w:ascii="Times New Roman" w:hAnsi="Times New Roman" w:cs="Times New Roman"/>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47E94" w:rsidRPr="00406ED1" w:rsidTr="00747E94">
        <w:tc>
          <w:tcPr>
            <w:tcW w:w="1135" w:type="dxa"/>
            <w:vAlign w:val="center"/>
          </w:tcPr>
          <w:p w:rsidR="00747E94" w:rsidRPr="00406ED1" w:rsidRDefault="00747E94" w:rsidP="00747E94">
            <w:pPr>
              <w:ind w:firstLine="0"/>
              <w:jc w:val="center"/>
              <w:rPr>
                <w:rFonts w:ascii="Times New Roman" w:hAnsi="Times New Roman" w:cs="Times New Roman"/>
              </w:rPr>
            </w:pPr>
            <w:r w:rsidRPr="00406ED1">
              <w:rPr>
                <w:rFonts w:ascii="Times New Roman" w:hAnsi="Times New Roman" w:cs="Times New Roman"/>
                <w:color w:val="000000"/>
              </w:rPr>
              <w:t>100</w:t>
            </w:r>
          </w:p>
        </w:tc>
        <w:tc>
          <w:tcPr>
            <w:tcW w:w="2268" w:type="dxa"/>
            <w:vAlign w:val="center"/>
          </w:tcPr>
          <w:p w:rsidR="00747E94" w:rsidRPr="00406ED1" w:rsidRDefault="00747E94" w:rsidP="00747E94">
            <w:pPr>
              <w:ind w:firstLine="0"/>
              <w:jc w:val="center"/>
              <w:rPr>
                <w:rFonts w:ascii="Times New Roman" w:hAnsi="Times New Roman" w:cs="Times New Roman"/>
              </w:rPr>
            </w:pPr>
            <w:r w:rsidRPr="00406ED1">
              <w:rPr>
                <w:rFonts w:ascii="Times New Roman" w:hAnsi="Times New Roman" w:cs="Times New Roman"/>
              </w:rPr>
              <w:t>1 03 02241 01 0000 110</w:t>
            </w:r>
          </w:p>
        </w:tc>
        <w:tc>
          <w:tcPr>
            <w:tcW w:w="6804" w:type="dxa"/>
          </w:tcPr>
          <w:p w:rsidR="00747E94" w:rsidRPr="00406ED1" w:rsidRDefault="00747E94" w:rsidP="00747E94">
            <w:pPr>
              <w:widowControl/>
              <w:ind w:firstLine="0"/>
              <w:jc w:val="left"/>
              <w:rPr>
                <w:rFonts w:ascii="Times New Roman" w:hAnsi="Times New Roman" w:cs="Times New Roman"/>
              </w:rPr>
            </w:pPr>
            <w:r w:rsidRPr="00406ED1">
              <w:rPr>
                <w:rFonts w:ascii="Times New Roman" w:hAnsi="Times New Roman" w:cs="Times New Roman"/>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47E94" w:rsidRPr="00406ED1" w:rsidTr="00747E94">
        <w:tc>
          <w:tcPr>
            <w:tcW w:w="1135" w:type="dxa"/>
            <w:vAlign w:val="center"/>
          </w:tcPr>
          <w:p w:rsidR="00747E94" w:rsidRPr="00406ED1" w:rsidRDefault="00747E94" w:rsidP="00747E94">
            <w:pPr>
              <w:ind w:firstLine="0"/>
              <w:jc w:val="center"/>
              <w:rPr>
                <w:rFonts w:ascii="Times New Roman" w:hAnsi="Times New Roman" w:cs="Times New Roman"/>
              </w:rPr>
            </w:pPr>
            <w:r w:rsidRPr="00406ED1">
              <w:rPr>
                <w:rFonts w:ascii="Times New Roman" w:hAnsi="Times New Roman" w:cs="Times New Roman"/>
                <w:color w:val="000000"/>
              </w:rPr>
              <w:t>100</w:t>
            </w:r>
          </w:p>
        </w:tc>
        <w:tc>
          <w:tcPr>
            <w:tcW w:w="2268" w:type="dxa"/>
            <w:vAlign w:val="center"/>
          </w:tcPr>
          <w:p w:rsidR="00747E94" w:rsidRPr="00406ED1" w:rsidRDefault="00747E94" w:rsidP="00747E94">
            <w:pPr>
              <w:ind w:firstLine="0"/>
              <w:jc w:val="center"/>
              <w:rPr>
                <w:rFonts w:ascii="Times New Roman" w:hAnsi="Times New Roman" w:cs="Times New Roman"/>
              </w:rPr>
            </w:pPr>
            <w:r w:rsidRPr="00406ED1">
              <w:rPr>
                <w:rFonts w:ascii="Times New Roman" w:hAnsi="Times New Roman" w:cs="Times New Roman"/>
              </w:rPr>
              <w:t>1 03 02251 01 0000 110</w:t>
            </w:r>
          </w:p>
        </w:tc>
        <w:tc>
          <w:tcPr>
            <w:tcW w:w="6804" w:type="dxa"/>
          </w:tcPr>
          <w:p w:rsidR="00747E94" w:rsidRPr="00406ED1" w:rsidRDefault="00747E94" w:rsidP="00747E94">
            <w:pPr>
              <w:widowControl/>
              <w:ind w:firstLine="0"/>
              <w:jc w:val="left"/>
              <w:rPr>
                <w:rFonts w:ascii="Times New Roman" w:hAnsi="Times New Roman" w:cs="Times New Roman"/>
              </w:rPr>
            </w:pPr>
            <w:r w:rsidRPr="00406ED1">
              <w:rPr>
                <w:rFonts w:ascii="Times New Roman" w:hAnsi="Times New Roman" w:cs="Times New Roman"/>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47E94" w:rsidRPr="00406ED1" w:rsidTr="00747E94">
        <w:tc>
          <w:tcPr>
            <w:tcW w:w="1135" w:type="dxa"/>
            <w:vAlign w:val="center"/>
          </w:tcPr>
          <w:p w:rsidR="00747E94" w:rsidRPr="00406ED1" w:rsidRDefault="00747E94" w:rsidP="00747E94">
            <w:pPr>
              <w:ind w:firstLine="0"/>
              <w:jc w:val="center"/>
              <w:rPr>
                <w:rFonts w:ascii="Times New Roman" w:hAnsi="Times New Roman" w:cs="Times New Roman"/>
              </w:rPr>
            </w:pPr>
            <w:r w:rsidRPr="00406ED1">
              <w:rPr>
                <w:rFonts w:ascii="Times New Roman" w:hAnsi="Times New Roman" w:cs="Times New Roman"/>
                <w:color w:val="000000"/>
              </w:rPr>
              <w:t>100</w:t>
            </w:r>
          </w:p>
        </w:tc>
        <w:tc>
          <w:tcPr>
            <w:tcW w:w="2268" w:type="dxa"/>
            <w:vAlign w:val="center"/>
          </w:tcPr>
          <w:p w:rsidR="00747E94" w:rsidRPr="00406ED1" w:rsidRDefault="00747E94" w:rsidP="00747E94">
            <w:pPr>
              <w:ind w:firstLine="0"/>
              <w:jc w:val="center"/>
              <w:rPr>
                <w:rFonts w:ascii="Times New Roman" w:hAnsi="Times New Roman" w:cs="Times New Roman"/>
              </w:rPr>
            </w:pPr>
            <w:r w:rsidRPr="00406ED1">
              <w:rPr>
                <w:rFonts w:ascii="Times New Roman" w:hAnsi="Times New Roman" w:cs="Times New Roman"/>
              </w:rPr>
              <w:t>1 03 02261 01 0000 110</w:t>
            </w:r>
          </w:p>
        </w:tc>
        <w:tc>
          <w:tcPr>
            <w:tcW w:w="6804" w:type="dxa"/>
          </w:tcPr>
          <w:p w:rsidR="00747E94" w:rsidRPr="00406ED1" w:rsidRDefault="00747E94" w:rsidP="00747E94">
            <w:pPr>
              <w:widowControl/>
              <w:ind w:firstLine="0"/>
              <w:jc w:val="left"/>
              <w:rPr>
                <w:rFonts w:ascii="Times New Roman" w:hAnsi="Times New Roman" w:cs="Times New Roman"/>
              </w:rPr>
            </w:pPr>
            <w:r w:rsidRPr="00406ED1">
              <w:rPr>
                <w:rFonts w:ascii="Times New Roman" w:hAnsi="Times New Roman" w:cs="Times New Roman"/>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47E94" w:rsidRPr="00406ED1" w:rsidTr="00747E94">
        <w:tc>
          <w:tcPr>
            <w:tcW w:w="1135" w:type="dxa"/>
            <w:vAlign w:val="center"/>
          </w:tcPr>
          <w:p w:rsidR="00747E94" w:rsidRPr="00406ED1" w:rsidRDefault="00747E94" w:rsidP="00747E94">
            <w:pPr>
              <w:pStyle w:val="aff6"/>
              <w:spacing w:line="276" w:lineRule="auto"/>
              <w:jc w:val="center"/>
              <w:rPr>
                <w:rFonts w:ascii="Times New Roman" w:hAnsi="Times New Roman"/>
                <w:sz w:val="20"/>
                <w:szCs w:val="20"/>
              </w:rPr>
            </w:pPr>
            <w:r w:rsidRPr="00406ED1">
              <w:rPr>
                <w:rFonts w:ascii="Times New Roman" w:hAnsi="Times New Roman"/>
                <w:sz w:val="20"/>
                <w:szCs w:val="20"/>
              </w:rPr>
              <w:t>182</w:t>
            </w:r>
          </w:p>
        </w:tc>
        <w:tc>
          <w:tcPr>
            <w:tcW w:w="2268" w:type="dxa"/>
            <w:vAlign w:val="center"/>
          </w:tcPr>
          <w:p w:rsidR="00747E94" w:rsidRPr="00406ED1" w:rsidRDefault="00747E94" w:rsidP="00747E94">
            <w:pPr>
              <w:pStyle w:val="aff6"/>
              <w:spacing w:line="276" w:lineRule="auto"/>
              <w:jc w:val="center"/>
              <w:rPr>
                <w:rFonts w:ascii="Times New Roman" w:hAnsi="Times New Roman"/>
                <w:sz w:val="20"/>
                <w:szCs w:val="20"/>
              </w:rPr>
            </w:pPr>
          </w:p>
        </w:tc>
        <w:tc>
          <w:tcPr>
            <w:tcW w:w="6804" w:type="dxa"/>
            <w:vAlign w:val="center"/>
          </w:tcPr>
          <w:p w:rsidR="00747E94" w:rsidRPr="00406ED1" w:rsidRDefault="00747E94" w:rsidP="00747E94">
            <w:pPr>
              <w:pStyle w:val="aff6"/>
              <w:spacing w:line="276" w:lineRule="auto"/>
              <w:jc w:val="center"/>
              <w:rPr>
                <w:rFonts w:ascii="Times New Roman" w:hAnsi="Times New Roman"/>
                <w:sz w:val="20"/>
                <w:szCs w:val="20"/>
              </w:rPr>
            </w:pPr>
            <w:r w:rsidRPr="00406ED1">
              <w:rPr>
                <w:rFonts w:ascii="Times New Roman" w:hAnsi="Times New Roman"/>
                <w:sz w:val="20"/>
                <w:szCs w:val="20"/>
              </w:rPr>
              <w:t>Управление Федеральной налоговой службы по Иркутской области</w:t>
            </w:r>
          </w:p>
        </w:tc>
      </w:tr>
      <w:tr w:rsidR="00747E94" w:rsidRPr="00406ED1" w:rsidTr="00747E94">
        <w:tc>
          <w:tcPr>
            <w:tcW w:w="1135" w:type="dxa"/>
            <w:vAlign w:val="center"/>
          </w:tcPr>
          <w:p w:rsidR="00747E94" w:rsidRPr="00406ED1" w:rsidRDefault="00747E94" w:rsidP="00747E94">
            <w:pPr>
              <w:pStyle w:val="aff6"/>
              <w:spacing w:line="276" w:lineRule="auto"/>
              <w:jc w:val="center"/>
              <w:rPr>
                <w:rFonts w:ascii="Times New Roman" w:hAnsi="Times New Roman"/>
                <w:sz w:val="20"/>
                <w:szCs w:val="20"/>
              </w:rPr>
            </w:pPr>
            <w:r w:rsidRPr="00406ED1">
              <w:rPr>
                <w:rFonts w:ascii="Times New Roman" w:hAnsi="Times New Roman"/>
                <w:sz w:val="20"/>
                <w:szCs w:val="20"/>
              </w:rPr>
              <w:t>182</w:t>
            </w:r>
          </w:p>
        </w:tc>
        <w:tc>
          <w:tcPr>
            <w:tcW w:w="2268" w:type="dxa"/>
            <w:vAlign w:val="center"/>
          </w:tcPr>
          <w:p w:rsidR="00747E94" w:rsidRPr="00406ED1" w:rsidRDefault="00747E94" w:rsidP="00747E94">
            <w:pPr>
              <w:pStyle w:val="aff6"/>
              <w:spacing w:line="276" w:lineRule="auto"/>
              <w:jc w:val="center"/>
              <w:rPr>
                <w:rFonts w:ascii="Times New Roman" w:hAnsi="Times New Roman"/>
                <w:sz w:val="20"/>
                <w:szCs w:val="20"/>
              </w:rPr>
            </w:pPr>
            <w:r w:rsidRPr="00406ED1">
              <w:rPr>
                <w:rFonts w:ascii="Times New Roman" w:hAnsi="Times New Roman"/>
                <w:sz w:val="20"/>
                <w:szCs w:val="20"/>
              </w:rPr>
              <w:t>1 01 02000 01 0000 110</w:t>
            </w:r>
          </w:p>
        </w:tc>
        <w:tc>
          <w:tcPr>
            <w:tcW w:w="6804" w:type="dxa"/>
            <w:vAlign w:val="center"/>
          </w:tcPr>
          <w:p w:rsidR="00747E94" w:rsidRPr="00406ED1" w:rsidRDefault="00747E94" w:rsidP="00747E94">
            <w:pPr>
              <w:pStyle w:val="aff6"/>
              <w:spacing w:line="276" w:lineRule="auto"/>
              <w:rPr>
                <w:rFonts w:ascii="Times New Roman" w:hAnsi="Times New Roman"/>
                <w:sz w:val="20"/>
                <w:szCs w:val="20"/>
              </w:rPr>
            </w:pPr>
            <w:r w:rsidRPr="00406ED1">
              <w:rPr>
                <w:rFonts w:ascii="Times New Roman" w:hAnsi="Times New Roman"/>
                <w:sz w:val="20"/>
                <w:szCs w:val="20"/>
              </w:rPr>
              <w:t>Налог на доходы физических лиц</w:t>
            </w:r>
          </w:p>
        </w:tc>
      </w:tr>
      <w:tr w:rsidR="00747E94" w:rsidRPr="00406ED1" w:rsidTr="00747E94">
        <w:tc>
          <w:tcPr>
            <w:tcW w:w="1135" w:type="dxa"/>
            <w:vAlign w:val="center"/>
          </w:tcPr>
          <w:p w:rsidR="00747E94" w:rsidRPr="00406ED1" w:rsidRDefault="00747E94" w:rsidP="00747E94">
            <w:pPr>
              <w:pStyle w:val="aff6"/>
              <w:spacing w:line="276" w:lineRule="auto"/>
              <w:jc w:val="center"/>
              <w:rPr>
                <w:rFonts w:ascii="Times New Roman" w:hAnsi="Times New Roman"/>
                <w:sz w:val="20"/>
                <w:szCs w:val="20"/>
              </w:rPr>
            </w:pPr>
            <w:r w:rsidRPr="00406ED1">
              <w:rPr>
                <w:rFonts w:ascii="Times New Roman" w:hAnsi="Times New Roman"/>
                <w:sz w:val="20"/>
                <w:szCs w:val="20"/>
              </w:rPr>
              <w:t>182</w:t>
            </w:r>
          </w:p>
        </w:tc>
        <w:tc>
          <w:tcPr>
            <w:tcW w:w="2268" w:type="dxa"/>
            <w:vAlign w:val="center"/>
          </w:tcPr>
          <w:p w:rsidR="00747E94" w:rsidRPr="00406ED1" w:rsidRDefault="00747E94" w:rsidP="00747E94">
            <w:pPr>
              <w:pStyle w:val="aff6"/>
              <w:spacing w:line="276" w:lineRule="auto"/>
              <w:jc w:val="center"/>
              <w:rPr>
                <w:rFonts w:ascii="Times New Roman" w:hAnsi="Times New Roman"/>
                <w:sz w:val="20"/>
                <w:szCs w:val="20"/>
              </w:rPr>
            </w:pPr>
            <w:r w:rsidRPr="00406ED1">
              <w:rPr>
                <w:rFonts w:ascii="Times New Roman" w:hAnsi="Times New Roman"/>
                <w:sz w:val="20"/>
                <w:szCs w:val="20"/>
              </w:rPr>
              <w:t>1 05 03010 01 0000 110</w:t>
            </w:r>
          </w:p>
        </w:tc>
        <w:tc>
          <w:tcPr>
            <w:tcW w:w="6804" w:type="dxa"/>
            <w:vAlign w:val="center"/>
          </w:tcPr>
          <w:p w:rsidR="00747E94" w:rsidRPr="00406ED1" w:rsidRDefault="00747E94" w:rsidP="00747E94">
            <w:pPr>
              <w:pStyle w:val="aff6"/>
              <w:spacing w:line="276" w:lineRule="auto"/>
              <w:rPr>
                <w:rFonts w:ascii="Times New Roman" w:hAnsi="Times New Roman"/>
                <w:sz w:val="20"/>
                <w:szCs w:val="20"/>
              </w:rPr>
            </w:pPr>
            <w:r w:rsidRPr="00406ED1">
              <w:rPr>
                <w:rFonts w:ascii="Times New Roman" w:hAnsi="Times New Roman"/>
                <w:sz w:val="20"/>
                <w:szCs w:val="20"/>
              </w:rPr>
              <w:t>Единый сельскохозяйственный налог</w:t>
            </w:r>
          </w:p>
        </w:tc>
      </w:tr>
      <w:tr w:rsidR="00747E94" w:rsidRPr="00406ED1" w:rsidTr="00747E94">
        <w:tc>
          <w:tcPr>
            <w:tcW w:w="1135" w:type="dxa"/>
            <w:vAlign w:val="center"/>
          </w:tcPr>
          <w:p w:rsidR="00747E94" w:rsidRPr="00406ED1" w:rsidRDefault="00747E94" w:rsidP="00747E94">
            <w:pPr>
              <w:pStyle w:val="aff6"/>
              <w:spacing w:line="276" w:lineRule="auto"/>
              <w:jc w:val="center"/>
              <w:rPr>
                <w:rFonts w:ascii="Times New Roman" w:hAnsi="Times New Roman"/>
                <w:sz w:val="20"/>
                <w:szCs w:val="20"/>
              </w:rPr>
            </w:pPr>
            <w:r w:rsidRPr="00406ED1">
              <w:rPr>
                <w:rFonts w:ascii="Times New Roman" w:hAnsi="Times New Roman"/>
                <w:sz w:val="20"/>
                <w:szCs w:val="20"/>
              </w:rPr>
              <w:t>182</w:t>
            </w:r>
          </w:p>
        </w:tc>
        <w:tc>
          <w:tcPr>
            <w:tcW w:w="2268" w:type="dxa"/>
            <w:vAlign w:val="center"/>
          </w:tcPr>
          <w:p w:rsidR="00747E94" w:rsidRPr="00406ED1" w:rsidRDefault="00747E94" w:rsidP="00747E94">
            <w:pPr>
              <w:ind w:firstLine="0"/>
              <w:jc w:val="center"/>
              <w:rPr>
                <w:rFonts w:ascii="Times New Roman" w:hAnsi="Times New Roman" w:cs="Times New Roman"/>
              </w:rPr>
            </w:pPr>
            <w:r w:rsidRPr="00406ED1">
              <w:rPr>
                <w:rFonts w:ascii="Times New Roman" w:hAnsi="Times New Roman" w:cs="Times New Roman"/>
              </w:rPr>
              <w:t xml:space="preserve">1 06 01000 00 0000 110 </w:t>
            </w:r>
          </w:p>
        </w:tc>
        <w:tc>
          <w:tcPr>
            <w:tcW w:w="6804" w:type="dxa"/>
            <w:vAlign w:val="center"/>
          </w:tcPr>
          <w:p w:rsidR="00747E94" w:rsidRPr="00406ED1" w:rsidRDefault="00747E94" w:rsidP="00747E94">
            <w:pPr>
              <w:pStyle w:val="aff6"/>
              <w:spacing w:line="276" w:lineRule="auto"/>
              <w:rPr>
                <w:rFonts w:ascii="Times New Roman" w:hAnsi="Times New Roman"/>
                <w:sz w:val="20"/>
                <w:szCs w:val="20"/>
              </w:rPr>
            </w:pPr>
            <w:r w:rsidRPr="00406ED1">
              <w:rPr>
                <w:rFonts w:ascii="Times New Roman" w:hAnsi="Times New Roman"/>
                <w:sz w:val="20"/>
                <w:szCs w:val="20"/>
              </w:rPr>
              <w:t>Налог на имущество физических лиц</w:t>
            </w:r>
          </w:p>
        </w:tc>
      </w:tr>
      <w:tr w:rsidR="00747E94" w:rsidRPr="00406ED1" w:rsidTr="00747E94">
        <w:tc>
          <w:tcPr>
            <w:tcW w:w="1135" w:type="dxa"/>
            <w:vAlign w:val="center"/>
          </w:tcPr>
          <w:p w:rsidR="00747E94" w:rsidRPr="00406ED1" w:rsidRDefault="00747E94" w:rsidP="00747E94">
            <w:pPr>
              <w:pStyle w:val="aff6"/>
              <w:spacing w:line="276" w:lineRule="auto"/>
              <w:jc w:val="center"/>
              <w:rPr>
                <w:rFonts w:ascii="Times New Roman" w:hAnsi="Times New Roman"/>
                <w:sz w:val="20"/>
                <w:szCs w:val="20"/>
              </w:rPr>
            </w:pPr>
            <w:r w:rsidRPr="00406ED1">
              <w:rPr>
                <w:rFonts w:ascii="Times New Roman" w:hAnsi="Times New Roman"/>
                <w:sz w:val="20"/>
                <w:szCs w:val="20"/>
              </w:rPr>
              <w:t>182</w:t>
            </w:r>
          </w:p>
        </w:tc>
        <w:tc>
          <w:tcPr>
            <w:tcW w:w="2268" w:type="dxa"/>
            <w:vAlign w:val="center"/>
          </w:tcPr>
          <w:p w:rsidR="00747E94" w:rsidRPr="00406ED1" w:rsidRDefault="00747E94" w:rsidP="00747E94">
            <w:pPr>
              <w:pStyle w:val="aff6"/>
              <w:spacing w:line="276" w:lineRule="auto"/>
              <w:jc w:val="center"/>
              <w:rPr>
                <w:rFonts w:ascii="Times New Roman" w:hAnsi="Times New Roman"/>
                <w:sz w:val="20"/>
                <w:szCs w:val="20"/>
              </w:rPr>
            </w:pPr>
            <w:r w:rsidRPr="00406ED1">
              <w:rPr>
                <w:rFonts w:ascii="Times New Roman" w:hAnsi="Times New Roman"/>
                <w:bCs/>
                <w:sz w:val="20"/>
                <w:szCs w:val="20"/>
              </w:rPr>
              <w:t>1 06 06000 00 0000 110</w:t>
            </w:r>
          </w:p>
        </w:tc>
        <w:tc>
          <w:tcPr>
            <w:tcW w:w="6804" w:type="dxa"/>
            <w:vAlign w:val="center"/>
          </w:tcPr>
          <w:p w:rsidR="00747E94" w:rsidRPr="00406ED1" w:rsidRDefault="00747E94" w:rsidP="00747E94">
            <w:pPr>
              <w:pStyle w:val="aff6"/>
              <w:spacing w:line="276" w:lineRule="auto"/>
              <w:rPr>
                <w:rFonts w:ascii="Times New Roman" w:hAnsi="Times New Roman"/>
                <w:sz w:val="20"/>
                <w:szCs w:val="20"/>
              </w:rPr>
            </w:pPr>
            <w:r w:rsidRPr="00406ED1">
              <w:rPr>
                <w:rFonts w:ascii="Times New Roman" w:hAnsi="Times New Roman"/>
                <w:bCs/>
                <w:sz w:val="20"/>
                <w:szCs w:val="20"/>
              </w:rPr>
              <w:t>Земельный налог</w:t>
            </w:r>
          </w:p>
        </w:tc>
      </w:tr>
      <w:tr w:rsidR="00747E94" w:rsidRPr="00406ED1" w:rsidTr="00747E94">
        <w:tc>
          <w:tcPr>
            <w:tcW w:w="1135" w:type="dxa"/>
            <w:vAlign w:val="center"/>
          </w:tcPr>
          <w:p w:rsidR="00747E94" w:rsidRPr="00406ED1" w:rsidRDefault="00747E94" w:rsidP="00747E94">
            <w:pPr>
              <w:pStyle w:val="aff6"/>
              <w:spacing w:line="276" w:lineRule="auto"/>
              <w:jc w:val="center"/>
              <w:rPr>
                <w:rFonts w:ascii="Times New Roman" w:hAnsi="Times New Roman"/>
                <w:sz w:val="20"/>
                <w:szCs w:val="20"/>
              </w:rPr>
            </w:pPr>
            <w:r w:rsidRPr="00406ED1">
              <w:rPr>
                <w:rFonts w:ascii="Times New Roman" w:hAnsi="Times New Roman"/>
                <w:sz w:val="20"/>
                <w:szCs w:val="20"/>
              </w:rPr>
              <w:t>182</w:t>
            </w:r>
          </w:p>
        </w:tc>
        <w:tc>
          <w:tcPr>
            <w:tcW w:w="2268" w:type="dxa"/>
            <w:vAlign w:val="center"/>
          </w:tcPr>
          <w:p w:rsidR="00747E94" w:rsidRPr="00406ED1" w:rsidRDefault="00747E94" w:rsidP="00747E94">
            <w:pPr>
              <w:pStyle w:val="aff6"/>
              <w:spacing w:line="276" w:lineRule="auto"/>
              <w:jc w:val="center"/>
              <w:rPr>
                <w:rFonts w:ascii="Times New Roman" w:hAnsi="Times New Roman"/>
                <w:sz w:val="20"/>
                <w:szCs w:val="20"/>
              </w:rPr>
            </w:pPr>
            <w:r w:rsidRPr="00406ED1">
              <w:rPr>
                <w:rFonts w:ascii="Times New Roman" w:hAnsi="Times New Roman"/>
                <w:sz w:val="20"/>
                <w:szCs w:val="20"/>
              </w:rPr>
              <w:t>1 09 00000 00 0000 000</w:t>
            </w:r>
          </w:p>
        </w:tc>
        <w:tc>
          <w:tcPr>
            <w:tcW w:w="6804" w:type="dxa"/>
            <w:vAlign w:val="center"/>
          </w:tcPr>
          <w:p w:rsidR="00747E94" w:rsidRPr="00406ED1" w:rsidRDefault="00747E94" w:rsidP="00747E94">
            <w:pPr>
              <w:pStyle w:val="aff6"/>
              <w:spacing w:line="276" w:lineRule="auto"/>
              <w:rPr>
                <w:rFonts w:ascii="Times New Roman" w:hAnsi="Times New Roman"/>
                <w:sz w:val="20"/>
                <w:szCs w:val="20"/>
              </w:rPr>
            </w:pPr>
            <w:r w:rsidRPr="00406ED1">
              <w:rPr>
                <w:rFonts w:ascii="Times New Roman" w:hAnsi="Times New Roman"/>
                <w:sz w:val="20"/>
                <w:szCs w:val="20"/>
              </w:rPr>
              <w:t>Задолженность и перерасчеты по отмененным налогам, сборам и иным обязательным платежам</w:t>
            </w:r>
          </w:p>
        </w:tc>
      </w:tr>
    </w:tbl>
    <w:p w:rsidR="00747E94" w:rsidRDefault="00747E94" w:rsidP="00747E94">
      <w:pPr>
        <w:tabs>
          <w:tab w:val="left" w:pos="6946"/>
        </w:tabs>
        <w:ind w:firstLine="0"/>
        <w:jc w:val="left"/>
        <w:rPr>
          <w:rFonts w:ascii="Times New Roman" w:hAnsi="Times New Roman" w:cs="Times New Roman"/>
          <w:sz w:val="22"/>
          <w:szCs w:val="22"/>
        </w:rPr>
      </w:pPr>
    </w:p>
    <w:p w:rsidR="00747E94" w:rsidRDefault="00747E94" w:rsidP="00747E94">
      <w:pPr>
        <w:tabs>
          <w:tab w:val="left" w:pos="6946"/>
        </w:tabs>
        <w:ind w:firstLine="0"/>
        <w:jc w:val="left"/>
        <w:rPr>
          <w:rFonts w:ascii="Times New Roman" w:hAnsi="Times New Roman" w:cs="Times New Roman"/>
          <w:sz w:val="22"/>
          <w:szCs w:val="22"/>
        </w:rPr>
      </w:pPr>
    </w:p>
    <w:p w:rsidR="00747E94" w:rsidRDefault="00747E94" w:rsidP="00747E94">
      <w:pPr>
        <w:tabs>
          <w:tab w:val="left" w:pos="6946"/>
        </w:tabs>
        <w:ind w:firstLine="0"/>
        <w:jc w:val="left"/>
        <w:rPr>
          <w:rFonts w:ascii="Times New Roman" w:hAnsi="Times New Roman" w:cs="Times New Roman"/>
          <w:sz w:val="22"/>
          <w:szCs w:val="22"/>
        </w:rPr>
      </w:pPr>
    </w:p>
    <w:p w:rsidR="002C3E90" w:rsidRDefault="002C3E90" w:rsidP="004C765D">
      <w:pPr>
        <w:ind w:firstLine="0"/>
        <w:outlineLvl w:val="1"/>
        <w:rPr>
          <w:rFonts w:ascii="Times New Roman" w:hAnsi="Times New Roman" w:cs="Times New Roman"/>
          <w:sz w:val="22"/>
          <w:szCs w:val="22"/>
        </w:rPr>
      </w:pPr>
    </w:p>
    <w:p w:rsidR="00747E94" w:rsidRDefault="00747E94" w:rsidP="004C765D">
      <w:pPr>
        <w:ind w:firstLine="0"/>
        <w:outlineLvl w:val="1"/>
        <w:rPr>
          <w:rFonts w:ascii="Times New Roman" w:hAnsi="Times New Roman" w:cs="Times New Roman"/>
          <w:sz w:val="28"/>
          <w:szCs w:val="28"/>
        </w:rPr>
      </w:pPr>
    </w:p>
    <w:p w:rsidR="002C3E90" w:rsidRDefault="002C3E90" w:rsidP="004C765D">
      <w:pPr>
        <w:ind w:firstLine="0"/>
        <w:outlineLvl w:val="1"/>
        <w:rPr>
          <w:rFonts w:ascii="Times New Roman" w:hAnsi="Times New Roman" w:cs="Times New Roman"/>
          <w:sz w:val="28"/>
          <w:szCs w:val="28"/>
        </w:rPr>
      </w:pPr>
    </w:p>
    <w:p w:rsidR="0052260B" w:rsidRDefault="0052260B" w:rsidP="00ED2D30">
      <w:pPr>
        <w:tabs>
          <w:tab w:val="left" w:pos="6946"/>
        </w:tabs>
        <w:ind w:left="7371" w:firstLine="0"/>
        <w:jc w:val="left"/>
        <w:rPr>
          <w:rFonts w:ascii="Times New Roman" w:hAnsi="Times New Roman" w:cs="Times New Roman"/>
          <w:sz w:val="28"/>
          <w:szCs w:val="28"/>
        </w:rPr>
      </w:pPr>
    </w:p>
    <w:p w:rsidR="00327A93" w:rsidRDefault="00327A93" w:rsidP="00ED2D30">
      <w:pPr>
        <w:tabs>
          <w:tab w:val="left" w:pos="6946"/>
        </w:tabs>
        <w:ind w:left="7371" w:firstLine="0"/>
        <w:jc w:val="left"/>
        <w:rPr>
          <w:rFonts w:ascii="Times New Roman" w:hAnsi="Times New Roman" w:cs="Times New Roman"/>
          <w:sz w:val="22"/>
          <w:szCs w:val="22"/>
        </w:rPr>
      </w:pPr>
    </w:p>
    <w:p w:rsidR="008929B0" w:rsidRPr="006B303B" w:rsidRDefault="00D00AEF" w:rsidP="008929B0">
      <w:pPr>
        <w:ind w:left="7088" w:firstLine="0"/>
        <w:jc w:val="left"/>
        <w:rPr>
          <w:rFonts w:ascii="Times New Roman" w:hAnsi="Times New Roman" w:cs="Times New Roman"/>
          <w:sz w:val="22"/>
          <w:szCs w:val="22"/>
        </w:rPr>
      </w:pPr>
      <w:r>
        <w:rPr>
          <w:rFonts w:ascii="Times New Roman" w:hAnsi="Times New Roman" w:cs="Times New Roman"/>
          <w:sz w:val="22"/>
          <w:szCs w:val="22"/>
        </w:rPr>
        <w:t xml:space="preserve">Приложение № </w:t>
      </w:r>
      <w:r w:rsidR="000B7F34">
        <w:rPr>
          <w:rFonts w:ascii="Times New Roman" w:hAnsi="Times New Roman" w:cs="Times New Roman"/>
          <w:sz w:val="22"/>
          <w:szCs w:val="22"/>
        </w:rPr>
        <w:t>4</w:t>
      </w:r>
    </w:p>
    <w:p w:rsidR="004E554A" w:rsidRPr="00CD6456" w:rsidRDefault="00A00F68" w:rsidP="00921AC4">
      <w:pPr>
        <w:ind w:left="7088" w:firstLine="0"/>
        <w:jc w:val="left"/>
        <w:rPr>
          <w:rFonts w:ascii="Times New Roman" w:hAnsi="Times New Roman" w:cs="Times New Roman"/>
          <w:sz w:val="24"/>
          <w:szCs w:val="24"/>
        </w:rPr>
      </w:pPr>
      <w:r>
        <w:rPr>
          <w:rFonts w:ascii="Times New Roman" w:hAnsi="Times New Roman" w:cs="Times New Roman"/>
          <w:sz w:val="22"/>
          <w:szCs w:val="22"/>
        </w:rPr>
        <w:t>к решению Думы Парфеновского</w:t>
      </w:r>
      <w:r w:rsidR="008929B0" w:rsidRPr="006B303B">
        <w:rPr>
          <w:rFonts w:ascii="Times New Roman" w:hAnsi="Times New Roman" w:cs="Times New Roman"/>
          <w:sz w:val="22"/>
          <w:szCs w:val="22"/>
        </w:rPr>
        <w:t xml:space="preserve"> МО </w:t>
      </w:r>
      <w:r w:rsidR="00133E78" w:rsidRPr="00133E78">
        <w:rPr>
          <w:rFonts w:ascii="Times New Roman" w:hAnsi="Times New Roman" w:cs="Times New Roman"/>
          <w:sz w:val="22"/>
          <w:szCs w:val="22"/>
        </w:rPr>
        <w:t>от</w:t>
      </w:r>
      <w:r w:rsidR="000376C2">
        <w:rPr>
          <w:rFonts w:ascii="Times New Roman" w:hAnsi="Times New Roman" w:cs="Times New Roman"/>
          <w:sz w:val="22"/>
          <w:szCs w:val="22"/>
        </w:rPr>
        <w:t xml:space="preserve">        </w:t>
      </w:r>
      <w:r w:rsidR="00ED76CD">
        <w:rPr>
          <w:rFonts w:ascii="Times New Roman" w:hAnsi="Times New Roman" w:cs="Times New Roman"/>
          <w:sz w:val="22"/>
          <w:szCs w:val="22"/>
        </w:rPr>
        <w:t>.12.20</w:t>
      </w:r>
      <w:r w:rsidR="001177DC">
        <w:rPr>
          <w:rFonts w:ascii="Times New Roman" w:hAnsi="Times New Roman" w:cs="Times New Roman"/>
          <w:sz w:val="22"/>
          <w:szCs w:val="22"/>
        </w:rPr>
        <w:t>20</w:t>
      </w:r>
      <w:r w:rsidR="00ED76CD">
        <w:rPr>
          <w:rFonts w:ascii="Times New Roman" w:hAnsi="Times New Roman" w:cs="Times New Roman"/>
          <w:sz w:val="22"/>
          <w:szCs w:val="22"/>
        </w:rPr>
        <w:t xml:space="preserve"> г   </w:t>
      </w:r>
      <w:r w:rsidR="00133E78" w:rsidRPr="00133E78">
        <w:rPr>
          <w:rFonts w:ascii="Times New Roman" w:hAnsi="Times New Roman" w:cs="Times New Roman"/>
          <w:sz w:val="22"/>
          <w:szCs w:val="22"/>
        </w:rPr>
        <w:t xml:space="preserve">№ </w:t>
      </w:r>
    </w:p>
    <w:p w:rsidR="0067274F" w:rsidRPr="003817F5" w:rsidRDefault="0067274F" w:rsidP="0067274F">
      <w:pPr>
        <w:ind w:firstLine="0"/>
        <w:jc w:val="center"/>
        <w:rPr>
          <w:rFonts w:ascii="Times New Roman" w:hAnsi="Times New Roman" w:cs="Times New Roman"/>
          <w:b/>
          <w:sz w:val="24"/>
          <w:szCs w:val="24"/>
        </w:rPr>
      </w:pPr>
      <w:r w:rsidRPr="003817F5">
        <w:rPr>
          <w:rFonts w:ascii="Times New Roman" w:hAnsi="Times New Roman" w:cs="Times New Roman"/>
          <w:b/>
          <w:sz w:val="24"/>
          <w:szCs w:val="24"/>
        </w:rPr>
        <w:t>Прогноз</w:t>
      </w:r>
      <w:r w:rsidR="00875559">
        <w:rPr>
          <w:rFonts w:ascii="Times New Roman" w:hAnsi="Times New Roman" w:cs="Times New Roman"/>
          <w:b/>
          <w:sz w:val="24"/>
          <w:szCs w:val="24"/>
        </w:rPr>
        <w:t>ируемые доходы бюджета Парфеновского</w:t>
      </w:r>
      <w:r w:rsidRPr="003817F5">
        <w:rPr>
          <w:rFonts w:ascii="Times New Roman" w:hAnsi="Times New Roman" w:cs="Times New Roman"/>
          <w:b/>
          <w:sz w:val="24"/>
          <w:szCs w:val="24"/>
        </w:rPr>
        <w:t xml:space="preserve"> сельского поселения на 20</w:t>
      </w:r>
      <w:r w:rsidR="005333C5">
        <w:rPr>
          <w:rFonts w:ascii="Times New Roman" w:hAnsi="Times New Roman" w:cs="Times New Roman"/>
          <w:b/>
          <w:sz w:val="24"/>
          <w:szCs w:val="24"/>
        </w:rPr>
        <w:t>2</w:t>
      </w:r>
      <w:r w:rsidR="007D5EF4">
        <w:rPr>
          <w:rFonts w:ascii="Times New Roman" w:hAnsi="Times New Roman" w:cs="Times New Roman"/>
          <w:b/>
          <w:sz w:val="24"/>
          <w:szCs w:val="24"/>
        </w:rPr>
        <w:t>1</w:t>
      </w:r>
      <w:r w:rsidRPr="003817F5">
        <w:rPr>
          <w:rFonts w:ascii="Times New Roman" w:hAnsi="Times New Roman" w:cs="Times New Roman"/>
          <w:b/>
          <w:sz w:val="24"/>
          <w:szCs w:val="24"/>
        </w:rPr>
        <w:t xml:space="preserve"> год</w:t>
      </w:r>
    </w:p>
    <w:p w:rsidR="0067274F" w:rsidRPr="008438A9" w:rsidRDefault="00427316" w:rsidP="00427316">
      <w:pPr>
        <w:tabs>
          <w:tab w:val="left" w:pos="8342"/>
        </w:tabs>
        <w:ind w:firstLine="0"/>
        <w:jc w:val="left"/>
        <w:rPr>
          <w:rFonts w:ascii="Times New Roman" w:hAnsi="Times New Roman" w:cs="Times New Roman"/>
          <w:b/>
          <w:sz w:val="26"/>
          <w:szCs w:val="26"/>
        </w:rPr>
      </w:pPr>
      <w:r>
        <w:rPr>
          <w:rFonts w:ascii="Times New Roman" w:hAnsi="Times New Roman" w:cs="Times New Roman"/>
          <w:b/>
          <w:sz w:val="26"/>
          <w:szCs w:val="26"/>
        </w:rPr>
        <w:tab/>
      </w:r>
    </w:p>
    <w:tbl>
      <w:tblPr>
        <w:tblW w:w="10206" w:type="dxa"/>
        <w:tblInd w:w="108" w:type="dxa"/>
        <w:tblLayout w:type="fixed"/>
        <w:tblLook w:val="04A0"/>
      </w:tblPr>
      <w:tblGrid>
        <w:gridCol w:w="6379"/>
        <w:gridCol w:w="2552"/>
        <w:gridCol w:w="1275"/>
      </w:tblGrid>
      <w:tr w:rsidR="003B6EE9" w:rsidRPr="007A0B38" w:rsidTr="004D27FB">
        <w:trPr>
          <w:trHeight w:val="1083"/>
        </w:trPr>
        <w:tc>
          <w:tcPr>
            <w:tcW w:w="6379" w:type="dxa"/>
            <w:tcBorders>
              <w:top w:val="single" w:sz="8" w:space="0" w:color="auto"/>
              <w:left w:val="single" w:sz="8" w:space="0" w:color="auto"/>
              <w:bottom w:val="single" w:sz="8" w:space="0" w:color="000000"/>
              <w:right w:val="single" w:sz="8" w:space="0" w:color="auto"/>
            </w:tcBorders>
            <w:noWrap/>
            <w:vAlign w:val="center"/>
            <w:hideMark/>
          </w:tcPr>
          <w:p w:rsidR="003B6EE9" w:rsidRPr="007A0B38" w:rsidRDefault="003B6EE9" w:rsidP="008478D1">
            <w:pPr>
              <w:ind w:firstLine="0"/>
              <w:jc w:val="center"/>
              <w:rPr>
                <w:rFonts w:ascii="Times New Roman" w:hAnsi="Times New Roman" w:cs="Times New Roman"/>
                <w:bCs/>
                <w:color w:val="000000"/>
              </w:rPr>
            </w:pPr>
            <w:r w:rsidRPr="007A0B38">
              <w:rPr>
                <w:rFonts w:ascii="Times New Roman" w:hAnsi="Times New Roman" w:cs="Times New Roman"/>
                <w:bCs/>
                <w:color w:val="000000"/>
              </w:rPr>
              <w:t>Наименование</w:t>
            </w:r>
          </w:p>
        </w:tc>
        <w:tc>
          <w:tcPr>
            <w:tcW w:w="2552" w:type="dxa"/>
            <w:tcBorders>
              <w:top w:val="single" w:sz="8" w:space="0" w:color="auto"/>
              <w:left w:val="nil"/>
              <w:bottom w:val="single" w:sz="4" w:space="0" w:color="auto"/>
              <w:right w:val="single" w:sz="4" w:space="0" w:color="auto"/>
            </w:tcBorders>
            <w:vAlign w:val="center"/>
          </w:tcPr>
          <w:p w:rsidR="003B6EE9" w:rsidRPr="007A0B38" w:rsidRDefault="003B6EE9" w:rsidP="008478D1">
            <w:pPr>
              <w:ind w:firstLine="0"/>
              <w:jc w:val="center"/>
              <w:rPr>
                <w:rFonts w:ascii="Times New Roman" w:hAnsi="Times New Roman" w:cs="Times New Roman"/>
                <w:bCs/>
                <w:color w:val="000000"/>
              </w:rPr>
            </w:pPr>
            <w:r w:rsidRPr="007A0B38">
              <w:rPr>
                <w:rFonts w:ascii="Times New Roman" w:hAnsi="Times New Roman" w:cs="Times New Roman"/>
                <w:bCs/>
                <w:color w:val="000000"/>
              </w:rPr>
              <w:t>Код бюджетной классификации</w:t>
            </w:r>
          </w:p>
          <w:p w:rsidR="003B6EE9" w:rsidRPr="007A0B38" w:rsidRDefault="003B6EE9" w:rsidP="008478D1">
            <w:pPr>
              <w:ind w:firstLine="0"/>
              <w:jc w:val="center"/>
              <w:rPr>
                <w:rFonts w:ascii="Times New Roman" w:hAnsi="Times New Roman" w:cs="Times New Roman"/>
                <w:bCs/>
                <w:color w:val="000000"/>
              </w:rPr>
            </w:pPr>
            <w:r w:rsidRPr="007A0B38">
              <w:rPr>
                <w:rFonts w:ascii="Times New Roman" w:hAnsi="Times New Roman" w:cs="Times New Roman"/>
                <w:color w:val="000000"/>
              </w:rPr>
              <w:t>доходов бюджета сельского поселения</w:t>
            </w:r>
          </w:p>
        </w:tc>
        <w:tc>
          <w:tcPr>
            <w:tcW w:w="1275"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3B6EE9" w:rsidRPr="007A0B38" w:rsidRDefault="003B6EE9" w:rsidP="008478D1">
            <w:pPr>
              <w:ind w:firstLine="0"/>
              <w:jc w:val="center"/>
              <w:rPr>
                <w:rFonts w:ascii="Times New Roman" w:hAnsi="Times New Roman" w:cs="Times New Roman"/>
                <w:bCs/>
                <w:color w:val="000000"/>
              </w:rPr>
            </w:pPr>
            <w:r w:rsidRPr="007A0B38">
              <w:rPr>
                <w:rFonts w:ascii="Times New Roman" w:hAnsi="Times New Roman" w:cs="Times New Roman"/>
                <w:bCs/>
                <w:color w:val="000000"/>
              </w:rPr>
              <w:t>Сумма, тыс. руб.</w:t>
            </w:r>
            <w:r w:rsidRPr="007A0B38">
              <w:rPr>
                <w:rFonts w:ascii="Times New Roman" w:hAnsi="Times New Roman" w:cs="Times New Roman"/>
                <w:bCs/>
                <w:color w:val="000000"/>
              </w:rPr>
              <w:br/>
              <w:t xml:space="preserve"> </w:t>
            </w:r>
          </w:p>
        </w:tc>
      </w:tr>
      <w:tr w:rsidR="003B6EE9" w:rsidRPr="007A0B38" w:rsidTr="004D27FB">
        <w:trPr>
          <w:trHeight w:val="159"/>
        </w:trPr>
        <w:tc>
          <w:tcPr>
            <w:tcW w:w="6379" w:type="dxa"/>
            <w:tcBorders>
              <w:top w:val="single" w:sz="8" w:space="0" w:color="auto"/>
              <w:left w:val="single" w:sz="8" w:space="0" w:color="auto"/>
              <w:bottom w:val="single" w:sz="8" w:space="0" w:color="000000"/>
              <w:right w:val="single" w:sz="8" w:space="0" w:color="auto"/>
            </w:tcBorders>
            <w:vAlign w:val="center"/>
            <w:hideMark/>
          </w:tcPr>
          <w:p w:rsidR="003B6EE9" w:rsidRPr="007A0B38" w:rsidRDefault="003B6EE9" w:rsidP="008478D1">
            <w:pPr>
              <w:ind w:firstLine="0"/>
              <w:jc w:val="center"/>
              <w:rPr>
                <w:rFonts w:ascii="Times New Roman" w:hAnsi="Times New Roman" w:cs="Times New Roman"/>
                <w:bCs/>
                <w:color w:val="000000"/>
              </w:rPr>
            </w:pPr>
            <w:r w:rsidRPr="007A0B38">
              <w:rPr>
                <w:rFonts w:ascii="Times New Roman" w:hAnsi="Times New Roman" w:cs="Times New Roman"/>
                <w:bCs/>
                <w:color w:val="000000"/>
              </w:rPr>
              <w:t>1</w:t>
            </w:r>
          </w:p>
        </w:tc>
        <w:tc>
          <w:tcPr>
            <w:tcW w:w="2552" w:type="dxa"/>
            <w:tcBorders>
              <w:top w:val="single" w:sz="4" w:space="0" w:color="auto"/>
              <w:left w:val="nil"/>
              <w:bottom w:val="single" w:sz="8" w:space="0" w:color="auto"/>
              <w:right w:val="nil"/>
            </w:tcBorders>
            <w:vAlign w:val="center"/>
            <w:hideMark/>
          </w:tcPr>
          <w:p w:rsidR="003B6EE9" w:rsidRPr="007A0B38" w:rsidRDefault="003B6EE9" w:rsidP="008478D1">
            <w:pPr>
              <w:ind w:firstLine="0"/>
              <w:jc w:val="center"/>
              <w:rPr>
                <w:rFonts w:ascii="Times New Roman" w:hAnsi="Times New Roman" w:cs="Times New Roman"/>
                <w:color w:val="000000"/>
              </w:rPr>
            </w:pPr>
            <w:r w:rsidRPr="007A0B38">
              <w:rPr>
                <w:rFonts w:ascii="Times New Roman" w:hAnsi="Times New Roman" w:cs="Times New Roman"/>
                <w:color w:val="000000"/>
              </w:rPr>
              <w:t>2</w:t>
            </w:r>
          </w:p>
        </w:tc>
        <w:tc>
          <w:tcPr>
            <w:tcW w:w="1275" w:type="dxa"/>
            <w:tcBorders>
              <w:top w:val="single" w:sz="8" w:space="0" w:color="auto"/>
              <w:left w:val="single" w:sz="8" w:space="0" w:color="auto"/>
              <w:bottom w:val="single" w:sz="8" w:space="0" w:color="000000"/>
              <w:right w:val="single" w:sz="8" w:space="0" w:color="auto"/>
            </w:tcBorders>
            <w:vAlign w:val="center"/>
            <w:hideMark/>
          </w:tcPr>
          <w:p w:rsidR="003B6EE9" w:rsidRPr="007A0B38" w:rsidRDefault="003B6EE9" w:rsidP="008478D1">
            <w:pPr>
              <w:ind w:firstLine="0"/>
              <w:jc w:val="center"/>
              <w:rPr>
                <w:rFonts w:ascii="Times New Roman" w:hAnsi="Times New Roman" w:cs="Times New Roman"/>
                <w:bCs/>
                <w:color w:val="000000"/>
              </w:rPr>
            </w:pPr>
            <w:r w:rsidRPr="007A0B38">
              <w:rPr>
                <w:rFonts w:ascii="Times New Roman" w:hAnsi="Times New Roman" w:cs="Times New Roman"/>
                <w:bCs/>
                <w:color w:val="000000"/>
              </w:rPr>
              <w:t>3</w:t>
            </w:r>
          </w:p>
        </w:tc>
      </w:tr>
      <w:tr w:rsidR="004000A5" w:rsidRPr="007A0B38" w:rsidTr="004D27FB">
        <w:trPr>
          <w:trHeight w:val="278"/>
        </w:trPr>
        <w:tc>
          <w:tcPr>
            <w:tcW w:w="6379" w:type="dxa"/>
            <w:tcBorders>
              <w:top w:val="nil"/>
              <w:left w:val="single" w:sz="8" w:space="0" w:color="auto"/>
              <w:bottom w:val="single" w:sz="4" w:space="0" w:color="auto"/>
              <w:right w:val="single" w:sz="8" w:space="0" w:color="auto"/>
            </w:tcBorders>
            <w:noWrap/>
            <w:hideMark/>
          </w:tcPr>
          <w:p w:rsidR="004000A5" w:rsidRPr="007A0B38" w:rsidRDefault="004000A5" w:rsidP="008478D1">
            <w:pPr>
              <w:ind w:firstLine="0"/>
              <w:jc w:val="left"/>
              <w:rPr>
                <w:rFonts w:ascii="Times New Roman" w:hAnsi="Times New Roman" w:cs="Times New Roman"/>
                <w:bCs/>
              </w:rPr>
            </w:pPr>
            <w:r w:rsidRPr="007A0B38">
              <w:rPr>
                <w:rFonts w:ascii="Times New Roman" w:hAnsi="Times New Roman" w:cs="Times New Roman"/>
                <w:bCs/>
              </w:rPr>
              <w:t>НАЛОГОВЫЕ И НЕНАЛОГОВЫЕ ДОХОДЫ</w:t>
            </w:r>
          </w:p>
        </w:tc>
        <w:tc>
          <w:tcPr>
            <w:tcW w:w="2552" w:type="dxa"/>
            <w:tcBorders>
              <w:top w:val="nil"/>
              <w:left w:val="nil"/>
              <w:bottom w:val="single" w:sz="4" w:space="0" w:color="auto"/>
              <w:right w:val="nil"/>
            </w:tcBorders>
            <w:noWrap/>
            <w:vAlign w:val="center"/>
            <w:hideMark/>
          </w:tcPr>
          <w:p w:rsidR="004000A5" w:rsidRPr="007A0B38" w:rsidRDefault="004000A5" w:rsidP="00111BC8">
            <w:pPr>
              <w:ind w:firstLine="0"/>
              <w:jc w:val="center"/>
              <w:rPr>
                <w:rFonts w:ascii="Times New Roman" w:hAnsi="Times New Roman" w:cs="Times New Roman"/>
                <w:bCs/>
              </w:rPr>
            </w:pPr>
            <w:r w:rsidRPr="007A0B38">
              <w:rPr>
                <w:rFonts w:ascii="Times New Roman" w:hAnsi="Times New Roman" w:cs="Times New Roman"/>
                <w:bCs/>
              </w:rPr>
              <w:t>000 1 00 00000 00 0000 000</w:t>
            </w:r>
          </w:p>
        </w:tc>
        <w:tc>
          <w:tcPr>
            <w:tcW w:w="1275" w:type="dxa"/>
            <w:tcBorders>
              <w:top w:val="nil"/>
              <w:left w:val="single" w:sz="8" w:space="0" w:color="auto"/>
              <w:bottom w:val="single" w:sz="4" w:space="0" w:color="auto"/>
              <w:right w:val="single" w:sz="8" w:space="0" w:color="auto"/>
            </w:tcBorders>
            <w:shd w:val="clear" w:color="000000" w:fill="FFFFFF"/>
            <w:noWrap/>
            <w:vAlign w:val="center"/>
            <w:hideMark/>
          </w:tcPr>
          <w:p w:rsidR="004000A5" w:rsidRPr="003B3883" w:rsidRDefault="004000A5" w:rsidP="00F57CFF">
            <w:pPr>
              <w:ind w:firstLine="0"/>
              <w:jc w:val="right"/>
              <w:rPr>
                <w:rFonts w:ascii="Times New Roman" w:hAnsi="Times New Roman" w:cs="Times New Roman"/>
                <w:bCs/>
              </w:rPr>
            </w:pPr>
            <w:r>
              <w:rPr>
                <w:rFonts w:ascii="Times New Roman" w:hAnsi="Times New Roman" w:cs="Times New Roman"/>
                <w:bCs/>
              </w:rPr>
              <w:t>4223,5</w:t>
            </w:r>
          </w:p>
        </w:tc>
      </w:tr>
      <w:tr w:rsidR="004000A5" w:rsidRPr="007A0B38" w:rsidTr="004D27FB">
        <w:trPr>
          <w:trHeight w:val="278"/>
        </w:trPr>
        <w:tc>
          <w:tcPr>
            <w:tcW w:w="6379" w:type="dxa"/>
            <w:tcBorders>
              <w:top w:val="nil"/>
              <w:left w:val="single" w:sz="8" w:space="0" w:color="auto"/>
              <w:bottom w:val="single" w:sz="4" w:space="0" w:color="auto"/>
              <w:right w:val="single" w:sz="8" w:space="0" w:color="auto"/>
            </w:tcBorders>
            <w:noWrap/>
            <w:hideMark/>
          </w:tcPr>
          <w:p w:rsidR="004000A5" w:rsidRPr="007A0B38" w:rsidRDefault="004000A5" w:rsidP="008478D1">
            <w:pPr>
              <w:ind w:firstLine="0"/>
              <w:jc w:val="left"/>
              <w:rPr>
                <w:rFonts w:ascii="Times New Roman" w:hAnsi="Times New Roman" w:cs="Times New Roman"/>
                <w:bCs/>
              </w:rPr>
            </w:pPr>
            <w:r w:rsidRPr="007A0B38">
              <w:rPr>
                <w:rFonts w:ascii="Times New Roman" w:hAnsi="Times New Roman" w:cs="Times New Roman"/>
                <w:bCs/>
              </w:rPr>
              <w:t>НАЛОГИ НА ПРИБЫЛЬ, ДОХОДЫ</w:t>
            </w:r>
          </w:p>
        </w:tc>
        <w:tc>
          <w:tcPr>
            <w:tcW w:w="2552" w:type="dxa"/>
            <w:tcBorders>
              <w:top w:val="nil"/>
              <w:left w:val="nil"/>
              <w:bottom w:val="single" w:sz="4" w:space="0" w:color="auto"/>
              <w:right w:val="nil"/>
            </w:tcBorders>
            <w:noWrap/>
            <w:vAlign w:val="center"/>
            <w:hideMark/>
          </w:tcPr>
          <w:p w:rsidR="004000A5" w:rsidRPr="007A0B38" w:rsidRDefault="004000A5" w:rsidP="00111BC8">
            <w:pPr>
              <w:ind w:firstLine="0"/>
              <w:jc w:val="center"/>
              <w:rPr>
                <w:rFonts w:ascii="Times New Roman" w:hAnsi="Times New Roman" w:cs="Times New Roman"/>
                <w:bCs/>
              </w:rPr>
            </w:pPr>
            <w:r w:rsidRPr="007A0B38">
              <w:rPr>
                <w:rFonts w:ascii="Times New Roman" w:hAnsi="Times New Roman" w:cs="Times New Roman"/>
                <w:bCs/>
              </w:rPr>
              <w:t>000 1 01 00000 00 0000 000</w:t>
            </w:r>
          </w:p>
        </w:tc>
        <w:tc>
          <w:tcPr>
            <w:tcW w:w="1275" w:type="dxa"/>
            <w:tcBorders>
              <w:top w:val="nil"/>
              <w:left w:val="single" w:sz="8" w:space="0" w:color="auto"/>
              <w:bottom w:val="single" w:sz="4" w:space="0" w:color="auto"/>
              <w:right w:val="single" w:sz="8" w:space="0" w:color="auto"/>
            </w:tcBorders>
            <w:noWrap/>
            <w:vAlign w:val="center"/>
            <w:hideMark/>
          </w:tcPr>
          <w:p w:rsidR="004000A5" w:rsidRPr="003B3883" w:rsidRDefault="004000A5" w:rsidP="005224A0">
            <w:pPr>
              <w:ind w:firstLine="0"/>
              <w:rPr>
                <w:rFonts w:ascii="Times New Roman" w:hAnsi="Times New Roman" w:cs="Times New Roman"/>
              </w:rPr>
            </w:pPr>
            <w:r>
              <w:rPr>
                <w:rFonts w:ascii="Times New Roman" w:hAnsi="Times New Roman" w:cs="Times New Roman"/>
              </w:rPr>
              <w:t xml:space="preserve">            890,2</w:t>
            </w:r>
          </w:p>
        </w:tc>
      </w:tr>
      <w:tr w:rsidR="004000A5" w:rsidRPr="007A0B38" w:rsidTr="004D27FB">
        <w:trPr>
          <w:trHeight w:val="70"/>
        </w:trPr>
        <w:tc>
          <w:tcPr>
            <w:tcW w:w="6379" w:type="dxa"/>
            <w:tcBorders>
              <w:top w:val="nil"/>
              <w:left w:val="single" w:sz="8" w:space="0" w:color="auto"/>
              <w:bottom w:val="single" w:sz="4" w:space="0" w:color="auto"/>
              <w:right w:val="single" w:sz="8" w:space="0" w:color="auto"/>
            </w:tcBorders>
            <w:noWrap/>
            <w:hideMark/>
          </w:tcPr>
          <w:p w:rsidR="004000A5" w:rsidRPr="007A0B38" w:rsidRDefault="004000A5" w:rsidP="00111BC8">
            <w:pPr>
              <w:ind w:firstLine="0"/>
              <w:jc w:val="left"/>
              <w:rPr>
                <w:rFonts w:ascii="Times New Roman" w:hAnsi="Times New Roman" w:cs="Times New Roman"/>
              </w:rPr>
            </w:pPr>
            <w:r w:rsidRPr="007A0B38">
              <w:rPr>
                <w:rFonts w:ascii="Times New Roman" w:hAnsi="Times New Roman" w:cs="Times New Roman"/>
              </w:rPr>
              <w:t xml:space="preserve">Налог на доходы физических лиц </w:t>
            </w:r>
          </w:p>
        </w:tc>
        <w:tc>
          <w:tcPr>
            <w:tcW w:w="2552" w:type="dxa"/>
            <w:tcBorders>
              <w:top w:val="nil"/>
              <w:left w:val="nil"/>
              <w:bottom w:val="single" w:sz="4" w:space="0" w:color="auto"/>
              <w:right w:val="nil"/>
            </w:tcBorders>
            <w:noWrap/>
            <w:vAlign w:val="center"/>
            <w:hideMark/>
          </w:tcPr>
          <w:p w:rsidR="004000A5" w:rsidRPr="007A0B38" w:rsidRDefault="004000A5" w:rsidP="00111BC8">
            <w:pPr>
              <w:ind w:firstLine="0"/>
              <w:jc w:val="center"/>
              <w:rPr>
                <w:rFonts w:ascii="Times New Roman" w:hAnsi="Times New Roman" w:cs="Times New Roman"/>
              </w:rPr>
            </w:pPr>
            <w:r w:rsidRPr="007A0B38">
              <w:rPr>
                <w:rFonts w:ascii="Times New Roman" w:hAnsi="Times New Roman" w:cs="Times New Roman"/>
              </w:rPr>
              <w:t>000 1 01 02000 01 0000 110</w:t>
            </w:r>
          </w:p>
        </w:tc>
        <w:tc>
          <w:tcPr>
            <w:tcW w:w="1275" w:type="dxa"/>
            <w:tcBorders>
              <w:top w:val="nil"/>
              <w:left w:val="single" w:sz="8" w:space="0" w:color="auto"/>
              <w:bottom w:val="single" w:sz="4" w:space="0" w:color="auto"/>
              <w:right w:val="single" w:sz="8" w:space="0" w:color="auto"/>
            </w:tcBorders>
            <w:noWrap/>
            <w:vAlign w:val="center"/>
            <w:hideMark/>
          </w:tcPr>
          <w:p w:rsidR="004000A5" w:rsidRPr="003B3883" w:rsidRDefault="004000A5" w:rsidP="005224A0">
            <w:pPr>
              <w:ind w:firstLine="0"/>
              <w:jc w:val="center"/>
              <w:rPr>
                <w:rFonts w:ascii="Times New Roman" w:hAnsi="Times New Roman" w:cs="Times New Roman"/>
              </w:rPr>
            </w:pPr>
            <w:r>
              <w:rPr>
                <w:rFonts w:ascii="Times New Roman" w:hAnsi="Times New Roman" w:cs="Times New Roman"/>
              </w:rPr>
              <w:t xml:space="preserve">            890,2</w:t>
            </w:r>
          </w:p>
        </w:tc>
      </w:tr>
      <w:tr w:rsidR="004000A5" w:rsidRPr="007A0B38" w:rsidTr="004D27FB">
        <w:trPr>
          <w:trHeight w:val="1208"/>
        </w:trPr>
        <w:tc>
          <w:tcPr>
            <w:tcW w:w="6379" w:type="dxa"/>
            <w:tcBorders>
              <w:top w:val="nil"/>
              <w:left w:val="single" w:sz="8" w:space="0" w:color="auto"/>
              <w:bottom w:val="single" w:sz="4" w:space="0" w:color="auto"/>
              <w:right w:val="single" w:sz="8" w:space="0" w:color="auto"/>
            </w:tcBorders>
            <w:hideMark/>
          </w:tcPr>
          <w:p w:rsidR="004000A5" w:rsidRPr="00F3696B" w:rsidRDefault="004000A5" w:rsidP="00111BC8">
            <w:pPr>
              <w:widowControl/>
              <w:ind w:firstLine="0"/>
              <w:jc w:val="left"/>
              <w:rPr>
                <w:rFonts w:ascii="Times New Roman" w:hAnsi="Times New Roman" w:cs="Times New Roman"/>
              </w:rPr>
            </w:pPr>
            <w:r w:rsidRPr="00A8125F">
              <w:rPr>
                <w:rFonts w:ascii="Times New Roman" w:hAnsi="Times New Roman" w:cs="Times New Roman"/>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5078E">
              <w:rPr>
                <w:rFonts w:ascii="Times New Roman" w:hAnsi="Times New Roman" w:cs="Times New Roman"/>
                <w:vertAlign w:val="superscript"/>
                <w:lang w:eastAsia="ru-RU"/>
              </w:rPr>
              <w:t>1</w:t>
            </w:r>
            <w:r w:rsidRPr="00A8125F">
              <w:rPr>
                <w:rFonts w:ascii="Times New Roman" w:hAnsi="Times New Roman" w:cs="Times New Roman"/>
                <w:lang w:eastAsia="ru-RU"/>
              </w:rPr>
              <w:t xml:space="preserve"> и 228 Налогового кодекса Российской Федерации</w:t>
            </w:r>
          </w:p>
        </w:tc>
        <w:tc>
          <w:tcPr>
            <w:tcW w:w="2552" w:type="dxa"/>
            <w:tcBorders>
              <w:top w:val="nil"/>
              <w:left w:val="nil"/>
              <w:bottom w:val="single" w:sz="4" w:space="0" w:color="auto"/>
              <w:right w:val="nil"/>
            </w:tcBorders>
            <w:noWrap/>
            <w:vAlign w:val="center"/>
            <w:hideMark/>
          </w:tcPr>
          <w:p w:rsidR="004000A5" w:rsidRPr="00892483" w:rsidRDefault="004000A5" w:rsidP="00111BC8">
            <w:pPr>
              <w:pStyle w:val="aff5"/>
              <w:jc w:val="center"/>
              <w:rPr>
                <w:rFonts w:ascii="Times New Roman" w:hAnsi="Times New Roman" w:cs="Times New Roman"/>
                <w:sz w:val="20"/>
                <w:szCs w:val="20"/>
              </w:rPr>
            </w:pPr>
            <w:r w:rsidRPr="00892483">
              <w:rPr>
                <w:rFonts w:ascii="Times New Roman" w:hAnsi="Times New Roman" w:cs="Times New Roman"/>
                <w:sz w:val="20"/>
                <w:szCs w:val="20"/>
              </w:rPr>
              <w:t xml:space="preserve">000 1 01 02010 01 0000 110 </w:t>
            </w:r>
          </w:p>
        </w:tc>
        <w:tc>
          <w:tcPr>
            <w:tcW w:w="1275" w:type="dxa"/>
            <w:tcBorders>
              <w:top w:val="nil"/>
              <w:left w:val="single" w:sz="8" w:space="0" w:color="auto"/>
              <w:bottom w:val="single" w:sz="4" w:space="0" w:color="auto"/>
              <w:right w:val="single" w:sz="8" w:space="0" w:color="auto"/>
            </w:tcBorders>
            <w:noWrap/>
            <w:vAlign w:val="center"/>
            <w:hideMark/>
          </w:tcPr>
          <w:p w:rsidR="004000A5" w:rsidRPr="003B3883" w:rsidRDefault="004000A5" w:rsidP="005224A0">
            <w:pPr>
              <w:ind w:firstLine="0"/>
              <w:jc w:val="right"/>
              <w:rPr>
                <w:rFonts w:ascii="Times New Roman" w:hAnsi="Times New Roman" w:cs="Times New Roman"/>
              </w:rPr>
            </w:pPr>
            <w:r>
              <w:rPr>
                <w:rFonts w:ascii="Times New Roman" w:hAnsi="Times New Roman" w:cs="Times New Roman"/>
                <w:bCs/>
              </w:rPr>
              <w:t>890,0</w:t>
            </w:r>
          </w:p>
        </w:tc>
      </w:tr>
      <w:tr w:rsidR="004000A5" w:rsidRPr="007A0B38" w:rsidTr="004000A5">
        <w:trPr>
          <w:trHeight w:val="824"/>
        </w:trPr>
        <w:tc>
          <w:tcPr>
            <w:tcW w:w="6379" w:type="dxa"/>
            <w:tcBorders>
              <w:top w:val="nil"/>
              <w:left w:val="single" w:sz="8" w:space="0" w:color="auto"/>
              <w:bottom w:val="single" w:sz="4" w:space="0" w:color="auto"/>
              <w:right w:val="single" w:sz="8" w:space="0" w:color="auto"/>
            </w:tcBorders>
            <w:hideMark/>
          </w:tcPr>
          <w:p w:rsidR="004000A5" w:rsidRPr="00C810B3" w:rsidRDefault="004000A5" w:rsidP="00111BC8">
            <w:pPr>
              <w:widowControl/>
              <w:ind w:firstLine="0"/>
              <w:jc w:val="left"/>
              <w:rPr>
                <w:rFonts w:ascii="Times New Roman" w:hAnsi="Times New Roman" w:cs="Times New Roman"/>
                <w:sz w:val="19"/>
                <w:szCs w:val="19"/>
                <w:lang w:eastAsia="ru-RU"/>
              </w:rPr>
            </w:pPr>
            <w:r w:rsidRPr="00C810B3">
              <w:rPr>
                <w:rFonts w:ascii="Times New Roman" w:hAnsi="Times New Roman" w:cs="Times New Roman"/>
                <w:sz w:val="19"/>
                <w:szCs w:val="19"/>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52" w:type="dxa"/>
            <w:tcBorders>
              <w:top w:val="nil"/>
              <w:left w:val="nil"/>
              <w:bottom w:val="single" w:sz="4" w:space="0" w:color="auto"/>
              <w:right w:val="nil"/>
            </w:tcBorders>
            <w:noWrap/>
            <w:vAlign w:val="center"/>
            <w:hideMark/>
          </w:tcPr>
          <w:p w:rsidR="004000A5" w:rsidRPr="00892483" w:rsidRDefault="004000A5" w:rsidP="00111BC8">
            <w:pPr>
              <w:pStyle w:val="aff5"/>
              <w:jc w:val="center"/>
              <w:rPr>
                <w:rFonts w:ascii="Times New Roman" w:hAnsi="Times New Roman" w:cs="Times New Roman"/>
                <w:sz w:val="20"/>
                <w:szCs w:val="20"/>
              </w:rPr>
            </w:pPr>
            <w:r>
              <w:rPr>
                <w:rFonts w:ascii="Times New Roman" w:hAnsi="Times New Roman" w:cs="Times New Roman"/>
                <w:sz w:val="20"/>
                <w:szCs w:val="20"/>
              </w:rPr>
              <w:t>000 1 01 0203</w:t>
            </w:r>
            <w:r w:rsidRPr="00892483">
              <w:rPr>
                <w:rFonts w:ascii="Times New Roman" w:hAnsi="Times New Roman" w:cs="Times New Roman"/>
                <w:sz w:val="20"/>
                <w:szCs w:val="20"/>
              </w:rPr>
              <w:t>0 01 0000 110</w:t>
            </w:r>
          </w:p>
        </w:tc>
        <w:tc>
          <w:tcPr>
            <w:tcW w:w="1275" w:type="dxa"/>
            <w:tcBorders>
              <w:top w:val="nil"/>
              <w:left w:val="single" w:sz="8" w:space="0" w:color="auto"/>
              <w:bottom w:val="single" w:sz="4" w:space="0" w:color="auto"/>
              <w:right w:val="single" w:sz="8" w:space="0" w:color="auto"/>
            </w:tcBorders>
            <w:noWrap/>
            <w:vAlign w:val="center"/>
            <w:hideMark/>
          </w:tcPr>
          <w:p w:rsidR="004000A5" w:rsidRPr="007A0B38" w:rsidRDefault="004000A5" w:rsidP="00030363">
            <w:pPr>
              <w:ind w:firstLine="0"/>
              <w:jc w:val="right"/>
              <w:rPr>
                <w:rFonts w:ascii="Times New Roman" w:hAnsi="Times New Roman" w:cs="Times New Roman"/>
                <w:bCs/>
              </w:rPr>
            </w:pPr>
            <w:r>
              <w:rPr>
                <w:rFonts w:ascii="Times New Roman" w:hAnsi="Times New Roman" w:cs="Times New Roman"/>
                <w:bCs/>
              </w:rPr>
              <w:t>0,2</w:t>
            </w:r>
          </w:p>
        </w:tc>
      </w:tr>
      <w:tr w:rsidR="00745615" w:rsidRPr="007A0B38" w:rsidTr="004D27FB">
        <w:trPr>
          <w:trHeight w:val="504"/>
        </w:trPr>
        <w:tc>
          <w:tcPr>
            <w:tcW w:w="6379" w:type="dxa"/>
            <w:tcBorders>
              <w:top w:val="nil"/>
              <w:left w:val="single" w:sz="8" w:space="0" w:color="auto"/>
              <w:bottom w:val="single" w:sz="4" w:space="0" w:color="auto"/>
              <w:right w:val="single" w:sz="8" w:space="0" w:color="auto"/>
            </w:tcBorders>
            <w:hideMark/>
          </w:tcPr>
          <w:p w:rsidR="00745615" w:rsidRPr="00C810B3" w:rsidRDefault="00745615" w:rsidP="00111BC8">
            <w:pPr>
              <w:pStyle w:val="af7"/>
              <w:rPr>
                <w:rFonts w:ascii="Times New Roman" w:hAnsi="Times New Roman" w:cs="Times New Roman"/>
                <w:sz w:val="19"/>
                <w:szCs w:val="19"/>
              </w:rPr>
            </w:pPr>
            <w:r w:rsidRPr="00C810B3">
              <w:rPr>
                <w:rStyle w:val="a4"/>
                <w:rFonts w:ascii="Times New Roman" w:hAnsi="Times New Roman" w:cs="Times New Roman"/>
                <w:b w:val="0"/>
                <w:bCs/>
                <w:color w:val="auto"/>
                <w:sz w:val="19"/>
                <w:szCs w:val="19"/>
              </w:rPr>
              <w:t>НАЛОГИ НА ТОВАРЫ (РАБОТЫ, УСЛУГИ), РЕАЛИЗУЕМЫЕ НА ТЕРРИТОРИИ РОССИЙСКОЙ ФЕДЕРАЦИИ</w:t>
            </w:r>
          </w:p>
        </w:tc>
        <w:tc>
          <w:tcPr>
            <w:tcW w:w="2552" w:type="dxa"/>
            <w:tcBorders>
              <w:top w:val="nil"/>
              <w:left w:val="nil"/>
              <w:bottom w:val="single" w:sz="4" w:space="0" w:color="auto"/>
              <w:right w:val="nil"/>
            </w:tcBorders>
            <w:noWrap/>
            <w:vAlign w:val="center"/>
            <w:hideMark/>
          </w:tcPr>
          <w:p w:rsidR="00745615" w:rsidRPr="00892483" w:rsidRDefault="00745615" w:rsidP="00111BC8">
            <w:pPr>
              <w:pStyle w:val="aff5"/>
              <w:jc w:val="center"/>
              <w:rPr>
                <w:rFonts w:ascii="Times New Roman" w:hAnsi="Times New Roman" w:cs="Times New Roman"/>
                <w:sz w:val="20"/>
                <w:szCs w:val="20"/>
              </w:rPr>
            </w:pPr>
            <w:r w:rsidRPr="00892483">
              <w:rPr>
                <w:rFonts w:ascii="Times New Roman" w:hAnsi="Times New Roman" w:cs="Times New Roman"/>
                <w:sz w:val="20"/>
                <w:szCs w:val="20"/>
              </w:rPr>
              <w:t xml:space="preserve">000 1 03 00000 00 0000 000 </w:t>
            </w:r>
          </w:p>
        </w:tc>
        <w:tc>
          <w:tcPr>
            <w:tcW w:w="1275" w:type="dxa"/>
            <w:tcBorders>
              <w:top w:val="nil"/>
              <w:left w:val="single" w:sz="8" w:space="0" w:color="auto"/>
              <w:bottom w:val="single" w:sz="4" w:space="0" w:color="auto"/>
              <w:right w:val="single" w:sz="8" w:space="0" w:color="auto"/>
            </w:tcBorders>
            <w:noWrap/>
            <w:vAlign w:val="center"/>
            <w:hideMark/>
          </w:tcPr>
          <w:p w:rsidR="00745615" w:rsidRPr="007A0B38" w:rsidRDefault="00745615" w:rsidP="004000A5">
            <w:pPr>
              <w:ind w:firstLine="0"/>
              <w:jc w:val="right"/>
              <w:rPr>
                <w:rFonts w:ascii="Times New Roman" w:hAnsi="Times New Roman" w:cs="Times New Roman"/>
              </w:rPr>
            </w:pPr>
            <w:r>
              <w:rPr>
                <w:rFonts w:ascii="Times New Roman" w:hAnsi="Times New Roman" w:cs="Times New Roman"/>
              </w:rPr>
              <w:t>1260,5</w:t>
            </w:r>
          </w:p>
        </w:tc>
      </w:tr>
      <w:tr w:rsidR="00745615" w:rsidRPr="007A0B38" w:rsidTr="004D27FB">
        <w:trPr>
          <w:trHeight w:val="372"/>
        </w:trPr>
        <w:tc>
          <w:tcPr>
            <w:tcW w:w="6379" w:type="dxa"/>
            <w:tcBorders>
              <w:top w:val="nil"/>
              <w:left w:val="single" w:sz="8" w:space="0" w:color="auto"/>
              <w:bottom w:val="single" w:sz="4" w:space="0" w:color="auto"/>
              <w:right w:val="single" w:sz="8" w:space="0" w:color="auto"/>
            </w:tcBorders>
            <w:hideMark/>
          </w:tcPr>
          <w:p w:rsidR="00745615" w:rsidRPr="006439AF" w:rsidRDefault="00745615" w:rsidP="00111BC8">
            <w:pPr>
              <w:widowControl/>
              <w:ind w:firstLine="0"/>
              <w:jc w:val="left"/>
              <w:rPr>
                <w:rStyle w:val="a4"/>
                <w:rFonts w:ascii="Times New Roman" w:hAnsi="Times New Roman"/>
                <w:b w:val="0"/>
                <w:bCs/>
                <w:color w:val="auto"/>
              </w:rPr>
            </w:pPr>
            <w:r w:rsidRPr="006439AF">
              <w:rPr>
                <w:rFonts w:ascii="Times New Roman" w:hAnsi="Times New Roman" w:cs="Times New Roman"/>
                <w:lang w:eastAsia="ru-RU"/>
              </w:rPr>
              <w:t>Акцизы по подакцизным товарам (продукции), производимым на территории Российской Федерации</w:t>
            </w:r>
          </w:p>
        </w:tc>
        <w:tc>
          <w:tcPr>
            <w:tcW w:w="2552" w:type="dxa"/>
            <w:tcBorders>
              <w:top w:val="nil"/>
              <w:left w:val="nil"/>
              <w:bottom w:val="single" w:sz="4" w:space="0" w:color="auto"/>
              <w:right w:val="nil"/>
            </w:tcBorders>
            <w:noWrap/>
            <w:vAlign w:val="center"/>
            <w:hideMark/>
          </w:tcPr>
          <w:p w:rsidR="00745615" w:rsidRPr="00892483" w:rsidRDefault="00745615" w:rsidP="00111BC8">
            <w:pPr>
              <w:pStyle w:val="aff5"/>
              <w:jc w:val="center"/>
              <w:rPr>
                <w:rFonts w:ascii="Times New Roman" w:hAnsi="Times New Roman" w:cs="Times New Roman"/>
                <w:sz w:val="20"/>
                <w:szCs w:val="20"/>
              </w:rPr>
            </w:pPr>
            <w:r w:rsidRPr="00892483">
              <w:rPr>
                <w:rFonts w:ascii="Times New Roman" w:hAnsi="Times New Roman" w:cs="Times New Roman"/>
                <w:sz w:val="20"/>
                <w:szCs w:val="20"/>
              </w:rPr>
              <w:t>000 1 03 02000 01 0000 110</w:t>
            </w:r>
          </w:p>
        </w:tc>
        <w:tc>
          <w:tcPr>
            <w:tcW w:w="1275" w:type="dxa"/>
            <w:tcBorders>
              <w:top w:val="nil"/>
              <w:left w:val="single" w:sz="8" w:space="0" w:color="auto"/>
              <w:bottom w:val="single" w:sz="4" w:space="0" w:color="auto"/>
              <w:right w:val="single" w:sz="8" w:space="0" w:color="auto"/>
            </w:tcBorders>
            <w:noWrap/>
            <w:vAlign w:val="center"/>
            <w:hideMark/>
          </w:tcPr>
          <w:p w:rsidR="00745615" w:rsidRPr="007A0B38" w:rsidRDefault="00745615" w:rsidP="00705F4A">
            <w:pPr>
              <w:ind w:firstLine="0"/>
              <w:jc w:val="right"/>
              <w:rPr>
                <w:rFonts w:ascii="Times New Roman" w:hAnsi="Times New Roman" w:cs="Times New Roman"/>
              </w:rPr>
            </w:pPr>
            <w:r>
              <w:rPr>
                <w:rFonts w:ascii="Times New Roman" w:hAnsi="Times New Roman" w:cs="Times New Roman"/>
              </w:rPr>
              <w:t>1260,5</w:t>
            </w:r>
          </w:p>
        </w:tc>
      </w:tr>
      <w:tr w:rsidR="00745615" w:rsidRPr="007A0B38" w:rsidTr="004D27FB">
        <w:trPr>
          <w:trHeight w:val="605"/>
        </w:trPr>
        <w:tc>
          <w:tcPr>
            <w:tcW w:w="6379" w:type="dxa"/>
            <w:tcBorders>
              <w:top w:val="nil"/>
              <w:left w:val="single" w:sz="8" w:space="0" w:color="auto"/>
              <w:bottom w:val="single" w:sz="4" w:space="0" w:color="auto"/>
              <w:right w:val="single" w:sz="8" w:space="0" w:color="auto"/>
            </w:tcBorders>
            <w:hideMark/>
          </w:tcPr>
          <w:p w:rsidR="00745615" w:rsidRPr="006439AF" w:rsidRDefault="00745615" w:rsidP="00111BC8">
            <w:pPr>
              <w:widowControl/>
              <w:ind w:firstLine="0"/>
              <w:jc w:val="left"/>
              <w:rPr>
                <w:rFonts w:ascii="Times New Roman" w:hAnsi="Times New Roman" w:cs="Times New Roman"/>
                <w:b/>
              </w:rPr>
            </w:pPr>
            <w:r w:rsidRPr="006439AF">
              <w:rPr>
                <w:rFonts w:ascii="Times New Roman" w:hAnsi="Times New Roman" w:cs="Times New Roman"/>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2" w:type="dxa"/>
            <w:tcBorders>
              <w:top w:val="nil"/>
              <w:left w:val="nil"/>
              <w:bottom w:val="single" w:sz="4" w:space="0" w:color="auto"/>
              <w:right w:val="nil"/>
            </w:tcBorders>
            <w:noWrap/>
            <w:vAlign w:val="center"/>
            <w:hideMark/>
          </w:tcPr>
          <w:p w:rsidR="00745615" w:rsidRPr="00892483" w:rsidRDefault="00745615" w:rsidP="00111BC8">
            <w:pPr>
              <w:pStyle w:val="aff5"/>
              <w:jc w:val="center"/>
              <w:rPr>
                <w:rFonts w:ascii="Times New Roman" w:hAnsi="Times New Roman" w:cs="Times New Roman"/>
                <w:sz w:val="20"/>
                <w:szCs w:val="20"/>
              </w:rPr>
            </w:pPr>
            <w:r w:rsidRPr="00892483">
              <w:rPr>
                <w:rFonts w:ascii="Times New Roman" w:hAnsi="Times New Roman" w:cs="Times New Roman"/>
                <w:sz w:val="20"/>
                <w:szCs w:val="20"/>
              </w:rPr>
              <w:t>000 1 03 02231 01 0000 110</w:t>
            </w:r>
          </w:p>
        </w:tc>
        <w:tc>
          <w:tcPr>
            <w:tcW w:w="1275" w:type="dxa"/>
            <w:tcBorders>
              <w:top w:val="nil"/>
              <w:left w:val="single" w:sz="8" w:space="0" w:color="auto"/>
              <w:bottom w:val="single" w:sz="4" w:space="0" w:color="auto"/>
              <w:right w:val="single" w:sz="8" w:space="0" w:color="auto"/>
            </w:tcBorders>
            <w:noWrap/>
            <w:vAlign w:val="center"/>
            <w:hideMark/>
          </w:tcPr>
          <w:p w:rsidR="00745615" w:rsidRDefault="00745615" w:rsidP="00406019">
            <w:pPr>
              <w:ind w:firstLine="0"/>
              <w:jc w:val="right"/>
              <w:rPr>
                <w:sz w:val="18"/>
                <w:szCs w:val="18"/>
              </w:rPr>
            </w:pPr>
            <w:r>
              <w:rPr>
                <w:sz w:val="18"/>
                <w:szCs w:val="18"/>
              </w:rPr>
              <w:t xml:space="preserve">               </w:t>
            </w:r>
            <w:r w:rsidR="00E223EA">
              <w:rPr>
                <w:sz w:val="18"/>
                <w:szCs w:val="18"/>
              </w:rPr>
              <w:t>578,8</w:t>
            </w:r>
          </w:p>
          <w:p w:rsidR="00745615" w:rsidRPr="007A0B38" w:rsidRDefault="00745615" w:rsidP="00CA2377">
            <w:pPr>
              <w:ind w:firstLine="0"/>
              <w:jc w:val="right"/>
              <w:rPr>
                <w:rFonts w:ascii="Times New Roman" w:hAnsi="Times New Roman" w:cs="Times New Roman"/>
              </w:rPr>
            </w:pPr>
          </w:p>
        </w:tc>
      </w:tr>
      <w:tr w:rsidR="00745615" w:rsidRPr="007A0B38" w:rsidTr="004D27FB">
        <w:trPr>
          <w:trHeight w:val="899"/>
        </w:trPr>
        <w:tc>
          <w:tcPr>
            <w:tcW w:w="6379" w:type="dxa"/>
            <w:tcBorders>
              <w:top w:val="nil"/>
              <w:left w:val="single" w:sz="8" w:space="0" w:color="auto"/>
              <w:bottom w:val="single" w:sz="4" w:space="0" w:color="auto"/>
              <w:right w:val="single" w:sz="8" w:space="0" w:color="auto"/>
            </w:tcBorders>
            <w:hideMark/>
          </w:tcPr>
          <w:p w:rsidR="00745615" w:rsidRPr="006439AF" w:rsidRDefault="00745615" w:rsidP="00111BC8">
            <w:pPr>
              <w:widowControl/>
              <w:ind w:firstLine="0"/>
              <w:jc w:val="left"/>
              <w:rPr>
                <w:rFonts w:ascii="Times New Roman" w:hAnsi="Times New Roman" w:cs="Times New Roman"/>
              </w:rPr>
            </w:pPr>
            <w:r w:rsidRPr="006439AF">
              <w:rPr>
                <w:rFonts w:ascii="Times New Roman" w:hAnsi="Times New Roman" w:cs="Times New Roman"/>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2" w:type="dxa"/>
            <w:tcBorders>
              <w:top w:val="nil"/>
              <w:left w:val="nil"/>
              <w:bottom w:val="single" w:sz="4" w:space="0" w:color="auto"/>
              <w:right w:val="nil"/>
            </w:tcBorders>
            <w:noWrap/>
            <w:vAlign w:val="center"/>
            <w:hideMark/>
          </w:tcPr>
          <w:p w:rsidR="00745615" w:rsidRPr="007A0B38" w:rsidRDefault="00745615" w:rsidP="00111BC8">
            <w:pPr>
              <w:ind w:firstLine="0"/>
              <w:jc w:val="center"/>
              <w:rPr>
                <w:rFonts w:ascii="Times New Roman" w:hAnsi="Times New Roman" w:cs="Times New Roman"/>
              </w:rPr>
            </w:pPr>
            <w:r>
              <w:rPr>
                <w:rFonts w:ascii="Times New Roman" w:hAnsi="Times New Roman" w:cs="Times New Roman"/>
              </w:rPr>
              <w:t>000 1 03 02241 01 0000 110</w:t>
            </w:r>
          </w:p>
        </w:tc>
        <w:tc>
          <w:tcPr>
            <w:tcW w:w="1275" w:type="dxa"/>
            <w:tcBorders>
              <w:top w:val="nil"/>
              <w:left w:val="single" w:sz="8" w:space="0" w:color="auto"/>
              <w:bottom w:val="single" w:sz="4" w:space="0" w:color="auto"/>
              <w:right w:val="single" w:sz="8" w:space="0" w:color="auto"/>
            </w:tcBorders>
            <w:noWrap/>
            <w:vAlign w:val="center"/>
            <w:hideMark/>
          </w:tcPr>
          <w:p w:rsidR="00745615" w:rsidRPr="007A0B38" w:rsidRDefault="00E223EA" w:rsidP="00890784">
            <w:pPr>
              <w:ind w:firstLine="0"/>
              <w:jc w:val="right"/>
              <w:rPr>
                <w:rFonts w:ascii="Times New Roman" w:hAnsi="Times New Roman" w:cs="Times New Roman"/>
              </w:rPr>
            </w:pPr>
            <w:r>
              <w:rPr>
                <w:rFonts w:ascii="Times New Roman" w:hAnsi="Times New Roman" w:cs="Times New Roman"/>
              </w:rPr>
              <w:t>3,30</w:t>
            </w:r>
          </w:p>
        </w:tc>
      </w:tr>
      <w:tr w:rsidR="00745615" w:rsidRPr="007A0B38" w:rsidTr="004D27FB">
        <w:trPr>
          <w:trHeight w:val="812"/>
        </w:trPr>
        <w:tc>
          <w:tcPr>
            <w:tcW w:w="6379" w:type="dxa"/>
            <w:tcBorders>
              <w:top w:val="nil"/>
              <w:left w:val="single" w:sz="8" w:space="0" w:color="auto"/>
              <w:bottom w:val="single" w:sz="4" w:space="0" w:color="auto"/>
              <w:right w:val="single" w:sz="8" w:space="0" w:color="auto"/>
            </w:tcBorders>
            <w:hideMark/>
          </w:tcPr>
          <w:p w:rsidR="00745615" w:rsidRPr="006439AF" w:rsidRDefault="00745615" w:rsidP="00111BC8">
            <w:pPr>
              <w:widowControl/>
              <w:ind w:firstLine="0"/>
              <w:jc w:val="left"/>
              <w:rPr>
                <w:rFonts w:ascii="Times New Roman" w:hAnsi="Times New Roman" w:cs="Times New Roman"/>
              </w:rPr>
            </w:pPr>
            <w:r w:rsidRPr="006439AF">
              <w:rPr>
                <w:rFonts w:ascii="Times New Roman" w:hAnsi="Times New Roman" w:cs="Times New Roman"/>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2" w:type="dxa"/>
            <w:tcBorders>
              <w:top w:val="nil"/>
              <w:left w:val="nil"/>
              <w:bottom w:val="single" w:sz="4" w:space="0" w:color="auto"/>
              <w:right w:val="nil"/>
            </w:tcBorders>
            <w:noWrap/>
            <w:vAlign w:val="center"/>
            <w:hideMark/>
          </w:tcPr>
          <w:p w:rsidR="00745615" w:rsidRPr="007A0B38" w:rsidRDefault="00745615" w:rsidP="00111BC8">
            <w:pPr>
              <w:ind w:firstLine="0"/>
              <w:jc w:val="center"/>
              <w:rPr>
                <w:rFonts w:ascii="Times New Roman" w:hAnsi="Times New Roman" w:cs="Times New Roman"/>
              </w:rPr>
            </w:pPr>
            <w:r>
              <w:rPr>
                <w:rFonts w:ascii="Times New Roman" w:hAnsi="Times New Roman" w:cs="Times New Roman"/>
              </w:rPr>
              <w:t>000 1 03 02251 01 0000 110</w:t>
            </w:r>
          </w:p>
        </w:tc>
        <w:tc>
          <w:tcPr>
            <w:tcW w:w="1275" w:type="dxa"/>
            <w:tcBorders>
              <w:top w:val="nil"/>
              <w:left w:val="single" w:sz="8" w:space="0" w:color="auto"/>
              <w:bottom w:val="single" w:sz="4" w:space="0" w:color="auto"/>
              <w:right w:val="single" w:sz="8" w:space="0" w:color="auto"/>
            </w:tcBorders>
            <w:noWrap/>
            <w:vAlign w:val="center"/>
            <w:hideMark/>
          </w:tcPr>
          <w:p w:rsidR="00745615" w:rsidRPr="007A0B38" w:rsidRDefault="00E223EA" w:rsidP="00406019">
            <w:pPr>
              <w:ind w:firstLine="0"/>
              <w:jc w:val="right"/>
              <w:rPr>
                <w:rFonts w:ascii="Times New Roman" w:hAnsi="Times New Roman" w:cs="Times New Roman"/>
              </w:rPr>
            </w:pPr>
            <w:r>
              <w:rPr>
                <w:rFonts w:ascii="Times New Roman" w:hAnsi="Times New Roman" w:cs="Times New Roman"/>
              </w:rPr>
              <w:t>761,4</w:t>
            </w:r>
          </w:p>
        </w:tc>
      </w:tr>
      <w:tr w:rsidR="00745615" w:rsidRPr="007A0B38" w:rsidTr="007506E5">
        <w:trPr>
          <w:trHeight w:val="1551"/>
        </w:trPr>
        <w:tc>
          <w:tcPr>
            <w:tcW w:w="6379" w:type="dxa"/>
            <w:tcBorders>
              <w:top w:val="nil"/>
              <w:left w:val="single" w:sz="8" w:space="0" w:color="auto"/>
              <w:bottom w:val="single" w:sz="4" w:space="0" w:color="auto"/>
              <w:right w:val="single" w:sz="8" w:space="0" w:color="auto"/>
            </w:tcBorders>
            <w:hideMark/>
          </w:tcPr>
          <w:p w:rsidR="00745615" w:rsidRPr="006439AF" w:rsidRDefault="00745615" w:rsidP="00111BC8">
            <w:pPr>
              <w:widowControl/>
              <w:ind w:firstLine="0"/>
              <w:jc w:val="left"/>
              <w:rPr>
                <w:rFonts w:ascii="Times New Roman" w:hAnsi="Times New Roman" w:cs="Times New Roman"/>
              </w:rPr>
            </w:pPr>
            <w:r w:rsidRPr="006439AF">
              <w:rPr>
                <w:rFonts w:ascii="Times New Roman" w:hAnsi="Times New Roman" w:cs="Times New Roman"/>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2" w:type="dxa"/>
            <w:tcBorders>
              <w:top w:val="nil"/>
              <w:left w:val="nil"/>
              <w:bottom w:val="single" w:sz="4" w:space="0" w:color="auto"/>
              <w:right w:val="nil"/>
            </w:tcBorders>
            <w:noWrap/>
            <w:vAlign w:val="center"/>
            <w:hideMark/>
          </w:tcPr>
          <w:p w:rsidR="00745615" w:rsidRPr="007A0B38" w:rsidRDefault="00745615" w:rsidP="00111BC8">
            <w:pPr>
              <w:ind w:firstLine="0"/>
              <w:jc w:val="center"/>
              <w:rPr>
                <w:rFonts w:ascii="Times New Roman" w:hAnsi="Times New Roman" w:cs="Times New Roman"/>
              </w:rPr>
            </w:pPr>
            <w:r>
              <w:rPr>
                <w:rFonts w:ascii="Times New Roman" w:hAnsi="Times New Roman" w:cs="Times New Roman"/>
              </w:rPr>
              <w:t>000 1 03 02261 01 0000 110</w:t>
            </w:r>
          </w:p>
        </w:tc>
        <w:tc>
          <w:tcPr>
            <w:tcW w:w="1275" w:type="dxa"/>
            <w:tcBorders>
              <w:top w:val="nil"/>
              <w:left w:val="single" w:sz="8" w:space="0" w:color="auto"/>
              <w:bottom w:val="single" w:sz="4" w:space="0" w:color="auto"/>
              <w:right w:val="single" w:sz="8" w:space="0" w:color="auto"/>
            </w:tcBorders>
            <w:noWrap/>
            <w:vAlign w:val="center"/>
            <w:hideMark/>
          </w:tcPr>
          <w:p w:rsidR="00745615" w:rsidRPr="007A0B38" w:rsidRDefault="00745615" w:rsidP="00E223EA">
            <w:pPr>
              <w:ind w:firstLine="0"/>
              <w:jc w:val="right"/>
              <w:rPr>
                <w:rFonts w:ascii="Times New Roman" w:hAnsi="Times New Roman" w:cs="Times New Roman"/>
              </w:rPr>
            </w:pPr>
            <w:r>
              <w:rPr>
                <w:rFonts w:ascii="Times New Roman" w:hAnsi="Times New Roman" w:cs="Times New Roman"/>
              </w:rPr>
              <w:t>-</w:t>
            </w:r>
            <w:r w:rsidR="00E223EA">
              <w:rPr>
                <w:rFonts w:ascii="Times New Roman" w:hAnsi="Times New Roman" w:cs="Times New Roman"/>
              </w:rPr>
              <w:t>82,92</w:t>
            </w:r>
          </w:p>
        </w:tc>
      </w:tr>
      <w:tr w:rsidR="007506E5" w:rsidRPr="007A0B38" w:rsidTr="004D27FB">
        <w:trPr>
          <w:trHeight w:val="278"/>
        </w:trPr>
        <w:tc>
          <w:tcPr>
            <w:tcW w:w="6379" w:type="dxa"/>
            <w:tcBorders>
              <w:top w:val="nil"/>
              <w:left w:val="single" w:sz="8" w:space="0" w:color="auto"/>
              <w:bottom w:val="single" w:sz="4" w:space="0" w:color="auto"/>
              <w:right w:val="single" w:sz="8" w:space="0" w:color="auto"/>
            </w:tcBorders>
            <w:shd w:val="clear" w:color="000000" w:fill="FFFFFF"/>
            <w:hideMark/>
          </w:tcPr>
          <w:p w:rsidR="007506E5" w:rsidRPr="007A0B38" w:rsidRDefault="007506E5" w:rsidP="00111BC8">
            <w:pPr>
              <w:ind w:firstLine="0"/>
              <w:jc w:val="left"/>
              <w:rPr>
                <w:rFonts w:ascii="Times New Roman" w:hAnsi="Times New Roman" w:cs="Times New Roman"/>
                <w:bCs/>
              </w:rPr>
            </w:pPr>
            <w:r w:rsidRPr="007A0B38">
              <w:rPr>
                <w:rFonts w:ascii="Times New Roman" w:hAnsi="Times New Roman" w:cs="Times New Roman"/>
                <w:bCs/>
              </w:rPr>
              <w:lastRenderedPageBreak/>
              <w:t>НАЛОГИ НА СОВОКУПНЫЙ ДОХОД</w:t>
            </w:r>
          </w:p>
        </w:tc>
        <w:tc>
          <w:tcPr>
            <w:tcW w:w="2552" w:type="dxa"/>
            <w:tcBorders>
              <w:top w:val="nil"/>
              <w:left w:val="nil"/>
              <w:bottom w:val="single" w:sz="4" w:space="0" w:color="auto"/>
              <w:right w:val="nil"/>
            </w:tcBorders>
            <w:noWrap/>
            <w:vAlign w:val="center"/>
            <w:hideMark/>
          </w:tcPr>
          <w:p w:rsidR="007506E5" w:rsidRPr="00A83D35" w:rsidRDefault="007506E5" w:rsidP="00111BC8">
            <w:pPr>
              <w:ind w:firstLine="0"/>
              <w:jc w:val="center"/>
              <w:rPr>
                <w:rFonts w:ascii="Times New Roman" w:hAnsi="Times New Roman" w:cs="Times New Roman"/>
                <w:bCs/>
                <w:sz w:val="19"/>
                <w:szCs w:val="19"/>
              </w:rPr>
            </w:pPr>
            <w:r w:rsidRPr="00A83D35">
              <w:rPr>
                <w:rFonts w:ascii="Times New Roman" w:hAnsi="Times New Roman" w:cs="Times New Roman"/>
                <w:bCs/>
                <w:sz w:val="19"/>
                <w:szCs w:val="19"/>
              </w:rPr>
              <w:t>000 1 05 00000 00 0000 000</w:t>
            </w:r>
          </w:p>
        </w:tc>
        <w:tc>
          <w:tcPr>
            <w:tcW w:w="1275" w:type="dxa"/>
            <w:tcBorders>
              <w:top w:val="nil"/>
              <w:left w:val="single" w:sz="8" w:space="0" w:color="auto"/>
              <w:bottom w:val="single" w:sz="4" w:space="0" w:color="auto"/>
              <w:right w:val="single" w:sz="8" w:space="0" w:color="auto"/>
            </w:tcBorders>
            <w:shd w:val="clear" w:color="000000" w:fill="FFFFFF"/>
            <w:noWrap/>
            <w:vAlign w:val="center"/>
            <w:hideMark/>
          </w:tcPr>
          <w:p w:rsidR="007506E5" w:rsidRPr="007A0B38" w:rsidRDefault="007506E5" w:rsidP="00724E3A">
            <w:pPr>
              <w:ind w:firstLine="0"/>
              <w:jc w:val="right"/>
              <w:rPr>
                <w:rFonts w:ascii="Times New Roman" w:hAnsi="Times New Roman" w:cs="Times New Roman"/>
              </w:rPr>
            </w:pPr>
            <w:r>
              <w:rPr>
                <w:rFonts w:ascii="Times New Roman" w:hAnsi="Times New Roman" w:cs="Times New Roman"/>
              </w:rPr>
              <w:t>142,1</w:t>
            </w:r>
          </w:p>
        </w:tc>
      </w:tr>
      <w:tr w:rsidR="007506E5" w:rsidRPr="003C36E2" w:rsidTr="004D27FB">
        <w:trPr>
          <w:trHeight w:val="278"/>
        </w:trPr>
        <w:tc>
          <w:tcPr>
            <w:tcW w:w="6379" w:type="dxa"/>
            <w:tcBorders>
              <w:top w:val="nil"/>
              <w:left w:val="single" w:sz="8" w:space="0" w:color="auto"/>
              <w:bottom w:val="single" w:sz="4" w:space="0" w:color="auto"/>
              <w:right w:val="single" w:sz="8" w:space="0" w:color="auto"/>
            </w:tcBorders>
            <w:shd w:val="clear" w:color="000000" w:fill="FFFFFF"/>
            <w:hideMark/>
          </w:tcPr>
          <w:p w:rsidR="007506E5" w:rsidRPr="007A0B38" w:rsidRDefault="007506E5" w:rsidP="00111BC8">
            <w:pPr>
              <w:ind w:firstLine="0"/>
              <w:jc w:val="left"/>
              <w:rPr>
                <w:rFonts w:ascii="Times New Roman" w:hAnsi="Times New Roman" w:cs="Times New Roman"/>
              </w:rPr>
            </w:pPr>
            <w:r w:rsidRPr="007A0B38">
              <w:rPr>
                <w:rFonts w:ascii="Times New Roman" w:hAnsi="Times New Roman" w:cs="Times New Roman"/>
              </w:rPr>
              <w:t>Единый сельскохозяйственный налог</w:t>
            </w:r>
          </w:p>
        </w:tc>
        <w:tc>
          <w:tcPr>
            <w:tcW w:w="2552" w:type="dxa"/>
            <w:tcBorders>
              <w:top w:val="nil"/>
              <w:left w:val="nil"/>
              <w:bottom w:val="single" w:sz="4" w:space="0" w:color="auto"/>
              <w:right w:val="nil"/>
            </w:tcBorders>
            <w:noWrap/>
            <w:vAlign w:val="center"/>
            <w:hideMark/>
          </w:tcPr>
          <w:p w:rsidR="007506E5" w:rsidRPr="00A83D35" w:rsidRDefault="007506E5" w:rsidP="00111BC8">
            <w:pPr>
              <w:ind w:firstLine="0"/>
              <w:jc w:val="center"/>
              <w:rPr>
                <w:rFonts w:ascii="Times New Roman" w:hAnsi="Times New Roman" w:cs="Times New Roman"/>
                <w:sz w:val="19"/>
                <w:szCs w:val="19"/>
              </w:rPr>
            </w:pPr>
            <w:r w:rsidRPr="00A83D35">
              <w:rPr>
                <w:rFonts w:ascii="Times New Roman" w:hAnsi="Times New Roman" w:cs="Times New Roman"/>
                <w:sz w:val="19"/>
                <w:szCs w:val="19"/>
              </w:rPr>
              <w:t>000 1 05 03010 01 0000 110</w:t>
            </w:r>
          </w:p>
        </w:tc>
        <w:tc>
          <w:tcPr>
            <w:tcW w:w="1275" w:type="dxa"/>
            <w:tcBorders>
              <w:top w:val="nil"/>
              <w:left w:val="single" w:sz="8" w:space="0" w:color="auto"/>
              <w:bottom w:val="single" w:sz="4" w:space="0" w:color="auto"/>
              <w:right w:val="single" w:sz="8" w:space="0" w:color="auto"/>
            </w:tcBorders>
            <w:shd w:val="clear" w:color="000000" w:fill="FFFFFF"/>
            <w:noWrap/>
            <w:vAlign w:val="center"/>
            <w:hideMark/>
          </w:tcPr>
          <w:p w:rsidR="007506E5" w:rsidRPr="007A0B38" w:rsidRDefault="007506E5" w:rsidP="00724E3A">
            <w:pPr>
              <w:ind w:firstLine="0"/>
              <w:jc w:val="right"/>
              <w:rPr>
                <w:rFonts w:ascii="Times New Roman" w:hAnsi="Times New Roman" w:cs="Times New Roman"/>
              </w:rPr>
            </w:pPr>
            <w:r>
              <w:rPr>
                <w:rFonts w:ascii="Times New Roman" w:hAnsi="Times New Roman" w:cs="Times New Roman"/>
              </w:rPr>
              <w:t>142,1</w:t>
            </w:r>
          </w:p>
        </w:tc>
      </w:tr>
      <w:tr w:rsidR="007506E5" w:rsidRPr="007A0B38" w:rsidTr="004D27FB">
        <w:trPr>
          <w:trHeight w:val="261"/>
        </w:trPr>
        <w:tc>
          <w:tcPr>
            <w:tcW w:w="6379" w:type="dxa"/>
            <w:tcBorders>
              <w:top w:val="nil"/>
              <w:left w:val="single" w:sz="8" w:space="0" w:color="auto"/>
              <w:bottom w:val="single" w:sz="4" w:space="0" w:color="auto"/>
              <w:right w:val="single" w:sz="8" w:space="0" w:color="auto"/>
            </w:tcBorders>
            <w:noWrap/>
            <w:hideMark/>
          </w:tcPr>
          <w:p w:rsidR="007506E5" w:rsidRPr="007A0B38" w:rsidRDefault="007506E5" w:rsidP="00111BC8">
            <w:pPr>
              <w:ind w:firstLine="0"/>
              <w:jc w:val="left"/>
              <w:rPr>
                <w:rFonts w:ascii="Times New Roman" w:hAnsi="Times New Roman" w:cs="Times New Roman"/>
                <w:bCs/>
              </w:rPr>
            </w:pPr>
            <w:r w:rsidRPr="007A0B38">
              <w:rPr>
                <w:rFonts w:ascii="Times New Roman" w:hAnsi="Times New Roman" w:cs="Times New Roman"/>
                <w:bCs/>
              </w:rPr>
              <w:t>НАЛОГИ НА ИМУЩЕСТВО</w:t>
            </w:r>
          </w:p>
        </w:tc>
        <w:tc>
          <w:tcPr>
            <w:tcW w:w="2552" w:type="dxa"/>
            <w:tcBorders>
              <w:top w:val="nil"/>
              <w:left w:val="nil"/>
              <w:bottom w:val="single" w:sz="4" w:space="0" w:color="auto"/>
              <w:right w:val="nil"/>
            </w:tcBorders>
            <w:noWrap/>
            <w:vAlign w:val="center"/>
            <w:hideMark/>
          </w:tcPr>
          <w:p w:rsidR="007506E5" w:rsidRPr="00A83D35" w:rsidRDefault="007506E5" w:rsidP="00111BC8">
            <w:pPr>
              <w:ind w:firstLine="0"/>
              <w:jc w:val="center"/>
              <w:rPr>
                <w:rFonts w:ascii="Times New Roman" w:hAnsi="Times New Roman" w:cs="Times New Roman"/>
                <w:bCs/>
                <w:sz w:val="19"/>
                <w:szCs w:val="19"/>
              </w:rPr>
            </w:pPr>
            <w:r w:rsidRPr="00A83D35">
              <w:rPr>
                <w:rFonts w:ascii="Times New Roman" w:hAnsi="Times New Roman" w:cs="Times New Roman"/>
                <w:bCs/>
                <w:sz w:val="19"/>
                <w:szCs w:val="19"/>
              </w:rPr>
              <w:t>000 1 06 00000 00 0000 000</w:t>
            </w:r>
          </w:p>
        </w:tc>
        <w:tc>
          <w:tcPr>
            <w:tcW w:w="1275" w:type="dxa"/>
            <w:tcBorders>
              <w:top w:val="nil"/>
              <w:left w:val="single" w:sz="8" w:space="0" w:color="auto"/>
              <w:bottom w:val="single" w:sz="4" w:space="0" w:color="auto"/>
              <w:right w:val="single" w:sz="8" w:space="0" w:color="auto"/>
            </w:tcBorders>
            <w:shd w:val="clear" w:color="000000" w:fill="FFFFFF"/>
            <w:noWrap/>
            <w:vAlign w:val="center"/>
            <w:hideMark/>
          </w:tcPr>
          <w:p w:rsidR="007506E5" w:rsidRPr="007A0B38" w:rsidRDefault="007506E5" w:rsidP="00724E3A">
            <w:pPr>
              <w:ind w:firstLine="0"/>
              <w:jc w:val="right"/>
              <w:rPr>
                <w:rFonts w:ascii="Times New Roman" w:hAnsi="Times New Roman" w:cs="Times New Roman"/>
                <w:bCs/>
              </w:rPr>
            </w:pPr>
            <w:r>
              <w:rPr>
                <w:rFonts w:ascii="Times New Roman" w:hAnsi="Times New Roman" w:cs="Times New Roman"/>
                <w:bCs/>
              </w:rPr>
              <w:t>1751,8</w:t>
            </w:r>
          </w:p>
        </w:tc>
      </w:tr>
      <w:tr w:rsidR="007506E5" w:rsidRPr="007A0B38" w:rsidTr="004D27FB">
        <w:trPr>
          <w:trHeight w:val="229"/>
        </w:trPr>
        <w:tc>
          <w:tcPr>
            <w:tcW w:w="6379" w:type="dxa"/>
            <w:tcBorders>
              <w:top w:val="nil"/>
              <w:left w:val="single" w:sz="8" w:space="0" w:color="auto"/>
              <w:bottom w:val="single" w:sz="4" w:space="0" w:color="auto"/>
              <w:right w:val="single" w:sz="8" w:space="0" w:color="auto"/>
            </w:tcBorders>
            <w:hideMark/>
          </w:tcPr>
          <w:p w:rsidR="007506E5" w:rsidRPr="007A0B38" w:rsidRDefault="007506E5" w:rsidP="00111BC8">
            <w:pPr>
              <w:ind w:firstLine="0"/>
              <w:jc w:val="left"/>
              <w:rPr>
                <w:rFonts w:ascii="Times New Roman" w:hAnsi="Times New Roman" w:cs="Times New Roman"/>
              </w:rPr>
            </w:pPr>
            <w:r w:rsidRPr="007A0B38">
              <w:rPr>
                <w:rFonts w:ascii="Times New Roman" w:hAnsi="Times New Roman" w:cs="Times New Roman"/>
              </w:rPr>
              <w:t>Налог на имущество физических лиц</w:t>
            </w:r>
          </w:p>
        </w:tc>
        <w:tc>
          <w:tcPr>
            <w:tcW w:w="2552" w:type="dxa"/>
            <w:tcBorders>
              <w:top w:val="nil"/>
              <w:left w:val="nil"/>
              <w:bottom w:val="single" w:sz="4" w:space="0" w:color="auto"/>
              <w:right w:val="nil"/>
            </w:tcBorders>
            <w:noWrap/>
            <w:vAlign w:val="center"/>
            <w:hideMark/>
          </w:tcPr>
          <w:p w:rsidR="007506E5" w:rsidRPr="00A83D35" w:rsidRDefault="007506E5" w:rsidP="00111BC8">
            <w:pPr>
              <w:ind w:firstLine="0"/>
              <w:jc w:val="center"/>
              <w:rPr>
                <w:rFonts w:ascii="Times New Roman" w:hAnsi="Times New Roman" w:cs="Times New Roman"/>
                <w:sz w:val="19"/>
                <w:szCs w:val="19"/>
              </w:rPr>
            </w:pPr>
            <w:r w:rsidRPr="00A83D35">
              <w:rPr>
                <w:rFonts w:ascii="Times New Roman" w:hAnsi="Times New Roman" w:cs="Times New Roman"/>
                <w:sz w:val="19"/>
                <w:szCs w:val="19"/>
              </w:rPr>
              <w:t>000 1 06 01000 00 0000 110</w:t>
            </w:r>
          </w:p>
        </w:tc>
        <w:tc>
          <w:tcPr>
            <w:tcW w:w="1275" w:type="dxa"/>
            <w:tcBorders>
              <w:top w:val="nil"/>
              <w:left w:val="single" w:sz="8" w:space="0" w:color="auto"/>
              <w:bottom w:val="single" w:sz="4" w:space="0" w:color="auto"/>
              <w:right w:val="single" w:sz="8" w:space="0" w:color="auto"/>
            </w:tcBorders>
            <w:shd w:val="clear" w:color="000000" w:fill="FFFFFF"/>
            <w:noWrap/>
            <w:vAlign w:val="center"/>
            <w:hideMark/>
          </w:tcPr>
          <w:p w:rsidR="007506E5" w:rsidRPr="007A0B38" w:rsidRDefault="007506E5" w:rsidP="00724E3A">
            <w:pPr>
              <w:ind w:firstLine="0"/>
              <w:jc w:val="right"/>
              <w:rPr>
                <w:rFonts w:ascii="Times New Roman" w:hAnsi="Times New Roman" w:cs="Times New Roman"/>
              </w:rPr>
            </w:pPr>
            <w:r>
              <w:rPr>
                <w:rFonts w:ascii="Times New Roman" w:hAnsi="Times New Roman" w:cs="Times New Roman"/>
              </w:rPr>
              <w:t>109,2</w:t>
            </w:r>
          </w:p>
        </w:tc>
      </w:tr>
      <w:tr w:rsidR="007506E5" w:rsidRPr="007A0B38" w:rsidTr="004D27FB">
        <w:trPr>
          <w:trHeight w:val="424"/>
        </w:trPr>
        <w:tc>
          <w:tcPr>
            <w:tcW w:w="6379" w:type="dxa"/>
            <w:tcBorders>
              <w:top w:val="nil"/>
              <w:left w:val="single" w:sz="8" w:space="0" w:color="auto"/>
              <w:bottom w:val="single" w:sz="4" w:space="0" w:color="auto"/>
              <w:right w:val="single" w:sz="8" w:space="0" w:color="auto"/>
            </w:tcBorders>
            <w:hideMark/>
          </w:tcPr>
          <w:p w:rsidR="007506E5" w:rsidRPr="007A0B38" w:rsidRDefault="007506E5" w:rsidP="00111BC8">
            <w:pPr>
              <w:widowControl/>
              <w:ind w:firstLine="0"/>
              <w:jc w:val="left"/>
              <w:rPr>
                <w:rFonts w:ascii="Times New Roman" w:hAnsi="Times New Roman" w:cs="Times New Roman"/>
              </w:rPr>
            </w:pPr>
            <w:r w:rsidRPr="007A0B38">
              <w:rPr>
                <w:rFonts w:ascii="Times New Roman" w:hAnsi="Times New Roman" w:cs="Times New Roman"/>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552" w:type="dxa"/>
            <w:tcBorders>
              <w:top w:val="nil"/>
              <w:left w:val="nil"/>
              <w:bottom w:val="single" w:sz="4" w:space="0" w:color="auto"/>
              <w:right w:val="nil"/>
            </w:tcBorders>
            <w:noWrap/>
            <w:vAlign w:val="center"/>
            <w:hideMark/>
          </w:tcPr>
          <w:p w:rsidR="007506E5" w:rsidRPr="00A83D35" w:rsidRDefault="007506E5" w:rsidP="00111BC8">
            <w:pPr>
              <w:ind w:firstLine="0"/>
              <w:jc w:val="center"/>
              <w:rPr>
                <w:rFonts w:ascii="Times New Roman" w:hAnsi="Times New Roman" w:cs="Times New Roman"/>
                <w:sz w:val="19"/>
                <w:szCs w:val="19"/>
              </w:rPr>
            </w:pPr>
            <w:r w:rsidRPr="00A83D35">
              <w:rPr>
                <w:rFonts w:ascii="Times New Roman" w:hAnsi="Times New Roman" w:cs="Times New Roman"/>
                <w:sz w:val="19"/>
                <w:szCs w:val="19"/>
              </w:rPr>
              <w:t>000 1 06 01030 10 0000 110</w:t>
            </w:r>
          </w:p>
        </w:tc>
        <w:tc>
          <w:tcPr>
            <w:tcW w:w="1275" w:type="dxa"/>
            <w:tcBorders>
              <w:top w:val="nil"/>
              <w:left w:val="single" w:sz="8" w:space="0" w:color="auto"/>
              <w:bottom w:val="single" w:sz="4" w:space="0" w:color="auto"/>
              <w:right w:val="single" w:sz="8" w:space="0" w:color="auto"/>
            </w:tcBorders>
            <w:shd w:val="clear" w:color="000000" w:fill="FFFFFF"/>
            <w:noWrap/>
            <w:vAlign w:val="center"/>
            <w:hideMark/>
          </w:tcPr>
          <w:p w:rsidR="007506E5" w:rsidRPr="007A0B38" w:rsidRDefault="007506E5" w:rsidP="00724E3A">
            <w:pPr>
              <w:ind w:firstLine="0"/>
              <w:jc w:val="right"/>
              <w:rPr>
                <w:rFonts w:ascii="Times New Roman" w:hAnsi="Times New Roman" w:cs="Times New Roman"/>
              </w:rPr>
            </w:pPr>
            <w:r>
              <w:rPr>
                <w:rFonts w:ascii="Times New Roman" w:hAnsi="Times New Roman" w:cs="Times New Roman"/>
              </w:rPr>
              <w:t>109,2</w:t>
            </w:r>
          </w:p>
        </w:tc>
      </w:tr>
      <w:tr w:rsidR="007506E5" w:rsidRPr="007A0B38" w:rsidTr="004D27FB">
        <w:trPr>
          <w:trHeight w:val="156"/>
        </w:trPr>
        <w:tc>
          <w:tcPr>
            <w:tcW w:w="6379" w:type="dxa"/>
            <w:tcBorders>
              <w:top w:val="nil"/>
              <w:left w:val="single" w:sz="8" w:space="0" w:color="auto"/>
              <w:bottom w:val="single" w:sz="4" w:space="0" w:color="auto"/>
              <w:right w:val="single" w:sz="8" w:space="0" w:color="auto"/>
            </w:tcBorders>
            <w:hideMark/>
          </w:tcPr>
          <w:p w:rsidR="007506E5" w:rsidRPr="007A0B38" w:rsidRDefault="007506E5" w:rsidP="00111BC8">
            <w:pPr>
              <w:ind w:firstLine="0"/>
              <w:jc w:val="left"/>
              <w:rPr>
                <w:rFonts w:ascii="Times New Roman" w:hAnsi="Times New Roman" w:cs="Times New Roman"/>
                <w:bCs/>
              </w:rPr>
            </w:pPr>
            <w:r w:rsidRPr="007A0B38">
              <w:rPr>
                <w:rFonts w:ascii="Times New Roman" w:hAnsi="Times New Roman" w:cs="Times New Roman"/>
                <w:bCs/>
              </w:rPr>
              <w:t>Земельный налог</w:t>
            </w:r>
          </w:p>
        </w:tc>
        <w:tc>
          <w:tcPr>
            <w:tcW w:w="2552" w:type="dxa"/>
            <w:tcBorders>
              <w:top w:val="nil"/>
              <w:left w:val="nil"/>
              <w:bottom w:val="single" w:sz="4" w:space="0" w:color="auto"/>
              <w:right w:val="nil"/>
            </w:tcBorders>
            <w:noWrap/>
            <w:vAlign w:val="center"/>
            <w:hideMark/>
          </w:tcPr>
          <w:p w:rsidR="007506E5" w:rsidRPr="00A83D35" w:rsidRDefault="007506E5" w:rsidP="00111BC8">
            <w:pPr>
              <w:ind w:firstLine="0"/>
              <w:jc w:val="center"/>
              <w:rPr>
                <w:rFonts w:ascii="Times New Roman" w:hAnsi="Times New Roman" w:cs="Times New Roman"/>
                <w:bCs/>
                <w:sz w:val="19"/>
                <w:szCs w:val="19"/>
              </w:rPr>
            </w:pPr>
            <w:r w:rsidRPr="00A83D35">
              <w:rPr>
                <w:rFonts w:ascii="Times New Roman" w:hAnsi="Times New Roman" w:cs="Times New Roman"/>
                <w:bCs/>
                <w:sz w:val="19"/>
                <w:szCs w:val="19"/>
              </w:rPr>
              <w:t>000 1 06 06000 00 0000 110</w:t>
            </w:r>
          </w:p>
        </w:tc>
        <w:tc>
          <w:tcPr>
            <w:tcW w:w="1275" w:type="dxa"/>
            <w:tcBorders>
              <w:top w:val="nil"/>
              <w:left w:val="single" w:sz="8" w:space="0" w:color="auto"/>
              <w:bottom w:val="single" w:sz="4" w:space="0" w:color="auto"/>
              <w:right w:val="single" w:sz="8" w:space="0" w:color="auto"/>
            </w:tcBorders>
            <w:shd w:val="clear" w:color="000000" w:fill="FFFFFF"/>
            <w:noWrap/>
            <w:vAlign w:val="center"/>
            <w:hideMark/>
          </w:tcPr>
          <w:p w:rsidR="007506E5" w:rsidRPr="007A0B38" w:rsidRDefault="007506E5" w:rsidP="00724E3A">
            <w:pPr>
              <w:ind w:firstLine="0"/>
              <w:jc w:val="right"/>
              <w:rPr>
                <w:rFonts w:ascii="Times New Roman" w:hAnsi="Times New Roman" w:cs="Times New Roman"/>
                <w:bCs/>
              </w:rPr>
            </w:pPr>
            <w:r>
              <w:rPr>
                <w:rFonts w:ascii="Times New Roman" w:hAnsi="Times New Roman" w:cs="Times New Roman"/>
                <w:bCs/>
              </w:rPr>
              <w:t>1642,6</w:t>
            </w:r>
          </w:p>
        </w:tc>
      </w:tr>
      <w:tr w:rsidR="007506E5" w:rsidRPr="007A0B38" w:rsidTr="004D27FB">
        <w:trPr>
          <w:trHeight w:val="304"/>
        </w:trPr>
        <w:tc>
          <w:tcPr>
            <w:tcW w:w="6379" w:type="dxa"/>
            <w:tcBorders>
              <w:top w:val="nil"/>
              <w:left w:val="single" w:sz="8" w:space="0" w:color="auto"/>
              <w:bottom w:val="single" w:sz="4" w:space="0" w:color="auto"/>
              <w:right w:val="single" w:sz="8" w:space="0" w:color="auto"/>
            </w:tcBorders>
            <w:hideMark/>
          </w:tcPr>
          <w:p w:rsidR="007506E5" w:rsidRPr="007A0B38" w:rsidRDefault="007506E5" w:rsidP="00111BC8">
            <w:pPr>
              <w:ind w:firstLine="0"/>
              <w:jc w:val="left"/>
              <w:rPr>
                <w:rFonts w:ascii="ArialMT" w:hAnsi="ArialMT" w:cs="ArialMT"/>
                <w:lang w:eastAsia="ru-RU"/>
              </w:rPr>
            </w:pPr>
            <w:r w:rsidRPr="007A0B38">
              <w:rPr>
                <w:rFonts w:ascii="Times New Roman" w:hAnsi="Times New Roman" w:cs="Times New Roman"/>
                <w:lang w:eastAsia="ru-RU"/>
              </w:rPr>
              <w:t>Земельный налог с организаций, обладающих земельным участком, расположенным в границах сельских поселений</w:t>
            </w:r>
          </w:p>
        </w:tc>
        <w:tc>
          <w:tcPr>
            <w:tcW w:w="2552" w:type="dxa"/>
            <w:tcBorders>
              <w:top w:val="nil"/>
              <w:left w:val="nil"/>
              <w:bottom w:val="single" w:sz="4" w:space="0" w:color="auto"/>
              <w:right w:val="nil"/>
            </w:tcBorders>
            <w:shd w:val="clear" w:color="000000" w:fill="FFFFFF"/>
            <w:noWrap/>
            <w:vAlign w:val="center"/>
            <w:hideMark/>
          </w:tcPr>
          <w:p w:rsidR="007506E5" w:rsidRPr="00A83D35" w:rsidRDefault="007506E5" w:rsidP="00111BC8">
            <w:pPr>
              <w:ind w:firstLine="0"/>
              <w:jc w:val="center"/>
              <w:rPr>
                <w:rFonts w:ascii="Times New Roman" w:hAnsi="Times New Roman" w:cs="Times New Roman"/>
                <w:bCs/>
                <w:sz w:val="19"/>
                <w:szCs w:val="19"/>
              </w:rPr>
            </w:pPr>
            <w:r w:rsidRPr="00A83D35">
              <w:rPr>
                <w:rFonts w:ascii="Times New Roman" w:hAnsi="Times New Roman" w:cs="Times New Roman"/>
                <w:bCs/>
                <w:sz w:val="19"/>
                <w:szCs w:val="19"/>
              </w:rPr>
              <w:t>000 1 06 06033 10 0000 110</w:t>
            </w:r>
          </w:p>
        </w:tc>
        <w:tc>
          <w:tcPr>
            <w:tcW w:w="1275" w:type="dxa"/>
            <w:tcBorders>
              <w:top w:val="nil"/>
              <w:left w:val="single" w:sz="8" w:space="0" w:color="auto"/>
              <w:bottom w:val="single" w:sz="4" w:space="0" w:color="auto"/>
              <w:right w:val="single" w:sz="8" w:space="0" w:color="auto"/>
            </w:tcBorders>
            <w:shd w:val="clear" w:color="000000" w:fill="FFFFFF"/>
            <w:noWrap/>
            <w:vAlign w:val="center"/>
            <w:hideMark/>
          </w:tcPr>
          <w:p w:rsidR="007506E5" w:rsidRPr="007A0B38" w:rsidRDefault="007506E5" w:rsidP="00724E3A">
            <w:pPr>
              <w:ind w:firstLine="0"/>
              <w:jc w:val="right"/>
              <w:rPr>
                <w:rFonts w:ascii="Times New Roman" w:hAnsi="Times New Roman" w:cs="Times New Roman"/>
                <w:bCs/>
              </w:rPr>
            </w:pPr>
            <w:r>
              <w:rPr>
                <w:rFonts w:ascii="Times New Roman" w:hAnsi="Times New Roman" w:cs="Times New Roman"/>
                <w:bCs/>
              </w:rPr>
              <w:t>864,1</w:t>
            </w:r>
          </w:p>
        </w:tc>
      </w:tr>
      <w:tr w:rsidR="007506E5" w:rsidRPr="007A0B38" w:rsidTr="004D27FB">
        <w:trPr>
          <w:trHeight w:val="451"/>
        </w:trPr>
        <w:tc>
          <w:tcPr>
            <w:tcW w:w="6379" w:type="dxa"/>
            <w:tcBorders>
              <w:top w:val="nil"/>
              <w:left w:val="single" w:sz="8" w:space="0" w:color="auto"/>
              <w:bottom w:val="single" w:sz="4" w:space="0" w:color="auto"/>
              <w:right w:val="single" w:sz="8" w:space="0" w:color="auto"/>
            </w:tcBorders>
            <w:hideMark/>
          </w:tcPr>
          <w:p w:rsidR="007506E5" w:rsidRPr="007A0B38" w:rsidRDefault="007506E5" w:rsidP="00111BC8">
            <w:pPr>
              <w:widowControl/>
              <w:ind w:firstLine="0"/>
              <w:jc w:val="left"/>
              <w:rPr>
                <w:rFonts w:ascii="Times New Roman" w:hAnsi="Times New Roman" w:cs="Times New Roman"/>
              </w:rPr>
            </w:pPr>
            <w:r w:rsidRPr="007A0B38">
              <w:rPr>
                <w:rFonts w:ascii="Times New Roman" w:hAnsi="Times New Roman" w:cs="Times New Roman"/>
                <w:lang w:eastAsia="ru-RU"/>
              </w:rPr>
              <w:t>Земельный налог с физических лиц, обладающих земельным участком, расположенным в границах сельских поселений</w:t>
            </w:r>
          </w:p>
        </w:tc>
        <w:tc>
          <w:tcPr>
            <w:tcW w:w="2552" w:type="dxa"/>
            <w:tcBorders>
              <w:top w:val="nil"/>
              <w:left w:val="nil"/>
              <w:bottom w:val="single" w:sz="4" w:space="0" w:color="auto"/>
              <w:right w:val="nil"/>
            </w:tcBorders>
            <w:shd w:val="clear" w:color="000000" w:fill="FFFFFF"/>
            <w:noWrap/>
            <w:vAlign w:val="center"/>
            <w:hideMark/>
          </w:tcPr>
          <w:p w:rsidR="007506E5" w:rsidRPr="00A83D35" w:rsidRDefault="007506E5" w:rsidP="00111BC8">
            <w:pPr>
              <w:ind w:firstLine="0"/>
              <w:jc w:val="center"/>
              <w:rPr>
                <w:rFonts w:ascii="Times New Roman" w:hAnsi="Times New Roman" w:cs="Times New Roman"/>
                <w:sz w:val="19"/>
                <w:szCs w:val="19"/>
              </w:rPr>
            </w:pPr>
            <w:r w:rsidRPr="00A83D35">
              <w:rPr>
                <w:rFonts w:ascii="Times New Roman" w:hAnsi="Times New Roman" w:cs="Times New Roman"/>
                <w:sz w:val="19"/>
                <w:szCs w:val="19"/>
              </w:rPr>
              <w:t xml:space="preserve">000 1 06 06043 10 0000 110 </w:t>
            </w:r>
          </w:p>
        </w:tc>
        <w:tc>
          <w:tcPr>
            <w:tcW w:w="1275" w:type="dxa"/>
            <w:tcBorders>
              <w:top w:val="nil"/>
              <w:left w:val="single" w:sz="8" w:space="0" w:color="auto"/>
              <w:bottom w:val="single" w:sz="4" w:space="0" w:color="auto"/>
              <w:right w:val="single" w:sz="8" w:space="0" w:color="auto"/>
            </w:tcBorders>
            <w:shd w:val="clear" w:color="000000" w:fill="FFFFFF"/>
            <w:noWrap/>
            <w:vAlign w:val="center"/>
            <w:hideMark/>
          </w:tcPr>
          <w:p w:rsidR="007506E5" w:rsidRPr="007A0B38" w:rsidRDefault="007506E5" w:rsidP="00724E3A">
            <w:pPr>
              <w:ind w:firstLine="0"/>
              <w:jc w:val="right"/>
              <w:rPr>
                <w:rFonts w:ascii="Times New Roman" w:hAnsi="Times New Roman" w:cs="Times New Roman"/>
              </w:rPr>
            </w:pPr>
            <w:r>
              <w:rPr>
                <w:rFonts w:ascii="Times New Roman" w:hAnsi="Times New Roman" w:cs="Times New Roman"/>
              </w:rPr>
              <w:t>778,5</w:t>
            </w:r>
          </w:p>
        </w:tc>
      </w:tr>
      <w:tr w:rsidR="00BA577E" w:rsidRPr="007A0B38" w:rsidTr="004D27FB">
        <w:trPr>
          <w:trHeight w:val="233"/>
        </w:trPr>
        <w:tc>
          <w:tcPr>
            <w:tcW w:w="6379" w:type="dxa"/>
            <w:tcBorders>
              <w:top w:val="nil"/>
              <w:left w:val="single" w:sz="8" w:space="0" w:color="auto"/>
              <w:bottom w:val="single" w:sz="4" w:space="0" w:color="auto"/>
              <w:right w:val="single" w:sz="8" w:space="0" w:color="auto"/>
            </w:tcBorders>
            <w:hideMark/>
          </w:tcPr>
          <w:p w:rsidR="00BA577E" w:rsidRPr="007A0B38" w:rsidRDefault="00BA577E" w:rsidP="00111BC8">
            <w:pPr>
              <w:ind w:firstLine="0"/>
              <w:jc w:val="left"/>
              <w:rPr>
                <w:rStyle w:val="a4"/>
                <w:rFonts w:ascii="Times New Roman" w:hAnsi="Times New Roman" w:cs="Times New Roman"/>
                <w:b w:val="0"/>
                <w:bCs/>
                <w:color w:val="auto"/>
              </w:rPr>
            </w:pPr>
            <w:r w:rsidRPr="006439AF">
              <w:rPr>
                <w:rStyle w:val="a4"/>
                <w:rFonts w:ascii="Times New Roman" w:hAnsi="Times New Roman" w:cs="Times New Roman"/>
                <w:b w:val="0"/>
                <w:bCs/>
                <w:color w:val="auto"/>
              </w:rPr>
              <w:t>ДОХОДЫ ОТ ИСПОЛЬЗОВАНИЯ ИМУЩЕСТВА, НАХОДЯЩЕГОСЯ В ГОСУДАРСТВЕННОЙ И МУНИЦИПАЛЬНОЙ СОБСТВЕННОСТИ</w:t>
            </w:r>
          </w:p>
        </w:tc>
        <w:tc>
          <w:tcPr>
            <w:tcW w:w="2552" w:type="dxa"/>
            <w:tcBorders>
              <w:top w:val="nil"/>
              <w:left w:val="nil"/>
              <w:bottom w:val="single" w:sz="4" w:space="0" w:color="auto"/>
              <w:right w:val="nil"/>
            </w:tcBorders>
            <w:shd w:val="clear" w:color="000000" w:fill="FFFFFF"/>
            <w:noWrap/>
            <w:vAlign w:val="center"/>
            <w:hideMark/>
          </w:tcPr>
          <w:p w:rsidR="00BA577E" w:rsidRPr="007A0B38" w:rsidRDefault="00BA577E" w:rsidP="00111BC8">
            <w:pPr>
              <w:ind w:firstLine="0"/>
              <w:jc w:val="center"/>
              <w:rPr>
                <w:rFonts w:ascii="Times New Roman" w:hAnsi="Times New Roman" w:cs="Times New Roman"/>
                <w:bCs/>
              </w:rPr>
            </w:pPr>
            <w:r>
              <w:rPr>
                <w:rFonts w:ascii="Times New Roman" w:hAnsi="Times New Roman" w:cs="Times New Roman"/>
                <w:bCs/>
              </w:rPr>
              <w:t xml:space="preserve">000 </w:t>
            </w:r>
            <w:r w:rsidRPr="006439AF">
              <w:rPr>
                <w:rFonts w:ascii="Times New Roman" w:hAnsi="Times New Roman" w:cs="Times New Roman"/>
                <w:bCs/>
              </w:rPr>
              <w:t>1 11 00000 00 0000 000</w:t>
            </w:r>
          </w:p>
        </w:tc>
        <w:tc>
          <w:tcPr>
            <w:tcW w:w="1275" w:type="dxa"/>
            <w:tcBorders>
              <w:top w:val="nil"/>
              <w:left w:val="single" w:sz="8" w:space="0" w:color="auto"/>
              <w:bottom w:val="single" w:sz="4" w:space="0" w:color="auto"/>
              <w:right w:val="single" w:sz="8" w:space="0" w:color="auto"/>
            </w:tcBorders>
            <w:shd w:val="clear" w:color="000000" w:fill="FFFFFF"/>
            <w:noWrap/>
            <w:vAlign w:val="center"/>
            <w:hideMark/>
          </w:tcPr>
          <w:p w:rsidR="00BA577E" w:rsidRDefault="00BA577E" w:rsidP="00D67DF4">
            <w:pPr>
              <w:ind w:firstLine="0"/>
              <w:jc w:val="right"/>
              <w:rPr>
                <w:rFonts w:ascii="Times New Roman" w:hAnsi="Times New Roman" w:cs="Times New Roman"/>
                <w:bCs/>
              </w:rPr>
            </w:pPr>
            <w:r>
              <w:rPr>
                <w:rFonts w:ascii="Times New Roman" w:hAnsi="Times New Roman" w:cs="Times New Roman"/>
                <w:bCs/>
              </w:rPr>
              <w:t>137,6</w:t>
            </w:r>
          </w:p>
        </w:tc>
      </w:tr>
      <w:tr w:rsidR="00BA577E" w:rsidRPr="007A0B38" w:rsidTr="004D27FB">
        <w:trPr>
          <w:trHeight w:val="233"/>
        </w:trPr>
        <w:tc>
          <w:tcPr>
            <w:tcW w:w="6379" w:type="dxa"/>
            <w:tcBorders>
              <w:top w:val="nil"/>
              <w:left w:val="single" w:sz="8" w:space="0" w:color="auto"/>
              <w:bottom w:val="single" w:sz="4" w:space="0" w:color="auto"/>
              <w:right w:val="single" w:sz="8" w:space="0" w:color="auto"/>
            </w:tcBorders>
            <w:hideMark/>
          </w:tcPr>
          <w:p w:rsidR="00BA577E" w:rsidRPr="006439AF" w:rsidRDefault="00BA577E" w:rsidP="00111BC8">
            <w:pPr>
              <w:ind w:firstLine="0"/>
              <w:jc w:val="left"/>
              <w:rPr>
                <w:rStyle w:val="a4"/>
                <w:rFonts w:ascii="Times New Roman" w:hAnsi="Times New Roman" w:cs="Times New Roman"/>
                <w:b w:val="0"/>
                <w:bCs/>
                <w:color w:val="auto"/>
              </w:rPr>
            </w:pPr>
            <w:r w:rsidRPr="006439AF">
              <w:rPr>
                <w:rStyle w:val="a4"/>
                <w:rFonts w:ascii="Times New Roman" w:hAnsi="Times New Roman" w:cs="Times New Roman"/>
                <w:b w:val="0"/>
                <w:bCs/>
                <w:color w:val="auto"/>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552" w:type="dxa"/>
            <w:tcBorders>
              <w:top w:val="nil"/>
              <w:left w:val="nil"/>
              <w:bottom w:val="single" w:sz="4" w:space="0" w:color="auto"/>
              <w:right w:val="nil"/>
            </w:tcBorders>
            <w:shd w:val="clear" w:color="000000" w:fill="FFFFFF"/>
            <w:noWrap/>
            <w:vAlign w:val="center"/>
            <w:hideMark/>
          </w:tcPr>
          <w:p w:rsidR="00BA577E" w:rsidRDefault="00BA577E" w:rsidP="00111BC8">
            <w:pPr>
              <w:ind w:firstLine="0"/>
              <w:jc w:val="center"/>
              <w:rPr>
                <w:rFonts w:ascii="Times New Roman" w:hAnsi="Times New Roman" w:cs="Times New Roman"/>
                <w:bCs/>
              </w:rPr>
            </w:pPr>
            <w:r>
              <w:rPr>
                <w:rFonts w:ascii="Times New Roman" w:hAnsi="Times New Roman" w:cs="Times New Roman"/>
                <w:bCs/>
              </w:rPr>
              <w:t xml:space="preserve">000 </w:t>
            </w:r>
            <w:r w:rsidRPr="006439AF">
              <w:rPr>
                <w:rFonts w:ascii="Times New Roman" w:hAnsi="Times New Roman" w:cs="Times New Roman"/>
                <w:bCs/>
              </w:rPr>
              <w:t>1 11 05025 10 0000 120</w:t>
            </w:r>
          </w:p>
        </w:tc>
        <w:tc>
          <w:tcPr>
            <w:tcW w:w="1275" w:type="dxa"/>
            <w:tcBorders>
              <w:top w:val="nil"/>
              <w:left w:val="single" w:sz="8" w:space="0" w:color="auto"/>
              <w:bottom w:val="single" w:sz="4" w:space="0" w:color="auto"/>
              <w:right w:val="single" w:sz="8" w:space="0" w:color="auto"/>
            </w:tcBorders>
            <w:shd w:val="clear" w:color="000000" w:fill="FFFFFF"/>
            <w:noWrap/>
            <w:vAlign w:val="center"/>
            <w:hideMark/>
          </w:tcPr>
          <w:p w:rsidR="00BA577E" w:rsidRPr="007B2E1B" w:rsidRDefault="00BA577E" w:rsidP="007B2E1B">
            <w:pPr>
              <w:ind w:firstLine="0"/>
              <w:jc w:val="right"/>
              <w:rPr>
                <w:rFonts w:ascii="Times New Roman" w:hAnsi="Times New Roman" w:cs="Times New Roman"/>
                <w:bCs/>
                <w:lang w:val="en-US"/>
              </w:rPr>
            </w:pPr>
            <w:r>
              <w:rPr>
                <w:rFonts w:ascii="Times New Roman" w:hAnsi="Times New Roman" w:cs="Times New Roman"/>
                <w:bCs/>
                <w:lang w:val="en-US"/>
              </w:rPr>
              <w:t>137.6</w:t>
            </w:r>
          </w:p>
        </w:tc>
      </w:tr>
      <w:tr w:rsidR="00BA577E" w:rsidRPr="007A0B38" w:rsidTr="004D27FB">
        <w:trPr>
          <w:trHeight w:val="233"/>
        </w:trPr>
        <w:tc>
          <w:tcPr>
            <w:tcW w:w="6379" w:type="dxa"/>
            <w:tcBorders>
              <w:top w:val="nil"/>
              <w:left w:val="single" w:sz="8" w:space="0" w:color="auto"/>
              <w:bottom w:val="single" w:sz="4" w:space="0" w:color="auto"/>
              <w:right w:val="single" w:sz="8" w:space="0" w:color="auto"/>
            </w:tcBorders>
            <w:hideMark/>
          </w:tcPr>
          <w:p w:rsidR="00BA577E" w:rsidRPr="007A0B38" w:rsidRDefault="00BA577E" w:rsidP="008478D1">
            <w:pPr>
              <w:ind w:firstLine="0"/>
              <w:jc w:val="left"/>
              <w:rPr>
                <w:rFonts w:ascii="Times New Roman" w:hAnsi="Times New Roman" w:cs="Times New Roman"/>
                <w:b/>
                <w:bCs/>
              </w:rPr>
            </w:pPr>
            <w:r w:rsidRPr="007A0B38">
              <w:rPr>
                <w:rStyle w:val="a4"/>
                <w:rFonts w:ascii="Times New Roman" w:hAnsi="Times New Roman" w:cs="Times New Roman"/>
                <w:b w:val="0"/>
                <w:bCs/>
                <w:color w:val="auto"/>
              </w:rPr>
              <w:t>ДОХОДЫ ОТ ОКАЗАНИЯ ПЛАТНЫХ УСЛУГ (РАБОТ) И КОМПЕНСАЦИИ ЗАТРАТ ГОСУДАРСТВА</w:t>
            </w:r>
          </w:p>
        </w:tc>
        <w:tc>
          <w:tcPr>
            <w:tcW w:w="2552" w:type="dxa"/>
            <w:tcBorders>
              <w:top w:val="nil"/>
              <w:left w:val="nil"/>
              <w:bottom w:val="single" w:sz="4" w:space="0" w:color="auto"/>
              <w:right w:val="nil"/>
            </w:tcBorders>
            <w:shd w:val="clear" w:color="000000" w:fill="FFFFFF"/>
            <w:noWrap/>
            <w:vAlign w:val="center"/>
            <w:hideMark/>
          </w:tcPr>
          <w:p w:rsidR="00BA577E" w:rsidRPr="007A0B38" w:rsidRDefault="00BA577E" w:rsidP="008478D1">
            <w:pPr>
              <w:ind w:firstLine="0"/>
              <w:jc w:val="center"/>
              <w:rPr>
                <w:rFonts w:ascii="Times New Roman" w:hAnsi="Times New Roman" w:cs="Times New Roman"/>
                <w:bCs/>
              </w:rPr>
            </w:pPr>
            <w:r w:rsidRPr="007A0B38">
              <w:rPr>
                <w:rFonts w:ascii="Times New Roman" w:hAnsi="Times New Roman" w:cs="Times New Roman"/>
                <w:bCs/>
              </w:rPr>
              <w:t>000 1 13 00000 00 0000 000</w:t>
            </w:r>
          </w:p>
        </w:tc>
        <w:tc>
          <w:tcPr>
            <w:tcW w:w="1275" w:type="dxa"/>
            <w:tcBorders>
              <w:top w:val="nil"/>
              <w:left w:val="single" w:sz="8" w:space="0" w:color="auto"/>
              <w:bottom w:val="single" w:sz="4" w:space="0" w:color="auto"/>
              <w:right w:val="single" w:sz="8" w:space="0" w:color="auto"/>
            </w:tcBorders>
            <w:shd w:val="clear" w:color="000000" w:fill="FFFFFF"/>
            <w:noWrap/>
            <w:vAlign w:val="center"/>
            <w:hideMark/>
          </w:tcPr>
          <w:p w:rsidR="00BA577E" w:rsidRPr="00BA1D19" w:rsidRDefault="00BA577E" w:rsidP="00BA1D19">
            <w:pPr>
              <w:ind w:firstLine="0"/>
              <w:jc w:val="right"/>
              <w:rPr>
                <w:rFonts w:ascii="Times New Roman" w:hAnsi="Times New Roman" w:cs="Times New Roman"/>
                <w:bCs/>
              </w:rPr>
            </w:pPr>
            <w:r>
              <w:rPr>
                <w:rFonts w:ascii="Times New Roman" w:hAnsi="Times New Roman" w:cs="Times New Roman"/>
                <w:bCs/>
                <w:lang w:val="en-US"/>
              </w:rPr>
              <w:t>4</w:t>
            </w:r>
            <w:r>
              <w:rPr>
                <w:rFonts w:ascii="Times New Roman" w:hAnsi="Times New Roman" w:cs="Times New Roman"/>
                <w:bCs/>
              </w:rPr>
              <w:t>0</w:t>
            </w:r>
            <w:r>
              <w:rPr>
                <w:rFonts w:ascii="Times New Roman" w:hAnsi="Times New Roman" w:cs="Times New Roman"/>
                <w:bCs/>
                <w:lang w:val="en-US"/>
              </w:rPr>
              <w:t>.</w:t>
            </w:r>
            <w:r>
              <w:rPr>
                <w:rFonts w:ascii="Times New Roman" w:hAnsi="Times New Roman" w:cs="Times New Roman"/>
                <w:bCs/>
              </w:rPr>
              <w:t>3</w:t>
            </w:r>
          </w:p>
        </w:tc>
      </w:tr>
      <w:tr w:rsidR="00BA577E" w:rsidRPr="007A0B38" w:rsidTr="004D27FB">
        <w:trPr>
          <w:trHeight w:val="78"/>
        </w:trPr>
        <w:tc>
          <w:tcPr>
            <w:tcW w:w="6379" w:type="dxa"/>
            <w:tcBorders>
              <w:top w:val="nil"/>
              <w:left w:val="single" w:sz="8" w:space="0" w:color="auto"/>
              <w:bottom w:val="single" w:sz="4" w:space="0" w:color="auto"/>
              <w:right w:val="single" w:sz="8" w:space="0" w:color="auto"/>
            </w:tcBorders>
            <w:hideMark/>
          </w:tcPr>
          <w:p w:rsidR="00BA577E" w:rsidRPr="007A0B38" w:rsidRDefault="00BA577E" w:rsidP="008478D1">
            <w:pPr>
              <w:widowControl/>
              <w:ind w:firstLine="0"/>
              <w:jc w:val="left"/>
              <w:rPr>
                <w:rFonts w:ascii="Times New Roman" w:hAnsi="Times New Roman" w:cs="Times New Roman"/>
              </w:rPr>
            </w:pPr>
            <w:r w:rsidRPr="007A0B38">
              <w:rPr>
                <w:rFonts w:ascii="Times New Roman" w:hAnsi="Times New Roman" w:cs="Times New Roman"/>
                <w:lang w:eastAsia="ru-RU"/>
              </w:rPr>
              <w:t>Прочие доходы от оказания платных услуг (работ) получателями средств бюджетов сельских поселений</w:t>
            </w:r>
          </w:p>
        </w:tc>
        <w:tc>
          <w:tcPr>
            <w:tcW w:w="2552" w:type="dxa"/>
            <w:tcBorders>
              <w:top w:val="nil"/>
              <w:left w:val="nil"/>
              <w:bottom w:val="single" w:sz="4" w:space="0" w:color="auto"/>
              <w:right w:val="nil"/>
            </w:tcBorders>
            <w:noWrap/>
            <w:vAlign w:val="center"/>
            <w:hideMark/>
          </w:tcPr>
          <w:p w:rsidR="00BA577E" w:rsidRPr="007A0B38" w:rsidRDefault="00BA577E" w:rsidP="008478D1">
            <w:pPr>
              <w:ind w:firstLine="0"/>
              <w:jc w:val="center"/>
              <w:rPr>
                <w:rFonts w:ascii="Times New Roman" w:hAnsi="Times New Roman" w:cs="Times New Roman"/>
              </w:rPr>
            </w:pPr>
            <w:r w:rsidRPr="007A0B38">
              <w:rPr>
                <w:rFonts w:ascii="Times New Roman" w:hAnsi="Times New Roman" w:cs="Times New Roman"/>
              </w:rPr>
              <w:t>000 1 13 01995 10 0000 130</w:t>
            </w:r>
          </w:p>
        </w:tc>
        <w:tc>
          <w:tcPr>
            <w:tcW w:w="1275" w:type="dxa"/>
            <w:tcBorders>
              <w:top w:val="nil"/>
              <w:left w:val="single" w:sz="8" w:space="0" w:color="auto"/>
              <w:bottom w:val="single" w:sz="4" w:space="0" w:color="auto"/>
              <w:right w:val="single" w:sz="8" w:space="0" w:color="auto"/>
            </w:tcBorders>
            <w:shd w:val="clear" w:color="000000" w:fill="FFFFFF"/>
            <w:noWrap/>
            <w:vAlign w:val="center"/>
            <w:hideMark/>
          </w:tcPr>
          <w:p w:rsidR="00BA577E" w:rsidRPr="00BA1D19" w:rsidRDefault="00BA577E" w:rsidP="00464685">
            <w:pPr>
              <w:ind w:firstLine="0"/>
              <w:jc w:val="right"/>
              <w:rPr>
                <w:rFonts w:ascii="Times New Roman" w:hAnsi="Times New Roman" w:cs="Times New Roman"/>
              </w:rPr>
            </w:pPr>
            <w:r>
              <w:rPr>
                <w:rFonts w:ascii="Times New Roman" w:hAnsi="Times New Roman" w:cs="Times New Roman"/>
              </w:rPr>
              <w:t>10,0</w:t>
            </w:r>
          </w:p>
        </w:tc>
      </w:tr>
      <w:tr w:rsidR="00BA577E" w:rsidRPr="007A0B38" w:rsidTr="004D27FB">
        <w:trPr>
          <w:trHeight w:val="134"/>
        </w:trPr>
        <w:tc>
          <w:tcPr>
            <w:tcW w:w="6379" w:type="dxa"/>
            <w:tcBorders>
              <w:top w:val="nil"/>
              <w:left w:val="single" w:sz="8" w:space="0" w:color="auto"/>
              <w:bottom w:val="single" w:sz="4" w:space="0" w:color="auto"/>
              <w:right w:val="single" w:sz="8" w:space="0" w:color="auto"/>
            </w:tcBorders>
            <w:hideMark/>
          </w:tcPr>
          <w:p w:rsidR="00BA577E" w:rsidRPr="007A0B38" w:rsidRDefault="00BA577E" w:rsidP="008478D1">
            <w:pPr>
              <w:widowControl/>
              <w:ind w:firstLine="0"/>
              <w:jc w:val="left"/>
              <w:rPr>
                <w:rFonts w:ascii="Times New Roman" w:hAnsi="Times New Roman" w:cs="Times New Roman"/>
              </w:rPr>
            </w:pPr>
            <w:r w:rsidRPr="007A0B38">
              <w:rPr>
                <w:rFonts w:ascii="Times New Roman" w:hAnsi="Times New Roman" w:cs="Times New Roman"/>
                <w:lang w:eastAsia="ru-RU"/>
              </w:rPr>
              <w:t>Прочие доходы от оказания платных услуг (работ) получателями средств бюджетов сельских поселений</w:t>
            </w:r>
            <w:r w:rsidRPr="007A0B38">
              <w:rPr>
                <w:rFonts w:ascii="Times New Roman" w:hAnsi="Times New Roman" w:cs="Times New Roman"/>
              </w:rPr>
              <w:t xml:space="preserve"> (учреждения культуры)</w:t>
            </w:r>
          </w:p>
        </w:tc>
        <w:tc>
          <w:tcPr>
            <w:tcW w:w="2552" w:type="dxa"/>
            <w:tcBorders>
              <w:top w:val="nil"/>
              <w:left w:val="nil"/>
              <w:bottom w:val="single" w:sz="4" w:space="0" w:color="auto"/>
              <w:right w:val="nil"/>
            </w:tcBorders>
            <w:noWrap/>
            <w:vAlign w:val="center"/>
            <w:hideMark/>
          </w:tcPr>
          <w:p w:rsidR="00BA577E" w:rsidRPr="007A0B38" w:rsidRDefault="00BA577E" w:rsidP="008478D1">
            <w:pPr>
              <w:ind w:firstLine="0"/>
              <w:jc w:val="center"/>
              <w:rPr>
                <w:rFonts w:ascii="Times New Roman" w:hAnsi="Times New Roman" w:cs="Times New Roman"/>
              </w:rPr>
            </w:pPr>
            <w:r w:rsidRPr="007A0B38">
              <w:rPr>
                <w:rFonts w:ascii="Times New Roman" w:hAnsi="Times New Roman" w:cs="Times New Roman"/>
              </w:rPr>
              <w:t>000 1 13 01995 10 0001 130</w:t>
            </w:r>
          </w:p>
        </w:tc>
        <w:tc>
          <w:tcPr>
            <w:tcW w:w="1275" w:type="dxa"/>
            <w:tcBorders>
              <w:top w:val="nil"/>
              <w:left w:val="single" w:sz="8" w:space="0" w:color="auto"/>
              <w:bottom w:val="single" w:sz="4" w:space="0" w:color="auto"/>
              <w:right w:val="single" w:sz="8" w:space="0" w:color="auto"/>
            </w:tcBorders>
            <w:shd w:val="clear" w:color="000000" w:fill="FFFFFF"/>
            <w:noWrap/>
            <w:vAlign w:val="center"/>
            <w:hideMark/>
          </w:tcPr>
          <w:p w:rsidR="00BA577E" w:rsidRPr="007A0B38" w:rsidRDefault="00BA577E" w:rsidP="00D67DF4">
            <w:pPr>
              <w:ind w:firstLine="0"/>
              <w:jc w:val="right"/>
              <w:rPr>
                <w:rFonts w:ascii="Times New Roman" w:hAnsi="Times New Roman" w:cs="Times New Roman"/>
              </w:rPr>
            </w:pPr>
            <w:r>
              <w:rPr>
                <w:rFonts w:ascii="Times New Roman" w:hAnsi="Times New Roman" w:cs="Times New Roman"/>
                <w:lang w:val="en-US"/>
              </w:rPr>
              <w:t>30</w:t>
            </w:r>
            <w:r>
              <w:rPr>
                <w:rFonts w:ascii="Times New Roman" w:hAnsi="Times New Roman" w:cs="Times New Roman"/>
              </w:rPr>
              <w:t>,0</w:t>
            </w:r>
          </w:p>
        </w:tc>
      </w:tr>
      <w:tr w:rsidR="00BA577E" w:rsidRPr="007A0B38" w:rsidTr="004D27FB">
        <w:trPr>
          <w:trHeight w:val="70"/>
        </w:trPr>
        <w:tc>
          <w:tcPr>
            <w:tcW w:w="6379" w:type="dxa"/>
            <w:tcBorders>
              <w:top w:val="nil"/>
              <w:left w:val="single" w:sz="8" w:space="0" w:color="auto"/>
              <w:bottom w:val="single" w:sz="4" w:space="0" w:color="auto"/>
              <w:right w:val="single" w:sz="8" w:space="0" w:color="auto"/>
            </w:tcBorders>
            <w:hideMark/>
          </w:tcPr>
          <w:p w:rsidR="00BA577E" w:rsidRPr="007A0B38" w:rsidRDefault="00BA577E" w:rsidP="008478D1">
            <w:pPr>
              <w:ind w:firstLine="0"/>
              <w:jc w:val="left"/>
              <w:rPr>
                <w:rFonts w:ascii="Times New Roman" w:hAnsi="Times New Roman" w:cs="Times New Roman"/>
              </w:rPr>
            </w:pPr>
            <w:r>
              <w:rPr>
                <w:rFonts w:ascii="Times New Roman" w:hAnsi="Times New Roman" w:cs="Times New Roman"/>
              </w:rPr>
              <w:t>Прочие доходы от компенсации затрат бюджетов сельских поселений</w:t>
            </w:r>
          </w:p>
        </w:tc>
        <w:tc>
          <w:tcPr>
            <w:tcW w:w="2552" w:type="dxa"/>
            <w:tcBorders>
              <w:top w:val="nil"/>
              <w:left w:val="nil"/>
              <w:bottom w:val="single" w:sz="4" w:space="0" w:color="auto"/>
              <w:right w:val="nil"/>
            </w:tcBorders>
            <w:noWrap/>
            <w:vAlign w:val="center"/>
            <w:hideMark/>
          </w:tcPr>
          <w:p w:rsidR="00BA577E" w:rsidRPr="007A0B38" w:rsidRDefault="00BA577E" w:rsidP="00362518">
            <w:pPr>
              <w:ind w:firstLine="0"/>
              <w:jc w:val="center"/>
              <w:rPr>
                <w:rFonts w:ascii="Times New Roman" w:hAnsi="Times New Roman" w:cs="Times New Roman"/>
              </w:rPr>
            </w:pPr>
            <w:r>
              <w:rPr>
                <w:rFonts w:ascii="Times New Roman" w:hAnsi="Times New Roman" w:cs="Times New Roman"/>
              </w:rPr>
              <w:t>000 113 02995 10 0000 130</w:t>
            </w:r>
          </w:p>
        </w:tc>
        <w:tc>
          <w:tcPr>
            <w:tcW w:w="1275" w:type="dxa"/>
            <w:tcBorders>
              <w:top w:val="nil"/>
              <w:left w:val="single" w:sz="8" w:space="0" w:color="auto"/>
              <w:bottom w:val="single" w:sz="4" w:space="0" w:color="auto"/>
              <w:right w:val="single" w:sz="8" w:space="0" w:color="auto"/>
            </w:tcBorders>
            <w:noWrap/>
            <w:vAlign w:val="center"/>
            <w:hideMark/>
          </w:tcPr>
          <w:p w:rsidR="00BA577E" w:rsidRPr="00464685" w:rsidRDefault="00BA577E" w:rsidP="00464685">
            <w:pPr>
              <w:ind w:firstLine="0"/>
              <w:jc w:val="right"/>
              <w:rPr>
                <w:rFonts w:ascii="Times New Roman" w:hAnsi="Times New Roman" w:cs="Times New Roman"/>
                <w:lang w:val="en-US"/>
              </w:rPr>
            </w:pPr>
            <w:r>
              <w:rPr>
                <w:rFonts w:ascii="Times New Roman" w:hAnsi="Times New Roman" w:cs="Times New Roman"/>
                <w:lang w:val="en-US"/>
              </w:rPr>
              <w:t>0</w:t>
            </w:r>
            <w:r>
              <w:rPr>
                <w:rFonts w:ascii="Times New Roman" w:hAnsi="Times New Roman" w:cs="Times New Roman"/>
              </w:rPr>
              <w:t>,</w:t>
            </w:r>
            <w:r>
              <w:rPr>
                <w:rFonts w:ascii="Times New Roman" w:hAnsi="Times New Roman" w:cs="Times New Roman"/>
                <w:lang w:val="en-US"/>
              </w:rPr>
              <w:t>3</w:t>
            </w:r>
          </w:p>
        </w:tc>
      </w:tr>
      <w:tr w:rsidR="00BA577E" w:rsidRPr="007A0B38" w:rsidTr="004D27FB">
        <w:trPr>
          <w:trHeight w:val="70"/>
        </w:trPr>
        <w:tc>
          <w:tcPr>
            <w:tcW w:w="6379" w:type="dxa"/>
            <w:tcBorders>
              <w:top w:val="nil"/>
              <w:left w:val="single" w:sz="8" w:space="0" w:color="auto"/>
              <w:bottom w:val="single" w:sz="4" w:space="0" w:color="auto"/>
              <w:right w:val="single" w:sz="8" w:space="0" w:color="auto"/>
            </w:tcBorders>
            <w:hideMark/>
          </w:tcPr>
          <w:p w:rsidR="00BA577E" w:rsidRPr="007A0B38" w:rsidRDefault="00BA577E" w:rsidP="00111BC8">
            <w:pPr>
              <w:ind w:firstLine="0"/>
              <w:jc w:val="left"/>
              <w:rPr>
                <w:rFonts w:ascii="Times New Roman" w:hAnsi="Times New Roman" w:cs="Times New Roman"/>
              </w:rPr>
            </w:pPr>
            <w:r w:rsidRPr="007A0B38">
              <w:rPr>
                <w:rFonts w:ascii="Times New Roman" w:hAnsi="Times New Roman" w:cs="Times New Roman"/>
              </w:rPr>
              <w:t>ШТРАФЫ, САНКЦИИ, ВОЗМЕЩЕНИЕ УЩЕРБА</w:t>
            </w:r>
          </w:p>
        </w:tc>
        <w:tc>
          <w:tcPr>
            <w:tcW w:w="2552" w:type="dxa"/>
            <w:tcBorders>
              <w:top w:val="nil"/>
              <w:left w:val="nil"/>
              <w:bottom w:val="single" w:sz="4" w:space="0" w:color="auto"/>
              <w:right w:val="nil"/>
            </w:tcBorders>
            <w:noWrap/>
            <w:vAlign w:val="center"/>
            <w:hideMark/>
          </w:tcPr>
          <w:p w:rsidR="00BA577E" w:rsidRPr="007A0B38" w:rsidRDefault="00BA577E" w:rsidP="00111BC8">
            <w:pPr>
              <w:ind w:firstLine="0"/>
              <w:jc w:val="center"/>
              <w:rPr>
                <w:rFonts w:ascii="Times New Roman" w:hAnsi="Times New Roman" w:cs="Times New Roman"/>
              </w:rPr>
            </w:pPr>
            <w:r w:rsidRPr="007A0B38">
              <w:rPr>
                <w:rFonts w:ascii="Times New Roman" w:hAnsi="Times New Roman" w:cs="Times New Roman"/>
              </w:rPr>
              <w:t xml:space="preserve">000 1 16 00000 00 0000 </w:t>
            </w:r>
            <w:r>
              <w:rPr>
                <w:rFonts w:ascii="Times New Roman" w:hAnsi="Times New Roman" w:cs="Times New Roman"/>
              </w:rPr>
              <w:t>140</w:t>
            </w:r>
          </w:p>
        </w:tc>
        <w:tc>
          <w:tcPr>
            <w:tcW w:w="1275" w:type="dxa"/>
            <w:tcBorders>
              <w:top w:val="nil"/>
              <w:left w:val="single" w:sz="8" w:space="0" w:color="auto"/>
              <w:bottom w:val="single" w:sz="4" w:space="0" w:color="auto"/>
              <w:right w:val="single" w:sz="8" w:space="0" w:color="auto"/>
            </w:tcBorders>
            <w:noWrap/>
            <w:vAlign w:val="center"/>
            <w:hideMark/>
          </w:tcPr>
          <w:p w:rsidR="00BA577E" w:rsidRPr="007A0B38" w:rsidRDefault="00BA577E" w:rsidP="005862A5">
            <w:pPr>
              <w:ind w:firstLine="0"/>
              <w:jc w:val="right"/>
              <w:rPr>
                <w:rFonts w:ascii="Times New Roman" w:hAnsi="Times New Roman" w:cs="Times New Roman"/>
              </w:rPr>
            </w:pPr>
            <w:r>
              <w:rPr>
                <w:rFonts w:ascii="Times New Roman" w:hAnsi="Times New Roman" w:cs="Times New Roman"/>
              </w:rPr>
              <w:t>1,0</w:t>
            </w:r>
          </w:p>
        </w:tc>
      </w:tr>
      <w:tr w:rsidR="00BA577E" w:rsidRPr="007A0B38" w:rsidTr="004D27FB">
        <w:trPr>
          <w:trHeight w:val="278"/>
        </w:trPr>
        <w:tc>
          <w:tcPr>
            <w:tcW w:w="6379" w:type="dxa"/>
            <w:tcBorders>
              <w:top w:val="nil"/>
              <w:left w:val="single" w:sz="8" w:space="0" w:color="auto"/>
              <w:bottom w:val="single" w:sz="4" w:space="0" w:color="auto"/>
              <w:right w:val="single" w:sz="8" w:space="0" w:color="auto"/>
            </w:tcBorders>
            <w:hideMark/>
          </w:tcPr>
          <w:p w:rsidR="00BA577E" w:rsidRPr="007A0B38" w:rsidRDefault="00BA577E" w:rsidP="00111BC8">
            <w:pPr>
              <w:widowControl/>
              <w:ind w:firstLine="0"/>
              <w:jc w:val="left"/>
              <w:rPr>
                <w:rFonts w:ascii="Times New Roman" w:hAnsi="Times New Roman" w:cs="Times New Roman"/>
              </w:rPr>
            </w:pPr>
            <w:r w:rsidRPr="00436A73">
              <w:rPr>
                <w:rFonts w:ascii="Times New Roman" w:hAnsi="Times New Roman" w:cs="Times New Roman"/>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2552" w:type="dxa"/>
            <w:tcBorders>
              <w:top w:val="nil"/>
              <w:left w:val="nil"/>
              <w:bottom w:val="single" w:sz="4" w:space="0" w:color="auto"/>
              <w:right w:val="nil"/>
            </w:tcBorders>
            <w:noWrap/>
            <w:vAlign w:val="center"/>
            <w:hideMark/>
          </w:tcPr>
          <w:p w:rsidR="00BA577E" w:rsidRPr="007A0B38" w:rsidRDefault="00BA577E" w:rsidP="00111BC8">
            <w:pPr>
              <w:ind w:firstLine="0"/>
              <w:jc w:val="center"/>
              <w:rPr>
                <w:rFonts w:ascii="Times New Roman" w:hAnsi="Times New Roman" w:cs="Times New Roman"/>
              </w:rPr>
            </w:pPr>
            <w:r w:rsidRPr="007A0B38">
              <w:rPr>
                <w:rFonts w:ascii="Times New Roman" w:hAnsi="Times New Roman" w:cs="Times New Roman"/>
              </w:rPr>
              <w:t xml:space="preserve">000 1 16 </w:t>
            </w:r>
            <w:r>
              <w:rPr>
                <w:rFonts w:ascii="Times New Roman" w:hAnsi="Times New Roman" w:cs="Times New Roman"/>
              </w:rPr>
              <w:t>07090</w:t>
            </w:r>
            <w:r w:rsidRPr="007A0B38">
              <w:rPr>
                <w:rFonts w:ascii="Times New Roman" w:hAnsi="Times New Roman" w:cs="Times New Roman"/>
              </w:rPr>
              <w:t xml:space="preserve"> 10 0000 </w:t>
            </w:r>
            <w:r>
              <w:rPr>
                <w:rFonts w:ascii="Times New Roman" w:hAnsi="Times New Roman" w:cs="Times New Roman"/>
              </w:rPr>
              <w:t>140</w:t>
            </w:r>
          </w:p>
        </w:tc>
        <w:tc>
          <w:tcPr>
            <w:tcW w:w="1275" w:type="dxa"/>
            <w:tcBorders>
              <w:top w:val="nil"/>
              <w:left w:val="single" w:sz="8" w:space="0" w:color="auto"/>
              <w:bottom w:val="single" w:sz="4" w:space="0" w:color="auto"/>
              <w:right w:val="single" w:sz="8" w:space="0" w:color="auto"/>
            </w:tcBorders>
            <w:noWrap/>
            <w:vAlign w:val="center"/>
            <w:hideMark/>
          </w:tcPr>
          <w:p w:rsidR="00BA577E" w:rsidRPr="00464685" w:rsidRDefault="00BA577E" w:rsidP="00464685">
            <w:pPr>
              <w:ind w:firstLine="0"/>
              <w:jc w:val="right"/>
              <w:rPr>
                <w:rFonts w:ascii="Times New Roman" w:hAnsi="Times New Roman" w:cs="Times New Roman"/>
                <w:lang w:val="en-US"/>
              </w:rPr>
            </w:pPr>
            <w:r>
              <w:rPr>
                <w:rFonts w:ascii="Times New Roman" w:hAnsi="Times New Roman" w:cs="Times New Roman"/>
              </w:rPr>
              <w:t>1,</w:t>
            </w:r>
            <w:r>
              <w:rPr>
                <w:rFonts w:ascii="Times New Roman" w:hAnsi="Times New Roman" w:cs="Times New Roman"/>
                <w:lang w:val="en-US"/>
              </w:rPr>
              <w:t>0</w:t>
            </w:r>
          </w:p>
        </w:tc>
      </w:tr>
      <w:tr w:rsidR="00BA577E" w:rsidRPr="007A0B38" w:rsidTr="004D27FB">
        <w:trPr>
          <w:trHeight w:val="70"/>
        </w:trPr>
        <w:tc>
          <w:tcPr>
            <w:tcW w:w="6379" w:type="dxa"/>
            <w:tcBorders>
              <w:top w:val="nil"/>
              <w:left w:val="single" w:sz="8" w:space="0" w:color="auto"/>
              <w:bottom w:val="single" w:sz="4" w:space="0" w:color="auto"/>
              <w:right w:val="single" w:sz="8" w:space="0" w:color="auto"/>
            </w:tcBorders>
            <w:hideMark/>
          </w:tcPr>
          <w:p w:rsidR="00BA577E" w:rsidRPr="00A83D35" w:rsidRDefault="00BA577E" w:rsidP="00111BC8">
            <w:pPr>
              <w:ind w:firstLine="0"/>
              <w:jc w:val="left"/>
              <w:rPr>
                <w:rFonts w:ascii="Times New Roman" w:hAnsi="Times New Roman" w:cs="Times New Roman"/>
                <w:b/>
              </w:rPr>
            </w:pPr>
            <w:r w:rsidRPr="00A83D35">
              <w:rPr>
                <w:rStyle w:val="a4"/>
                <w:rFonts w:ascii="Times New Roman" w:hAnsi="Times New Roman" w:cs="Times New Roman"/>
                <w:b w:val="0"/>
                <w:bCs/>
                <w:color w:val="auto"/>
              </w:rPr>
              <w:t>ПРОЧИЕ НЕНАЛОГОВЫЕ ДОХОДЫ</w:t>
            </w:r>
          </w:p>
        </w:tc>
        <w:tc>
          <w:tcPr>
            <w:tcW w:w="2552" w:type="dxa"/>
            <w:tcBorders>
              <w:top w:val="nil"/>
              <w:left w:val="nil"/>
              <w:bottom w:val="single" w:sz="4" w:space="0" w:color="auto"/>
              <w:right w:val="nil"/>
            </w:tcBorders>
            <w:noWrap/>
            <w:vAlign w:val="center"/>
            <w:hideMark/>
          </w:tcPr>
          <w:p w:rsidR="00BA577E" w:rsidRPr="007A0B38" w:rsidRDefault="00BA577E" w:rsidP="00111BC8">
            <w:pPr>
              <w:ind w:firstLine="0"/>
              <w:jc w:val="center"/>
              <w:rPr>
                <w:rFonts w:ascii="Times New Roman" w:hAnsi="Times New Roman" w:cs="Times New Roman"/>
              </w:rPr>
            </w:pPr>
            <w:r>
              <w:rPr>
                <w:rFonts w:ascii="Times New Roman" w:hAnsi="Times New Roman" w:cs="Times New Roman"/>
              </w:rPr>
              <w:t>000 1 17 00000 00 0000 000</w:t>
            </w:r>
          </w:p>
        </w:tc>
        <w:tc>
          <w:tcPr>
            <w:tcW w:w="1275" w:type="dxa"/>
            <w:tcBorders>
              <w:top w:val="nil"/>
              <w:left w:val="single" w:sz="8" w:space="0" w:color="auto"/>
              <w:bottom w:val="single" w:sz="4" w:space="0" w:color="auto"/>
              <w:right w:val="single" w:sz="8" w:space="0" w:color="auto"/>
            </w:tcBorders>
            <w:noWrap/>
            <w:vAlign w:val="center"/>
            <w:hideMark/>
          </w:tcPr>
          <w:p w:rsidR="00BA577E" w:rsidRPr="007A0B38" w:rsidRDefault="00BA577E" w:rsidP="008478D1">
            <w:pPr>
              <w:ind w:firstLine="0"/>
              <w:jc w:val="right"/>
              <w:rPr>
                <w:rFonts w:ascii="Times New Roman" w:hAnsi="Times New Roman" w:cs="Times New Roman"/>
              </w:rPr>
            </w:pPr>
            <w:r w:rsidRPr="007A0B38">
              <w:rPr>
                <w:rFonts w:ascii="Times New Roman" w:hAnsi="Times New Roman" w:cs="Times New Roman"/>
              </w:rPr>
              <w:t>0,0</w:t>
            </w:r>
          </w:p>
        </w:tc>
      </w:tr>
      <w:tr w:rsidR="00BA577E" w:rsidRPr="007A0B38" w:rsidTr="004D27FB">
        <w:trPr>
          <w:trHeight w:val="473"/>
        </w:trPr>
        <w:tc>
          <w:tcPr>
            <w:tcW w:w="6379" w:type="dxa"/>
            <w:tcBorders>
              <w:top w:val="nil"/>
              <w:left w:val="single" w:sz="8" w:space="0" w:color="auto"/>
              <w:bottom w:val="single" w:sz="4" w:space="0" w:color="auto"/>
              <w:right w:val="single" w:sz="8" w:space="0" w:color="auto"/>
            </w:tcBorders>
            <w:hideMark/>
          </w:tcPr>
          <w:p w:rsidR="00BA577E" w:rsidRPr="007A0B38" w:rsidRDefault="00BA577E" w:rsidP="00111BC8">
            <w:pPr>
              <w:pStyle w:val="af7"/>
              <w:rPr>
                <w:rFonts w:ascii="Times New Roman" w:hAnsi="Times New Roman" w:cs="Times New Roman"/>
              </w:rPr>
            </w:pPr>
            <w:r w:rsidRPr="007A0B38">
              <w:rPr>
                <w:rFonts w:ascii="Times New Roman" w:hAnsi="Times New Roman" w:cs="Times New Roman"/>
              </w:rPr>
              <w:t>Невыясненные поступления, зачисляемые в бюджеты сельских поселений</w:t>
            </w:r>
          </w:p>
        </w:tc>
        <w:tc>
          <w:tcPr>
            <w:tcW w:w="2552" w:type="dxa"/>
            <w:tcBorders>
              <w:top w:val="nil"/>
              <w:left w:val="nil"/>
              <w:bottom w:val="single" w:sz="4" w:space="0" w:color="auto"/>
              <w:right w:val="nil"/>
            </w:tcBorders>
            <w:noWrap/>
            <w:vAlign w:val="center"/>
            <w:hideMark/>
          </w:tcPr>
          <w:p w:rsidR="00BA577E" w:rsidRPr="007A0B38" w:rsidRDefault="00BA577E" w:rsidP="00111BC8">
            <w:pPr>
              <w:ind w:firstLine="0"/>
              <w:jc w:val="center"/>
              <w:rPr>
                <w:rFonts w:ascii="Times New Roman" w:hAnsi="Times New Roman" w:cs="Times New Roman"/>
              </w:rPr>
            </w:pPr>
            <w:r>
              <w:rPr>
                <w:rFonts w:ascii="Times New Roman" w:hAnsi="Times New Roman" w:cs="Times New Roman"/>
              </w:rPr>
              <w:t>000 1 17 01050 10 0000 180</w:t>
            </w:r>
          </w:p>
        </w:tc>
        <w:tc>
          <w:tcPr>
            <w:tcW w:w="1275" w:type="dxa"/>
            <w:tcBorders>
              <w:top w:val="nil"/>
              <w:left w:val="single" w:sz="8" w:space="0" w:color="auto"/>
              <w:bottom w:val="single" w:sz="4" w:space="0" w:color="auto"/>
              <w:right w:val="single" w:sz="8" w:space="0" w:color="auto"/>
            </w:tcBorders>
            <w:noWrap/>
            <w:vAlign w:val="center"/>
            <w:hideMark/>
          </w:tcPr>
          <w:p w:rsidR="00BA577E" w:rsidRPr="007A0B38" w:rsidRDefault="00BA577E" w:rsidP="008478D1">
            <w:pPr>
              <w:ind w:firstLine="0"/>
              <w:jc w:val="right"/>
              <w:rPr>
                <w:rFonts w:ascii="Times New Roman" w:hAnsi="Times New Roman" w:cs="Times New Roman"/>
              </w:rPr>
            </w:pPr>
            <w:r w:rsidRPr="007A0B38">
              <w:rPr>
                <w:rFonts w:ascii="Times New Roman" w:hAnsi="Times New Roman" w:cs="Times New Roman"/>
              </w:rPr>
              <w:t>0,0</w:t>
            </w:r>
          </w:p>
        </w:tc>
      </w:tr>
      <w:tr w:rsidR="00BA577E" w:rsidRPr="007A0B38" w:rsidTr="004D27FB">
        <w:trPr>
          <w:trHeight w:val="70"/>
        </w:trPr>
        <w:tc>
          <w:tcPr>
            <w:tcW w:w="6379" w:type="dxa"/>
            <w:tcBorders>
              <w:top w:val="nil"/>
              <w:left w:val="single" w:sz="8" w:space="0" w:color="auto"/>
              <w:bottom w:val="single" w:sz="4" w:space="0" w:color="auto"/>
              <w:right w:val="single" w:sz="8" w:space="0" w:color="auto"/>
            </w:tcBorders>
            <w:hideMark/>
          </w:tcPr>
          <w:p w:rsidR="00BA577E" w:rsidRPr="007A0B38" w:rsidRDefault="00BA577E" w:rsidP="00111BC8">
            <w:pPr>
              <w:ind w:firstLine="0"/>
              <w:jc w:val="left"/>
              <w:rPr>
                <w:rFonts w:ascii="Times New Roman" w:hAnsi="Times New Roman" w:cs="Times New Roman"/>
                <w:bCs/>
              </w:rPr>
            </w:pPr>
            <w:r w:rsidRPr="007A0B38">
              <w:rPr>
                <w:rFonts w:ascii="Times New Roman" w:hAnsi="Times New Roman" w:cs="Times New Roman"/>
                <w:bCs/>
              </w:rPr>
              <w:t>БЕЗВОЗМЕЗДНЫЕ ПОСТУПЛЕНИЯ</w:t>
            </w:r>
          </w:p>
        </w:tc>
        <w:tc>
          <w:tcPr>
            <w:tcW w:w="2552" w:type="dxa"/>
            <w:tcBorders>
              <w:top w:val="nil"/>
              <w:left w:val="nil"/>
              <w:bottom w:val="single" w:sz="4" w:space="0" w:color="auto"/>
              <w:right w:val="nil"/>
            </w:tcBorders>
            <w:noWrap/>
            <w:vAlign w:val="center"/>
            <w:hideMark/>
          </w:tcPr>
          <w:p w:rsidR="00BA577E" w:rsidRPr="007A0B38" w:rsidRDefault="00BA577E" w:rsidP="00111BC8">
            <w:pPr>
              <w:ind w:firstLine="0"/>
              <w:jc w:val="center"/>
              <w:rPr>
                <w:rFonts w:ascii="Times New Roman" w:hAnsi="Times New Roman" w:cs="Times New Roman"/>
                <w:bCs/>
              </w:rPr>
            </w:pPr>
            <w:r>
              <w:rPr>
                <w:rFonts w:ascii="Times New Roman" w:hAnsi="Times New Roman" w:cs="Times New Roman"/>
                <w:bCs/>
              </w:rPr>
              <w:t>000 2 00 00000 00 0000 000</w:t>
            </w:r>
          </w:p>
        </w:tc>
        <w:tc>
          <w:tcPr>
            <w:tcW w:w="1275" w:type="dxa"/>
            <w:tcBorders>
              <w:top w:val="nil"/>
              <w:left w:val="single" w:sz="8" w:space="0" w:color="auto"/>
              <w:bottom w:val="single" w:sz="4" w:space="0" w:color="auto"/>
              <w:right w:val="single" w:sz="8" w:space="0" w:color="auto"/>
            </w:tcBorders>
            <w:noWrap/>
            <w:vAlign w:val="center"/>
            <w:hideMark/>
          </w:tcPr>
          <w:p w:rsidR="00BA577E" w:rsidRPr="00464685" w:rsidRDefault="00BA577E" w:rsidP="00025966">
            <w:pPr>
              <w:ind w:firstLine="0"/>
              <w:jc w:val="right"/>
              <w:rPr>
                <w:rFonts w:ascii="Times New Roman" w:hAnsi="Times New Roman" w:cs="Times New Roman"/>
                <w:lang w:val="en-US"/>
              </w:rPr>
            </w:pPr>
            <w:r>
              <w:rPr>
                <w:rFonts w:ascii="Times New Roman" w:hAnsi="Times New Roman" w:cs="Times New Roman"/>
                <w:lang w:val="en-US"/>
              </w:rPr>
              <w:t>7875.7</w:t>
            </w:r>
          </w:p>
        </w:tc>
      </w:tr>
      <w:tr w:rsidR="00BA577E" w:rsidRPr="007A0B38" w:rsidTr="004D27FB">
        <w:trPr>
          <w:trHeight w:val="206"/>
        </w:trPr>
        <w:tc>
          <w:tcPr>
            <w:tcW w:w="6379" w:type="dxa"/>
            <w:tcBorders>
              <w:top w:val="nil"/>
              <w:left w:val="single" w:sz="8" w:space="0" w:color="auto"/>
              <w:bottom w:val="single" w:sz="4" w:space="0" w:color="auto"/>
              <w:right w:val="single" w:sz="8" w:space="0" w:color="auto"/>
            </w:tcBorders>
            <w:hideMark/>
          </w:tcPr>
          <w:p w:rsidR="00BA577E" w:rsidRPr="007A0B38" w:rsidRDefault="00BA577E" w:rsidP="00111BC8">
            <w:pPr>
              <w:ind w:firstLine="0"/>
              <w:jc w:val="left"/>
              <w:rPr>
                <w:rFonts w:ascii="Times New Roman" w:hAnsi="Times New Roman" w:cs="Times New Roman"/>
                <w:bCs/>
              </w:rPr>
            </w:pPr>
            <w:r w:rsidRPr="007A0B38">
              <w:rPr>
                <w:rFonts w:ascii="Times New Roman" w:hAnsi="Times New Roman" w:cs="Times New Roman"/>
                <w:bCs/>
              </w:rPr>
              <w:t>БЕЗВОЗМЕЗДНЫЕ ПОСТУПЛЕНИЯ ОТ ДРУГИХ БЮДЖЕТОВ БЮДЖЕТНОЙ СИСТЕМЫ РОССИЙСКОЙ ФЕДЕРАЦИИ</w:t>
            </w:r>
          </w:p>
        </w:tc>
        <w:tc>
          <w:tcPr>
            <w:tcW w:w="2552" w:type="dxa"/>
            <w:tcBorders>
              <w:top w:val="nil"/>
              <w:left w:val="nil"/>
              <w:bottom w:val="single" w:sz="4" w:space="0" w:color="auto"/>
              <w:right w:val="nil"/>
            </w:tcBorders>
            <w:noWrap/>
            <w:vAlign w:val="center"/>
            <w:hideMark/>
          </w:tcPr>
          <w:p w:rsidR="00BA577E" w:rsidRPr="007A0B38" w:rsidRDefault="00BA577E" w:rsidP="00111BC8">
            <w:pPr>
              <w:ind w:firstLine="0"/>
              <w:jc w:val="center"/>
              <w:rPr>
                <w:rFonts w:ascii="Times New Roman" w:hAnsi="Times New Roman" w:cs="Times New Roman"/>
                <w:bCs/>
              </w:rPr>
            </w:pPr>
            <w:r>
              <w:rPr>
                <w:rFonts w:ascii="Times New Roman" w:hAnsi="Times New Roman" w:cs="Times New Roman"/>
                <w:bCs/>
              </w:rPr>
              <w:t>000 2 02 00000 00 0000 000</w:t>
            </w:r>
          </w:p>
        </w:tc>
        <w:tc>
          <w:tcPr>
            <w:tcW w:w="1275" w:type="dxa"/>
            <w:tcBorders>
              <w:top w:val="nil"/>
              <w:left w:val="single" w:sz="8" w:space="0" w:color="auto"/>
              <w:bottom w:val="single" w:sz="4" w:space="0" w:color="auto"/>
              <w:right w:val="single" w:sz="8" w:space="0" w:color="auto"/>
            </w:tcBorders>
            <w:noWrap/>
            <w:vAlign w:val="center"/>
            <w:hideMark/>
          </w:tcPr>
          <w:p w:rsidR="00BA577E" w:rsidRPr="00464685" w:rsidRDefault="00BA577E" w:rsidP="00D71294">
            <w:pPr>
              <w:ind w:firstLine="0"/>
              <w:jc w:val="right"/>
              <w:rPr>
                <w:rFonts w:ascii="Times New Roman" w:hAnsi="Times New Roman" w:cs="Times New Roman"/>
                <w:lang w:val="en-US"/>
              </w:rPr>
            </w:pPr>
            <w:r>
              <w:rPr>
                <w:rFonts w:ascii="Times New Roman" w:hAnsi="Times New Roman" w:cs="Times New Roman"/>
                <w:lang w:val="en-US"/>
              </w:rPr>
              <w:t>7737.7</w:t>
            </w:r>
          </w:p>
        </w:tc>
      </w:tr>
      <w:tr w:rsidR="00BA577E" w:rsidRPr="007A0B38" w:rsidTr="004D27FB">
        <w:trPr>
          <w:trHeight w:val="156"/>
        </w:trPr>
        <w:tc>
          <w:tcPr>
            <w:tcW w:w="6379" w:type="dxa"/>
            <w:tcBorders>
              <w:top w:val="nil"/>
              <w:left w:val="single" w:sz="8" w:space="0" w:color="auto"/>
              <w:bottom w:val="single" w:sz="4" w:space="0" w:color="auto"/>
              <w:right w:val="single" w:sz="8" w:space="0" w:color="auto"/>
            </w:tcBorders>
            <w:hideMark/>
          </w:tcPr>
          <w:p w:rsidR="00BA577E" w:rsidRPr="007A0B38" w:rsidRDefault="00BA577E" w:rsidP="00111BC8">
            <w:pPr>
              <w:ind w:firstLine="0"/>
              <w:jc w:val="left"/>
              <w:rPr>
                <w:rFonts w:ascii="Times New Roman" w:hAnsi="Times New Roman" w:cs="Times New Roman"/>
                <w:bCs/>
              </w:rPr>
            </w:pPr>
            <w:r w:rsidRPr="007A0B38">
              <w:rPr>
                <w:rFonts w:ascii="Times New Roman" w:hAnsi="Times New Roman" w:cs="Times New Roman"/>
                <w:bCs/>
              </w:rPr>
              <w:t>Дотации бюджетам бюджетной системы Российской Федерации</w:t>
            </w:r>
          </w:p>
        </w:tc>
        <w:tc>
          <w:tcPr>
            <w:tcW w:w="2552" w:type="dxa"/>
            <w:tcBorders>
              <w:top w:val="nil"/>
              <w:left w:val="nil"/>
              <w:bottom w:val="single" w:sz="4" w:space="0" w:color="auto"/>
              <w:right w:val="nil"/>
            </w:tcBorders>
            <w:noWrap/>
            <w:vAlign w:val="center"/>
            <w:hideMark/>
          </w:tcPr>
          <w:p w:rsidR="00BA577E" w:rsidRPr="007A0B38" w:rsidRDefault="00BA577E" w:rsidP="00111BC8">
            <w:pPr>
              <w:ind w:firstLine="0"/>
              <w:jc w:val="center"/>
              <w:rPr>
                <w:rFonts w:ascii="Times New Roman" w:hAnsi="Times New Roman" w:cs="Times New Roman"/>
                <w:bCs/>
              </w:rPr>
            </w:pPr>
            <w:r>
              <w:rPr>
                <w:rFonts w:ascii="Times New Roman" w:hAnsi="Times New Roman" w:cs="Times New Roman"/>
                <w:bCs/>
              </w:rPr>
              <w:t>000 2 02 01000 00 0000 150</w:t>
            </w:r>
          </w:p>
        </w:tc>
        <w:tc>
          <w:tcPr>
            <w:tcW w:w="1275" w:type="dxa"/>
            <w:tcBorders>
              <w:top w:val="nil"/>
              <w:left w:val="single" w:sz="8" w:space="0" w:color="auto"/>
              <w:bottom w:val="single" w:sz="4" w:space="0" w:color="auto"/>
              <w:right w:val="single" w:sz="8" w:space="0" w:color="auto"/>
            </w:tcBorders>
            <w:noWrap/>
            <w:vAlign w:val="center"/>
            <w:hideMark/>
          </w:tcPr>
          <w:p w:rsidR="00BA577E" w:rsidRPr="003B3883" w:rsidRDefault="00BA577E" w:rsidP="00025966">
            <w:pPr>
              <w:ind w:firstLineChars="100" w:firstLine="200"/>
              <w:jc w:val="right"/>
              <w:rPr>
                <w:rFonts w:ascii="Times New Roman" w:hAnsi="Times New Roman" w:cs="Times New Roman"/>
              </w:rPr>
            </w:pPr>
            <w:r>
              <w:rPr>
                <w:rFonts w:ascii="Times New Roman" w:hAnsi="Times New Roman" w:cs="Times New Roman"/>
              </w:rPr>
              <w:t>7113,1</w:t>
            </w:r>
          </w:p>
        </w:tc>
      </w:tr>
      <w:tr w:rsidR="00BA577E" w:rsidRPr="007A0B38" w:rsidTr="004D27FB">
        <w:trPr>
          <w:trHeight w:val="473"/>
        </w:trPr>
        <w:tc>
          <w:tcPr>
            <w:tcW w:w="6379" w:type="dxa"/>
            <w:tcBorders>
              <w:top w:val="nil"/>
              <w:left w:val="single" w:sz="8" w:space="0" w:color="auto"/>
              <w:bottom w:val="single" w:sz="4" w:space="0" w:color="auto"/>
              <w:right w:val="single" w:sz="8" w:space="0" w:color="auto"/>
            </w:tcBorders>
            <w:hideMark/>
          </w:tcPr>
          <w:p w:rsidR="00BA577E" w:rsidRPr="00F3696B" w:rsidRDefault="00BA577E" w:rsidP="00111BC8">
            <w:pPr>
              <w:ind w:firstLine="0"/>
              <w:jc w:val="left"/>
              <w:rPr>
                <w:rFonts w:ascii="Times New Roman" w:hAnsi="Times New Roman" w:cs="Times New Roman"/>
                <w:bCs/>
              </w:rPr>
            </w:pPr>
            <w:r w:rsidRPr="004E1788">
              <w:rPr>
                <w:rFonts w:ascii="Times New Roman" w:hAnsi="Times New Roman" w:cs="Times New Roman"/>
                <w:bCs/>
              </w:rPr>
              <w:t>Дотации бюджетам сельских поселений на выравнивание бюджетной обеспеченности из бюджетов муниципальных районов</w:t>
            </w:r>
          </w:p>
        </w:tc>
        <w:tc>
          <w:tcPr>
            <w:tcW w:w="2552" w:type="dxa"/>
            <w:tcBorders>
              <w:top w:val="nil"/>
              <w:left w:val="nil"/>
              <w:bottom w:val="single" w:sz="4" w:space="0" w:color="auto"/>
              <w:right w:val="nil"/>
            </w:tcBorders>
            <w:noWrap/>
            <w:vAlign w:val="center"/>
            <w:hideMark/>
          </w:tcPr>
          <w:p w:rsidR="00BA577E" w:rsidRPr="00F3696B" w:rsidRDefault="00BA577E" w:rsidP="00111BC8">
            <w:pPr>
              <w:ind w:firstLine="0"/>
              <w:jc w:val="center"/>
              <w:rPr>
                <w:rFonts w:ascii="Times New Roman" w:hAnsi="Times New Roman" w:cs="Times New Roman"/>
              </w:rPr>
            </w:pPr>
            <w:r>
              <w:rPr>
                <w:rFonts w:ascii="Times New Roman" w:hAnsi="Times New Roman" w:cs="Times New Roman"/>
              </w:rPr>
              <w:t>000 2 02 16001 10 0000 150</w:t>
            </w:r>
          </w:p>
        </w:tc>
        <w:tc>
          <w:tcPr>
            <w:tcW w:w="1275" w:type="dxa"/>
            <w:tcBorders>
              <w:top w:val="nil"/>
              <w:left w:val="single" w:sz="8" w:space="0" w:color="auto"/>
              <w:bottom w:val="single" w:sz="4" w:space="0" w:color="auto"/>
              <w:right w:val="single" w:sz="8" w:space="0" w:color="auto"/>
            </w:tcBorders>
            <w:noWrap/>
            <w:vAlign w:val="center"/>
            <w:hideMark/>
          </w:tcPr>
          <w:p w:rsidR="00BA577E" w:rsidRPr="003B3883" w:rsidRDefault="00BA577E" w:rsidP="00025966">
            <w:pPr>
              <w:ind w:firstLineChars="100" w:firstLine="200"/>
              <w:jc w:val="right"/>
              <w:rPr>
                <w:rFonts w:ascii="Times New Roman" w:hAnsi="Times New Roman" w:cs="Times New Roman"/>
              </w:rPr>
            </w:pPr>
            <w:r>
              <w:rPr>
                <w:rFonts w:ascii="Times New Roman" w:hAnsi="Times New Roman" w:cs="Times New Roman"/>
              </w:rPr>
              <w:t>7113,1</w:t>
            </w:r>
          </w:p>
        </w:tc>
      </w:tr>
      <w:tr w:rsidR="00A5494D" w:rsidRPr="007A0B38" w:rsidTr="004D27FB">
        <w:trPr>
          <w:trHeight w:val="274"/>
        </w:trPr>
        <w:tc>
          <w:tcPr>
            <w:tcW w:w="6379" w:type="dxa"/>
            <w:tcBorders>
              <w:top w:val="nil"/>
              <w:left w:val="single" w:sz="8" w:space="0" w:color="auto"/>
              <w:bottom w:val="single" w:sz="4" w:space="0" w:color="auto"/>
              <w:right w:val="single" w:sz="8" w:space="0" w:color="auto"/>
            </w:tcBorders>
            <w:hideMark/>
          </w:tcPr>
          <w:p w:rsidR="00A5494D" w:rsidRPr="001D544A" w:rsidRDefault="00A5494D" w:rsidP="00111BC8">
            <w:pPr>
              <w:ind w:firstLine="0"/>
              <w:jc w:val="left"/>
              <w:rPr>
                <w:rFonts w:ascii="Times New Roman" w:hAnsi="Times New Roman" w:cs="Times New Roman"/>
                <w:bCs/>
                <w:sz w:val="18"/>
                <w:szCs w:val="18"/>
              </w:rPr>
            </w:pPr>
            <w:r w:rsidRPr="001D544A">
              <w:rPr>
                <w:rFonts w:ascii="Times New Roman" w:hAnsi="Times New Roman" w:cs="Times New Roman"/>
                <w:bCs/>
              </w:rPr>
              <w:t>Субсидии бюджетам бюджетной системы Российской Федерации (межбюджетные субсидии)</w:t>
            </w:r>
          </w:p>
        </w:tc>
        <w:tc>
          <w:tcPr>
            <w:tcW w:w="2552" w:type="dxa"/>
            <w:tcBorders>
              <w:top w:val="nil"/>
              <w:left w:val="nil"/>
              <w:bottom w:val="single" w:sz="4" w:space="0" w:color="auto"/>
              <w:right w:val="nil"/>
            </w:tcBorders>
            <w:noWrap/>
            <w:vAlign w:val="center"/>
            <w:hideMark/>
          </w:tcPr>
          <w:p w:rsidR="00A5494D" w:rsidRPr="00655EB4" w:rsidRDefault="00A5494D" w:rsidP="00111BC8">
            <w:pPr>
              <w:ind w:firstLine="0"/>
              <w:jc w:val="center"/>
              <w:rPr>
                <w:rFonts w:ascii="Times New Roman" w:hAnsi="Times New Roman" w:cs="Times New Roman"/>
                <w:bCs/>
                <w:color w:val="000000"/>
              </w:rPr>
            </w:pPr>
            <w:r w:rsidRPr="00655EB4">
              <w:rPr>
                <w:rFonts w:ascii="Times New Roman" w:hAnsi="Times New Roman" w:cs="Times New Roman"/>
                <w:bCs/>
                <w:color w:val="000000"/>
              </w:rPr>
              <w:t>000 2 02 20000 00 0000 150</w:t>
            </w:r>
          </w:p>
        </w:tc>
        <w:tc>
          <w:tcPr>
            <w:tcW w:w="1275" w:type="dxa"/>
            <w:tcBorders>
              <w:top w:val="nil"/>
              <w:left w:val="single" w:sz="8" w:space="0" w:color="auto"/>
              <w:bottom w:val="single" w:sz="4" w:space="0" w:color="auto"/>
              <w:right w:val="single" w:sz="8" w:space="0" w:color="auto"/>
            </w:tcBorders>
            <w:noWrap/>
            <w:vAlign w:val="center"/>
            <w:hideMark/>
          </w:tcPr>
          <w:p w:rsidR="00A5494D" w:rsidRDefault="00A5494D" w:rsidP="00025966">
            <w:pPr>
              <w:ind w:firstLine="0"/>
              <w:jc w:val="right"/>
              <w:rPr>
                <w:rFonts w:ascii="Times New Roman" w:hAnsi="Times New Roman" w:cs="Times New Roman"/>
              </w:rPr>
            </w:pPr>
            <w:r>
              <w:rPr>
                <w:rFonts w:ascii="Times New Roman" w:hAnsi="Times New Roman" w:cs="Times New Roman"/>
              </w:rPr>
              <w:t>215,8</w:t>
            </w:r>
          </w:p>
        </w:tc>
      </w:tr>
      <w:tr w:rsidR="00A5494D" w:rsidRPr="007A0B38" w:rsidTr="00111BC8">
        <w:trPr>
          <w:trHeight w:val="274"/>
        </w:trPr>
        <w:tc>
          <w:tcPr>
            <w:tcW w:w="6379" w:type="dxa"/>
            <w:tcBorders>
              <w:top w:val="nil"/>
              <w:left w:val="single" w:sz="8" w:space="0" w:color="auto"/>
              <w:bottom w:val="single" w:sz="4" w:space="0" w:color="auto"/>
              <w:right w:val="single" w:sz="8" w:space="0" w:color="auto"/>
            </w:tcBorders>
            <w:vAlign w:val="center"/>
            <w:hideMark/>
          </w:tcPr>
          <w:p w:rsidR="00A5494D" w:rsidRPr="001D544A" w:rsidRDefault="00A5494D" w:rsidP="00111BC8">
            <w:pPr>
              <w:ind w:firstLine="0"/>
              <w:jc w:val="left"/>
              <w:rPr>
                <w:rFonts w:ascii="Times New Roman" w:hAnsi="Times New Roman" w:cs="Times New Roman"/>
                <w:bCs/>
                <w:sz w:val="18"/>
                <w:szCs w:val="18"/>
              </w:rPr>
            </w:pPr>
            <w:r w:rsidRPr="001D544A">
              <w:rPr>
                <w:rFonts w:ascii="Times New Roman" w:hAnsi="Times New Roman" w:cs="Times New Roman"/>
                <w:bCs/>
              </w:rPr>
              <w:t>Прочие субсидии бюджетам сельских поселений</w:t>
            </w:r>
          </w:p>
        </w:tc>
        <w:tc>
          <w:tcPr>
            <w:tcW w:w="2552" w:type="dxa"/>
            <w:tcBorders>
              <w:top w:val="nil"/>
              <w:left w:val="nil"/>
              <w:bottom w:val="single" w:sz="4" w:space="0" w:color="auto"/>
              <w:right w:val="nil"/>
            </w:tcBorders>
            <w:noWrap/>
            <w:vAlign w:val="center"/>
            <w:hideMark/>
          </w:tcPr>
          <w:p w:rsidR="00A5494D" w:rsidRPr="00655EB4" w:rsidRDefault="00A5494D" w:rsidP="00111BC8">
            <w:pPr>
              <w:ind w:firstLine="0"/>
              <w:jc w:val="center"/>
              <w:rPr>
                <w:rFonts w:ascii="Times New Roman" w:hAnsi="Times New Roman" w:cs="Times New Roman"/>
                <w:color w:val="000000"/>
              </w:rPr>
            </w:pPr>
            <w:r w:rsidRPr="00655EB4">
              <w:rPr>
                <w:rFonts w:ascii="Times New Roman" w:hAnsi="Times New Roman" w:cs="Times New Roman"/>
                <w:color w:val="000000"/>
              </w:rPr>
              <w:t>000 2 02 29999 10 0000 150</w:t>
            </w:r>
          </w:p>
        </w:tc>
        <w:tc>
          <w:tcPr>
            <w:tcW w:w="1275" w:type="dxa"/>
            <w:tcBorders>
              <w:top w:val="nil"/>
              <w:left w:val="single" w:sz="8" w:space="0" w:color="auto"/>
              <w:bottom w:val="single" w:sz="4" w:space="0" w:color="auto"/>
              <w:right w:val="single" w:sz="8" w:space="0" w:color="auto"/>
            </w:tcBorders>
            <w:noWrap/>
            <w:vAlign w:val="center"/>
            <w:hideMark/>
          </w:tcPr>
          <w:p w:rsidR="00A5494D" w:rsidRDefault="00A5494D" w:rsidP="00025966">
            <w:pPr>
              <w:ind w:firstLine="0"/>
              <w:jc w:val="right"/>
              <w:rPr>
                <w:rFonts w:ascii="Times New Roman" w:hAnsi="Times New Roman" w:cs="Times New Roman"/>
              </w:rPr>
            </w:pPr>
            <w:r>
              <w:rPr>
                <w:rFonts w:ascii="Times New Roman" w:hAnsi="Times New Roman" w:cs="Times New Roman"/>
              </w:rPr>
              <w:t>408,8</w:t>
            </w:r>
          </w:p>
        </w:tc>
      </w:tr>
      <w:tr w:rsidR="00BA577E" w:rsidRPr="007A0B38" w:rsidTr="004D27FB">
        <w:trPr>
          <w:trHeight w:val="274"/>
        </w:trPr>
        <w:tc>
          <w:tcPr>
            <w:tcW w:w="6379" w:type="dxa"/>
            <w:tcBorders>
              <w:top w:val="nil"/>
              <w:left w:val="single" w:sz="8" w:space="0" w:color="auto"/>
              <w:bottom w:val="single" w:sz="4" w:space="0" w:color="auto"/>
              <w:right w:val="single" w:sz="8" w:space="0" w:color="auto"/>
            </w:tcBorders>
            <w:hideMark/>
          </w:tcPr>
          <w:p w:rsidR="00BA577E" w:rsidRPr="007A0B38" w:rsidRDefault="00BA577E" w:rsidP="008478D1">
            <w:pPr>
              <w:ind w:firstLine="0"/>
              <w:jc w:val="left"/>
              <w:rPr>
                <w:rFonts w:ascii="Times New Roman" w:hAnsi="Times New Roman" w:cs="Times New Roman"/>
                <w:bCs/>
              </w:rPr>
            </w:pPr>
            <w:r w:rsidRPr="007A0B38">
              <w:rPr>
                <w:rFonts w:ascii="Times New Roman" w:hAnsi="Times New Roman" w:cs="Times New Roman"/>
                <w:bCs/>
              </w:rPr>
              <w:t>Субвенции бюджетам бюджетной системы Российской Федерации</w:t>
            </w:r>
          </w:p>
        </w:tc>
        <w:tc>
          <w:tcPr>
            <w:tcW w:w="2552" w:type="dxa"/>
            <w:tcBorders>
              <w:top w:val="nil"/>
              <w:left w:val="nil"/>
              <w:bottom w:val="single" w:sz="4" w:space="0" w:color="auto"/>
              <w:right w:val="nil"/>
            </w:tcBorders>
            <w:noWrap/>
            <w:vAlign w:val="center"/>
            <w:hideMark/>
          </w:tcPr>
          <w:p w:rsidR="00BA577E" w:rsidRPr="007A0B38" w:rsidRDefault="00BA577E" w:rsidP="008478D1">
            <w:pPr>
              <w:ind w:firstLine="0"/>
              <w:jc w:val="center"/>
              <w:rPr>
                <w:rFonts w:ascii="Times New Roman" w:hAnsi="Times New Roman" w:cs="Times New Roman"/>
                <w:bCs/>
                <w:color w:val="000000"/>
              </w:rPr>
            </w:pPr>
            <w:r>
              <w:rPr>
                <w:rFonts w:ascii="Times New Roman" w:hAnsi="Times New Roman" w:cs="Times New Roman"/>
                <w:bCs/>
                <w:color w:val="000000"/>
              </w:rPr>
              <w:t>000 2 02 30000 00 0000 150</w:t>
            </w:r>
          </w:p>
        </w:tc>
        <w:tc>
          <w:tcPr>
            <w:tcW w:w="1275" w:type="dxa"/>
            <w:tcBorders>
              <w:top w:val="nil"/>
              <w:left w:val="single" w:sz="8" w:space="0" w:color="auto"/>
              <w:bottom w:val="single" w:sz="4" w:space="0" w:color="auto"/>
              <w:right w:val="single" w:sz="8" w:space="0" w:color="auto"/>
            </w:tcBorders>
            <w:noWrap/>
            <w:vAlign w:val="center"/>
            <w:hideMark/>
          </w:tcPr>
          <w:p w:rsidR="00BA577E" w:rsidRPr="00464685" w:rsidRDefault="00BA577E" w:rsidP="00464685">
            <w:pPr>
              <w:ind w:firstLine="0"/>
              <w:jc w:val="right"/>
              <w:rPr>
                <w:rFonts w:ascii="Times New Roman" w:hAnsi="Times New Roman" w:cs="Times New Roman"/>
                <w:lang w:val="en-US"/>
              </w:rPr>
            </w:pPr>
            <w:r>
              <w:rPr>
                <w:rFonts w:ascii="Times New Roman" w:hAnsi="Times New Roman" w:cs="Times New Roman"/>
                <w:lang w:val="en-US"/>
              </w:rPr>
              <w:t>138</w:t>
            </w:r>
            <w:r>
              <w:rPr>
                <w:rFonts w:ascii="Times New Roman" w:hAnsi="Times New Roman" w:cs="Times New Roman"/>
              </w:rPr>
              <w:t>,</w:t>
            </w:r>
            <w:r>
              <w:rPr>
                <w:rFonts w:ascii="Times New Roman" w:hAnsi="Times New Roman" w:cs="Times New Roman"/>
                <w:lang w:val="en-US"/>
              </w:rPr>
              <w:t>0</w:t>
            </w:r>
          </w:p>
        </w:tc>
      </w:tr>
      <w:tr w:rsidR="00BA577E" w:rsidRPr="007A0B38" w:rsidTr="004D27FB">
        <w:trPr>
          <w:trHeight w:val="274"/>
        </w:trPr>
        <w:tc>
          <w:tcPr>
            <w:tcW w:w="6379" w:type="dxa"/>
            <w:tcBorders>
              <w:top w:val="nil"/>
              <w:left w:val="single" w:sz="8" w:space="0" w:color="auto"/>
              <w:bottom w:val="single" w:sz="4" w:space="0" w:color="auto"/>
              <w:right w:val="single" w:sz="8" w:space="0" w:color="auto"/>
            </w:tcBorders>
            <w:hideMark/>
          </w:tcPr>
          <w:p w:rsidR="00BA577E" w:rsidRPr="007A0B38" w:rsidRDefault="00BA577E" w:rsidP="008478D1">
            <w:pPr>
              <w:ind w:firstLine="0"/>
              <w:jc w:val="left"/>
              <w:rPr>
                <w:rFonts w:ascii="Times New Roman" w:hAnsi="Times New Roman" w:cs="Times New Roman"/>
              </w:rPr>
            </w:pPr>
            <w:r w:rsidRPr="007A0B38">
              <w:rPr>
                <w:rFonts w:ascii="Times New Roman" w:hAnsi="Times New Roman" w:cs="Times New Roman"/>
              </w:rPr>
              <w:t>Субвенции бюджетам сельских поселений на выполнение передаваемых полномочий субъектов Российской Федерации</w:t>
            </w:r>
          </w:p>
        </w:tc>
        <w:tc>
          <w:tcPr>
            <w:tcW w:w="2552" w:type="dxa"/>
            <w:tcBorders>
              <w:top w:val="nil"/>
              <w:left w:val="nil"/>
              <w:bottom w:val="single" w:sz="4" w:space="0" w:color="auto"/>
              <w:right w:val="nil"/>
            </w:tcBorders>
            <w:noWrap/>
            <w:vAlign w:val="center"/>
            <w:hideMark/>
          </w:tcPr>
          <w:p w:rsidR="00BA577E" w:rsidRPr="007A0B38" w:rsidRDefault="00BA577E" w:rsidP="00BA577E">
            <w:pPr>
              <w:ind w:firstLine="0"/>
              <w:jc w:val="center"/>
              <w:rPr>
                <w:rFonts w:ascii="Times New Roman" w:hAnsi="Times New Roman" w:cs="Times New Roman"/>
                <w:color w:val="000000"/>
              </w:rPr>
            </w:pPr>
            <w:r w:rsidRPr="007A0B38">
              <w:rPr>
                <w:rFonts w:ascii="Times New Roman" w:hAnsi="Times New Roman" w:cs="Times New Roman"/>
                <w:color w:val="000000"/>
              </w:rPr>
              <w:t>000 2 02 30024 10 0000 15</w:t>
            </w:r>
            <w:r>
              <w:rPr>
                <w:rFonts w:ascii="Times New Roman" w:hAnsi="Times New Roman" w:cs="Times New Roman"/>
                <w:color w:val="000000"/>
              </w:rPr>
              <w:t>0</w:t>
            </w:r>
          </w:p>
        </w:tc>
        <w:tc>
          <w:tcPr>
            <w:tcW w:w="1275" w:type="dxa"/>
            <w:tcBorders>
              <w:top w:val="nil"/>
              <w:left w:val="single" w:sz="8" w:space="0" w:color="auto"/>
              <w:bottom w:val="single" w:sz="4" w:space="0" w:color="auto"/>
              <w:right w:val="single" w:sz="8" w:space="0" w:color="auto"/>
            </w:tcBorders>
            <w:noWrap/>
            <w:vAlign w:val="center"/>
            <w:hideMark/>
          </w:tcPr>
          <w:p w:rsidR="00BA577E" w:rsidRPr="003B3883" w:rsidRDefault="00BA577E" w:rsidP="008478D1">
            <w:pPr>
              <w:ind w:firstLine="0"/>
              <w:jc w:val="right"/>
              <w:rPr>
                <w:rFonts w:ascii="Times New Roman" w:hAnsi="Times New Roman" w:cs="Times New Roman"/>
              </w:rPr>
            </w:pPr>
            <w:r>
              <w:rPr>
                <w:rFonts w:ascii="Times New Roman" w:hAnsi="Times New Roman" w:cs="Times New Roman"/>
              </w:rPr>
              <w:t>0,7</w:t>
            </w:r>
          </w:p>
        </w:tc>
      </w:tr>
      <w:tr w:rsidR="00BA577E" w:rsidRPr="007A0B38" w:rsidTr="00F57CFF">
        <w:trPr>
          <w:trHeight w:val="823"/>
        </w:trPr>
        <w:tc>
          <w:tcPr>
            <w:tcW w:w="6379" w:type="dxa"/>
            <w:tcBorders>
              <w:top w:val="nil"/>
              <w:left w:val="single" w:sz="8" w:space="0" w:color="auto"/>
              <w:bottom w:val="single" w:sz="4" w:space="0" w:color="auto"/>
              <w:right w:val="single" w:sz="8" w:space="0" w:color="auto"/>
            </w:tcBorders>
            <w:hideMark/>
          </w:tcPr>
          <w:p w:rsidR="00BA577E" w:rsidRPr="007A0B38" w:rsidRDefault="00BA577E" w:rsidP="008478D1">
            <w:pPr>
              <w:ind w:firstLine="0"/>
              <w:jc w:val="left"/>
              <w:rPr>
                <w:rFonts w:ascii="Times New Roman" w:hAnsi="Times New Roman" w:cs="Times New Roman"/>
              </w:rPr>
            </w:pPr>
            <w:r w:rsidRPr="007A0B38">
              <w:rPr>
                <w:rFonts w:ascii="Times New Roman" w:hAnsi="Times New Roman" w:cs="Times New Roman"/>
              </w:rPr>
              <w:t>Субвенции бюджетам сельских поселений на осуществление первичного воинского учета на территориях, где отсутствуют</w:t>
            </w:r>
          </w:p>
          <w:p w:rsidR="00BA577E" w:rsidRPr="007A0B38" w:rsidRDefault="00BA577E" w:rsidP="008478D1">
            <w:pPr>
              <w:ind w:firstLine="0"/>
              <w:jc w:val="left"/>
              <w:rPr>
                <w:rFonts w:ascii="Times New Roman" w:hAnsi="Times New Roman" w:cs="Times New Roman"/>
              </w:rPr>
            </w:pPr>
            <w:r w:rsidRPr="007A0B38">
              <w:rPr>
                <w:rFonts w:ascii="Times New Roman" w:hAnsi="Times New Roman" w:cs="Times New Roman"/>
              </w:rPr>
              <w:t>военные комиссариаты</w:t>
            </w:r>
          </w:p>
        </w:tc>
        <w:tc>
          <w:tcPr>
            <w:tcW w:w="2552" w:type="dxa"/>
            <w:tcBorders>
              <w:top w:val="nil"/>
              <w:left w:val="nil"/>
              <w:bottom w:val="single" w:sz="4" w:space="0" w:color="auto"/>
              <w:right w:val="nil"/>
            </w:tcBorders>
            <w:noWrap/>
            <w:vAlign w:val="center"/>
            <w:hideMark/>
          </w:tcPr>
          <w:p w:rsidR="00BA577E" w:rsidRPr="007A0B38" w:rsidRDefault="00BA577E" w:rsidP="00BA577E">
            <w:pPr>
              <w:ind w:firstLine="0"/>
              <w:jc w:val="center"/>
              <w:rPr>
                <w:rFonts w:ascii="Times New Roman" w:hAnsi="Times New Roman" w:cs="Times New Roman"/>
                <w:color w:val="000000"/>
              </w:rPr>
            </w:pPr>
            <w:r w:rsidRPr="007A0B38">
              <w:rPr>
                <w:rFonts w:ascii="Times New Roman" w:hAnsi="Times New Roman" w:cs="Times New Roman"/>
                <w:color w:val="000000"/>
              </w:rPr>
              <w:t>000 2 02 35118 10 0000 15</w:t>
            </w:r>
            <w:r>
              <w:rPr>
                <w:rFonts w:ascii="Times New Roman" w:hAnsi="Times New Roman" w:cs="Times New Roman"/>
                <w:color w:val="000000"/>
              </w:rPr>
              <w:t>0</w:t>
            </w:r>
          </w:p>
        </w:tc>
        <w:tc>
          <w:tcPr>
            <w:tcW w:w="1275" w:type="dxa"/>
            <w:tcBorders>
              <w:top w:val="nil"/>
              <w:left w:val="single" w:sz="8" w:space="0" w:color="auto"/>
              <w:bottom w:val="single" w:sz="4" w:space="0" w:color="auto"/>
              <w:right w:val="single" w:sz="8" w:space="0" w:color="auto"/>
            </w:tcBorders>
            <w:noWrap/>
            <w:vAlign w:val="center"/>
            <w:hideMark/>
          </w:tcPr>
          <w:p w:rsidR="00BA577E" w:rsidRPr="00464685" w:rsidRDefault="00BA577E" w:rsidP="00464685">
            <w:pPr>
              <w:ind w:firstLine="0"/>
              <w:jc w:val="right"/>
              <w:rPr>
                <w:rFonts w:ascii="Times New Roman" w:hAnsi="Times New Roman" w:cs="Times New Roman"/>
                <w:lang w:val="en-US"/>
              </w:rPr>
            </w:pPr>
            <w:r>
              <w:rPr>
                <w:rFonts w:ascii="Times New Roman" w:hAnsi="Times New Roman" w:cs="Times New Roman"/>
              </w:rPr>
              <w:t>1</w:t>
            </w:r>
            <w:r>
              <w:rPr>
                <w:rFonts w:ascii="Times New Roman" w:hAnsi="Times New Roman" w:cs="Times New Roman"/>
                <w:lang w:val="en-US"/>
              </w:rPr>
              <w:t>37</w:t>
            </w:r>
            <w:r>
              <w:rPr>
                <w:rFonts w:ascii="Times New Roman" w:hAnsi="Times New Roman" w:cs="Times New Roman"/>
              </w:rPr>
              <w:t>,</w:t>
            </w:r>
            <w:r>
              <w:rPr>
                <w:rFonts w:ascii="Times New Roman" w:hAnsi="Times New Roman" w:cs="Times New Roman"/>
                <w:lang w:val="en-US"/>
              </w:rPr>
              <w:t>3</w:t>
            </w:r>
          </w:p>
        </w:tc>
      </w:tr>
      <w:tr w:rsidR="00BA577E" w:rsidRPr="007A0B38" w:rsidTr="004D27FB">
        <w:trPr>
          <w:trHeight w:val="70"/>
        </w:trPr>
        <w:tc>
          <w:tcPr>
            <w:tcW w:w="8931" w:type="dxa"/>
            <w:gridSpan w:val="2"/>
            <w:tcBorders>
              <w:top w:val="nil"/>
              <w:left w:val="single" w:sz="8" w:space="0" w:color="auto"/>
              <w:bottom w:val="single" w:sz="4" w:space="0" w:color="auto"/>
              <w:right w:val="single" w:sz="8" w:space="0" w:color="auto"/>
            </w:tcBorders>
            <w:hideMark/>
          </w:tcPr>
          <w:p w:rsidR="00BA577E" w:rsidRPr="007A0B38" w:rsidRDefault="00BA577E" w:rsidP="008478D1">
            <w:pPr>
              <w:ind w:firstLine="0"/>
              <w:jc w:val="left"/>
              <w:rPr>
                <w:rFonts w:ascii="Times New Roman" w:hAnsi="Times New Roman" w:cs="Times New Roman"/>
                <w:bCs/>
                <w:color w:val="000000"/>
              </w:rPr>
            </w:pPr>
            <w:r w:rsidRPr="007A0B38">
              <w:rPr>
                <w:rFonts w:ascii="Times New Roman" w:hAnsi="Times New Roman" w:cs="Times New Roman"/>
                <w:bCs/>
                <w:color w:val="000000"/>
              </w:rPr>
              <w:t>ИТОГО ДОХОДОВ</w:t>
            </w:r>
          </w:p>
        </w:tc>
        <w:tc>
          <w:tcPr>
            <w:tcW w:w="1275" w:type="dxa"/>
            <w:tcBorders>
              <w:top w:val="nil"/>
              <w:left w:val="single" w:sz="8" w:space="0" w:color="auto"/>
              <w:bottom w:val="single" w:sz="4" w:space="0" w:color="auto"/>
              <w:right w:val="single" w:sz="8" w:space="0" w:color="auto"/>
            </w:tcBorders>
            <w:noWrap/>
            <w:vAlign w:val="center"/>
            <w:hideMark/>
          </w:tcPr>
          <w:p w:rsidR="00BA577E" w:rsidRPr="007A0B38" w:rsidRDefault="00BA577E" w:rsidP="00611726">
            <w:pPr>
              <w:ind w:firstLine="0"/>
              <w:jc w:val="right"/>
              <w:rPr>
                <w:rFonts w:ascii="Times New Roman" w:hAnsi="Times New Roman" w:cs="Times New Roman"/>
              </w:rPr>
            </w:pPr>
            <w:r>
              <w:rPr>
                <w:rFonts w:ascii="Times New Roman" w:hAnsi="Times New Roman" w:cs="Times New Roman"/>
              </w:rPr>
              <w:t>12099,20</w:t>
            </w:r>
          </w:p>
        </w:tc>
      </w:tr>
    </w:tbl>
    <w:p w:rsidR="009E6EF8" w:rsidRDefault="009E6EF8" w:rsidP="00ED2D30">
      <w:pPr>
        <w:ind w:left="7371" w:firstLine="0"/>
        <w:jc w:val="left"/>
        <w:rPr>
          <w:rFonts w:ascii="Times New Roman" w:hAnsi="Times New Roman" w:cs="Times New Roman"/>
          <w:sz w:val="22"/>
          <w:szCs w:val="22"/>
        </w:rPr>
      </w:pPr>
    </w:p>
    <w:p w:rsidR="009E6EF8" w:rsidRDefault="009E6EF8" w:rsidP="00ED2D30">
      <w:pPr>
        <w:ind w:left="7371" w:firstLine="0"/>
        <w:jc w:val="left"/>
        <w:rPr>
          <w:rFonts w:ascii="Times New Roman" w:hAnsi="Times New Roman" w:cs="Times New Roman"/>
          <w:sz w:val="22"/>
          <w:szCs w:val="22"/>
        </w:rPr>
      </w:pPr>
    </w:p>
    <w:p w:rsidR="009E6EF8" w:rsidRDefault="009E6EF8" w:rsidP="00ED2D30">
      <w:pPr>
        <w:ind w:left="7371" w:firstLine="0"/>
        <w:jc w:val="left"/>
        <w:rPr>
          <w:rFonts w:ascii="Times New Roman" w:hAnsi="Times New Roman" w:cs="Times New Roman"/>
          <w:sz w:val="22"/>
          <w:szCs w:val="22"/>
        </w:rPr>
      </w:pPr>
    </w:p>
    <w:p w:rsidR="009E6EF8" w:rsidRDefault="009E6EF8" w:rsidP="00ED2D30">
      <w:pPr>
        <w:ind w:left="7371" w:firstLine="0"/>
        <w:jc w:val="left"/>
        <w:rPr>
          <w:rFonts w:ascii="Times New Roman" w:hAnsi="Times New Roman" w:cs="Times New Roman"/>
          <w:sz w:val="22"/>
          <w:szCs w:val="22"/>
        </w:rPr>
      </w:pPr>
    </w:p>
    <w:p w:rsidR="009E6EF8" w:rsidRDefault="009E6EF8" w:rsidP="00ED2D30">
      <w:pPr>
        <w:ind w:left="7371" w:firstLine="0"/>
        <w:jc w:val="left"/>
        <w:rPr>
          <w:rFonts w:ascii="Times New Roman" w:hAnsi="Times New Roman" w:cs="Times New Roman"/>
          <w:sz w:val="22"/>
          <w:szCs w:val="22"/>
        </w:rPr>
      </w:pPr>
    </w:p>
    <w:p w:rsidR="009E6EF8" w:rsidRDefault="009E6EF8" w:rsidP="00ED2D30">
      <w:pPr>
        <w:ind w:left="7371" w:firstLine="0"/>
        <w:jc w:val="left"/>
        <w:rPr>
          <w:rFonts w:ascii="Times New Roman" w:hAnsi="Times New Roman" w:cs="Times New Roman"/>
          <w:sz w:val="22"/>
          <w:szCs w:val="22"/>
        </w:rPr>
      </w:pPr>
    </w:p>
    <w:p w:rsidR="009E6EF8" w:rsidRDefault="009E6EF8" w:rsidP="00ED2D30">
      <w:pPr>
        <w:ind w:left="7371" w:firstLine="0"/>
        <w:jc w:val="left"/>
        <w:rPr>
          <w:rFonts w:ascii="Times New Roman" w:hAnsi="Times New Roman" w:cs="Times New Roman"/>
          <w:sz w:val="22"/>
          <w:szCs w:val="22"/>
        </w:rPr>
      </w:pPr>
    </w:p>
    <w:p w:rsidR="009E6EF8" w:rsidRDefault="009E6EF8" w:rsidP="00ED2D30">
      <w:pPr>
        <w:ind w:left="7371" w:firstLine="0"/>
        <w:jc w:val="left"/>
        <w:rPr>
          <w:rFonts w:ascii="Times New Roman" w:hAnsi="Times New Roman" w:cs="Times New Roman"/>
          <w:sz w:val="22"/>
          <w:szCs w:val="22"/>
        </w:rPr>
      </w:pPr>
    </w:p>
    <w:p w:rsidR="009E6EF8" w:rsidRDefault="009E6EF8" w:rsidP="00ED2D30">
      <w:pPr>
        <w:ind w:left="7371" w:firstLine="0"/>
        <w:jc w:val="left"/>
        <w:rPr>
          <w:rFonts w:ascii="Times New Roman" w:hAnsi="Times New Roman" w:cs="Times New Roman"/>
          <w:sz w:val="22"/>
          <w:szCs w:val="22"/>
        </w:rPr>
      </w:pPr>
    </w:p>
    <w:p w:rsidR="00336E5E" w:rsidRDefault="00336E5E" w:rsidP="00ED2D30">
      <w:pPr>
        <w:ind w:left="7371" w:firstLine="0"/>
        <w:jc w:val="left"/>
        <w:rPr>
          <w:rFonts w:ascii="Times New Roman" w:hAnsi="Times New Roman" w:cs="Times New Roman"/>
          <w:sz w:val="22"/>
          <w:szCs w:val="22"/>
        </w:rPr>
      </w:pPr>
    </w:p>
    <w:p w:rsidR="00336E5E" w:rsidRDefault="00336E5E" w:rsidP="00ED2D30">
      <w:pPr>
        <w:ind w:left="7371" w:firstLine="0"/>
        <w:jc w:val="left"/>
        <w:rPr>
          <w:rFonts w:ascii="Times New Roman" w:hAnsi="Times New Roman" w:cs="Times New Roman"/>
          <w:sz w:val="22"/>
          <w:szCs w:val="22"/>
        </w:rPr>
      </w:pPr>
    </w:p>
    <w:p w:rsidR="009E6EF8" w:rsidRDefault="009E6EF8" w:rsidP="00ED2D30">
      <w:pPr>
        <w:ind w:left="7371" w:firstLine="0"/>
        <w:jc w:val="left"/>
        <w:rPr>
          <w:rFonts w:ascii="Times New Roman" w:hAnsi="Times New Roman" w:cs="Times New Roman"/>
          <w:sz w:val="22"/>
          <w:szCs w:val="22"/>
        </w:rPr>
      </w:pPr>
    </w:p>
    <w:p w:rsidR="009E6EF8" w:rsidRDefault="009E6EF8" w:rsidP="00ED2D30">
      <w:pPr>
        <w:ind w:left="7371" w:firstLine="0"/>
        <w:jc w:val="left"/>
        <w:rPr>
          <w:rFonts w:ascii="Times New Roman" w:hAnsi="Times New Roman" w:cs="Times New Roman"/>
          <w:sz w:val="22"/>
          <w:szCs w:val="22"/>
        </w:rPr>
      </w:pPr>
    </w:p>
    <w:p w:rsidR="003B3883" w:rsidRDefault="003B3883" w:rsidP="008848A0">
      <w:pPr>
        <w:ind w:firstLine="0"/>
        <w:jc w:val="left"/>
        <w:rPr>
          <w:rFonts w:ascii="Times New Roman" w:hAnsi="Times New Roman" w:cs="Times New Roman"/>
          <w:sz w:val="22"/>
          <w:szCs w:val="22"/>
        </w:rPr>
      </w:pPr>
    </w:p>
    <w:p w:rsidR="005333C5" w:rsidRDefault="005333C5" w:rsidP="00CE59B9">
      <w:pPr>
        <w:ind w:firstLine="0"/>
        <w:jc w:val="left"/>
        <w:rPr>
          <w:rFonts w:ascii="Times New Roman" w:hAnsi="Times New Roman" w:cs="Times New Roman"/>
          <w:sz w:val="22"/>
          <w:szCs w:val="22"/>
        </w:rPr>
      </w:pPr>
    </w:p>
    <w:p w:rsidR="00A752E2" w:rsidRDefault="00A752E2" w:rsidP="008848A0">
      <w:pPr>
        <w:ind w:firstLine="0"/>
        <w:jc w:val="left"/>
        <w:rPr>
          <w:rFonts w:ascii="Times New Roman" w:hAnsi="Times New Roman" w:cs="Times New Roman"/>
          <w:sz w:val="22"/>
          <w:szCs w:val="22"/>
        </w:rPr>
      </w:pPr>
    </w:p>
    <w:p w:rsidR="002B172A" w:rsidRDefault="002B172A" w:rsidP="00ED2D30">
      <w:pPr>
        <w:ind w:left="7371" w:firstLine="0"/>
        <w:jc w:val="left"/>
        <w:rPr>
          <w:rFonts w:ascii="Times New Roman" w:hAnsi="Times New Roman" w:cs="Times New Roman"/>
          <w:sz w:val="22"/>
          <w:szCs w:val="22"/>
        </w:rPr>
      </w:pPr>
    </w:p>
    <w:p w:rsidR="009E6EF8" w:rsidRPr="006B303B" w:rsidRDefault="00321EBB" w:rsidP="009E6EF8">
      <w:pPr>
        <w:ind w:left="7088" w:firstLine="0"/>
        <w:jc w:val="left"/>
        <w:rPr>
          <w:rFonts w:ascii="Times New Roman" w:hAnsi="Times New Roman" w:cs="Times New Roman"/>
          <w:sz w:val="22"/>
          <w:szCs w:val="22"/>
        </w:rPr>
      </w:pPr>
      <w:r>
        <w:rPr>
          <w:rFonts w:ascii="Times New Roman" w:hAnsi="Times New Roman" w:cs="Times New Roman"/>
          <w:sz w:val="22"/>
          <w:szCs w:val="22"/>
        </w:rPr>
        <w:t xml:space="preserve">Приложение № </w:t>
      </w:r>
      <w:r w:rsidR="000B7F34">
        <w:rPr>
          <w:rFonts w:ascii="Times New Roman" w:hAnsi="Times New Roman" w:cs="Times New Roman"/>
          <w:sz w:val="22"/>
          <w:szCs w:val="22"/>
        </w:rPr>
        <w:t>5</w:t>
      </w:r>
    </w:p>
    <w:p w:rsidR="009E6EF8" w:rsidRPr="00110FBC" w:rsidRDefault="006A2BA6" w:rsidP="009E6EF8">
      <w:pPr>
        <w:ind w:left="7088" w:firstLine="0"/>
        <w:jc w:val="left"/>
        <w:rPr>
          <w:rFonts w:ascii="Times New Roman" w:hAnsi="Times New Roman" w:cs="Times New Roman"/>
          <w:sz w:val="22"/>
          <w:szCs w:val="22"/>
        </w:rPr>
      </w:pPr>
      <w:r>
        <w:rPr>
          <w:rFonts w:ascii="Times New Roman" w:hAnsi="Times New Roman" w:cs="Times New Roman"/>
          <w:sz w:val="22"/>
          <w:szCs w:val="22"/>
        </w:rPr>
        <w:t xml:space="preserve">к решению Думы Парфеновского МО </w:t>
      </w:r>
      <w:r w:rsidR="009E6EF8" w:rsidRPr="006B303B">
        <w:rPr>
          <w:rFonts w:ascii="Times New Roman" w:hAnsi="Times New Roman" w:cs="Times New Roman"/>
          <w:sz w:val="22"/>
          <w:szCs w:val="22"/>
        </w:rPr>
        <w:t xml:space="preserve"> </w:t>
      </w:r>
      <w:r w:rsidR="003C11FE">
        <w:rPr>
          <w:rFonts w:ascii="Times New Roman" w:hAnsi="Times New Roman" w:cs="Times New Roman"/>
          <w:sz w:val="22"/>
          <w:szCs w:val="22"/>
        </w:rPr>
        <w:t>от</w:t>
      </w:r>
      <w:r w:rsidR="00AF0466">
        <w:rPr>
          <w:rFonts w:ascii="Times New Roman" w:hAnsi="Times New Roman" w:cs="Times New Roman"/>
          <w:sz w:val="22"/>
          <w:szCs w:val="22"/>
        </w:rPr>
        <w:t xml:space="preserve">    </w:t>
      </w:r>
      <w:r w:rsidR="003C11FE">
        <w:rPr>
          <w:rFonts w:ascii="Times New Roman" w:hAnsi="Times New Roman" w:cs="Times New Roman"/>
          <w:sz w:val="22"/>
          <w:szCs w:val="22"/>
        </w:rPr>
        <w:t>.12.20</w:t>
      </w:r>
      <w:r w:rsidR="005B2259">
        <w:rPr>
          <w:rFonts w:ascii="Times New Roman" w:hAnsi="Times New Roman" w:cs="Times New Roman"/>
          <w:sz w:val="22"/>
          <w:szCs w:val="22"/>
        </w:rPr>
        <w:t>20</w:t>
      </w:r>
      <w:r w:rsidR="005333C5">
        <w:rPr>
          <w:rFonts w:ascii="Times New Roman" w:hAnsi="Times New Roman" w:cs="Times New Roman"/>
          <w:sz w:val="22"/>
          <w:szCs w:val="22"/>
        </w:rPr>
        <w:t xml:space="preserve"> </w:t>
      </w:r>
      <w:r w:rsidR="003C11FE">
        <w:rPr>
          <w:rFonts w:ascii="Times New Roman" w:hAnsi="Times New Roman" w:cs="Times New Roman"/>
          <w:sz w:val="22"/>
          <w:szCs w:val="22"/>
        </w:rPr>
        <w:t xml:space="preserve">г №  </w:t>
      </w:r>
    </w:p>
    <w:p w:rsidR="00BB186E" w:rsidRDefault="00BB186E" w:rsidP="009E6EF8">
      <w:pPr>
        <w:ind w:firstLine="0"/>
        <w:jc w:val="center"/>
        <w:rPr>
          <w:rFonts w:ascii="Times New Roman" w:hAnsi="Times New Roman" w:cs="Times New Roman"/>
          <w:b/>
          <w:sz w:val="22"/>
          <w:szCs w:val="22"/>
        </w:rPr>
      </w:pPr>
    </w:p>
    <w:p w:rsidR="009E6EF8" w:rsidRDefault="009E6EF8" w:rsidP="009E6EF8">
      <w:pPr>
        <w:ind w:firstLine="0"/>
        <w:jc w:val="center"/>
        <w:rPr>
          <w:rFonts w:ascii="Times New Roman" w:hAnsi="Times New Roman" w:cs="Times New Roman"/>
          <w:b/>
          <w:sz w:val="24"/>
          <w:szCs w:val="24"/>
        </w:rPr>
      </w:pPr>
      <w:r w:rsidRPr="003817F5">
        <w:rPr>
          <w:rFonts w:ascii="Times New Roman" w:hAnsi="Times New Roman" w:cs="Times New Roman"/>
          <w:b/>
          <w:sz w:val="24"/>
          <w:szCs w:val="24"/>
        </w:rPr>
        <w:t>Прогноз</w:t>
      </w:r>
      <w:r w:rsidR="006A2BA6">
        <w:rPr>
          <w:rFonts w:ascii="Times New Roman" w:hAnsi="Times New Roman" w:cs="Times New Roman"/>
          <w:b/>
          <w:sz w:val="24"/>
          <w:szCs w:val="24"/>
        </w:rPr>
        <w:t>ируемые доходы бюджета Парфеновского</w:t>
      </w:r>
      <w:r w:rsidRPr="003817F5">
        <w:rPr>
          <w:rFonts w:ascii="Times New Roman" w:hAnsi="Times New Roman" w:cs="Times New Roman"/>
          <w:b/>
          <w:sz w:val="24"/>
          <w:szCs w:val="24"/>
        </w:rPr>
        <w:t xml:space="preserve"> сельского поселения </w:t>
      </w:r>
      <w:r>
        <w:rPr>
          <w:rFonts w:ascii="Times New Roman" w:hAnsi="Times New Roman" w:cs="Times New Roman"/>
          <w:b/>
          <w:sz w:val="24"/>
          <w:szCs w:val="24"/>
        </w:rPr>
        <w:br/>
      </w:r>
      <w:r w:rsidRPr="003817F5">
        <w:rPr>
          <w:rFonts w:ascii="Times New Roman" w:hAnsi="Times New Roman" w:cs="Times New Roman"/>
          <w:b/>
          <w:sz w:val="24"/>
          <w:szCs w:val="24"/>
        </w:rPr>
        <w:t xml:space="preserve">на </w:t>
      </w:r>
      <w:r>
        <w:rPr>
          <w:rFonts w:ascii="Times New Roman" w:hAnsi="Times New Roman" w:cs="Times New Roman"/>
          <w:b/>
          <w:sz w:val="24"/>
          <w:szCs w:val="24"/>
        </w:rPr>
        <w:t xml:space="preserve">плановый период </w:t>
      </w:r>
      <w:r w:rsidRPr="003817F5">
        <w:rPr>
          <w:rFonts w:ascii="Times New Roman" w:hAnsi="Times New Roman" w:cs="Times New Roman"/>
          <w:b/>
          <w:sz w:val="24"/>
          <w:szCs w:val="24"/>
        </w:rPr>
        <w:t>20</w:t>
      </w:r>
      <w:r w:rsidR="00343B73">
        <w:rPr>
          <w:rFonts w:ascii="Times New Roman" w:hAnsi="Times New Roman" w:cs="Times New Roman"/>
          <w:b/>
          <w:sz w:val="24"/>
          <w:szCs w:val="24"/>
        </w:rPr>
        <w:t>2</w:t>
      </w:r>
      <w:r w:rsidR="005B2259">
        <w:rPr>
          <w:rFonts w:ascii="Times New Roman" w:hAnsi="Times New Roman" w:cs="Times New Roman"/>
          <w:b/>
          <w:sz w:val="24"/>
          <w:szCs w:val="24"/>
        </w:rPr>
        <w:t>2</w:t>
      </w:r>
      <w:r w:rsidR="005333C5">
        <w:rPr>
          <w:rFonts w:ascii="Times New Roman" w:hAnsi="Times New Roman" w:cs="Times New Roman"/>
          <w:b/>
          <w:sz w:val="24"/>
          <w:szCs w:val="24"/>
        </w:rPr>
        <w:t xml:space="preserve"> </w:t>
      </w:r>
      <w:r w:rsidR="00133E78">
        <w:rPr>
          <w:rFonts w:ascii="Times New Roman" w:hAnsi="Times New Roman" w:cs="Times New Roman"/>
          <w:b/>
          <w:sz w:val="24"/>
          <w:szCs w:val="24"/>
        </w:rPr>
        <w:t>и 20</w:t>
      </w:r>
      <w:r w:rsidR="005333C5">
        <w:rPr>
          <w:rFonts w:ascii="Times New Roman" w:hAnsi="Times New Roman" w:cs="Times New Roman"/>
          <w:b/>
          <w:sz w:val="24"/>
          <w:szCs w:val="24"/>
        </w:rPr>
        <w:t>2</w:t>
      </w:r>
      <w:r w:rsidR="005B2259">
        <w:rPr>
          <w:rFonts w:ascii="Times New Roman" w:hAnsi="Times New Roman" w:cs="Times New Roman"/>
          <w:b/>
          <w:sz w:val="24"/>
          <w:szCs w:val="24"/>
        </w:rPr>
        <w:t>3</w:t>
      </w:r>
      <w:r w:rsidRPr="003817F5">
        <w:rPr>
          <w:rFonts w:ascii="Times New Roman" w:hAnsi="Times New Roman" w:cs="Times New Roman"/>
          <w:b/>
          <w:sz w:val="24"/>
          <w:szCs w:val="24"/>
        </w:rPr>
        <w:t xml:space="preserve"> год</w:t>
      </w:r>
      <w:r>
        <w:rPr>
          <w:rFonts w:ascii="Times New Roman" w:hAnsi="Times New Roman" w:cs="Times New Roman"/>
          <w:b/>
          <w:sz w:val="24"/>
          <w:szCs w:val="24"/>
        </w:rPr>
        <w:t>ов</w:t>
      </w:r>
    </w:p>
    <w:p w:rsidR="00B66F5A" w:rsidRDefault="00B66F5A" w:rsidP="009E6EF8">
      <w:pPr>
        <w:ind w:firstLine="0"/>
        <w:jc w:val="center"/>
        <w:rPr>
          <w:rFonts w:ascii="Times New Roman" w:hAnsi="Times New Roman" w:cs="Times New Roman"/>
          <w:b/>
          <w:sz w:val="24"/>
          <w:szCs w:val="24"/>
        </w:rPr>
      </w:pPr>
    </w:p>
    <w:tbl>
      <w:tblPr>
        <w:tblW w:w="10348" w:type="dxa"/>
        <w:tblInd w:w="108" w:type="dxa"/>
        <w:tblLayout w:type="fixed"/>
        <w:tblLook w:val="04A0"/>
      </w:tblPr>
      <w:tblGrid>
        <w:gridCol w:w="5387"/>
        <w:gridCol w:w="2552"/>
        <w:gridCol w:w="1275"/>
        <w:gridCol w:w="1134"/>
      </w:tblGrid>
      <w:tr w:rsidR="00B66F5A" w:rsidRPr="003817F5" w:rsidTr="003B3A97">
        <w:trPr>
          <w:trHeight w:val="104"/>
        </w:trPr>
        <w:tc>
          <w:tcPr>
            <w:tcW w:w="5387" w:type="dxa"/>
            <w:vMerge w:val="restart"/>
            <w:tcBorders>
              <w:top w:val="single" w:sz="8" w:space="0" w:color="auto"/>
              <w:left w:val="single" w:sz="8" w:space="0" w:color="auto"/>
              <w:bottom w:val="single" w:sz="8" w:space="0" w:color="000000"/>
              <w:right w:val="single" w:sz="8" w:space="0" w:color="auto"/>
            </w:tcBorders>
            <w:noWrap/>
            <w:vAlign w:val="center"/>
            <w:hideMark/>
          </w:tcPr>
          <w:p w:rsidR="00B66F5A" w:rsidRPr="003817F5" w:rsidRDefault="00B66F5A" w:rsidP="008478D1">
            <w:pPr>
              <w:ind w:firstLine="0"/>
              <w:jc w:val="center"/>
              <w:rPr>
                <w:rFonts w:ascii="Times New Roman" w:hAnsi="Times New Roman" w:cs="Times New Roman"/>
                <w:bCs/>
                <w:color w:val="000000"/>
              </w:rPr>
            </w:pPr>
            <w:r w:rsidRPr="003817F5">
              <w:rPr>
                <w:rFonts w:ascii="Times New Roman" w:hAnsi="Times New Roman" w:cs="Times New Roman"/>
                <w:bCs/>
                <w:color w:val="000000"/>
              </w:rPr>
              <w:t>Наименование</w:t>
            </w:r>
          </w:p>
        </w:tc>
        <w:tc>
          <w:tcPr>
            <w:tcW w:w="2552" w:type="dxa"/>
            <w:vMerge w:val="restart"/>
            <w:tcBorders>
              <w:top w:val="single" w:sz="8" w:space="0" w:color="auto"/>
              <w:left w:val="nil"/>
              <w:right w:val="single" w:sz="4" w:space="0" w:color="auto"/>
            </w:tcBorders>
            <w:vAlign w:val="center"/>
          </w:tcPr>
          <w:p w:rsidR="00B66F5A" w:rsidRPr="003817F5" w:rsidRDefault="00B66F5A" w:rsidP="008478D1">
            <w:pPr>
              <w:ind w:firstLine="0"/>
              <w:jc w:val="center"/>
              <w:rPr>
                <w:rFonts w:ascii="Times New Roman" w:hAnsi="Times New Roman" w:cs="Times New Roman"/>
                <w:bCs/>
                <w:color w:val="000000"/>
              </w:rPr>
            </w:pPr>
            <w:r w:rsidRPr="00BB365D">
              <w:rPr>
                <w:rFonts w:ascii="Times New Roman" w:hAnsi="Times New Roman" w:cs="Times New Roman"/>
                <w:bCs/>
                <w:color w:val="000000"/>
              </w:rPr>
              <w:t>Код бюджетной классификации</w:t>
            </w:r>
          </w:p>
          <w:p w:rsidR="00B66F5A" w:rsidRPr="003817F5" w:rsidRDefault="00B66F5A" w:rsidP="008478D1">
            <w:pPr>
              <w:ind w:firstLine="0"/>
              <w:jc w:val="center"/>
              <w:rPr>
                <w:rFonts w:ascii="Times New Roman" w:hAnsi="Times New Roman" w:cs="Times New Roman"/>
                <w:bCs/>
                <w:color w:val="000000"/>
              </w:rPr>
            </w:pPr>
            <w:r w:rsidRPr="003817F5">
              <w:rPr>
                <w:rFonts w:ascii="Times New Roman" w:hAnsi="Times New Roman" w:cs="Times New Roman"/>
                <w:color w:val="000000"/>
              </w:rPr>
              <w:t xml:space="preserve">доходов бюджета </w:t>
            </w:r>
            <w:r>
              <w:rPr>
                <w:rFonts w:ascii="Times New Roman" w:hAnsi="Times New Roman" w:cs="Times New Roman"/>
                <w:color w:val="000000"/>
              </w:rPr>
              <w:t xml:space="preserve">сельского </w:t>
            </w:r>
            <w:r w:rsidRPr="003817F5">
              <w:rPr>
                <w:rFonts w:ascii="Times New Roman" w:hAnsi="Times New Roman" w:cs="Times New Roman"/>
                <w:color w:val="000000"/>
              </w:rPr>
              <w:t>поселения</w:t>
            </w:r>
          </w:p>
        </w:tc>
        <w:tc>
          <w:tcPr>
            <w:tcW w:w="2409" w:type="dxa"/>
            <w:gridSpan w:val="2"/>
            <w:tcBorders>
              <w:top w:val="single" w:sz="8" w:space="0" w:color="auto"/>
              <w:left w:val="single" w:sz="8" w:space="0" w:color="auto"/>
              <w:bottom w:val="single" w:sz="8" w:space="0" w:color="000000"/>
              <w:right w:val="single" w:sz="8" w:space="0" w:color="auto"/>
            </w:tcBorders>
            <w:shd w:val="clear" w:color="000000" w:fill="FFFFFF"/>
            <w:vAlign w:val="center"/>
            <w:hideMark/>
          </w:tcPr>
          <w:p w:rsidR="00B66F5A" w:rsidRPr="003817F5" w:rsidRDefault="00B66F5A" w:rsidP="008478D1">
            <w:pPr>
              <w:ind w:firstLine="0"/>
              <w:jc w:val="center"/>
              <w:rPr>
                <w:rFonts w:ascii="Times New Roman" w:hAnsi="Times New Roman" w:cs="Times New Roman"/>
                <w:bCs/>
                <w:color w:val="000000"/>
              </w:rPr>
            </w:pPr>
            <w:r>
              <w:rPr>
                <w:rFonts w:ascii="Times New Roman" w:hAnsi="Times New Roman" w:cs="Times New Roman"/>
                <w:bCs/>
                <w:color w:val="000000"/>
              </w:rPr>
              <w:t>Сумма, тыс. руб.</w:t>
            </w:r>
            <w:r w:rsidRPr="003817F5">
              <w:rPr>
                <w:rFonts w:ascii="Times New Roman" w:hAnsi="Times New Roman" w:cs="Times New Roman"/>
                <w:bCs/>
                <w:color w:val="000000"/>
              </w:rPr>
              <w:t xml:space="preserve"> </w:t>
            </w:r>
          </w:p>
        </w:tc>
      </w:tr>
      <w:tr w:rsidR="00B66F5A" w:rsidRPr="003817F5" w:rsidTr="003B3A97">
        <w:trPr>
          <w:trHeight w:val="751"/>
        </w:trPr>
        <w:tc>
          <w:tcPr>
            <w:tcW w:w="5387" w:type="dxa"/>
            <w:vMerge/>
            <w:tcBorders>
              <w:top w:val="single" w:sz="8" w:space="0" w:color="auto"/>
              <w:left w:val="single" w:sz="8" w:space="0" w:color="auto"/>
              <w:bottom w:val="single" w:sz="8" w:space="0" w:color="000000"/>
              <w:right w:val="single" w:sz="8" w:space="0" w:color="auto"/>
            </w:tcBorders>
            <w:vAlign w:val="center"/>
            <w:hideMark/>
          </w:tcPr>
          <w:p w:rsidR="00B66F5A" w:rsidRPr="003817F5" w:rsidRDefault="00B66F5A" w:rsidP="008478D1">
            <w:pPr>
              <w:ind w:firstLine="0"/>
              <w:rPr>
                <w:rFonts w:ascii="Times New Roman" w:hAnsi="Times New Roman" w:cs="Times New Roman"/>
                <w:bCs/>
                <w:color w:val="000000"/>
              </w:rPr>
            </w:pPr>
          </w:p>
        </w:tc>
        <w:tc>
          <w:tcPr>
            <w:tcW w:w="2552" w:type="dxa"/>
            <w:vMerge/>
            <w:tcBorders>
              <w:left w:val="nil"/>
              <w:bottom w:val="single" w:sz="8" w:space="0" w:color="auto"/>
              <w:right w:val="single" w:sz="4" w:space="0" w:color="auto"/>
            </w:tcBorders>
            <w:vAlign w:val="center"/>
            <w:hideMark/>
          </w:tcPr>
          <w:p w:rsidR="00B66F5A" w:rsidRPr="003817F5" w:rsidRDefault="00B66F5A" w:rsidP="008478D1">
            <w:pPr>
              <w:ind w:firstLine="0"/>
              <w:jc w:val="center"/>
              <w:rPr>
                <w:rFonts w:ascii="Times New Roman" w:hAnsi="Times New Roman" w:cs="Times New Roman"/>
                <w:color w:val="000000"/>
              </w:rPr>
            </w:pPr>
          </w:p>
        </w:tc>
        <w:tc>
          <w:tcPr>
            <w:tcW w:w="1275" w:type="dxa"/>
            <w:tcBorders>
              <w:top w:val="single" w:sz="8" w:space="0" w:color="auto"/>
              <w:left w:val="single" w:sz="4" w:space="0" w:color="auto"/>
              <w:bottom w:val="single" w:sz="8" w:space="0" w:color="000000"/>
              <w:right w:val="single" w:sz="8" w:space="0" w:color="auto"/>
            </w:tcBorders>
            <w:shd w:val="clear" w:color="000000" w:fill="FFFFFF"/>
            <w:vAlign w:val="center"/>
            <w:hideMark/>
          </w:tcPr>
          <w:p w:rsidR="00B66F5A" w:rsidRPr="003817F5" w:rsidRDefault="00B66F5A" w:rsidP="00F2077C">
            <w:pPr>
              <w:ind w:firstLine="0"/>
              <w:jc w:val="center"/>
              <w:rPr>
                <w:rFonts w:ascii="Times New Roman" w:hAnsi="Times New Roman" w:cs="Times New Roman"/>
                <w:bCs/>
                <w:color w:val="000000"/>
              </w:rPr>
            </w:pPr>
            <w:r>
              <w:rPr>
                <w:rFonts w:ascii="Times New Roman" w:hAnsi="Times New Roman" w:cs="Times New Roman"/>
                <w:bCs/>
                <w:color w:val="000000"/>
              </w:rPr>
              <w:t>20</w:t>
            </w:r>
            <w:r w:rsidR="00FD3A68">
              <w:rPr>
                <w:rFonts w:ascii="Times New Roman" w:hAnsi="Times New Roman" w:cs="Times New Roman"/>
                <w:bCs/>
                <w:color w:val="000000"/>
              </w:rPr>
              <w:t>2</w:t>
            </w:r>
            <w:r w:rsidR="00F2077C">
              <w:rPr>
                <w:rFonts w:ascii="Times New Roman" w:hAnsi="Times New Roman" w:cs="Times New Roman"/>
                <w:bCs/>
                <w:color w:val="000000"/>
              </w:rPr>
              <w:t xml:space="preserve"> 2</w:t>
            </w:r>
            <w:r>
              <w:rPr>
                <w:rFonts w:ascii="Times New Roman" w:hAnsi="Times New Roman" w:cs="Times New Roman"/>
                <w:bCs/>
                <w:color w:val="000000"/>
              </w:rPr>
              <w:t>год</w:t>
            </w:r>
          </w:p>
        </w:tc>
        <w:tc>
          <w:tcPr>
            <w:tcW w:w="1134" w:type="dxa"/>
            <w:tcBorders>
              <w:top w:val="single" w:sz="8" w:space="0" w:color="auto"/>
              <w:left w:val="single" w:sz="8" w:space="0" w:color="auto"/>
              <w:bottom w:val="single" w:sz="8" w:space="0" w:color="000000"/>
              <w:right w:val="single" w:sz="8" w:space="0" w:color="auto"/>
            </w:tcBorders>
            <w:vAlign w:val="center"/>
          </w:tcPr>
          <w:p w:rsidR="00B66F5A" w:rsidRPr="003817F5" w:rsidRDefault="00B66F5A" w:rsidP="00F2077C">
            <w:pPr>
              <w:ind w:firstLine="0"/>
              <w:jc w:val="center"/>
              <w:rPr>
                <w:rFonts w:ascii="Times New Roman" w:hAnsi="Times New Roman" w:cs="Times New Roman"/>
                <w:bCs/>
                <w:color w:val="000000"/>
              </w:rPr>
            </w:pPr>
            <w:r>
              <w:rPr>
                <w:rFonts w:ascii="Times New Roman" w:hAnsi="Times New Roman" w:cs="Times New Roman"/>
                <w:bCs/>
                <w:color w:val="000000"/>
              </w:rPr>
              <w:t>20</w:t>
            </w:r>
            <w:r w:rsidR="00055E80">
              <w:rPr>
                <w:rFonts w:ascii="Times New Roman" w:hAnsi="Times New Roman" w:cs="Times New Roman"/>
                <w:bCs/>
                <w:color w:val="000000"/>
              </w:rPr>
              <w:t>2</w:t>
            </w:r>
            <w:r w:rsidR="00F2077C">
              <w:rPr>
                <w:rFonts w:ascii="Times New Roman" w:hAnsi="Times New Roman" w:cs="Times New Roman"/>
                <w:bCs/>
                <w:color w:val="000000"/>
              </w:rPr>
              <w:t>3</w:t>
            </w:r>
            <w:r>
              <w:rPr>
                <w:rFonts w:ascii="Times New Roman" w:hAnsi="Times New Roman" w:cs="Times New Roman"/>
                <w:bCs/>
                <w:color w:val="000000"/>
              </w:rPr>
              <w:t xml:space="preserve"> год</w:t>
            </w:r>
          </w:p>
        </w:tc>
      </w:tr>
      <w:tr w:rsidR="00B66F5A" w:rsidRPr="003817F5" w:rsidTr="003B3A97">
        <w:trPr>
          <w:trHeight w:val="60"/>
        </w:trPr>
        <w:tc>
          <w:tcPr>
            <w:tcW w:w="5387" w:type="dxa"/>
            <w:tcBorders>
              <w:top w:val="single" w:sz="8" w:space="0" w:color="auto"/>
              <w:left w:val="single" w:sz="8" w:space="0" w:color="auto"/>
              <w:bottom w:val="single" w:sz="8" w:space="0" w:color="000000"/>
              <w:right w:val="single" w:sz="8" w:space="0" w:color="auto"/>
            </w:tcBorders>
            <w:vAlign w:val="center"/>
            <w:hideMark/>
          </w:tcPr>
          <w:p w:rsidR="00B66F5A" w:rsidRPr="003817F5" w:rsidRDefault="00B66F5A" w:rsidP="008478D1">
            <w:pPr>
              <w:ind w:firstLine="0"/>
              <w:jc w:val="center"/>
              <w:rPr>
                <w:rFonts w:ascii="Times New Roman" w:hAnsi="Times New Roman" w:cs="Times New Roman"/>
                <w:bCs/>
                <w:color w:val="000000"/>
              </w:rPr>
            </w:pPr>
            <w:r>
              <w:rPr>
                <w:rFonts w:ascii="Times New Roman" w:hAnsi="Times New Roman" w:cs="Times New Roman"/>
                <w:bCs/>
                <w:color w:val="000000"/>
              </w:rPr>
              <w:t>1</w:t>
            </w:r>
          </w:p>
        </w:tc>
        <w:tc>
          <w:tcPr>
            <w:tcW w:w="2552" w:type="dxa"/>
            <w:tcBorders>
              <w:top w:val="nil"/>
              <w:left w:val="nil"/>
              <w:bottom w:val="single" w:sz="8" w:space="0" w:color="auto"/>
              <w:right w:val="nil"/>
            </w:tcBorders>
            <w:vAlign w:val="center"/>
            <w:hideMark/>
          </w:tcPr>
          <w:p w:rsidR="00B66F5A" w:rsidRPr="003817F5" w:rsidRDefault="00B66F5A" w:rsidP="008478D1">
            <w:pPr>
              <w:ind w:firstLine="0"/>
              <w:jc w:val="center"/>
              <w:rPr>
                <w:rFonts w:ascii="Times New Roman" w:hAnsi="Times New Roman" w:cs="Times New Roman"/>
                <w:color w:val="000000"/>
              </w:rPr>
            </w:pPr>
            <w:r>
              <w:rPr>
                <w:rFonts w:ascii="Times New Roman" w:hAnsi="Times New Roman" w:cs="Times New Roman"/>
                <w:color w:val="000000"/>
              </w:rPr>
              <w:t>3</w:t>
            </w:r>
          </w:p>
        </w:tc>
        <w:tc>
          <w:tcPr>
            <w:tcW w:w="1275"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B66F5A" w:rsidRDefault="00B66F5A" w:rsidP="008478D1">
            <w:pPr>
              <w:ind w:firstLine="0"/>
              <w:jc w:val="center"/>
              <w:rPr>
                <w:rFonts w:ascii="Times New Roman" w:hAnsi="Times New Roman" w:cs="Times New Roman"/>
                <w:bCs/>
                <w:color w:val="000000"/>
              </w:rPr>
            </w:pPr>
            <w:r>
              <w:rPr>
                <w:rFonts w:ascii="Times New Roman" w:hAnsi="Times New Roman" w:cs="Times New Roman"/>
                <w:bCs/>
                <w:color w:val="000000"/>
              </w:rPr>
              <w:t>4</w:t>
            </w:r>
          </w:p>
        </w:tc>
        <w:tc>
          <w:tcPr>
            <w:tcW w:w="1134" w:type="dxa"/>
            <w:tcBorders>
              <w:top w:val="single" w:sz="8" w:space="0" w:color="auto"/>
              <w:left w:val="single" w:sz="8" w:space="0" w:color="auto"/>
              <w:bottom w:val="single" w:sz="8" w:space="0" w:color="000000"/>
              <w:right w:val="single" w:sz="8" w:space="0" w:color="auto"/>
            </w:tcBorders>
            <w:vAlign w:val="center"/>
          </w:tcPr>
          <w:p w:rsidR="00B66F5A" w:rsidRDefault="00B66F5A" w:rsidP="008478D1">
            <w:pPr>
              <w:ind w:firstLine="0"/>
              <w:jc w:val="center"/>
              <w:rPr>
                <w:rFonts w:ascii="Times New Roman" w:hAnsi="Times New Roman" w:cs="Times New Roman"/>
                <w:bCs/>
                <w:color w:val="000000"/>
              </w:rPr>
            </w:pPr>
            <w:r>
              <w:rPr>
                <w:rFonts w:ascii="Times New Roman" w:hAnsi="Times New Roman" w:cs="Times New Roman"/>
                <w:bCs/>
                <w:color w:val="000000"/>
              </w:rPr>
              <w:t>5</w:t>
            </w:r>
          </w:p>
        </w:tc>
      </w:tr>
      <w:tr w:rsidR="00A5494D" w:rsidRPr="003817F5" w:rsidTr="003B3A97">
        <w:trPr>
          <w:trHeight w:val="278"/>
        </w:trPr>
        <w:tc>
          <w:tcPr>
            <w:tcW w:w="5387" w:type="dxa"/>
            <w:tcBorders>
              <w:top w:val="nil"/>
              <w:left w:val="single" w:sz="8" w:space="0" w:color="auto"/>
              <w:bottom w:val="single" w:sz="4" w:space="0" w:color="auto"/>
              <w:right w:val="single" w:sz="8" w:space="0" w:color="auto"/>
            </w:tcBorders>
            <w:noWrap/>
            <w:hideMark/>
          </w:tcPr>
          <w:p w:rsidR="00A5494D" w:rsidRPr="00A83D35" w:rsidRDefault="00A5494D" w:rsidP="00111BC8">
            <w:pPr>
              <w:ind w:firstLine="0"/>
              <w:jc w:val="left"/>
              <w:rPr>
                <w:rFonts w:ascii="Times New Roman" w:hAnsi="Times New Roman" w:cs="Times New Roman"/>
                <w:bCs/>
                <w:sz w:val="19"/>
                <w:szCs w:val="19"/>
              </w:rPr>
            </w:pPr>
            <w:r w:rsidRPr="00A83D35">
              <w:rPr>
                <w:rFonts w:ascii="Times New Roman" w:hAnsi="Times New Roman" w:cs="Times New Roman"/>
                <w:bCs/>
                <w:sz w:val="19"/>
                <w:szCs w:val="19"/>
              </w:rPr>
              <w:t>НАЛОГОВЫЕ И НЕНАЛОГОВЫЕ ДОХОДЫ</w:t>
            </w:r>
          </w:p>
        </w:tc>
        <w:tc>
          <w:tcPr>
            <w:tcW w:w="2552" w:type="dxa"/>
            <w:tcBorders>
              <w:top w:val="nil"/>
              <w:left w:val="nil"/>
              <w:bottom w:val="single" w:sz="4" w:space="0" w:color="auto"/>
              <w:right w:val="nil"/>
            </w:tcBorders>
            <w:noWrap/>
            <w:vAlign w:val="center"/>
            <w:hideMark/>
          </w:tcPr>
          <w:p w:rsidR="00A5494D" w:rsidRPr="00A83D35" w:rsidRDefault="00A5494D" w:rsidP="00111BC8">
            <w:pPr>
              <w:ind w:firstLine="0"/>
              <w:jc w:val="center"/>
              <w:rPr>
                <w:rFonts w:ascii="Times New Roman" w:hAnsi="Times New Roman" w:cs="Times New Roman"/>
                <w:bCs/>
                <w:sz w:val="19"/>
                <w:szCs w:val="19"/>
              </w:rPr>
            </w:pPr>
            <w:r w:rsidRPr="00A83D35">
              <w:rPr>
                <w:rFonts w:ascii="Times New Roman" w:hAnsi="Times New Roman" w:cs="Times New Roman"/>
                <w:bCs/>
                <w:sz w:val="19"/>
                <w:szCs w:val="19"/>
              </w:rPr>
              <w:t>000 1 00 00000 00 0000 000</w:t>
            </w:r>
          </w:p>
        </w:tc>
        <w:tc>
          <w:tcPr>
            <w:tcW w:w="1275" w:type="dxa"/>
            <w:tcBorders>
              <w:top w:val="nil"/>
              <w:left w:val="single" w:sz="8" w:space="0" w:color="auto"/>
              <w:bottom w:val="single" w:sz="4" w:space="0" w:color="auto"/>
              <w:right w:val="single" w:sz="8" w:space="0" w:color="auto"/>
            </w:tcBorders>
            <w:shd w:val="clear" w:color="000000" w:fill="FFFFFF"/>
            <w:noWrap/>
            <w:vAlign w:val="center"/>
            <w:hideMark/>
          </w:tcPr>
          <w:p w:rsidR="00A5494D" w:rsidRPr="00701EF9" w:rsidRDefault="00A5494D" w:rsidP="003B3A97">
            <w:pPr>
              <w:ind w:firstLine="0"/>
              <w:jc w:val="right"/>
              <w:rPr>
                <w:rFonts w:ascii="Times New Roman" w:hAnsi="Times New Roman" w:cs="Times New Roman"/>
                <w:bCs/>
              </w:rPr>
            </w:pPr>
            <w:r>
              <w:rPr>
                <w:rFonts w:ascii="Times New Roman" w:hAnsi="Times New Roman" w:cs="Times New Roman"/>
                <w:bCs/>
              </w:rPr>
              <w:t>4361,5</w:t>
            </w:r>
          </w:p>
        </w:tc>
        <w:tc>
          <w:tcPr>
            <w:tcW w:w="1134" w:type="dxa"/>
            <w:tcBorders>
              <w:top w:val="nil"/>
              <w:left w:val="single" w:sz="8" w:space="0" w:color="auto"/>
              <w:bottom w:val="single" w:sz="4" w:space="0" w:color="auto"/>
              <w:right w:val="single" w:sz="8" w:space="0" w:color="auto"/>
            </w:tcBorders>
            <w:shd w:val="clear" w:color="000000" w:fill="FFFFFF"/>
            <w:vAlign w:val="center"/>
          </w:tcPr>
          <w:p w:rsidR="00A5494D" w:rsidRPr="000525BF" w:rsidRDefault="00A5494D" w:rsidP="003B3A97">
            <w:pPr>
              <w:ind w:firstLine="0"/>
              <w:jc w:val="right"/>
              <w:rPr>
                <w:rFonts w:ascii="Times New Roman" w:hAnsi="Times New Roman" w:cs="Times New Roman"/>
                <w:bCs/>
              </w:rPr>
            </w:pPr>
            <w:r>
              <w:rPr>
                <w:rFonts w:ascii="Times New Roman" w:hAnsi="Times New Roman" w:cs="Times New Roman"/>
                <w:bCs/>
              </w:rPr>
              <w:t>4446,4</w:t>
            </w:r>
          </w:p>
        </w:tc>
      </w:tr>
      <w:tr w:rsidR="00A5494D" w:rsidRPr="003817F5" w:rsidTr="003B3A97">
        <w:trPr>
          <w:trHeight w:val="278"/>
        </w:trPr>
        <w:tc>
          <w:tcPr>
            <w:tcW w:w="5387" w:type="dxa"/>
            <w:tcBorders>
              <w:top w:val="nil"/>
              <w:left w:val="single" w:sz="8" w:space="0" w:color="auto"/>
              <w:bottom w:val="single" w:sz="4" w:space="0" w:color="auto"/>
              <w:right w:val="single" w:sz="8" w:space="0" w:color="auto"/>
            </w:tcBorders>
            <w:noWrap/>
            <w:hideMark/>
          </w:tcPr>
          <w:p w:rsidR="00A5494D" w:rsidRPr="00A83D35" w:rsidRDefault="00A5494D" w:rsidP="00111BC8">
            <w:pPr>
              <w:ind w:firstLine="0"/>
              <w:jc w:val="left"/>
              <w:rPr>
                <w:rFonts w:ascii="Times New Roman" w:hAnsi="Times New Roman" w:cs="Times New Roman"/>
                <w:bCs/>
                <w:sz w:val="19"/>
                <w:szCs w:val="19"/>
              </w:rPr>
            </w:pPr>
            <w:r w:rsidRPr="00A83D35">
              <w:rPr>
                <w:rFonts w:ascii="Times New Roman" w:hAnsi="Times New Roman" w:cs="Times New Roman"/>
                <w:bCs/>
                <w:sz w:val="19"/>
                <w:szCs w:val="19"/>
              </w:rPr>
              <w:t>НАЛОГИ НА ПРИБЫЛЬ, ДОХОДЫ</w:t>
            </w:r>
          </w:p>
        </w:tc>
        <w:tc>
          <w:tcPr>
            <w:tcW w:w="2552" w:type="dxa"/>
            <w:tcBorders>
              <w:top w:val="nil"/>
              <w:left w:val="nil"/>
              <w:bottom w:val="single" w:sz="4" w:space="0" w:color="auto"/>
              <w:right w:val="nil"/>
            </w:tcBorders>
            <w:noWrap/>
            <w:vAlign w:val="center"/>
            <w:hideMark/>
          </w:tcPr>
          <w:p w:rsidR="00A5494D" w:rsidRPr="00A83D35" w:rsidRDefault="00A5494D" w:rsidP="00111BC8">
            <w:pPr>
              <w:ind w:firstLine="0"/>
              <w:jc w:val="center"/>
              <w:rPr>
                <w:rFonts w:ascii="Times New Roman" w:hAnsi="Times New Roman" w:cs="Times New Roman"/>
                <w:bCs/>
                <w:sz w:val="19"/>
                <w:szCs w:val="19"/>
              </w:rPr>
            </w:pPr>
            <w:r w:rsidRPr="00A83D35">
              <w:rPr>
                <w:rFonts w:ascii="Times New Roman" w:hAnsi="Times New Roman" w:cs="Times New Roman"/>
                <w:bCs/>
                <w:sz w:val="19"/>
                <w:szCs w:val="19"/>
              </w:rPr>
              <w:t>000 1 01 00000 00 0000 000</w:t>
            </w:r>
          </w:p>
        </w:tc>
        <w:tc>
          <w:tcPr>
            <w:tcW w:w="1275" w:type="dxa"/>
            <w:tcBorders>
              <w:top w:val="nil"/>
              <w:left w:val="single" w:sz="8" w:space="0" w:color="auto"/>
              <w:bottom w:val="single" w:sz="4" w:space="0" w:color="auto"/>
              <w:right w:val="single" w:sz="8" w:space="0" w:color="auto"/>
            </w:tcBorders>
            <w:noWrap/>
            <w:vAlign w:val="center"/>
            <w:hideMark/>
          </w:tcPr>
          <w:p w:rsidR="00A5494D" w:rsidRPr="00AF22AF" w:rsidRDefault="00A5494D" w:rsidP="006B72E1">
            <w:pPr>
              <w:ind w:firstLine="0"/>
              <w:jc w:val="right"/>
              <w:rPr>
                <w:rFonts w:ascii="Times New Roman" w:hAnsi="Times New Roman" w:cs="Times New Roman"/>
                <w:bCs/>
              </w:rPr>
            </w:pPr>
            <w:r>
              <w:rPr>
                <w:rFonts w:ascii="Times New Roman" w:hAnsi="Times New Roman" w:cs="Times New Roman"/>
                <w:bCs/>
              </w:rPr>
              <w:t>900,2</w:t>
            </w:r>
          </w:p>
        </w:tc>
        <w:tc>
          <w:tcPr>
            <w:tcW w:w="1134" w:type="dxa"/>
            <w:tcBorders>
              <w:top w:val="nil"/>
              <w:left w:val="single" w:sz="8" w:space="0" w:color="auto"/>
              <w:bottom w:val="single" w:sz="4" w:space="0" w:color="auto"/>
              <w:right w:val="single" w:sz="8" w:space="0" w:color="auto"/>
            </w:tcBorders>
            <w:vAlign w:val="center"/>
          </w:tcPr>
          <w:p w:rsidR="00A5494D" w:rsidRPr="00AF22AF" w:rsidRDefault="00A5494D" w:rsidP="00C07B66">
            <w:pPr>
              <w:ind w:firstLine="0"/>
              <w:jc w:val="right"/>
              <w:rPr>
                <w:rFonts w:ascii="Times New Roman" w:hAnsi="Times New Roman" w:cs="Times New Roman"/>
                <w:bCs/>
              </w:rPr>
            </w:pPr>
            <w:r>
              <w:rPr>
                <w:rFonts w:ascii="Times New Roman" w:hAnsi="Times New Roman" w:cs="Times New Roman"/>
                <w:bCs/>
              </w:rPr>
              <w:t>900,6</w:t>
            </w:r>
          </w:p>
        </w:tc>
      </w:tr>
      <w:tr w:rsidR="00A5494D" w:rsidRPr="003817F5" w:rsidTr="003B3A97">
        <w:trPr>
          <w:trHeight w:val="70"/>
        </w:trPr>
        <w:tc>
          <w:tcPr>
            <w:tcW w:w="5387" w:type="dxa"/>
            <w:tcBorders>
              <w:top w:val="nil"/>
              <w:left w:val="single" w:sz="8" w:space="0" w:color="auto"/>
              <w:bottom w:val="single" w:sz="4" w:space="0" w:color="auto"/>
              <w:right w:val="single" w:sz="8" w:space="0" w:color="auto"/>
            </w:tcBorders>
            <w:noWrap/>
            <w:hideMark/>
          </w:tcPr>
          <w:p w:rsidR="00A5494D" w:rsidRPr="00A83D35" w:rsidRDefault="00A5494D" w:rsidP="00111BC8">
            <w:pPr>
              <w:ind w:firstLine="0"/>
              <w:jc w:val="left"/>
              <w:rPr>
                <w:rFonts w:ascii="Times New Roman" w:hAnsi="Times New Roman" w:cs="Times New Roman"/>
                <w:sz w:val="19"/>
                <w:szCs w:val="19"/>
              </w:rPr>
            </w:pPr>
            <w:r w:rsidRPr="00A83D35">
              <w:rPr>
                <w:rFonts w:ascii="Times New Roman" w:hAnsi="Times New Roman" w:cs="Times New Roman"/>
                <w:sz w:val="19"/>
                <w:szCs w:val="19"/>
              </w:rPr>
              <w:t xml:space="preserve">Налог на доходы физических лиц </w:t>
            </w:r>
          </w:p>
        </w:tc>
        <w:tc>
          <w:tcPr>
            <w:tcW w:w="2552" w:type="dxa"/>
            <w:tcBorders>
              <w:top w:val="nil"/>
              <w:left w:val="nil"/>
              <w:bottom w:val="single" w:sz="4" w:space="0" w:color="auto"/>
              <w:right w:val="nil"/>
            </w:tcBorders>
            <w:noWrap/>
            <w:vAlign w:val="center"/>
            <w:hideMark/>
          </w:tcPr>
          <w:p w:rsidR="00A5494D" w:rsidRPr="00A83D35" w:rsidRDefault="00A5494D" w:rsidP="00111BC8">
            <w:pPr>
              <w:ind w:firstLine="0"/>
              <w:jc w:val="center"/>
              <w:rPr>
                <w:rFonts w:ascii="Times New Roman" w:hAnsi="Times New Roman" w:cs="Times New Roman"/>
                <w:sz w:val="19"/>
                <w:szCs w:val="19"/>
              </w:rPr>
            </w:pPr>
            <w:r w:rsidRPr="00A83D35">
              <w:rPr>
                <w:rFonts w:ascii="Times New Roman" w:hAnsi="Times New Roman" w:cs="Times New Roman"/>
                <w:sz w:val="19"/>
                <w:szCs w:val="19"/>
              </w:rPr>
              <w:t>000 1 01 02000 01 0000 110</w:t>
            </w:r>
          </w:p>
        </w:tc>
        <w:tc>
          <w:tcPr>
            <w:tcW w:w="1275" w:type="dxa"/>
            <w:tcBorders>
              <w:top w:val="nil"/>
              <w:left w:val="single" w:sz="8" w:space="0" w:color="auto"/>
              <w:bottom w:val="single" w:sz="4" w:space="0" w:color="auto"/>
              <w:right w:val="single" w:sz="8" w:space="0" w:color="auto"/>
            </w:tcBorders>
            <w:noWrap/>
            <w:vAlign w:val="center"/>
            <w:hideMark/>
          </w:tcPr>
          <w:p w:rsidR="00A5494D" w:rsidRPr="00AF22AF" w:rsidRDefault="00A5494D" w:rsidP="006B72E1">
            <w:pPr>
              <w:ind w:firstLine="0"/>
              <w:jc w:val="right"/>
              <w:rPr>
                <w:rFonts w:ascii="Times New Roman" w:hAnsi="Times New Roman" w:cs="Times New Roman"/>
                <w:bCs/>
              </w:rPr>
            </w:pPr>
            <w:r>
              <w:rPr>
                <w:rFonts w:ascii="Times New Roman" w:hAnsi="Times New Roman" w:cs="Times New Roman"/>
                <w:bCs/>
              </w:rPr>
              <w:t>900,2</w:t>
            </w:r>
          </w:p>
        </w:tc>
        <w:tc>
          <w:tcPr>
            <w:tcW w:w="1134" w:type="dxa"/>
            <w:tcBorders>
              <w:top w:val="nil"/>
              <w:left w:val="single" w:sz="8" w:space="0" w:color="auto"/>
              <w:bottom w:val="single" w:sz="4" w:space="0" w:color="auto"/>
              <w:right w:val="single" w:sz="8" w:space="0" w:color="auto"/>
            </w:tcBorders>
            <w:vAlign w:val="center"/>
          </w:tcPr>
          <w:p w:rsidR="00A5494D" w:rsidRPr="00AF22AF" w:rsidRDefault="00A5494D" w:rsidP="00C07B66">
            <w:pPr>
              <w:ind w:firstLine="0"/>
              <w:jc w:val="right"/>
              <w:rPr>
                <w:rFonts w:ascii="Times New Roman" w:hAnsi="Times New Roman" w:cs="Times New Roman"/>
                <w:bCs/>
              </w:rPr>
            </w:pPr>
            <w:r>
              <w:rPr>
                <w:rFonts w:ascii="Times New Roman" w:hAnsi="Times New Roman" w:cs="Times New Roman"/>
                <w:bCs/>
              </w:rPr>
              <w:t>900,6</w:t>
            </w:r>
          </w:p>
        </w:tc>
      </w:tr>
      <w:tr w:rsidR="00A5494D" w:rsidRPr="003817F5" w:rsidTr="003B3A97">
        <w:trPr>
          <w:trHeight w:val="1208"/>
        </w:trPr>
        <w:tc>
          <w:tcPr>
            <w:tcW w:w="5387" w:type="dxa"/>
            <w:tcBorders>
              <w:top w:val="nil"/>
              <w:left w:val="single" w:sz="8" w:space="0" w:color="auto"/>
              <w:bottom w:val="single" w:sz="4" w:space="0" w:color="auto"/>
              <w:right w:val="single" w:sz="8" w:space="0" w:color="auto"/>
            </w:tcBorders>
            <w:hideMark/>
          </w:tcPr>
          <w:p w:rsidR="00A5494D" w:rsidRPr="00A83D35" w:rsidRDefault="00A5494D" w:rsidP="00111BC8">
            <w:pPr>
              <w:widowControl/>
              <w:ind w:firstLine="0"/>
              <w:jc w:val="left"/>
              <w:rPr>
                <w:rFonts w:ascii="Times New Roman" w:hAnsi="Times New Roman" w:cs="Times New Roman"/>
                <w:sz w:val="19"/>
                <w:szCs w:val="19"/>
              </w:rPr>
            </w:pPr>
            <w:r w:rsidRPr="00A83D35">
              <w:rPr>
                <w:rFonts w:ascii="Times New Roman" w:hAnsi="Times New Roman" w:cs="Times New Roman"/>
                <w:sz w:val="19"/>
                <w:szCs w:val="19"/>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83D35">
              <w:rPr>
                <w:rFonts w:ascii="Times New Roman" w:hAnsi="Times New Roman" w:cs="Times New Roman"/>
                <w:sz w:val="19"/>
                <w:szCs w:val="19"/>
                <w:vertAlign w:val="superscript"/>
                <w:lang w:eastAsia="ru-RU"/>
              </w:rPr>
              <w:t>1</w:t>
            </w:r>
            <w:r w:rsidRPr="00A83D35">
              <w:rPr>
                <w:rFonts w:ascii="Times New Roman" w:hAnsi="Times New Roman" w:cs="Times New Roman"/>
                <w:sz w:val="19"/>
                <w:szCs w:val="19"/>
                <w:lang w:eastAsia="ru-RU"/>
              </w:rPr>
              <w:t xml:space="preserve"> и 228 Налогового кодекса Российской Федерации</w:t>
            </w:r>
          </w:p>
        </w:tc>
        <w:tc>
          <w:tcPr>
            <w:tcW w:w="2552" w:type="dxa"/>
            <w:tcBorders>
              <w:top w:val="nil"/>
              <w:left w:val="nil"/>
              <w:bottom w:val="single" w:sz="4" w:space="0" w:color="auto"/>
              <w:right w:val="nil"/>
            </w:tcBorders>
            <w:noWrap/>
            <w:vAlign w:val="center"/>
            <w:hideMark/>
          </w:tcPr>
          <w:p w:rsidR="00A5494D" w:rsidRPr="00A83D35" w:rsidRDefault="00A5494D" w:rsidP="00111BC8">
            <w:pPr>
              <w:pStyle w:val="aff5"/>
              <w:jc w:val="center"/>
              <w:rPr>
                <w:rFonts w:ascii="Times New Roman" w:hAnsi="Times New Roman" w:cs="Times New Roman"/>
                <w:sz w:val="19"/>
                <w:szCs w:val="19"/>
              </w:rPr>
            </w:pPr>
            <w:r w:rsidRPr="00A83D35">
              <w:rPr>
                <w:rFonts w:ascii="Times New Roman" w:hAnsi="Times New Roman" w:cs="Times New Roman"/>
                <w:sz w:val="19"/>
                <w:szCs w:val="19"/>
              </w:rPr>
              <w:t xml:space="preserve">000 1 01 02010 01 0000 110 </w:t>
            </w:r>
          </w:p>
        </w:tc>
        <w:tc>
          <w:tcPr>
            <w:tcW w:w="1275" w:type="dxa"/>
            <w:tcBorders>
              <w:top w:val="nil"/>
              <w:left w:val="single" w:sz="8" w:space="0" w:color="auto"/>
              <w:bottom w:val="single" w:sz="4" w:space="0" w:color="auto"/>
              <w:right w:val="single" w:sz="8" w:space="0" w:color="auto"/>
            </w:tcBorders>
            <w:noWrap/>
            <w:vAlign w:val="center"/>
            <w:hideMark/>
          </w:tcPr>
          <w:p w:rsidR="00A5494D" w:rsidRPr="00AF22AF" w:rsidRDefault="00A5494D" w:rsidP="006B72E1">
            <w:pPr>
              <w:ind w:firstLine="0"/>
              <w:jc w:val="right"/>
              <w:rPr>
                <w:rFonts w:ascii="Times New Roman" w:hAnsi="Times New Roman" w:cs="Times New Roman"/>
                <w:bCs/>
              </w:rPr>
            </w:pPr>
            <w:r>
              <w:rPr>
                <w:rFonts w:ascii="Times New Roman" w:hAnsi="Times New Roman" w:cs="Times New Roman"/>
                <w:bCs/>
              </w:rPr>
              <w:t>900,0</w:t>
            </w:r>
          </w:p>
        </w:tc>
        <w:tc>
          <w:tcPr>
            <w:tcW w:w="1134" w:type="dxa"/>
            <w:tcBorders>
              <w:top w:val="nil"/>
              <w:left w:val="single" w:sz="8" w:space="0" w:color="auto"/>
              <w:bottom w:val="single" w:sz="4" w:space="0" w:color="auto"/>
              <w:right w:val="single" w:sz="8" w:space="0" w:color="auto"/>
            </w:tcBorders>
            <w:vAlign w:val="center"/>
          </w:tcPr>
          <w:p w:rsidR="00A5494D" w:rsidRPr="00AF22AF" w:rsidRDefault="00A5494D" w:rsidP="00C07B66">
            <w:pPr>
              <w:ind w:firstLine="0"/>
              <w:jc w:val="right"/>
              <w:rPr>
                <w:rFonts w:ascii="Times New Roman" w:hAnsi="Times New Roman" w:cs="Times New Roman"/>
                <w:bCs/>
              </w:rPr>
            </w:pPr>
            <w:r>
              <w:rPr>
                <w:rFonts w:ascii="Times New Roman" w:hAnsi="Times New Roman" w:cs="Times New Roman"/>
                <w:bCs/>
              </w:rPr>
              <w:t>900,4</w:t>
            </w:r>
          </w:p>
        </w:tc>
      </w:tr>
      <w:tr w:rsidR="00A5494D" w:rsidRPr="003817F5" w:rsidTr="00A5494D">
        <w:trPr>
          <w:trHeight w:val="564"/>
        </w:trPr>
        <w:tc>
          <w:tcPr>
            <w:tcW w:w="5387" w:type="dxa"/>
            <w:tcBorders>
              <w:top w:val="nil"/>
              <w:left w:val="single" w:sz="8" w:space="0" w:color="auto"/>
              <w:bottom w:val="single" w:sz="4" w:space="0" w:color="auto"/>
              <w:right w:val="single" w:sz="8" w:space="0" w:color="auto"/>
            </w:tcBorders>
            <w:hideMark/>
          </w:tcPr>
          <w:p w:rsidR="00A5494D" w:rsidRPr="00C810B3" w:rsidRDefault="00A5494D" w:rsidP="00111BC8">
            <w:pPr>
              <w:widowControl/>
              <w:ind w:firstLine="0"/>
              <w:jc w:val="left"/>
              <w:rPr>
                <w:rFonts w:ascii="Times New Roman" w:hAnsi="Times New Roman" w:cs="Times New Roman"/>
                <w:sz w:val="19"/>
                <w:szCs w:val="19"/>
                <w:lang w:eastAsia="ru-RU"/>
              </w:rPr>
            </w:pPr>
            <w:r w:rsidRPr="00C810B3">
              <w:rPr>
                <w:rFonts w:ascii="Times New Roman" w:hAnsi="Times New Roman" w:cs="Times New Roman"/>
                <w:sz w:val="19"/>
                <w:szCs w:val="19"/>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52" w:type="dxa"/>
            <w:tcBorders>
              <w:top w:val="nil"/>
              <w:left w:val="nil"/>
              <w:bottom w:val="single" w:sz="4" w:space="0" w:color="auto"/>
              <w:right w:val="nil"/>
            </w:tcBorders>
            <w:noWrap/>
            <w:vAlign w:val="center"/>
            <w:hideMark/>
          </w:tcPr>
          <w:p w:rsidR="00A5494D" w:rsidRPr="00A83D35" w:rsidRDefault="00A5494D" w:rsidP="00111BC8">
            <w:pPr>
              <w:pStyle w:val="aff5"/>
              <w:jc w:val="center"/>
              <w:rPr>
                <w:rFonts w:ascii="Times New Roman" w:hAnsi="Times New Roman" w:cs="Times New Roman"/>
                <w:sz w:val="19"/>
                <w:szCs w:val="19"/>
              </w:rPr>
            </w:pPr>
            <w:r w:rsidRPr="00A83D35">
              <w:rPr>
                <w:rFonts w:ascii="Times New Roman" w:hAnsi="Times New Roman" w:cs="Times New Roman"/>
                <w:sz w:val="19"/>
                <w:szCs w:val="19"/>
              </w:rPr>
              <w:t>000 1 01 020</w:t>
            </w:r>
            <w:r>
              <w:rPr>
                <w:rFonts w:ascii="Times New Roman" w:hAnsi="Times New Roman" w:cs="Times New Roman"/>
                <w:sz w:val="19"/>
                <w:szCs w:val="19"/>
              </w:rPr>
              <w:t>3</w:t>
            </w:r>
            <w:r w:rsidRPr="00A83D35">
              <w:rPr>
                <w:rFonts w:ascii="Times New Roman" w:hAnsi="Times New Roman" w:cs="Times New Roman"/>
                <w:sz w:val="19"/>
                <w:szCs w:val="19"/>
              </w:rPr>
              <w:t xml:space="preserve">0 01 0000 110 </w:t>
            </w:r>
          </w:p>
        </w:tc>
        <w:tc>
          <w:tcPr>
            <w:tcW w:w="1275" w:type="dxa"/>
            <w:tcBorders>
              <w:top w:val="nil"/>
              <w:left w:val="single" w:sz="8" w:space="0" w:color="auto"/>
              <w:bottom w:val="single" w:sz="4" w:space="0" w:color="auto"/>
              <w:right w:val="single" w:sz="8" w:space="0" w:color="auto"/>
            </w:tcBorders>
            <w:noWrap/>
            <w:vAlign w:val="center"/>
            <w:hideMark/>
          </w:tcPr>
          <w:p w:rsidR="00A5494D" w:rsidRPr="00AF22AF" w:rsidRDefault="00A5494D" w:rsidP="00FC7D99">
            <w:pPr>
              <w:ind w:firstLine="0"/>
              <w:jc w:val="right"/>
              <w:rPr>
                <w:rFonts w:ascii="Times New Roman" w:hAnsi="Times New Roman" w:cs="Times New Roman"/>
                <w:bCs/>
              </w:rPr>
            </w:pPr>
            <w:r>
              <w:rPr>
                <w:rFonts w:ascii="Times New Roman" w:hAnsi="Times New Roman" w:cs="Times New Roman"/>
                <w:bCs/>
              </w:rPr>
              <w:t>0,2</w:t>
            </w:r>
          </w:p>
        </w:tc>
        <w:tc>
          <w:tcPr>
            <w:tcW w:w="1134" w:type="dxa"/>
            <w:tcBorders>
              <w:top w:val="nil"/>
              <w:left w:val="single" w:sz="8" w:space="0" w:color="auto"/>
              <w:bottom w:val="single" w:sz="4" w:space="0" w:color="auto"/>
              <w:right w:val="single" w:sz="8" w:space="0" w:color="auto"/>
            </w:tcBorders>
            <w:vAlign w:val="center"/>
          </w:tcPr>
          <w:p w:rsidR="00A5494D" w:rsidRPr="007B2E1B" w:rsidRDefault="00A5494D" w:rsidP="00FC7D99">
            <w:pPr>
              <w:ind w:firstLine="0"/>
              <w:jc w:val="right"/>
              <w:rPr>
                <w:rFonts w:ascii="Times New Roman" w:hAnsi="Times New Roman" w:cs="Times New Roman"/>
                <w:bCs/>
                <w:lang w:val="en-US"/>
              </w:rPr>
            </w:pPr>
            <w:r>
              <w:rPr>
                <w:rFonts w:ascii="Times New Roman" w:hAnsi="Times New Roman" w:cs="Times New Roman"/>
                <w:bCs/>
              </w:rPr>
              <w:t>0,2</w:t>
            </w:r>
          </w:p>
        </w:tc>
      </w:tr>
      <w:tr w:rsidR="00A5494D" w:rsidRPr="003817F5" w:rsidTr="003B3A97">
        <w:trPr>
          <w:trHeight w:val="644"/>
        </w:trPr>
        <w:tc>
          <w:tcPr>
            <w:tcW w:w="5387" w:type="dxa"/>
            <w:tcBorders>
              <w:top w:val="nil"/>
              <w:left w:val="single" w:sz="8" w:space="0" w:color="auto"/>
              <w:bottom w:val="single" w:sz="4" w:space="0" w:color="auto"/>
              <w:right w:val="single" w:sz="8" w:space="0" w:color="auto"/>
            </w:tcBorders>
            <w:hideMark/>
          </w:tcPr>
          <w:p w:rsidR="00A5494D" w:rsidRPr="00A83D35" w:rsidRDefault="00A5494D" w:rsidP="00111BC8">
            <w:pPr>
              <w:pStyle w:val="af7"/>
              <w:rPr>
                <w:rFonts w:ascii="Times New Roman" w:hAnsi="Times New Roman" w:cs="Times New Roman"/>
                <w:sz w:val="19"/>
                <w:szCs w:val="19"/>
              </w:rPr>
            </w:pPr>
            <w:r w:rsidRPr="00A83D35">
              <w:rPr>
                <w:rStyle w:val="a4"/>
                <w:rFonts w:ascii="Times New Roman" w:hAnsi="Times New Roman" w:cs="Times New Roman"/>
                <w:b w:val="0"/>
                <w:bCs/>
                <w:color w:val="auto"/>
                <w:sz w:val="19"/>
                <w:szCs w:val="19"/>
              </w:rPr>
              <w:t>НАЛОГИ НА ТОВАРЫ (РАБОТЫ, УСЛУГИ), РЕАЛИЗУЕМЫЕ НА ТЕРРИТОРИИ РОССИЙСКОЙ ФЕДЕРАЦИИ</w:t>
            </w:r>
          </w:p>
        </w:tc>
        <w:tc>
          <w:tcPr>
            <w:tcW w:w="2552" w:type="dxa"/>
            <w:tcBorders>
              <w:top w:val="nil"/>
              <w:left w:val="nil"/>
              <w:bottom w:val="single" w:sz="4" w:space="0" w:color="auto"/>
              <w:right w:val="nil"/>
            </w:tcBorders>
            <w:noWrap/>
            <w:vAlign w:val="center"/>
            <w:hideMark/>
          </w:tcPr>
          <w:p w:rsidR="00A5494D" w:rsidRPr="00A83D35" w:rsidRDefault="00A5494D" w:rsidP="00111BC8">
            <w:pPr>
              <w:pStyle w:val="aff5"/>
              <w:jc w:val="center"/>
              <w:rPr>
                <w:rFonts w:ascii="Times New Roman" w:hAnsi="Times New Roman" w:cs="Times New Roman"/>
                <w:sz w:val="19"/>
                <w:szCs w:val="19"/>
              </w:rPr>
            </w:pPr>
            <w:r w:rsidRPr="00A83D35">
              <w:rPr>
                <w:rFonts w:ascii="Times New Roman" w:hAnsi="Times New Roman" w:cs="Times New Roman"/>
                <w:sz w:val="19"/>
                <w:szCs w:val="19"/>
              </w:rPr>
              <w:t xml:space="preserve">000 1 03 00000 00 0000 000 </w:t>
            </w:r>
          </w:p>
        </w:tc>
        <w:tc>
          <w:tcPr>
            <w:tcW w:w="1275" w:type="dxa"/>
            <w:tcBorders>
              <w:top w:val="nil"/>
              <w:left w:val="single" w:sz="8" w:space="0" w:color="auto"/>
              <w:bottom w:val="single" w:sz="4" w:space="0" w:color="auto"/>
              <w:right w:val="single" w:sz="8" w:space="0" w:color="auto"/>
            </w:tcBorders>
            <w:noWrap/>
            <w:vAlign w:val="center"/>
            <w:hideMark/>
          </w:tcPr>
          <w:p w:rsidR="00A5494D" w:rsidRPr="00AF22AF" w:rsidRDefault="00A5494D" w:rsidP="00111BC8">
            <w:pPr>
              <w:ind w:firstLine="0"/>
              <w:jc w:val="right"/>
              <w:rPr>
                <w:rFonts w:ascii="Times New Roman" w:hAnsi="Times New Roman" w:cs="Times New Roman"/>
              </w:rPr>
            </w:pPr>
            <w:r>
              <w:rPr>
                <w:rFonts w:ascii="Times New Roman" w:hAnsi="Times New Roman" w:cs="Times New Roman"/>
              </w:rPr>
              <w:t>1311,</w:t>
            </w:r>
            <w:r w:rsidR="00111BC8">
              <w:rPr>
                <w:rFonts w:ascii="Times New Roman" w:hAnsi="Times New Roman" w:cs="Times New Roman"/>
              </w:rPr>
              <w:t>78</w:t>
            </w:r>
          </w:p>
        </w:tc>
        <w:tc>
          <w:tcPr>
            <w:tcW w:w="1134" w:type="dxa"/>
            <w:tcBorders>
              <w:top w:val="nil"/>
              <w:left w:val="single" w:sz="8" w:space="0" w:color="auto"/>
              <w:bottom w:val="single" w:sz="4" w:space="0" w:color="auto"/>
              <w:right w:val="single" w:sz="8" w:space="0" w:color="auto"/>
            </w:tcBorders>
            <w:vAlign w:val="center"/>
          </w:tcPr>
          <w:p w:rsidR="00A5494D" w:rsidRPr="00281504" w:rsidRDefault="00A5494D" w:rsidP="00111BC8">
            <w:pPr>
              <w:ind w:firstLine="0"/>
              <w:jc w:val="right"/>
              <w:rPr>
                <w:rFonts w:ascii="Times New Roman" w:hAnsi="Times New Roman" w:cs="Times New Roman"/>
              </w:rPr>
            </w:pPr>
            <w:r w:rsidRPr="00281504">
              <w:rPr>
                <w:rFonts w:ascii="Times New Roman" w:hAnsi="Times New Roman" w:cs="Times New Roman"/>
                <w:lang w:eastAsia="ru-RU"/>
              </w:rPr>
              <w:t>1396,3</w:t>
            </w:r>
            <w:r w:rsidR="00111BC8">
              <w:rPr>
                <w:rFonts w:ascii="Times New Roman" w:hAnsi="Times New Roman" w:cs="Times New Roman"/>
                <w:lang w:eastAsia="ru-RU"/>
              </w:rPr>
              <w:t>5</w:t>
            </w:r>
          </w:p>
        </w:tc>
      </w:tr>
      <w:tr w:rsidR="00A5494D" w:rsidRPr="003817F5" w:rsidTr="003B3A97">
        <w:trPr>
          <w:trHeight w:val="372"/>
        </w:trPr>
        <w:tc>
          <w:tcPr>
            <w:tcW w:w="5387" w:type="dxa"/>
            <w:tcBorders>
              <w:top w:val="nil"/>
              <w:left w:val="single" w:sz="8" w:space="0" w:color="auto"/>
              <w:bottom w:val="single" w:sz="4" w:space="0" w:color="auto"/>
              <w:right w:val="single" w:sz="8" w:space="0" w:color="auto"/>
            </w:tcBorders>
            <w:hideMark/>
          </w:tcPr>
          <w:p w:rsidR="00A5494D" w:rsidRPr="00A83D35" w:rsidRDefault="00A5494D" w:rsidP="00111BC8">
            <w:pPr>
              <w:widowControl/>
              <w:ind w:firstLine="0"/>
              <w:jc w:val="left"/>
              <w:rPr>
                <w:rStyle w:val="a4"/>
                <w:rFonts w:ascii="Times New Roman" w:hAnsi="Times New Roman"/>
                <w:b w:val="0"/>
                <w:bCs/>
                <w:color w:val="auto"/>
                <w:sz w:val="19"/>
                <w:szCs w:val="19"/>
              </w:rPr>
            </w:pPr>
            <w:r w:rsidRPr="00A83D35">
              <w:rPr>
                <w:rFonts w:ascii="Times New Roman" w:hAnsi="Times New Roman" w:cs="Times New Roman"/>
                <w:sz w:val="19"/>
                <w:szCs w:val="19"/>
                <w:lang w:eastAsia="ru-RU"/>
              </w:rPr>
              <w:t>Акцизы по подакцизным товарам (продукции), производимым на территории Российской Федерации</w:t>
            </w:r>
          </w:p>
        </w:tc>
        <w:tc>
          <w:tcPr>
            <w:tcW w:w="2552" w:type="dxa"/>
            <w:tcBorders>
              <w:top w:val="nil"/>
              <w:left w:val="nil"/>
              <w:bottom w:val="single" w:sz="4" w:space="0" w:color="auto"/>
              <w:right w:val="nil"/>
            </w:tcBorders>
            <w:noWrap/>
            <w:vAlign w:val="center"/>
            <w:hideMark/>
          </w:tcPr>
          <w:p w:rsidR="00A5494D" w:rsidRPr="00A83D35" w:rsidRDefault="00A5494D" w:rsidP="00111BC8">
            <w:pPr>
              <w:pStyle w:val="aff5"/>
              <w:jc w:val="center"/>
              <w:rPr>
                <w:rFonts w:ascii="Times New Roman" w:hAnsi="Times New Roman" w:cs="Times New Roman"/>
                <w:sz w:val="19"/>
                <w:szCs w:val="19"/>
              </w:rPr>
            </w:pPr>
            <w:r w:rsidRPr="00A83D35">
              <w:rPr>
                <w:rFonts w:ascii="Times New Roman" w:hAnsi="Times New Roman" w:cs="Times New Roman"/>
                <w:sz w:val="19"/>
                <w:szCs w:val="19"/>
              </w:rPr>
              <w:t>000 1 03 02000 01 0000 110</w:t>
            </w:r>
          </w:p>
        </w:tc>
        <w:tc>
          <w:tcPr>
            <w:tcW w:w="1275" w:type="dxa"/>
            <w:tcBorders>
              <w:top w:val="nil"/>
              <w:left w:val="single" w:sz="8" w:space="0" w:color="auto"/>
              <w:bottom w:val="single" w:sz="4" w:space="0" w:color="auto"/>
              <w:right w:val="single" w:sz="8" w:space="0" w:color="auto"/>
            </w:tcBorders>
            <w:noWrap/>
            <w:vAlign w:val="center"/>
            <w:hideMark/>
          </w:tcPr>
          <w:p w:rsidR="00A5494D" w:rsidRPr="00AF22AF" w:rsidRDefault="00A5494D" w:rsidP="00111BC8">
            <w:pPr>
              <w:ind w:firstLine="0"/>
              <w:jc w:val="right"/>
              <w:rPr>
                <w:rFonts w:ascii="Times New Roman" w:hAnsi="Times New Roman" w:cs="Times New Roman"/>
              </w:rPr>
            </w:pPr>
            <w:r>
              <w:rPr>
                <w:rFonts w:ascii="Times New Roman" w:hAnsi="Times New Roman" w:cs="Times New Roman"/>
              </w:rPr>
              <w:t>1311,</w:t>
            </w:r>
            <w:r w:rsidR="00111BC8">
              <w:rPr>
                <w:rFonts w:ascii="Times New Roman" w:hAnsi="Times New Roman" w:cs="Times New Roman"/>
              </w:rPr>
              <w:t>78</w:t>
            </w:r>
          </w:p>
        </w:tc>
        <w:tc>
          <w:tcPr>
            <w:tcW w:w="1134" w:type="dxa"/>
            <w:tcBorders>
              <w:top w:val="nil"/>
              <w:left w:val="single" w:sz="8" w:space="0" w:color="auto"/>
              <w:bottom w:val="single" w:sz="4" w:space="0" w:color="auto"/>
              <w:right w:val="single" w:sz="8" w:space="0" w:color="auto"/>
            </w:tcBorders>
            <w:vAlign w:val="center"/>
          </w:tcPr>
          <w:p w:rsidR="00A5494D" w:rsidRPr="00AF22AF" w:rsidRDefault="00A5494D" w:rsidP="00111BC8">
            <w:pPr>
              <w:ind w:firstLine="0"/>
              <w:jc w:val="right"/>
              <w:rPr>
                <w:rFonts w:ascii="Times New Roman" w:hAnsi="Times New Roman" w:cs="Times New Roman"/>
              </w:rPr>
            </w:pPr>
            <w:r>
              <w:rPr>
                <w:rFonts w:ascii="Times New Roman" w:hAnsi="Times New Roman" w:cs="Times New Roman"/>
              </w:rPr>
              <w:t>1396,3</w:t>
            </w:r>
            <w:r w:rsidR="00111BC8">
              <w:rPr>
                <w:rFonts w:ascii="Times New Roman" w:hAnsi="Times New Roman" w:cs="Times New Roman"/>
              </w:rPr>
              <w:t>5</w:t>
            </w:r>
          </w:p>
        </w:tc>
      </w:tr>
      <w:tr w:rsidR="00A5494D" w:rsidRPr="003817F5" w:rsidTr="003B3A97">
        <w:trPr>
          <w:trHeight w:val="605"/>
        </w:trPr>
        <w:tc>
          <w:tcPr>
            <w:tcW w:w="5387" w:type="dxa"/>
            <w:tcBorders>
              <w:top w:val="nil"/>
              <w:left w:val="single" w:sz="8" w:space="0" w:color="auto"/>
              <w:bottom w:val="single" w:sz="4" w:space="0" w:color="auto"/>
              <w:right w:val="single" w:sz="8" w:space="0" w:color="auto"/>
            </w:tcBorders>
            <w:hideMark/>
          </w:tcPr>
          <w:p w:rsidR="00A5494D" w:rsidRPr="00A83D35" w:rsidRDefault="00A5494D" w:rsidP="00111BC8">
            <w:pPr>
              <w:widowControl/>
              <w:ind w:firstLine="0"/>
              <w:jc w:val="left"/>
              <w:rPr>
                <w:rFonts w:ascii="Times New Roman" w:hAnsi="Times New Roman" w:cs="Times New Roman"/>
                <w:b/>
                <w:sz w:val="19"/>
                <w:szCs w:val="19"/>
              </w:rPr>
            </w:pPr>
            <w:r w:rsidRPr="00A83D35">
              <w:rPr>
                <w:rFonts w:ascii="Times New Roman" w:hAnsi="Times New Roman" w:cs="Times New Roman"/>
                <w:sz w:val="19"/>
                <w:szCs w:val="19"/>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2" w:type="dxa"/>
            <w:tcBorders>
              <w:top w:val="nil"/>
              <w:left w:val="nil"/>
              <w:bottom w:val="single" w:sz="4" w:space="0" w:color="auto"/>
              <w:right w:val="nil"/>
            </w:tcBorders>
            <w:noWrap/>
            <w:vAlign w:val="center"/>
            <w:hideMark/>
          </w:tcPr>
          <w:p w:rsidR="00A5494D" w:rsidRPr="00A83D35" w:rsidRDefault="00A5494D" w:rsidP="00111BC8">
            <w:pPr>
              <w:pStyle w:val="aff5"/>
              <w:jc w:val="center"/>
              <w:rPr>
                <w:rFonts w:ascii="Times New Roman" w:hAnsi="Times New Roman" w:cs="Times New Roman"/>
                <w:sz w:val="19"/>
                <w:szCs w:val="19"/>
              </w:rPr>
            </w:pPr>
            <w:r w:rsidRPr="00A83D35">
              <w:rPr>
                <w:rFonts w:ascii="Times New Roman" w:hAnsi="Times New Roman" w:cs="Times New Roman"/>
                <w:sz w:val="19"/>
                <w:szCs w:val="19"/>
              </w:rPr>
              <w:t>000 1 03 02231 01 0000 110</w:t>
            </w:r>
          </w:p>
        </w:tc>
        <w:tc>
          <w:tcPr>
            <w:tcW w:w="1275" w:type="dxa"/>
            <w:tcBorders>
              <w:top w:val="nil"/>
              <w:left w:val="single" w:sz="8" w:space="0" w:color="auto"/>
              <w:bottom w:val="single" w:sz="4" w:space="0" w:color="auto"/>
              <w:right w:val="single" w:sz="8" w:space="0" w:color="auto"/>
            </w:tcBorders>
            <w:noWrap/>
            <w:vAlign w:val="center"/>
            <w:hideMark/>
          </w:tcPr>
          <w:p w:rsidR="00A5494D" w:rsidRPr="00AF22AF" w:rsidRDefault="00111BC8" w:rsidP="005123D3">
            <w:pPr>
              <w:ind w:firstLine="0"/>
              <w:jc w:val="right"/>
              <w:rPr>
                <w:rFonts w:ascii="Times New Roman" w:hAnsi="Times New Roman" w:cs="Times New Roman"/>
              </w:rPr>
            </w:pPr>
            <w:r>
              <w:rPr>
                <w:rFonts w:ascii="Times New Roman" w:hAnsi="Times New Roman" w:cs="Times New Roman"/>
              </w:rPr>
              <w:t>603,05</w:t>
            </w:r>
          </w:p>
        </w:tc>
        <w:tc>
          <w:tcPr>
            <w:tcW w:w="1134" w:type="dxa"/>
            <w:tcBorders>
              <w:top w:val="nil"/>
              <w:left w:val="single" w:sz="8" w:space="0" w:color="auto"/>
              <w:bottom w:val="single" w:sz="4" w:space="0" w:color="auto"/>
              <w:right w:val="single" w:sz="8" w:space="0" w:color="auto"/>
            </w:tcBorders>
            <w:vAlign w:val="center"/>
          </w:tcPr>
          <w:p w:rsidR="00A5494D" w:rsidRPr="00AF22AF" w:rsidRDefault="00111BC8" w:rsidP="00DD574E">
            <w:pPr>
              <w:ind w:firstLine="0"/>
              <w:jc w:val="right"/>
              <w:rPr>
                <w:rFonts w:ascii="Times New Roman" w:hAnsi="Times New Roman" w:cs="Times New Roman"/>
              </w:rPr>
            </w:pPr>
            <w:r>
              <w:rPr>
                <w:rFonts w:ascii="Times New Roman" w:hAnsi="Times New Roman" w:cs="Times New Roman"/>
              </w:rPr>
              <w:t>646,49</w:t>
            </w:r>
          </w:p>
        </w:tc>
      </w:tr>
      <w:tr w:rsidR="00A5494D" w:rsidRPr="003817F5" w:rsidTr="003B3A97">
        <w:trPr>
          <w:trHeight w:val="899"/>
        </w:trPr>
        <w:tc>
          <w:tcPr>
            <w:tcW w:w="5387" w:type="dxa"/>
            <w:tcBorders>
              <w:top w:val="nil"/>
              <w:left w:val="single" w:sz="8" w:space="0" w:color="auto"/>
              <w:bottom w:val="single" w:sz="4" w:space="0" w:color="auto"/>
              <w:right w:val="single" w:sz="8" w:space="0" w:color="auto"/>
            </w:tcBorders>
            <w:hideMark/>
          </w:tcPr>
          <w:p w:rsidR="00A5494D" w:rsidRPr="00A83D35" w:rsidRDefault="00A5494D" w:rsidP="00111BC8">
            <w:pPr>
              <w:widowControl/>
              <w:ind w:firstLine="0"/>
              <w:jc w:val="left"/>
              <w:rPr>
                <w:rFonts w:ascii="Times New Roman" w:hAnsi="Times New Roman" w:cs="Times New Roman"/>
                <w:sz w:val="19"/>
                <w:szCs w:val="19"/>
              </w:rPr>
            </w:pPr>
            <w:r w:rsidRPr="00A83D35">
              <w:rPr>
                <w:rFonts w:ascii="Times New Roman" w:hAnsi="Times New Roman" w:cs="Times New Roman"/>
                <w:sz w:val="19"/>
                <w:szCs w:val="19"/>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2" w:type="dxa"/>
            <w:tcBorders>
              <w:top w:val="nil"/>
              <w:left w:val="nil"/>
              <w:bottom w:val="single" w:sz="4" w:space="0" w:color="auto"/>
              <w:right w:val="nil"/>
            </w:tcBorders>
            <w:noWrap/>
            <w:vAlign w:val="center"/>
            <w:hideMark/>
          </w:tcPr>
          <w:p w:rsidR="00A5494D" w:rsidRPr="00A83D35" w:rsidRDefault="00A5494D" w:rsidP="00111BC8">
            <w:pPr>
              <w:ind w:firstLine="0"/>
              <w:jc w:val="center"/>
              <w:rPr>
                <w:rFonts w:ascii="Times New Roman" w:hAnsi="Times New Roman" w:cs="Times New Roman"/>
                <w:sz w:val="19"/>
                <w:szCs w:val="19"/>
              </w:rPr>
            </w:pPr>
            <w:r w:rsidRPr="00A83D35">
              <w:rPr>
                <w:rFonts w:ascii="Times New Roman" w:hAnsi="Times New Roman" w:cs="Times New Roman"/>
                <w:sz w:val="19"/>
                <w:szCs w:val="19"/>
              </w:rPr>
              <w:t>000 1 03 02241 01 0000 110</w:t>
            </w:r>
          </w:p>
        </w:tc>
        <w:tc>
          <w:tcPr>
            <w:tcW w:w="1275" w:type="dxa"/>
            <w:tcBorders>
              <w:top w:val="nil"/>
              <w:left w:val="single" w:sz="8" w:space="0" w:color="auto"/>
              <w:bottom w:val="single" w:sz="4" w:space="0" w:color="auto"/>
              <w:right w:val="single" w:sz="8" w:space="0" w:color="auto"/>
            </w:tcBorders>
            <w:noWrap/>
            <w:vAlign w:val="center"/>
            <w:hideMark/>
          </w:tcPr>
          <w:p w:rsidR="00A5494D" w:rsidRPr="00AF22AF" w:rsidRDefault="00111BC8" w:rsidP="003F3F3E">
            <w:pPr>
              <w:ind w:firstLine="0"/>
              <w:jc w:val="right"/>
              <w:rPr>
                <w:rFonts w:ascii="Times New Roman" w:hAnsi="Times New Roman" w:cs="Times New Roman"/>
              </w:rPr>
            </w:pPr>
            <w:r>
              <w:rPr>
                <w:rFonts w:ascii="Times New Roman" w:hAnsi="Times New Roman" w:cs="Times New Roman"/>
              </w:rPr>
              <w:t>3,40</w:t>
            </w:r>
          </w:p>
        </w:tc>
        <w:tc>
          <w:tcPr>
            <w:tcW w:w="1134" w:type="dxa"/>
            <w:tcBorders>
              <w:top w:val="nil"/>
              <w:left w:val="single" w:sz="8" w:space="0" w:color="auto"/>
              <w:bottom w:val="single" w:sz="4" w:space="0" w:color="auto"/>
              <w:right w:val="single" w:sz="8" w:space="0" w:color="auto"/>
            </w:tcBorders>
            <w:vAlign w:val="center"/>
          </w:tcPr>
          <w:p w:rsidR="00A5494D" w:rsidRPr="00AF22AF" w:rsidRDefault="00111BC8" w:rsidP="00991BC7">
            <w:pPr>
              <w:ind w:firstLine="0"/>
              <w:jc w:val="right"/>
              <w:rPr>
                <w:rFonts w:ascii="Times New Roman" w:hAnsi="Times New Roman" w:cs="Times New Roman"/>
              </w:rPr>
            </w:pPr>
            <w:r>
              <w:rPr>
                <w:rFonts w:ascii="Times New Roman" w:hAnsi="Times New Roman" w:cs="Times New Roman"/>
              </w:rPr>
              <w:t>3,61</w:t>
            </w:r>
          </w:p>
        </w:tc>
      </w:tr>
      <w:tr w:rsidR="00A5494D" w:rsidRPr="003817F5" w:rsidTr="003B3A97">
        <w:trPr>
          <w:trHeight w:val="812"/>
        </w:trPr>
        <w:tc>
          <w:tcPr>
            <w:tcW w:w="5387" w:type="dxa"/>
            <w:tcBorders>
              <w:top w:val="nil"/>
              <w:left w:val="single" w:sz="8" w:space="0" w:color="auto"/>
              <w:bottom w:val="single" w:sz="4" w:space="0" w:color="auto"/>
              <w:right w:val="single" w:sz="8" w:space="0" w:color="auto"/>
            </w:tcBorders>
            <w:hideMark/>
          </w:tcPr>
          <w:p w:rsidR="00A5494D" w:rsidRPr="00A83D35" w:rsidRDefault="00A5494D" w:rsidP="00111BC8">
            <w:pPr>
              <w:widowControl/>
              <w:ind w:firstLine="0"/>
              <w:jc w:val="left"/>
              <w:rPr>
                <w:rFonts w:ascii="Times New Roman" w:hAnsi="Times New Roman" w:cs="Times New Roman"/>
                <w:sz w:val="19"/>
                <w:szCs w:val="19"/>
              </w:rPr>
            </w:pPr>
            <w:r w:rsidRPr="00A83D35">
              <w:rPr>
                <w:rFonts w:ascii="Times New Roman" w:hAnsi="Times New Roman" w:cs="Times New Roman"/>
                <w:sz w:val="19"/>
                <w:szCs w:val="19"/>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2" w:type="dxa"/>
            <w:tcBorders>
              <w:top w:val="nil"/>
              <w:left w:val="nil"/>
              <w:bottom w:val="single" w:sz="4" w:space="0" w:color="auto"/>
              <w:right w:val="nil"/>
            </w:tcBorders>
            <w:noWrap/>
            <w:vAlign w:val="center"/>
            <w:hideMark/>
          </w:tcPr>
          <w:p w:rsidR="00A5494D" w:rsidRPr="00A83D35" w:rsidRDefault="00A5494D" w:rsidP="00111BC8">
            <w:pPr>
              <w:ind w:firstLine="0"/>
              <w:jc w:val="center"/>
              <w:rPr>
                <w:rFonts w:ascii="Times New Roman" w:hAnsi="Times New Roman" w:cs="Times New Roman"/>
                <w:sz w:val="19"/>
                <w:szCs w:val="19"/>
              </w:rPr>
            </w:pPr>
            <w:r w:rsidRPr="00A83D35">
              <w:rPr>
                <w:rFonts w:ascii="Times New Roman" w:hAnsi="Times New Roman" w:cs="Times New Roman"/>
                <w:sz w:val="19"/>
                <w:szCs w:val="19"/>
              </w:rPr>
              <w:t>000 1 03 02251 01 0000 110</w:t>
            </w:r>
          </w:p>
        </w:tc>
        <w:tc>
          <w:tcPr>
            <w:tcW w:w="1275" w:type="dxa"/>
            <w:tcBorders>
              <w:top w:val="nil"/>
              <w:left w:val="single" w:sz="8" w:space="0" w:color="auto"/>
              <w:bottom w:val="single" w:sz="4" w:space="0" w:color="auto"/>
              <w:right w:val="single" w:sz="8" w:space="0" w:color="auto"/>
            </w:tcBorders>
            <w:noWrap/>
            <w:vAlign w:val="center"/>
            <w:hideMark/>
          </w:tcPr>
          <w:p w:rsidR="00A5494D" w:rsidRPr="00AF22AF" w:rsidRDefault="00111BC8" w:rsidP="003F3F3E">
            <w:pPr>
              <w:ind w:firstLine="0"/>
              <w:jc w:val="right"/>
              <w:rPr>
                <w:rFonts w:ascii="Times New Roman" w:hAnsi="Times New Roman" w:cs="Times New Roman"/>
              </w:rPr>
            </w:pPr>
            <w:r>
              <w:rPr>
                <w:rFonts w:ascii="Times New Roman" w:hAnsi="Times New Roman" w:cs="Times New Roman"/>
              </w:rPr>
              <w:t>791,23</w:t>
            </w:r>
          </w:p>
        </w:tc>
        <w:tc>
          <w:tcPr>
            <w:tcW w:w="1134" w:type="dxa"/>
            <w:tcBorders>
              <w:top w:val="nil"/>
              <w:left w:val="single" w:sz="8" w:space="0" w:color="auto"/>
              <w:bottom w:val="single" w:sz="4" w:space="0" w:color="auto"/>
              <w:right w:val="single" w:sz="8" w:space="0" w:color="auto"/>
            </w:tcBorders>
            <w:vAlign w:val="center"/>
          </w:tcPr>
          <w:p w:rsidR="00A5494D" w:rsidRPr="00AF22AF" w:rsidRDefault="00A5494D" w:rsidP="00111BC8">
            <w:pPr>
              <w:ind w:firstLine="0"/>
              <w:jc w:val="center"/>
              <w:rPr>
                <w:rFonts w:ascii="Times New Roman" w:hAnsi="Times New Roman" w:cs="Times New Roman"/>
              </w:rPr>
            </w:pPr>
            <w:r>
              <w:rPr>
                <w:rFonts w:ascii="Times New Roman" w:hAnsi="Times New Roman" w:cs="Times New Roman"/>
              </w:rPr>
              <w:t xml:space="preserve">         </w:t>
            </w:r>
            <w:r w:rsidR="00111BC8">
              <w:rPr>
                <w:rFonts w:ascii="Times New Roman" w:hAnsi="Times New Roman" w:cs="Times New Roman"/>
              </w:rPr>
              <w:t>845,50</w:t>
            </w:r>
          </w:p>
        </w:tc>
      </w:tr>
      <w:tr w:rsidR="00A5494D" w:rsidRPr="003817F5" w:rsidTr="003B3A97">
        <w:trPr>
          <w:trHeight w:val="883"/>
        </w:trPr>
        <w:tc>
          <w:tcPr>
            <w:tcW w:w="5387" w:type="dxa"/>
            <w:tcBorders>
              <w:top w:val="nil"/>
              <w:left w:val="single" w:sz="8" w:space="0" w:color="auto"/>
              <w:bottom w:val="single" w:sz="4" w:space="0" w:color="auto"/>
              <w:right w:val="single" w:sz="8" w:space="0" w:color="auto"/>
            </w:tcBorders>
            <w:hideMark/>
          </w:tcPr>
          <w:p w:rsidR="00A5494D" w:rsidRPr="00A83D35" w:rsidRDefault="00A5494D" w:rsidP="00111BC8">
            <w:pPr>
              <w:widowControl/>
              <w:ind w:firstLine="0"/>
              <w:jc w:val="left"/>
              <w:rPr>
                <w:rFonts w:ascii="Times New Roman" w:hAnsi="Times New Roman" w:cs="Times New Roman"/>
                <w:sz w:val="19"/>
                <w:szCs w:val="19"/>
              </w:rPr>
            </w:pPr>
            <w:r w:rsidRPr="00A83D35">
              <w:rPr>
                <w:rFonts w:ascii="Times New Roman" w:hAnsi="Times New Roman" w:cs="Times New Roman"/>
                <w:sz w:val="19"/>
                <w:szCs w:val="19"/>
                <w:lang w:eastAsia="ru-RU"/>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2" w:type="dxa"/>
            <w:tcBorders>
              <w:top w:val="nil"/>
              <w:left w:val="nil"/>
              <w:bottom w:val="single" w:sz="4" w:space="0" w:color="auto"/>
              <w:right w:val="nil"/>
            </w:tcBorders>
            <w:noWrap/>
            <w:vAlign w:val="center"/>
            <w:hideMark/>
          </w:tcPr>
          <w:p w:rsidR="00A5494D" w:rsidRPr="00A83D35" w:rsidRDefault="00A5494D" w:rsidP="00111BC8">
            <w:pPr>
              <w:ind w:firstLine="0"/>
              <w:jc w:val="center"/>
              <w:rPr>
                <w:rFonts w:ascii="Times New Roman" w:hAnsi="Times New Roman" w:cs="Times New Roman"/>
                <w:sz w:val="19"/>
                <w:szCs w:val="19"/>
              </w:rPr>
            </w:pPr>
            <w:r w:rsidRPr="00A83D35">
              <w:rPr>
                <w:rFonts w:ascii="Times New Roman" w:hAnsi="Times New Roman" w:cs="Times New Roman"/>
                <w:sz w:val="19"/>
                <w:szCs w:val="19"/>
              </w:rPr>
              <w:t>000 1 03 02261 01 0000 110</w:t>
            </w:r>
          </w:p>
        </w:tc>
        <w:tc>
          <w:tcPr>
            <w:tcW w:w="1275" w:type="dxa"/>
            <w:tcBorders>
              <w:top w:val="nil"/>
              <w:left w:val="single" w:sz="8" w:space="0" w:color="auto"/>
              <w:bottom w:val="single" w:sz="4" w:space="0" w:color="auto"/>
              <w:right w:val="single" w:sz="8" w:space="0" w:color="auto"/>
            </w:tcBorders>
            <w:noWrap/>
            <w:vAlign w:val="center"/>
            <w:hideMark/>
          </w:tcPr>
          <w:p w:rsidR="00A5494D" w:rsidRPr="00AF22AF" w:rsidRDefault="00A5494D" w:rsidP="00111BC8">
            <w:pPr>
              <w:ind w:firstLine="0"/>
              <w:jc w:val="right"/>
              <w:rPr>
                <w:rFonts w:ascii="Times New Roman" w:hAnsi="Times New Roman" w:cs="Times New Roman"/>
              </w:rPr>
            </w:pPr>
            <w:r>
              <w:rPr>
                <w:rFonts w:ascii="Times New Roman" w:hAnsi="Times New Roman" w:cs="Times New Roman"/>
              </w:rPr>
              <w:t>-8</w:t>
            </w:r>
            <w:r w:rsidR="00111BC8">
              <w:rPr>
                <w:rFonts w:ascii="Times New Roman" w:hAnsi="Times New Roman" w:cs="Times New Roman"/>
              </w:rPr>
              <w:t>5,90</w:t>
            </w:r>
          </w:p>
        </w:tc>
        <w:tc>
          <w:tcPr>
            <w:tcW w:w="1134" w:type="dxa"/>
            <w:tcBorders>
              <w:top w:val="nil"/>
              <w:left w:val="single" w:sz="8" w:space="0" w:color="auto"/>
              <w:bottom w:val="single" w:sz="4" w:space="0" w:color="auto"/>
              <w:right w:val="single" w:sz="8" w:space="0" w:color="auto"/>
            </w:tcBorders>
            <w:vAlign w:val="center"/>
          </w:tcPr>
          <w:p w:rsidR="00A5494D" w:rsidRPr="00AF22AF" w:rsidRDefault="00A5494D" w:rsidP="00194305">
            <w:pPr>
              <w:ind w:firstLine="0"/>
              <w:jc w:val="right"/>
              <w:rPr>
                <w:rFonts w:ascii="Times New Roman" w:hAnsi="Times New Roman" w:cs="Times New Roman"/>
              </w:rPr>
            </w:pPr>
            <w:r>
              <w:rPr>
                <w:rFonts w:ascii="Times New Roman" w:hAnsi="Times New Roman" w:cs="Times New Roman"/>
              </w:rPr>
              <w:t>-9</w:t>
            </w:r>
            <w:r w:rsidR="00111BC8">
              <w:rPr>
                <w:rFonts w:ascii="Times New Roman" w:hAnsi="Times New Roman" w:cs="Times New Roman"/>
              </w:rPr>
              <w:t>9,25</w:t>
            </w:r>
          </w:p>
        </w:tc>
      </w:tr>
      <w:tr w:rsidR="00B66F5A" w:rsidRPr="003817F5" w:rsidTr="003B3A97">
        <w:trPr>
          <w:trHeight w:val="278"/>
        </w:trPr>
        <w:tc>
          <w:tcPr>
            <w:tcW w:w="5387" w:type="dxa"/>
            <w:tcBorders>
              <w:top w:val="nil"/>
              <w:left w:val="single" w:sz="8" w:space="0" w:color="auto"/>
              <w:bottom w:val="single" w:sz="4" w:space="0" w:color="auto"/>
              <w:right w:val="single" w:sz="8" w:space="0" w:color="auto"/>
            </w:tcBorders>
            <w:shd w:val="clear" w:color="000000" w:fill="FFFFFF"/>
            <w:hideMark/>
          </w:tcPr>
          <w:p w:rsidR="00B66F5A" w:rsidRPr="00AF22AF" w:rsidRDefault="00B66F5A" w:rsidP="008478D1">
            <w:pPr>
              <w:ind w:firstLine="0"/>
              <w:jc w:val="left"/>
              <w:rPr>
                <w:rFonts w:ascii="Times New Roman" w:hAnsi="Times New Roman" w:cs="Times New Roman"/>
                <w:bCs/>
              </w:rPr>
            </w:pPr>
            <w:r w:rsidRPr="00AF22AF">
              <w:rPr>
                <w:rFonts w:ascii="Times New Roman" w:hAnsi="Times New Roman" w:cs="Times New Roman"/>
                <w:bCs/>
              </w:rPr>
              <w:t>НАЛОГИ НА СОВОКУПНЫЙ ДОХОД</w:t>
            </w:r>
          </w:p>
        </w:tc>
        <w:tc>
          <w:tcPr>
            <w:tcW w:w="2552" w:type="dxa"/>
            <w:tcBorders>
              <w:top w:val="nil"/>
              <w:left w:val="nil"/>
              <w:bottom w:val="single" w:sz="4" w:space="0" w:color="auto"/>
              <w:right w:val="nil"/>
            </w:tcBorders>
            <w:noWrap/>
            <w:vAlign w:val="center"/>
            <w:hideMark/>
          </w:tcPr>
          <w:p w:rsidR="00B66F5A" w:rsidRPr="00AF22AF" w:rsidRDefault="00B66F5A" w:rsidP="008478D1">
            <w:pPr>
              <w:ind w:firstLine="0"/>
              <w:jc w:val="center"/>
              <w:rPr>
                <w:rFonts w:ascii="Times New Roman" w:hAnsi="Times New Roman" w:cs="Times New Roman"/>
                <w:bCs/>
              </w:rPr>
            </w:pPr>
            <w:r>
              <w:rPr>
                <w:rFonts w:ascii="Times New Roman" w:hAnsi="Times New Roman" w:cs="Times New Roman"/>
                <w:bCs/>
              </w:rPr>
              <w:t xml:space="preserve">000 </w:t>
            </w:r>
            <w:r w:rsidRPr="00AF22AF">
              <w:rPr>
                <w:rFonts w:ascii="Times New Roman" w:hAnsi="Times New Roman" w:cs="Times New Roman"/>
                <w:bCs/>
              </w:rPr>
              <w:t>1 05 00000 00 0000 000</w:t>
            </w:r>
          </w:p>
        </w:tc>
        <w:tc>
          <w:tcPr>
            <w:tcW w:w="1275" w:type="dxa"/>
            <w:tcBorders>
              <w:top w:val="nil"/>
              <w:left w:val="single" w:sz="8" w:space="0" w:color="auto"/>
              <w:bottom w:val="single" w:sz="4" w:space="0" w:color="auto"/>
              <w:right w:val="single" w:sz="8" w:space="0" w:color="auto"/>
            </w:tcBorders>
            <w:shd w:val="clear" w:color="000000" w:fill="FFFFFF"/>
            <w:noWrap/>
            <w:vAlign w:val="center"/>
            <w:hideMark/>
          </w:tcPr>
          <w:p w:rsidR="00B66F5A" w:rsidRPr="00AF22AF" w:rsidRDefault="00EC7701" w:rsidP="00EC7701">
            <w:pPr>
              <w:ind w:firstLine="0"/>
              <w:jc w:val="right"/>
              <w:rPr>
                <w:rFonts w:ascii="Times New Roman" w:hAnsi="Times New Roman" w:cs="Times New Roman"/>
              </w:rPr>
            </w:pPr>
            <w:r>
              <w:rPr>
                <w:rFonts w:ascii="Times New Roman" w:hAnsi="Times New Roman" w:cs="Times New Roman"/>
              </w:rPr>
              <w:t>147</w:t>
            </w:r>
            <w:r w:rsidR="00A8283B">
              <w:rPr>
                <w:rFonts w:ascii="Times New Roman" w:hAnsi="Times New Roman" w:cs="Times New Roman"/>
              </w:rPr>
              <w:t>,</w:t>
            </w:r>
            <w:r>
              <w:rPr>
                <w:rFonts w:ascii="Times New Roman" w:hAnsi="Times New Roman" w:cs="Times New Roman"/>
              </w:rPr>
              <w:t>8</w:t>
            </w:r>
          </w:p>
        </w:tc>
        <w:tc>
          <w:tcPr>
            <w:tcW w:w="1134" w:type="dxa"/>
            <w:tcBorders>
              <w:top w:val="nil"/>
              <w:left w:val="single" w:sz="8" w:space="0" w:color="auto"/>
              <w:bottom w:val="single" w:sz="4" w:space="0" w:color="auto"/>
              <w:right w:val="single" w:sz="8" w:space="0" w:color="auto"/>
            </w:tcBorders>
            <w:shd w:val="clear" w:color="000000" w:fill="FFFFFF"/>
            <w:vAlign w:val="center"/>
          </w:tcPr>
          <w:p w:rsidR="00B66F5A" w:rsidRPr="00AF22AF" w:rsidRDefault="00C07B66" w:rsidP="00C07B66">
            <w:pPr>
              <w:ind w:firstLine="0"/>
              <w:jc w:val="right"/>
              <w:rPr>
                <w:rFonts w:ascii="Times New Roman" w:hAnsi="Times New Roman" w:cs="Times New Roman"/>
              </w:rPr>
            </w:pPr>
            <w:r>
              <w:rPr>
                <w:rFonts w:ascii="Times New Roman" w:hAnsi="Times New Roman" w:cs="Times New Roman"/>
              </w:rPr>
              <w:t>147,8</w:t>
            </w:r>
          </w:p>
        </w:tc>
      </w:tr>
      <w:tr w:rsidR="00B66F5A" w:rsidRPr="003817F5" w:rsidTr="003B3A97">
        <w:trPr>
          <w:trHeight w:val="278"/>
        </w:trPr>
        <w:tc>
          <w:tcPr>
            <w:tcW w:w="5387" w:type="dxa"/>
            <w:tcBorders>
              <w:top w:val="nil"/>
              <w:left w:val="single" w:sz="8" w:space="0" w:color="auto"/>
              <w:bottom w:val="single" w:sz="4" w:space="0" w:color="auto"/>
              <w:right w:val="single" w:sz="8" w:space="0" w:color="auto"/>
            </w:tcBorders>
            <w:shd w:val="clear" w:color="000000" w:fill="FFFFFF"/>
            <w:hideMark/>
          </w:tcPr>
          <w:p w:rsidR="00B66F5A" w:rsidRPr="00AF22AF" w:rsidRDefault="00B66F5A" w:rsidP="008478D1">
            <w:pPr>
              <w:ind w:firstLine="0"/>
              <w:jc w:val="left"/>
              <w:rPr>
                <w:rFonts w:ascii="Times New Roman" w:hAnsi="Times New Roman" w:cs="Times New Roman"/>
              </w:rPr>
            </w:pPr>
            <w:r w:rsidRPr="00AF22AF">
              <w:rPr>
                <w:rFonts w:ascii="Times New Roman" w:hAnsi="Times New Roman" w:cs="Times New Roman"/>
              </w:rPr>
              <w:t>Единый сельскохозяйственный налог</w:t>
            </w:r>
          </w:p>
        </w:tc>
        <w:tc>
          <w:tcPr>
            <w:tcW w:w="2552" w:type="dxa"/>
            <w:tcBorders>
              <w:top w:val="nil"/>
              <w:left w:val="nil"/>
              <w:bottom w:val="single" w:sz="4" w:space="0" w:color="auto"/>
              <w:right w:val="nil"/>
            </w:tcBorders>
            <w:noWrap/>
            <w:vAlign w:val="center"/>
            <w:hideMark/>
          </w:tcPr>
          <w:p w:rsidR="00B66F5A" w:rsidRPr="00AF22AF" w:rsidRDefault="00B66F5A" w:rsidP="008478D1">
            <w:pPr>
              <w:ind w:firstLine="0"/>
              <w:jc w:val="center"/>
              <w:rPr>
                <w:rFonts w:ascii="Times New Roman" w:hAnsi="Times New Roman" w:cs="Times New Roman"/>
              </w:rPr>
            </w:pPr>
            <w:r>
              <w:rPr>
                <w:rFonts w:ascii="Times New Roman" w:hAnsi="Times New Roman" w:cs="Times New Roman"/>
              </w:rPr>
              <w:t xml:space="preserve">000 </w:t>
            </w:r>
            <w:r w:rsidRPr="00AF22AF">
              <w:rPr>
                <w:rFonts w:ascii="Times New Roman" w:hAnsi="Times New Roman" w:cs="Times New Roman"/>
              </w:rPr>
              <w:t xml:space="preserve">1 05 03010 01 0000 110 </w:t>
            </w:r>
          </w:p>
        </w:tc>
        <w:tc>
          <w:tcPr>
            <w:tcW w:w="1275" w:type="dxa"/>
            <w:tcBorders>
              <w:top w:val="nil"/>
              <w:left w:val="single" w:sz="8" w:space="0" w:color="auto"/>
              <w:bottom w:val="single" w:sz="4" w:space="0" w:color="auto"/>
              <w:right w:val="single" w:sz="8" w:space="0" w:color="auto"/>
            </w:tcBorders>
            <w:shd w:val="clear" w:color="000000" w:fill="FFFFFF"/>
            <w:noWrap/>
            <w:vAlign w:val="center"/>
            <w:hideMark/>
          </w:tcPr>
          <w:p w:rsidR="00B66F5A" w:rsidRPr="00AF22AF" w:rsidRDefault="00EC7701" w:rsidP="00EC7701">
            <w:pPr>
              <w:ind w:firstLine="0"/>
              <w:jc w:val="right"/>
              <w:rPr>
                <w:rFonts w:ascii="Times New Roman" w:hAnsi="Times New Roman" w:cs="Times New Roman"/>
              </w:rPr>
            </w:pPr>
            <w:r>
              <w:rPr>
                <w:rFonts w:ascii="Times New Roman" w:hAnsi="Times New Roman" w:cs="Times New Roman"/>
              </w:rPr>
              <w:t>147</w:t>
            </w:r>
            <w:r w:rsidR="00AD705F">
              <w:rPr>
                <w:rFonts w:ascii="Times New Roman" w:hAnsi="Times New Roman" w:cs="Times New Roman"/>
              </w:rPr>
              <w:t>,</w:t>
            </w:r>
            <w:r>
              <w:rPr>
                <w:rFonts w:ascii="Times New Roman" w:hAnsi="Times New Roman" w:cs="Times New Roman"/>
              </w:rPr>
              <w:t>8</w:t>
            </w:r>
          </w:p>
        </w:tc>
        <w:tc>
          <w:tcPr>
            <w:tcW w:w="1134" w:type="dxa"/>
            <w:tcBorders>
              <w:top w:val="nil"/>
              <w:left w:val="single" w:sz="8" w:space="0" w:color="auto"/>
              <w:bottom w:val="single" w:sz="4" w:space="0" w:color="auto"/>
              <w:right w:val="single" w:sz="8" w:space="0" w:color="auto"/>
            </w:tcBorders>
            <w:shd w:val="clear" w:color="000000" w:fill="FFFFFF"/>
            <w:vAlign w:val="center"/>
          </w:tcPr>
          <w:p w:rsidR="00B66F5A" w:rsidRPr="00AF22AF" w:rsidRDefault="00C07B66" w:rsidP="00C07B66">
            <w:pPr>
              <w:ind w:firstLine="0"/>
              <w:jc w:val="right"/>
              <w:rPr>
                <w:rFonts w:ascii="Times New Roman" w:hAnsi="Times New Roman" w:cs="Times New Roman"/>
              </w:rPr>
            </w:pPr>
            <w:r>
              <w:rPr>
                <w:rFonts w:ascii="Times New Roman" w:hAnsi="Times New Roman" w:cs="Times New Roman"/>
              </w:rPr>
              <w:t>147</w:t>
            </w:r>
            <w:r w:rsidR="00AD705F">
              <w:rPr>
                <w:rFonts w:ascii="Times New Roman" w:hAnsi="Times New Roman" w:cs="Times New Roman"/>
              </w:rPr>
              <w:t>,</w:t>
            </w:r>
            <w:r>
              <w:rPr>
                <w:rFonts w:ascii="Times New Roman" w:hAnsi="Times New Roman" w:cs="Times New Roman"/>
              </w:rPr>
              <w:t>8</w:t>
            </w:r>
          </w:p>
        </w:tc>
      </w:tr>
      <w:tr w:rsidR="00B66F5A" w:rsidRPr="003817F5" w:rsidTr="003B3A97">
        <w:trPr>
          <w:trHeight w:val="261"/>
        </w:trPr>
        <w:tc>
          <w:tcPr>
            <w:tcW w:w="5387" w:type="dxa"/>
            <w:tcBorders>
              <w:top w:val="nil"/>
              <w:left w:val="single" w:sz="8" w:space="0" w:color="auto"/>
              <w:bottom w:val="single" w:sz="4" w:space="0" w:color="auto"/>
              <w:right w:val="single" w:sz="8" w:space="0" w:color="auto"/>
            </w:tcBorders>
            <w:noWrap/>
            <w:hideMark/>
          </w:tcPr>
          <w:p w:rsidR="00B66F5A" w:rsidRPr="00AF22AF" w:rsidRDefault="00B66F5A" w:rsidP="008478D1">
            <w:pPr>
              <w:ind w:firstLine="0"/>
              <w:jc w:val="left"/>
              <w:rPr>
                <w:rFonts w:ascii="Times New Roman" w:hAnsi="Times New Roman" w:cs="Times New Roman"/>
                <w:bCs/>
              </w:rPr>
            </w:pPr>
            <w:r w:rsidRPr="00AF22AF">
              <w:rPr>
                <w:rFonts w:ascii="Times New Roman" w:hAnsi="Times New Roman" w:cs="Times New Roman"/>
                <w:bCs/>
              </w:rPr>
              <w:t>НАЛОГИ НА ИМУЩЕСТВО</w:t>
            </w:r>
          </w:p>
        </w:tc>
        <w:tc>
          <w:tcPr>
            <w:tcW w:w="2552" w:type="dxa"/>
            <w:tcBorders>
              <w:top w:val="nil"/>
              <w:left w:val="nil"/>
              <w:bottom w:val="single" w:sz="4" w:space="0" w:color="auto"/>
              <w:right w:val="nil"/>
            </w:tcBorders>
            <w:noWrap/>
            <w:vAlign w:val="center"/>
            <w:hideMark/>
          </w:tcPr>
          <w:p w:rsidR="00B66F5A" w:rsidRPr="00AF22AF" w:rsidRDefault="00B66F5A" w:rsidP="008478D1">
            <w:pPr>
              <w:ind w:firstLine="0"/>
              <w:jc w:val="center"/>
              <w:rPr>
                <w:rFonts w:ascii="Times New Roman" w:hAnsi="Times New Roman" w:cs="Times New Roman"/>
                <w:bCs/>
              </w:rPr>
            </w:pPr>
            <w:r>
              <w:rPr>
                <w:rFonts w:ascii="Times New Roman" w:hAnsi="Times New Roman" w:cs="Times New Roman"/>
                <w:bCs/>
              </w:rPr>
              <w:t xml:space="preserve">000 </w:t>
            </w:r>
            <w:r w:rsidRPr="00AF22AF">
              <w:rPr>
                <w:rFonts w:ascii="Times New Roman" w:hAnsi="Times New Roman" w:cs="Times New Roman"/>
                <w:bCs/>
              </w:rPr>
              <w:t>1 06 00000 00 0000 000</w:t>
            </w:r>
          </w:p>
        </w:tc>
        <w:tc>
          <w:tcPr>
            <w:tcW w:w="1275" w:type="dxa"/>
            <w:tcBorders>
              <w:top w:val="nil"/>
              <w:left w:val="single" w:sz="8" w:space="0" w:color="auto"/>
              <w:bottom w:val="single" w:sz="4" w:space="0" w:color="auto"/>
              <w:right w:val="single" w:sz="8" w:space="0" w:color="auto"/>
            </w:tcBorders>
            <w:shd w:val="clear" w:color="000000" w:fill="FFFFFF"/>
            <w:noWrap/>
            <w:vAlign w:val="center"/>
            <w:hideMark/>
          </w:tcPr>
          <w:p w:rsidR="00B66F5A" w:rsidRPr="00AF22AF" w:rsidRDefault="002E16A3" w:rsidP="00AE0B2B">
            <w:pPr>
              <w:ind w:firstLine="0"/>
              <w:jc w:val="right"/>
              <w:rPr>
                <w:rFonts w:ascii="Times New Roman" w:hAnsi="Times New Roman" w:cs="Times New Roman"/>
                <w:bCs/>
              </w:rPr>
            </w:pPr>
            <w:r>
              <w:rPr>
                <w:rFonts w:ascii="Times New Roman" w:hAnsi="Times New Roman" w:cs="Times New Roman"/>
                <w:bCs/>
              </w:rPr>
              <w:t>1822,8</w:t>
            </w:r>
          </w:p>
        </w:tc>
        <w:tc>
          <w:tcPr>
            <w:tcW w:w="1134" w:type="dxa"/>
            <w:tcBorders>
              <w:top w:val="nil"/>
              <w:left w:val="single" w:sz="8" w:space="0" w:color="auto"/>
              <w:bottom w:val="single" w:sz="4" w:space="0" w:color="auto"/>
              <w:right w:val="single" w:sz="8" w:space="0" w:color="auto"/>
            </w:tcBorders>
            <w:shd w:val="clear" w:color="000000" w:fill="FFFFFF"/>
            <w:vAlign w:val="center"/>
          </w:tcPr>
          <w:p w:rsidR="00B66F5A" w:rsidRPr="00A6463D" w:rsidRDefault="00C07B66" w:rsidP="00C07B66">
            <w:pPr>
              <w:ind w:firstLine="0"/>
              <w:jc w:val="right"/>
              <w:rPr>
                <w:rFonts w:ascii="Times New Roman" w:hAnsi="Times New Roman" w:cs="Times New Roman"/>
                <w:bCs/>
              </w:rPr>
            </w:pPr>
            <w:r>
              <w:rPr>
                <w:rFonts w:ascii="Times New Roman" w:hAnsi="Times New Roman" w:cs="Times New Roman"/>
                <w:bCs/>
              </w:rPr>
              <w:t>1822</w:t>
            </w:r>
            <w:r w:rsidR="00AD705F">
              <w:rPr>
                <w:rFonts w:ascii="Times New Roman" w:hAnsi="Times New Roman" w:cs="Times New Roman"/>
                <w:bCs/>
              </w:rPr>
              <w:t>,</w:t>
            </w:r>
            <w:r>
              <w:rPr>
                <w:rFonts w:ascii="Times New Roman" w:hAnsi="Times New Roman" w:cs="Times New Roman"/>
                <w:bCs/>
              </w:rPr>
              <w:t>8</w:t>
            </w:r>
          </w:p>
        </w:tc>
      </w:tr>
      <w:tr w:rsidR="00B66F5A" w:rsidRPr="003817F5" w:rsidTr="003B3A97">
        <w:trPr>
          <w:trHeight w:val="229"/>
        </w:trPr>
        <w:tc>
          <w:tcPr>
            <w:tcW w:w="5387" w:type="dxa"/>
            <w:tcBorders>
              <w:top w:val="nil"/>
              <w:left w:val="single" w:sz="8" w:space="0" w:color="auto"/>
              <w:bottom w:val="single" w:sz="4" w:space="0" w:color="auto"/>
              <w:right w:val="single" w:sz="8" w:space="0" w:color="auto"/>
            </w:tcBorders>
            <w:hideMark/>
          </w:tcPr>
          <w:p w:rsidR="00B66F5A" w:rsidRPr="00AF22AF" w:rsidRDefault="00B66F5A" w:rsidP="008478D1">
            <w:pPr>
              <w:ind w:firstLine="0"/>
              <w:jc w:val="left"/>
              <w:rPr>
                <w:rFonts w:ascii="Times New Roman" w:hAnsi="Times New Roman" w:cs="Times New Roman"/>
              </w:rPr>
            </w:pPr>
            <w:r w:rsidRPr="00AF22AF">
              <w:rPr>
                <w:rFonts w:ascii="Times New Roman" w:hAnsi="Times New Roman" w:cs="Times New Roman"/>
              </w:rPr>
              <w:t>Налог на имущество физических лиц</w:t>
            </w:r>
          </w:p>
        </w:tc>
        <w:tc>
          <w:tcPr>
            <w:tcW w:w="2552" w:type="dxa"/>
            <w:tcBorders>
              <w:top w:val="nil"/>
              <w:left w:val="nil"/>
              <w:bottom w:val="single" w:sz="4" w:space="0" w:color="auto"/>
              <w:right w:val="nil"/>
            </w:tcBorders>
            <w:noWrap/>
            <w:vAlign w:val="center"/>
            <w:hideMark/>
          </w:tcPr>
          <w:p w:rsidR="00B66F5A" w:rsidRPr="00AF22AF" w:rsidRDefault="00B66F5A" w:rsidP="008478D1">
            <w:pPr>
              <w:ind w:firstLine="0"/>
              <w:jc w:val="center"/>
              <w:rPr>
                <w:rFonts w:ascii="Times New Roman" w:hAnsi="Times New Roman" w:cs="Times New Roman"/>
              </w:rPr>
            </w:pPr>
            <w:r>
              <w:rPr>
                <w:rFonts w:ascii="Times New Roman" w:hAnsi="Times New Roman" w:cs="Times New Roman"/>
              </w:rPr>
              <w:t xml:space="preserve">000 </w:t>
            </w:r>
            <w:r w:rsidRPr="00AF22AF">
              <w:rPr>
                <w:rFonts w:ascii="Times New Roman" w:hAnsi="Times New Roman" w:cs="Times New Roman"/>
              </w:rPr>
              <w:t xml:space="preserve">1 06 01000 00 0000 110 </w:t>
            </w:r>
          </w:p>
        </w:tc>
        <w:tc>
          <w:tcPr>
            <w:tcW w:w="1275" w:type="dxa"/>
            <w:tcBorders>
              <w:top w:val="nil"/>
              <w:left w:val="single" w:sz="8" w:space="0" w:color="auto"/>
              <w:bottom w:val="single" w:sz="4" w:space="0" w:color="auto"/>
              <w:right w:val="single" w:sz="8" w:space="0" w:color="auto"/>
            </w:tcBorders>
            <w:shd w:val="clear" w:color="000000" w:fill="FFFFFF"/>
            <w:noWrap/>
            <w:vAlign w:val="center"/>
            <w:hideMark/>
          </w:tcPr>
          <w:p w:rsidR="00B66F5A" w:rsidRPr="00AF22AF" w:rsidRDefault="00EC7701" w:rsidP="00EC7701">
            <w:pPr>
              <w:ind w:firstLine="0"/>
              <w:jc w:val="right"/>
              <w:rPr>
                <w:rFonts w:ascii="Times New Roman" w:hAnsi="Times New Roman" w:cs="Times New Roman"/>
              </w:rPr>
            </w:pPr>
            <w:r>
              <w:rPr>
                <w:rFonts w:ascii="Times New Roman" w:hAnsi="Times New Roman" w:cs="Times New Roman"/>
              </w:rPr>
              <w:t>113</w:t>
            </w:r>
            <w:r w:rsidR="003C11FE">
              <w:rPr>
                <w:rFonts w:ascii="Times New Roman" w:hAnsi="Times New Roman" w:cs="Times New Roman"/>
              </w:rPr>
              <w:t>,</w:t>
            </w:r>
            <w:r>
              <w:rPr>
                <w:rFonts w:ascii="Times New Roman" w:hAnsi="Times New Roman" w:cs="Times New Roman"/>
              </w:rPr>
              <w:t>6</w:t>
            </w:r>
          </w:p>
        </w:tc>
        <w:tc>
          <w:tcPr>
            <w:tcW w:w="1134" w:type="dxa"/>
            <w:tcBorders>
              <w:top w:val="nil"/>
              <w:left w:val="single" w:sz="8" w:space="0" w:color="auto"/>
              <w:bottom w:val="single" w:sz="4" w:space="0" w:color="auto"/>
              <w:right w:val="single" w:sz="8" w:space="0" w:color="auto"/>
            </w:tcBorders>
            <w:shd w:val="clear" w:color="000000" w:fill="FFFFFF"/>
            <w:vAlign w:val="center"/>
          </w:tcPr>
          <w:p w:rsidR="00B66F5A" w:rsidRPr="00AF22AF" w:rsidRDefault="00C07B66" w:rsidP="00C07B66">
            <w:pPr>
              <w:ind w:firstLine="0"/>
              <w:jc w:val="right"/>
              <w:rPr>
                <w:rFonts w:ascii="Times New Roman" w:hAnsi="Times New Roman" w:cs="Times New Roman"/>
              </w:rPr>
            </w:pPr>
            <w:r>
              <w:rPr>
                <w:rFonts w:ascii="Times New Roman" w:hAnsi="Times New Roman" w:cs="Times New Roman"/>
              </w:rPr>
              <w:t>113</w:t>
            </w:r>
            <w:r w:rsidR="00AE0B2B">
              <w:rPr>
                <w:rFonts w:ascii="Times New Roman" w:hAnsi="Times New Roman" w:cs="Times New Roman"/>
              </w:rPr>
              <w:t>,</w:t>
            </w:r>
            <w:r>
              <w:rPr>
                <w:rFonts w:ascii="Times New Roman" w:hAnsi="Times New Roman" w:cs="Times New Roman"/>
              </w:rPr>
              <w:t>6</w:t>
            </w:r>
          </w:p>
        </w:tc>
      </w:tr>
      <w:tr w:rsidR="00B66F5A" w:rsidRPr="003817F5" w:rsidTr="003B3A97">
        <w:trPr>
          <w:trHeight w:val="131"/>
        </w:trPr>
        <w:tc>
          <w:tcPr>
            <w:tcW w:w="5387" w:type="dxa"/>
            <w:tcBorders>
              <w:top w:val="nil"/>
              <w:left w:val="single" w:sz="8" w:space="0" w:color="auto"/>
              <w:bottom w:val="single" w:sz="4" w:space="0" w:color="auto"/>
              <w:right w:val="single" w:sz="8" w:space="0" w:color="auto"/>
            </w:tcBorders>
            <w:hideMark/>
          </w:tcPr>
          <w:p w:rsidR="00B66F5A" w:rsidRPr="00AF22AF" w:rsidRDefault="00B66F5A" w:rsidP="008478D1">
            <w:pPr>
              <w:widowControl/>
              <w:ind w:firstLine="0"/>
              <w:jc w:val="left"/>
              <w:rPr>
                <w:rFonts w:ascii="Times New Roman" w:hAnsi="Times New Roman" w:cs="Times New Roman"/>
              </w:rPr>
            </w:pPr>
            <w:r w:rsidRPr="00AF22AF">
              <w:rPr>
                <w:rFonts w:ascii="Times New Roman" w:hAnsi="Times New Roman" w:cs="Times New Roman"/>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552" w:type="dxa"/>
            <w:tcBorders>
              <w:top w:val="nil"/>
              <w:left w:val="nil"/>
              <w:bottom w:val="single" w:sz="4" w:space="0" w:color="auto"/>
              <w:right w:val="nil"/>
            </w:tcBorders>
            <w:noWrap/>
            <w:vAlign w:val="center"/>
            <w:hideMark/>
          </w:tcPr>
          <w:p w:rsidR="00B66F5A" w:rsidRPr="00AF22AF" w:rsidRDefault="00B66F5A" w:rsidP="008478D1">
            <w:pPr>
              <w:ind w:firstLine="0"/>
              <w:jc w:val="center"/>
              <w:rPr>
                <w:rFonts w:ascii="Times New Roman" w:hAnsi="Times New Roman" w:cs="Times New Roman"/>
              </w:rPr>
            </w:pPr>
            <w:r>
              <w:rPr>
                <w:rFonts w:ascii="Times New Roman" w:hAnsi="Times New Roman" w:cs="Times New Roman"/>
              </w:rPr>
              <w:t xml:space="preserve">000 </w:t>
            </w:r>
            <w:r w:rsidRPr="00AF22AF">
              <w:rPr>
                <w:rFonts w:ascii="Times New Roman" w:hAnsi="Times New Roman" w:cs="Times New Roman"/>
              </w:rPr>
              <w:t>1 06 01030 10 0000 110</w:t>
            </w:r>
          </w:p>
        </w:tc>
        <w:tc>
          <w:tcPr>
            <w:tcW w:w="1275" w:type="dxa"/>
            <w:tcBorders>
              <w:top w:val="nil"/>
              <w:left w:val="single" w:sz="8" w:space="0" w:color="auto"/>
              <w:bottom w:val="single" w:sz="4" w:space="0" w:color="auto"/>
              <w:right w:val="single" w:sz="8" w:space="0" w:color="auto"/>
            </w:tcBorders>
            <w:shd w:val="clear" w:color="000000" w:fill="FFFFFF"/>
            <w:noWrap/>
            <w:vAlign w:val="center"/>
            <w:hideMark/>
          </w:tcPr>
          <w:p w:rsidR="00B66F5A" w:rsidRPr="00A6463D" w:rsidRDefault="00EC7701" w:rsidP="00EC7701">
            <w:pPr>
              <w:ind w:firstLine="0"/>
              <w:jc w:val="right"/>
              <w:rPr>
                <w:rFonts w:ascii="Times New Roman" w:hAnsi="Times New Roman" w:cs="Times New Roman"/>
              </w:rPr>
            </w:pPr>
            <w:r>
              <w:rPr>
                <w:rFonts w:ascii="Times New Roman" w:hAnsi="Times New Roman" w:cs="Times New Roman"/>
              </w:rPr>
              <w:t>113</w:t>
            </w:r>
            <w:r w:rsidR="00AE0B2B">
              <w:rPr>
                <w:rFonts w:ascii="Times New Roman" w:hAnsi="Times New Roman" w:cs="Times New Roman"/>
              </w:rPr>
              <w:t>,</w:t>
            </w:r>
            <w:r>
              <w:rPr>
                <w:rFonts w:ascii="Times New Roman" w:hAnsi="Times New Roman" w:cs="Times New Roman"/>
              </w:rPr>
              <w:t>6</w:t>
            </w:r>
          </w:p>
        </w:tc>
        <w:tc>
          <w:tcPr>
            <w:tcW w:w="1134" w:type="dxa"/>
            <w:tcBorders>
              <w:top w:val="nil"/>
              <w:left w:val="single" w:sz="8" w:space="0" w:color="auto"/>
              <w:bottom w:val="single" w:sz="4" w:space="0" w:color="auto"/>
              <w:right w:val="single" w:sz="8" w:space="0" w:color="auto"/>
            </w:tcBorders>
            <w:shd w:val="clear" w:color="000000" w:fill="FFFFFF"/>
            <w:vAlign w:val="center"/>
          </w:tcPr>
          <w:p w:rsidR="00B66F5A" w:rsidRPr="00A6463D" w:rsidRDefault="00C07B66" w:rsidP="00C07B66">
            <w:pPr>
              <w:ind w:firstLine="0"/>
              <w:jc w:val="right"/>
              <w:rPr>
                <w:rFonts w:ascii="Times New Roman" w:hAnsi="Times New Roman" w:cs="Times New Roman"/>
              </w:rPr>
            </w:pPr>
            <w:r>
              <w:rPr>
                <w:rFonts w:ascii="Times New Roman" w:hAnsi="Times New Roman" w:cs="Times New Roman"/>
              </w:rPr>
              <w:t>113</w:t>
            </w:r>
            <w:r w:rsidR="00AE0B2B">
              <w:rPr>
                <w:rFonts w:ascii="Times New Roman" w:hAnsi="Times New Roman" w:cs="Times New Roman"/>
              </w:rPr>
              <w:t>,</w:t>
            </w:r>
            <w:r>
              <w:rPr>
                <w:rFonts w:ascii="Times New Roman" w:hAnsi="Times New Roman" w:cs="Times New Roman"/>
              </w:rPr>
              <w:t>6</w:t>
            </w:r>
          </w:p>
        </w:tc>
      </w:tr>
      <w:tr w:rsidR="00B66F5A" w:rsidRPr="003817F5" w:rsidTr="003B3A97">
        <w:trPr>
          <w:trHeight w:val="156"/>
        </w:trPr>
        <w:tc>
          <w:tcPr>
            <w:tcW w:w="5387" w:type="dxa"/>
            <w:tcBorders>
              <w:top w:val="nil"/>
              <w:left w:val="single" w:sz="8" w:space="0" w:color="auto"/>
              <w:bottom w:val="single" w:sz="4" w:space="0" w:color="auto"/>
              <w:right w:val="single" w:sz="8" w:space="0" w:color="auto"/>
            </w:tcBorders>
            <w:hideMark/>
          </w:tcPr>
          <w:p w:rsidR="00B66F5A" w:rsidRPr="00AF22AF" w:rsidRDefault="00B66F5A" w:rsidP="008478D1">
            <w:pPr>
              <w:ind w:firstLine="0"/>
              <w:jc w:val="left"/>
              <w:rPr>
                <w:rFonts w:ascii="Times New Roman" w:hAnsi="Times New Roman" w:cs="Times New Roman"/>
                <w:bCs/>
              </w:rPr>
            </w:pPr>
            <w:r w:rsidRPr="00AF22AF">
              <w:rPr>
                <w:rFonts w:ascii="Times New Roman" w:hAnsi="Times New Roman" w:cs="Times New Roman"/>
                <w:bCs/>
              </w:rPr>
              <w:t>Земельный налог</w:t>
            </w:r>
          </w:p>
        </w:tc>
        <w:tc>
          <w:tcPr>
            <w:tcW w:w="2552" w:type="dxa"/>
            <w:tcBorders>
              <w:top w:val="nil"/>
              <w:left w:val="nil"/>
              <w:bottom w:val="single" w:sz="4" w:space="0" w:color="auto"/>
              <w:right w:val="nil"/>
            </w:tcBorders>
            <w:noWrap/>
            <w:vAlign w:val="center"/>
            <w:hideMark/>
          </w:tcPr>
          <w:p w:rsidR="00B66F5A" w:rsidRPr="00AF22AF" w:rsidRDefault="00B66F5A" w:rsidP="008478D1">
            <w:pPr>
              <w:ind w:firstLine="0"/>
              <w:jc w:val="center"/>
              <w:rPr>
                <w:rFonts w:ascii="Times New Roman" w:hAnsi="Times New Roman" w:cs="Times New Roman"/>
                <w:bCs/>
              </w:rPr>
            </w:pPr>
            <w:r>
              <w:rPr>
                <w:rFonts w:ascii="Times New Roman" w:hAnsi="Times New Roman" w:cs="Times New Roman"/>
                <w:bCs/>
              </w:rPr>
              <w:t xml:space="preserve">000 </w:t>
            </w:r>
            <w:r w:rsidRPr="00AF22AF">
              <w:rPr>
                <w:rFonts w:ascii="Times New Roman" w:hAnsi="Times New Roman" w:cs="Times New Roman"/>
                <w:bCs/>
              </w:rPr>
              <w:t>1 06 06000 00 0000 110</w:t>
            </w:r>
          </w:p>
        </w:tc>
        <w:tc>
          <w:tcPr>
            <w:tcW w:w="1275" w:type="dxa"/>
            <w:tcBorders>
              <w:top w:val="nil"/>
              <w:left w:val="single" w:sz="8" w:space="0" w:color="auto"/>
              <w:bottom w:val="single" w:sz="4" w:space="0" w:color="auto"/>
              <w:right w:val="single" w:sz="8" w:space="0" w:color="auto"/>
            </w:tcBorders>
            <w:shd w:val="clear" w:color="000000" w:fill="FFFFFF"/>
            <w:noWrap/>
            <w:vAlign w:val="center"/>
            <w:hideMark/>
          </w:tcPr>
          <w:p w:rsidR="00B66F5A" w:rsidRPr="00720810" w:rsidRDefault="002E16A3" w:rsidP="002E16A3">
            <w:pPr>
              <w:ind w:firstLine="0"/>
              <w:jc w:val="right"/>
              <w:rPr>
                <w:rFonts w:ascii="Times New Roman" w:hAnsi="Times New Roman" w:cs="Times New Roman"/>
                <w:bCs/>
              </w:rPr>
            </w:pPr>
            <w:r>
              <w:rPr>
                <w:rFonts w:ascii="Times New Roman" w:hAnsi="Times New Roman" w:cs="Times New Roman"/>
                <w:bCs/>
              </w:rPr>
              <w:t>1709</w:t>
            </w:r>
            <w:r w:rsidR="00AD705F">
              <w:rPr>
                <w:rFonts w:ascii="Times New Roman" w:hAnsi="Times New Roman" w:cs="Times New Roman"/>
                <w:bCs/>
              </w:rPr>
              <w:t>,</w:t>
            </w:r>
            <w:r>
              <w:rPr>
                <w:rFonts w:ascii="Times New Roman" w:hAnsi="Times New Roman" w:cs="Times New Roman"/>
                <w:bCs/>
              </w:rPr>
              <w:t>2</w:t>
            </w:r>
          </w:p>
        </w:tc>
        <w:tc>
          <w:tcPr>
            <w:tcW w:w="1134" w:type="dxa"/>
            <w:tcBorders>
              <w:top w:val="nil"/>
              <w:left w:val="single" w:sz="8" w:space="0" w:color="auto"/>
              <w:bottom w:val="single" w:sz="4" w:space="0" w:color="auto"/>
              <w:right w:val="single" w:sz="8" w:space="0" w:color="auto"/>
            </w:tcBorders>
            <w:shd w:val="clear" w:color="000000" w:fill="FFFFFF"/>
            <w:vAlign w:val="center"/>
          </w:tcPr>
          <w:p w:rsidR="00B66F5A" w:rsidRPr="00720810" w:rsidRDefault="00BC07A1" w:rsidP="00720810">
            <w:pPr>
              <w:ind w:firstLine="0"/>
              <w:jc w:val="right"/>
              <w:rPr>
                <w:rFonts w:ascii="Times New Roman" w:hAnsi="Times New Roman" w:cs="Times New Roman"/>
                <w:bCs/>
              </w:rPr>
            </w:pPr>
            <w:r>
              <w:rPr>
                <w:rFonts w:ascii="Times New Roman" w:hAnsi="Times New Roman" w:cs="Times New Roman"/>
                <w:bCs/>
              </w:rPr>
              <w:t>1709,2</w:t>
            </w:r>
          </w:p>
        </w:tc>
      </w:tr>
      <w:tr w:rsidR="00B66F5A" w:rsidRPr="003817F5" w:rsidTr="003B3A97">
        <w:trPr>
          <w:trHeight w:val="304"/>
        </w:trPr>
        <w:tc>
          <w:tcPr>
            <w:tcW w:w="5387" w:type="dxa"/>
            <w:tcBorders>
              <w:top w:val="nil"/>
              <w:left w:val="single" w:sz="8" w:space="0" w:color="auto"/>
              <w:bottom w:val="single" w:sz="4" w:space="0" w:color="auto"/>
              <w:right w:val="single" w:sz="8" w:space="0" w:color="auto"/>
            </w:tcBorders>
            <w:hideMark/>
          </w:tcPr>
          <w:p w:rsidR="00B66F5A" w:rsidRDefault="00B66F5A" w:rsidP="008478D1">
            <w:pPr>
              <w:ind w:firstLine="0"/>
              <w:jc w:val="left"/>
              <w:rPr>
                <w:rFonts w:ascii="ArialMT" w:hAnsi="ArialMT" w:cs="ArialMT"/>
                <w:lang w:eastAsia="ru-RU"/>
              </w:rPr>
            </w:pPr>
            <w:r w:rsidRPr="00B16598">
              <w:rPr>
                <w:rFonts w:ascii="Times New Roman" w:hAnsi="Times New Roman" w:cs="Times New Roman"/>
                <w:lang w:eastAsia="ru-RU"/>
              </w:rPr>
              <w:t>Земельный налог с организаций, обладающих земельным</w:t>
            </w:r>
            <w:r>
              <w:rPr>
                <w:rFonts w:ascii="Times New Roman" w:hAnsi="Times New Roman" w:cs="Times New Roman"/>
                <w:lang w:eastAsia="ru-RU"/>
              </w:rPr>
              <w:t xml:space="preserve"> </w:t>
            </w:r>
            <w:r w:rsidRPr="00B16598">
              <w:rPr>
                <w:rFonts w:ascii="Times New Roman" w:hAnsi="Times New Roman" w:cs="Times New Roman"/>
                <w:lang w:eastAsia="ru-RU"/>
              </w:rPr>
              <w:t>участком, расположенным в границах сельских поселений</w:t>
            </w:r>
          </w:p>
        </w:tc>
        <w:tc>
          <w:tcPr>
            <w:tcW w:w="2552" w:type="dxa"/>
            <w:tcBorders>
              <w:top w:val="nil"/>
              <w:left w:val="nil"/>
              <w:bottom w:val="single" w:sz="4" w:space="0" w:color="auto"/>
              <w:right w:val="nil"/>
            </w:tcBorders>
            <w:shd w:val="clear" w:color="000000" w:fill="FFFFFF"/>
            <w:noWrap/>
            <w:vAlign w:val="center"/>
            <w:hideMark/>
          </w:tcPr>
          <w:p w:rsidR="00B66F5A" w:rsidRPr="00AF22AF" w:rsidRDefault="00B66F5A" w:rsidP="008478D1">
            <w:pPr>
              <w:ind w:firstLine="0"/>
              <w:jc w:val="center"/>
              <w:rPr>
                <w:rFonts w:ascii="Times New Roman" w:hAnsi="Times New Roman" w:cs="Times New Roman"/>
                <w:bCs/>
              </w:rPr>
            </w:pPr>
            <w:r>
              <w:rPr>
                <w:rFonts w:ascii="Times New Roman" w:hAnsi="Times New Roman" w:cs="Times New Roman"/>
                <w:bCs/>
              </w:rPr>
              <w:t xml:space="preserve">000 </w:t>
            </w:r>
            <w:r w:rsidRPr="00B16598">
              <w:rPr>
                <w:rFonts w:ascii="Times New Roman" w:hAnsi="Times New Roman" w:cs="Times New Roman"/>
                <w:bCs/>
              </w:rPr>
              <w:t>1 06 06033 10 0000 110</w:t>
            </w:r>
          </w:p>
        </w:tc>
        <w:tc>
          <w:tcPr>
            <w:tcW w:w="1275" w:type="dxa"/>
            <w:tcBorders>
              <w:top w:val="nil"/>
              <w:left w:val="single" w:sz="8" w:space="0" w:color="auto"/>
              <w:bottom w:val="single" w:sz="4" w:space="0" w:color="auto"/>
              <w:right w:val="single" w:sz="8" w:space="0" w:color="auto"/>
            </w:tcBorders>
            <w:shd w:val="clear" w:color="000000" w:fill="FFFFFF"/>
            <w:noWrap/>
            <w:vAlign w:val="center"/>
            <w:hideMark/>
          </w:tcPr>
          <w:p w:rsidR="00B66F5A" w:rsidRPr="00AF22AF" w:rsidRDefault="002E16A3" w:rsidP="005104AE">
            <w:pPr>
              <w:ind w:firstLine="0"/>
              <w:jc w:val="right"/>
              <w:rPr>
                <w:rFonts w:ascii="Times New Roman" w:hAnsi="Times New Roman" w:cs="Times New Roman"/>
                <w:bCs/>
              </w:rPr>
            </w:pPr>
            <w:r>
              <w:rPr>
                <w:rFonts w:ascii="Times New Roman" w:hAnsi="Times New Roman" w:cs="Times New Roman"/>
                <w:bCs/>
              </w:rPr>
              <w:t>898</w:t>
            </w:r>
            <w:r w:rsidR="00B21C0D">
              <w:rPr>
                <w:rFonts w:ascii="Times New Roman" w:hAnsi="Times New Roman" w:cs="Times New Roman"/>
                <w:bCs/>
              </w:rPr>
              <w:t>,</w:t>
            </w:r>
            <w:r>
              <w:rPr>
                <w:rFonts w:ascii="Times New Roman" w:hAnsi="Times New Roman" w:cs="Times New Roman"/>
                <w:bCs/>
              </w:rPr>
              <w:t>6</w:t>
            </w:r>
          </w:p>
        </w:tc>
        <w:tc>
          <w:tcPr>
            <w:tcW w:w="1134" w:type="dxa"/>
            <w:tcBorders>
              <w:top w:val="nil"/>
              <w:left w:val="single" w:sz="8" w:space="0" w:color="auto"/>
              <w:bottom w:val="single" w:sz="4" w:space="0" w:color="auto"/>
              <w:right w:val="single" w:sz="8" w:space="0" w:color="auto"/>
            </w:tcBorders>
            <w:shd w:val="clear" w:color="000000" w:fill="FFFFFF"/>
            <w:vAlign w:val="center"/>
          </w:tcPr>
          <w:p w:rsidR="00B66F5A" w:rsidRPr="00A6463D" w:rsidRDefault="00BC07A1" w:rsidP="007B7C93">
            <w:pPr>
              <w:ind w:firstLine="0"/>
              <w:jc w:val="right"/>
              <w:rPr>
                <w:rFonts w:ascii="Times New Roman" w:hAnsi="Times New Roman" w:cs="Times New Roman"/>
                <w:bCs/>
              </w:rPr>
            </w:pPr>
            <w:r>
              <w:rPr>
                <w:rFonts w:ascii="Times New Roman" w:hAnsi="Times New Roman" w:cs="Times New Roman"/>
                <w:bCs/>
              </w:rPr>
              <w:t>898,6</w:t>
            </w:r>
          </w:p>
        </w:tc>
      </w:tr>
      <w:tr w:rsidR="00B66F5A" w:rsidRPr="003817F5" w:rsidTr="003B3A97">
        <w:trPr>
          <w:trHeight w:val="451"/>
        </w:trPr>
        <w:tc>
          <w:tcPr>
            <w:tcW w:w="5387" w:type="dxa"/>
            <w:tcBorders>
              <w:top w:val="nil"/>
              <w:left w:val="single" w:sz="8" w:space="0" w:color="auto"/>
              <w:bottom w:val="single" w:sz="4" w:space="0" w:color="auto"/>
              <w:right w:val="single" w:sz="8" w:space="0" w:color="auto"/>
            </w:tcBorders>
            <w:hideMark/>
          </w:tcPr>
          <w:p w:rsidR="00B66F5A" w:rsidRPr="00AF22AF" w:rsidRDefault="00B66F5A" w:rsidP="008478D1">
            <w:pPr>
              <w:widowControl/>
              <w:ind w:firstLine="0"/>
              <w:jc w:val="left"/>
              <w:rPr>
                <w:rFonts w:ascii="Times New Roman" w:hAnsi="Times New Roman" w:cs="Times New Roman"/>
              </w:rPr>
            </w:pPr>
            <w:r w:rsidRPr="00AF22AF">
              <w:rPr>
                <w:rFonts w:ascii="Times New Roman" w:hAnsi="Times New Roman" w:cs="Times New Roman"/>
                <w:lang w:eastAsia="ru-RU"/>
              </w:rPr>
              <w:t>Земельный налог с физических лиц, обладающих земельным участком, расположенным в границах сельских поселений</w:t>
            </w:r>
          </w:p>
        </w:tc>
        <w:tc>
          <w:tcPr>
            <w:tcW w:w="2552" w:type="dxa"/>
            <w:tcBorders>
              <w:top w:val="nil"/>
              <w:left w:val="nil"/>
              <w:bottom w:val="single" w:sz="4" w:space="0" w:color="auto"/>
              <w:right w:val="nil"/>
            </w:tcBorders>
            <w:shd w:val="clear" w:color="000000" w:fill="FFFFFF"/>
            <w:noWrap/>
            <w:vAlign w:val="center"/>
            <w:hideMark/>
          </w:tcPr>
          <w:p w:rsidR="00B66F5A" w:rsidRPr="00AF22AF" w:rsidRDefault="00B66F5A" w:rsidP="008478D1">
            <w:pPr>
              <w:ind w:firstLine="0"/>
              <w:jc w:val="center"/>
              <w:rPr>
                <w:rFonts w:ascii="Times New Roman" w:hAnsi="Times New Roman" w:cs="Times New Roman"/>
              </w:rPr>
            </w:pPr>
            <w:r>
              <w:rPr>
                <w:rFonts w:ascii="Times New Roman" w:hAnsi="Times New Roman" w:cs="Times New Roman"/>
              </w:rPr>
              <w:t xml:space="preserve">000 </w:t>
            </w:r>
            <w:r w:rsidRPr="00AF22AF">
              <w:rPr>
                <w:rFonts w:ascii="Times New Roman" w:hAnsi="Times New Roman" w:cs="Times New Roman"/>
              </w:rPr>
              <w:t>1 06 06043 10 0000 110</w:t>
            </w:r>
          </w:p>
        </w:tc>
        <w:tc>
          <w:tcPr>
            <w:tcW w:w="1275" w:type="dxa"/>
            <w:tcBorders>
              <w:top w:val="nil"/>
              <w:left w:val="single" w:sz="8" w:space="0" w:color="auto"/>
              <w:bottom w:val="single" w:sz="4" w:space="0" w:color="auto"/>
              <w:right w:val="single" w:sz="8" w:space="0" w:color="auto"/>
            </w:tcBorders>
            <w:shd w:val="clear" w:color="000000" w:fill="FFFFFF"/>
            <w:noWrap/>
            <w:vAlign w:val="center"/>
            <w:hideMark/>
          </w:tcPr>
          <w:p w:rsidR="00B66F5A" w:rsidRPr="00A6463D" w:rsidRDefault="00AE0B2B" w:rsidP="002E16A3">
            <w:pPr>
              <w:ind w:firstLine="0"/>
              <w:jc w:val="right"/>
              <w:rPr>
                <w:rFonts w:ascii="Times New Roman" w:hAnsi="Times New Roman" w:cs="Times New Roman"/>
              </w:rPr>
            </w:pPr>
            <w:r>
              <w:rPr>
                <w:rFonts w:ascii="Times New Roman" w:hAnsi="Times New Roman" w:cs="Times New Roman"/>
              </w:rPr>
              <w:t>81</w:t>
            </w:r>
            <w:r w:rsidR="002E16A3">
              <w:rPr>
                <w:rFonts w:ascii="Times New Roman" w:hAnsi="Times New Roman" w:cs="Times New Roman"/>
              </w:rPr>
              <w:t>0</w:t>
            </w:r>
            <w:r w:rsidR="00AD705F">
              <w:rPr>
                <w:rFonts w:ascii="Times New Roman" w:hAnsi="Times New Roman" w:cs="Times New Roman"/>
              </w:rPr>
              <w:t>,</w:t>
            </w:r>
            <w:r w:rsidR="002E16A3">
              <w:rPr>
                <w:rFonts w:ascii="Times New Roman" w:hAnsi="Times New Roman" w:cs="Times New Roman"/>
              </w:rPr>
              <w:t>6</w:t>
            </w:r>
          </w:p>
        </w:tc>
        <w:tc>
          <w:tcPr>
            <w:tcW w:w="1134" w:type="dxa"/>
            <w:tcBorders>
              <w:top w:val="nil"/>
              <w:left w:val="single" w:sz="8" w:space="0" w:color="auto"/>
              <w:bottom w:val="single" w:sz="4" w:space="0" w:color="auto"/>
              <w:right w:val="single" w:sz="8" w:space="0" w:color="auto"/>
            </w:tcBorders>
            <w:shd w:val="clear" w:color="000000" w:fill="FFFFFF"/>
            <w:vAlign w:val="center"/>
          </w:tcPr>
          <w:p w:rsidR="00B66F5A" w:rsidRPr="00A6463D" w:rsidRDefault="007B7C93" w:rsidP="00C07B66">
            <w:pPr>
              <w:ind w:firstLine="0"/>
              <w:jc w:val="right"/>
              <w:rPr>
                <w:rFonts w:ascii="Times New Roman" w:hAnsi="Times New Roman" w:cs="Times New Roman"/>
              </w:rPr>
            </w:pPr>
            <w:r>
              <w:rPr>
                <w:rFonts w:ascii="Times New Roman" w:hAnsi="Times New Roman" w:cs="Times New Roman"/>
              </w:rPr>
              <w:t>81</w:t>
            </w:r>
            <w:r w:rsidR="00C07B66">
              <w:rPr>
                <w:rFonts w:ascii="Times New Roman" w:hAnsi="Times New Roman" w:cs="Times New Roman"/>
              </w:rPr>
              <w:t>0</w:t>
            </w:r>
            <w:r>
              <w:rPr>
                <w:rFonts w:ascii="Times New Roman" w:hAnsi="Times New Roman" w:cs="Times New Roman"/>
              </w:rPr>
              <w:t>,</w:t>
            </w:r>
            <w:r w:rsidR="00C07B66">
              <w:rPr>
                <w:rFonts w:ascii="Times New Roman" w:hAnsi="Times New Roman" w:cs="Times New Roman"/>
              </w:rPr>
              <w:t>6</w:t>
            </w:r>
          </w:p>
        </w:tc>
      </w:tr>
      <w:tr w:rsidR="007506E5" w:rsidRPr="003817F5" w:rsidTr="003B3A97">
        <w:trPr>
          <w:trHeight w:val="233"/>
        </w:trPr>
        <w:tc>
          <w:tcPr>
            <w:tcW w:w="5387" w:type="dxa"/>
            <w:tcBorders>
              <w:top w:val="nil"/>
              <w:left w:val="single" w:sz="8" w:space="0" w:color="auto"/>
              <w:bottom w:val="single" w:sz="4" w:space="0" w:color="auto"/>
              <w:right w:val="single" w:sz="8" w:space="0" w:color="auto"/>
            </w:tcBorders>
            <w:hideMark/>
          </w:tcPr>
          <w:p w:rsidR="007506E5" w:rsidRPr="007A0B38" w:rsidRDefault="007506E5" w:rsidP="00111BC8">
            <w:pPr>
              <w:ind w:firstLine="0"/>
              <w:jc w:val="left"/>
              <w:rPr>
                <w:rStyle w:val="a4"/>
                <w:rFonts w:ascii="Times New Roman" w:hAnsi="Times New Roman" w:cs="Times New Roman"/>
                <w:b w:val="0"/>
                <w:bCs/>
                <w:color w:val="auto"/>
              </w:rPr>
            </w:pPr>
            <w:r w:rsidRPr="006439AF">
              <w:rPr>
                <w:rStyle w:val="a4"/>
                <w:rFonts w:ascii="Times New Roman" w:hAnsi="Times New Roman" w:cs="Times New Roman"/>
                <w:b w:val="0"/>
                <w:bCs/>
                <w:color w:val="auto"/>
              </w:rPr>
              <w:t>ДОХОДЫ ОТ ИСПОЛЬЗОВАНИЯ ИМУЩЕСТВА, НАХОДЯЩЕГОСЯ В ГОСУДАРСТВЕННОЙ И МУНИЦИПАЛЬНОЙ СОБСТВЕННОСТИ</w:t>
            </w:r>
          </w:p>
        </w:tc>
        <w:tc>
          <w:tcPr>
            <w:tcW w:w="2552" w:type="dxa"/>
            <w:tcBorders>
              <w:top w:val="nil"/>
              <w:left w:val="nil"/>
              <w:bottom w:val="single" w:sz="4" w:space="0" w:color="auto"/>
              <w:right w:val="nil"/>
            </w:tcBorders>
            <w:shd w:val="clear" w:color="000000" w:fill="FFFFFF"/>
            <w:noWrap/>
            <w:vAlign w:val="center"/>
            <w:hideMark/>
          </w:tcPr>
          <w:p w:rsidR="007506E5" w:rsidRPr="00A83D35" w:rsidRDefault="007506E5" w:rsidP="00111BC8">
            <w:pPr>
              <w:ind w:firstLine="0"/>
              <w:jc w:val="center"/>
              <w:rPr>
                <w:rFonts w:ascii="Times New Roman" w:hAnsi="Times New Roman" w:cs="Times New Roman"/>
                <w:bCs/>
                <w:sz w:val="19"/>
                <w:szCs w:val="19"/>
              </w:rPr>
            </w:pPr>
            <w:r w:rsidRPr="00A83D35">
              <w:rPr>
                <w:rFonts w:ascii="Times New Roman" w:hAnsi="Times New Roman" w:cs="Times New Roman"/>
                <w:bCs/>
                <w:sz w:val="19"/>
                <w:szCs w:val="19"/>
              </w:rPr>
              <w:t>000 1 11 00000 00 0000 000</w:t>
            </w:r>
          </w:p>
        </w:tc>
        <w:tc>
          <w:tcPr>
            <w:tcW w:w="1275" w:type="dxa"/>
            <w:tcBorders>
              <w:top w:val="nil"/>
              <w:left w:val="single" w:sz="8" w:space="0" w:color="auto"/>
              <w:bottom w:val="single" w:sz="4" w:space="0" w:color="auto"/>
              <w:right w:val="single" w:sz="8" w:space="0" w:color="auto"/>
            </w:tcBorders>
            <w:shd w:val="clear" w:color="000000" w:fill="FFFFFF"/>
            <w:noWrap/>
            <w:vAlign w:val="center"/>
            <w:hideMark/>
          </w:tcPr>
          <w:p w:rsidR="007506E5" w:rsidRDefault="007506E5" w:rsidP="008F580D">
            <w:pPr>
              <w:ind w:firstLine="0"/>
              <w:jc w:val="center"/>
              <w:rPr>
                <w:rFonts w:ascii="Times New Roman" w:hAnsi="Times New Roman" w:cs="Times New Roman"/>
                <w:bCs/>
              </w:rPr>
            </w:pPr>
            <w:r>
              <w:rPr>
                <w:rFonts w:ascii="Times New Roman" w:hAnsi="Times New Roman" w:cs="Times New Roman"/>
                <w:bCs/>
              </w:rPr>
              <w:t>137,6</w:t>
            </w:r>
          </w:p>
        </w:tc>
        <w:tc>
          <w:tcPr>
            <w:tcW w:w="1134" w:type="dxa"/>
            <w:tcBorders>
              <w:top w:val="nil"/>
              <w:left w:val="single" w:sz="8" w:space="0" w:color="auto"/>
              <w:bottom w:val="single" w:sz="4" w:space="0" w:color="auto"/>
              <w:right w:val="single" w:sz="8" w:space="0" w:color="auto"/>
            </w:tcBorders>
            <w:shd w:val="clear" w:color="000000" w:fill="FFFFFF"/>
            <w:vAlign w:val="center"/>
          </w:tcPr>
          <w:p w:rsidR="007506E5" w:rsidRDefault="007506E5" w:rsidP="008F580D">
            <w:pPr>
              <w:ind w:firstLine="0"/>
              <w:jc w:val="right"/>
              <w:rPr>
                <w:rFonts w:ascii="Times New Roman" w:hAnsi="Times New Roman" w:cs="Times New Roman"/>
                <w:bCs/>
              </w:rPr>
            </w:pPr>
            <w:r>
              <w:rPr>
                <w:rFonts w:ascii="Times New Roman" w:hAnsi="Times New Roman" w:cs="Times New Roman"/>
                <w:bCs/>
              </w:rPr>
              <w:t>137,6</w:t>
            </w:r>
          </w:p>
        </w:tc>
      </w:tr>
      <w:tr w:rsidR="007506E5" w:rsidRPr="003817F5" w:rsidTr="003B3A97">
        <w:trPr>
          <w:trHeight w:val="233"/>
        </w:trPr>
        <w:tc>
          <w:tcPr>
            <w:tcW w:w="5387" w:type="dxa"/>
            <w:tcBorders>
              <w:top w:val="nil"/>
              <w:left w:val="single" w:sz="8" w:space="0" w:color="auto"/>
              <w:bottom w:val="single" w:sz="4" w:space="0" w:color="auto"/>
              <w:right w:val="single" w:sz="8" w:space="0" w:color="auto"/>
            </w:tcBorders>
            <w:hideMark/>
          </w:tcPr>
          <w:p w:rsidR="007506E5" w:rsidRPr="006439AF" w:rsidRDefault="007506E5" w:rsidP="00111BC8">
            <w:pPr>
              <w:ind w:firstLine="0"/>
              <w:jc w:val="left"/>
              <w:rPr>
                <w:rStyle w:val="a4"/>
                <w:rFonts w:ascii="Times New Roman" w:hAnsi="Times New Roman" w:cs="Times New Roman"/>
                <w:b w:val="0"/>
                <w:bCs/>
                <w:color w:val="auto"/>
              </w:rPr>
            </w:pPr>
            <w:r w:rsidRPr="006439AF">
              <w:rPr>
                <w:rStyle w:val="a4"/>
                <w:rFonts w:ascii="Times New Roman" w:hAnsi="Times New Roman" w:cs="Times New Roman"/>
                <w:b w:val="0"/>
                <w:bCs/>
                <w:color w:val="auto"/>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552" w:type="dxa"/>
            <w:tcBorders>
              <w:top w:val="nil"/>
              <w:left w:val="nil"/>
              <w:bottom w:val="single" w:sz="4" w:space="0" w:color="auto"/>
              <w:right w:val="nil"/>
            </w:tcBorders>
            <w:shd w:val="clear" w:color="000000" w:fill="FFFFFF"/>
            <w:noWrap/>
            <w:vAlign w:val="center"/>
            <w:hideMark/>
          </w:tcPr>
          <w:p w:rsidR="007506E5" w:rsidRPr="00A83D35" w:rsidRDefault="007506E5" w:rsidP="00111BC8">
            <w:pPr>
              <w:ind w:firstLine="0"/>
              <w:jc w:val="center"/>
              <w:rPr>
                <w:rFonts w:ascii="Times New Roman" w:hAnsi="Times New Roman" w:cs="Times New Roman"/>
                <w:bCs/>
                <w:sz w:val="19"/>
                <w:szCs w:val="19"/>
              </w:rPr>
            </w:pPr>
            <w:r w:rsidRPr="00A83D35">
              <w:rPr>
                <w:rFonts w:ascii="Times New Roman" w:hAnsi="Times New Roman" w:cs="Times New Roman"/>
                <w:bCs/>
                <w:sz w:val="19"/>
                <w:szCs w:val="19"/>
              </w:rPr>
              <w:t>000 1 11 05025 10 0000 120</w:t>
            </w:r>
          </w:p>
        </w:tc>
        <w:tc>
          <w:tcPr>
            <w:tcW w:w="1275" w:type="dxa"/>
            <w:tcBorders>
              <w:top w:val="nil"/>
              <w:left w:val="single" w:sz="8" w:space="0" w:color="auto"/>
              <w:bottom w:val="single" w:sz="4" w:space="0" w:color="auto"/>
              <w:right w:val="single" w:sz="8" w:space="0" w:color="auto"/>
            </w:tcBorders>
            <w:shd w:val="clear" w:color="000000" w:fill="FFFFFF"/>
            <w:noWrap/>
            <w:vAlign w:val="center"/>
            <w:hideMark/>
          </w:tcPr>
          <w:p w:rsidR="007506E5" w:rsidRDefault="007506E5" w:rsidP="008F580D">
            <w:pPr>
              <w:ind w:firstLine="0"/>
              <w:jc w:val="center"/>
              <w:rPr>
                <w:rFonts w:ascii="Times New Roman" w:hAnsi="Times New Roman" w:cs="Times New Roman"/>
                <w:bCs/>
              </w:rPr>
            </w:pPr>
            <w:r>
              <w:rPr>
                <w:rFonts w:ascii="Times New Roman" w:hAnsi="Times New Roman" w:cs="Times New Roman"/>
                <w:bCs/>
              </w:rPr>
              <w:t>137,6</w:t>
            </w:r>
          </w:p>
        </w:tc>
        <w:tc>
          <w:tcPr>
            <w:tcW w:w="1134" w:type="dxa"/>
            <w:tcBorders>
              <w:top w:val="nil"/>
              <w:left w:val="single" w:sz="8" w:space="0" w:color="auto"/>
              <w:bottom w:val="single" w:sz="4" w:space="0" w:color="auto"/>
              <w:right w:val="single" w:sz="8" w:space="0" w:color="auto"/>
            </w:tcBorders>
            <w:shd w:val="clear" w:color="000000" w:fill="FFFFFF"/>
            <w:vAlign w:val="center"/>
          </w:tcPr>
          <w:p w:rsidR="007506E5" w:rsidRDefault="007506E5" w:rsidP="008F580D">
            <w:pPr>
              <w:ind w:firstLine="0"/>
              <w:jc w:val="right"/>
              <w:rPr>
                <w:rFonts w:ascii="Times New Roman" w:hAnsi="Times New Roman" w:cs="Times New Roman"/>
                <w:bCs/>
              </w:rPr>
            </w:pPr>
            <w:r>
              <w:rPr>
                <w:rFonts w:ascii="Times New Roman" w:hAnsi="Times New Roman" w:cs="Times New Roman"/>
                <w:bCs/>
              </w:rPr>
              <w:t>137,6</w:t>
            </w:r>
          </w:p>
        </w:tc>
      </w:tr>
      <w:tr w:rsidR="00B66F5A" w:rsidRPr="003817F5" w:rsidTr="003B3A97">
        <w:trPr>
          <w:trHeight w:val="233"/>
        </w:trPr>
        <w:tc>
          <w:tcPr>
            <w:tcW w:w="5387" w:type="dxa"/>
            <w:tcBorders>
              <w:top w:val="nil"/>
              <w:left w:val="single" w:sz="8" w:space="0" w:color="auto"/>
              <w:bottom w:val="single" w:sz="4" w:space="0" w:color="auto"/>
              <w:right w:val="single" w:sz="8" w:space="0" w:color="auto"/>
            </w:tcBorders>
            <w:hideMark/>
          </w:tcPr>
          <w:p w:rsidR="00B66F5A" w:rsidRPr="00AF22AF" w:rsidRDefault="00B66F5A" w:rsidP="008478D1">
            <w:pPr>
              <w:ind w:firstLine="0"/>
              <w:jc w:val="left"/>
              <w:rPr>
                <w:rFonts w:ascii="Times New Roman" w:hAnsi="Times New Roman" w:cs="Times New Roman"/>
                <w:b/>
                <w:bCs/>
              </w:rPr>
            </w:pPr>
            <w:r w:rsidRPr="00AF22AF">
              <w:rPr>
                <w:rStyle w:val="a4"/>
                <w:rFonts w:ascii="Times New Roman" w:hAnsi="Times New Roman" w:cs="Times New Roman"/>
                <w:b w:val="0"/>
                <w:bCs/>
                <w:color w:val="auto"/>
              </w:rPr>
              <w:t>ДОХОДЫ ОТ ОКАЗАНИЯ ПЛАТНЫХ УСЛУГ (РАБОТ) И КОМПЕНСАЦИИ ЗАТРАТ ГОСУДАРСТВА</w:t>
            </w:r>
          </w:p>
        </w:tc>
        <w:tc>
          <w:tcPr>
            <w:tcW w:w="2552" w:type="dxa"/>
            <w:tcBorders>
              <w:top w:val="nil"/>
              <w:left w:val="nil"/>
              <w:bottom w:val="single" w:sz="4" w:space="0" w:color="auto"/>
              <w:right w:val="nil"/>
            </w:tcBorders>
            <w:shd w:val="clear" w:color="000000" w:fill="FFFFFF"/>
            <w:noWrap/>
            <w:vAlign w:val="center"/>
            <w:hideMark/>
          </w:tcPr>
          <w:p w:rsidR="00B66F5A" w:rsidRPr="00AF22AF" w:rsidRDefault="00B66F5A" w:rsidP="008478D1">
            <w:pPr>
              <w:ind w:firstLine="0"/>
              <w:jc w:val="center"/>
              <w:rPr>
                <w:rFonts w:ascii="Times New Roman" w:hAnsi="Times New Roman" w:cs="Times New Roman"/>
                <w:bCs/>
              </w:rPr>
            </w:pPr>
            <w:r>
              <w:rPr>
                <w:rFonts w:ascii="Times New Roman" w:hAnsi="Times New Roman" w:cs="Times New Roman"/>
                <w:bCs/>
              </w:rPr>
              <w:t xml:space="preserve">000 </w:t>
            </w:r>
            <w:r w:rsidRPr="00AF22AF">
              <w:rPr>
                <w:rFonts w:ascii="Times New Roman" w:hAnsi="Times New Roman" w:cs="Times New Roman"/>
                <w:bCs/>
              </w:rPr>
              <w:t>1 13 00000 00 0000 000</w:t>
            </w:r>
          </w:p>
        </w:tc>
        <w:tc>
          <w:tcPr>
            <w:tcW w:w="1275" w:type="dxa"/>
            <w:tcBorders>
              <w:top w:val="nil"/>
              <w:left w:val="single" w:sz="8" w:space="0" w:color="auto"/>
              <w:bottom w:val="single" w:sz="4" w:space="0" w:color="auto"/>
              <w:right w:val="single" w:sz="8" w:space="0" w:color="auto"/>
            </w:tcBorders>
            <w:shd w:val="clear" w:color="000000" w:fill="FFFFFF"/>
            <w:noWrap/>
            <w:vAlign w:val="center"/>
            <w:hideMark/>
          </w:tcPr>
          <w:p w:rsidR="00B66F5A" w:rsidRPr="00AF22AF" w:rsidRDefault="00014A37" w:rsidP="002E16A3">
            <w:pPr>
              <w:ind w:firstLine="0"/>
              <w:jc w:val="center"/>
              <w:rPr>
                <w:rFonts w:ascii="Times New Roman" w:hAnsi="Times New Roman" w:cs="Times New Roman"/>
                <w:bCs/>
              </w:rPr>
            </w:pPr>
            <w:r>
              <w:rPr>
                <w:rFonts w:ascii="Times New Roman" w:hAnsi="Times New Roman" w:cs="Times New Roman"/>
                <w:bCs/>
              </w:rPr>
              <w:t xml:space="preserve">            </w:t>
            </w:r>
            <w:r w:rsidR="008F580D">
              <w:rPr>
                <w:rFonts w:ascii="Times New Roman" w:hAnsi="Times New Roman" w:cs="Times New Roman"/>
                <w:bCs/>
              </w:rPr>
              <w:t>4</w:t>
            </w:r>
            <w:r w:rsidR="002E16A3">
              <w:rPr>
                <w:rFonts w:ascii="Times New Roman" w:hAnsi="Times New Roman" w:cs="Times New Roman"/>
                <w:bCs/>
              </w:rPr>
              <w:t>0</w:t>
            </w:r>
            <w:r>
              <w:rPr>
                <w:rFonts w:ascii="Times New Roman" w:hAnsi="Times New Roman" w:cs="Times New Roman"/>
                <w:bCs/>
              </w:rPr>
              <w:t>,</w:t>
            </w:r>
            <w:r w:rsidR="002E16A3">
              <w:rPr>
                <w:rFonts w:ascii="Times New Roman" w:hAnsi="Times New Roman" w:cs="Times New Roman"/>
                <w:bCs/>
              </w:rPr>
              <w:t>3</w:t>
            </w:r>
          </w:p>
        </w:tc>
        <w:tc>
          <w:tcPr>
            <w:tcW w:w="1134" w:type="dxa"/>
            <w:tcBorders>
              <w:top w:val="nil"/>
              <w:left w:val="single" w:sz="8" w:space="0" w:color="auto"/>
              <w:bottom w:val="single" w:sz="4" w:space="0" w:color="auto"/>
              <w:right w:val="single" w:sz="8" w:space="0" w:color="auto"/>
            </w:tcBorders>
            <w:shd w:val="clear" w:color="000000" w:fill="FFFFFF"/>
            <w:vAlign w:val="center"/>
          </w:tcPr>
          <w:p w:rsidR="00B66F5A" w:rsidRPr="00AF22AF" w:rsidRDefault="008F580D" w:rsidP="00CC7DA9">
            <w:pPr>
              <w:ind w:firstLine="0"/>
              <w:jc w:val="right"/>
              <w:rPr>
                <w:rFonts w:ascii="Times New Roman" w:hAnsi="Times New Roman" w:cs="Times New Roman"/>
                <w:bCs/>
              </w:rPr>
            </w:pPr>
            <w:r>
              <w:rPr>
                <w:rFonts w:ascii="Times New Roman" w:hAnsi="Times New Roman" w:cs="Times New Roman"/>
                <w:bCs/>
              </w:rPr>
              <w:t>4</w:t>
            </w:r>
            <w:r w:rsidR="00CC7DA9">
              <w:rPr>
                <w:rFonts w:ascii="Times New Roman" w:hAnsi="Times New Roman" w:cs="Times New Roman"/>
                <w:bCs/>
              </w:rPr>
              <w:t>0</w:t>
            </w:r>
            <w:r>
              <w:rPr>
                <w:rFonts w:ascii="Times New Roman" w:hAnsi="Times New Roman" w:cs="Times New Roman"/>
                <w:bCs/>
              </w:rPr>
              <w:t>,</w:t>
            </w:r>
            <w:r w:rsidR="00CC7DA9">
              <w:rPr>
                <w:rFonts w:ascii="Times New Roman" w:hAnsi="Times New Roman" w:cs="Times New Roman"/>
                <w:bCs/>
              </w:rPr>
              <w:t>3</w:t>
            </w:r>
          </w:p>
        </w:tc>
      </w:tr>
      <w:tr w:rsidR="00B66F5A" w:rsidRPr="003817F5" w:rsidTr="003B3A97">
        <w:trPr>
          <w:trHeight w:val="78"/>
        </w:trPr>
        <w:tc>
          <w:tcPr>
            <w:tcW w:w="5387" w:type="dxa"/>
            <w:tcBorders>
              <w:top w:val="nil"/>
              <w:left w:val="single" w:sz="8" w:space="0" w:color="auto"/>
              <w:bottom w:val="single" w:sz="4" w:space="0" w:color="auto"/>
              <w:right w:val="single" w:sz="8" w:space="0" w:color="auto"/>
            </w:tcBorders>
            <w:hideMark/>
          </w:tcPr>
          <w:p w:rsidR="00B66F5A" w:rsidRPr="00AF22AF" w:rsidRDefault="00B66F5A" w:rsidP="008478D1">
            <w:pPr>
              <w:widowControl/>
              <w:ind w:firstLine="0"/>
              <w:jc w:val="left"/>
              <w:rPr>
                <w:rFonts w:ascii="Times New Roman" w:hAnsi="Times New Roman" w:cs="Times New Roman"/>
              </w:rPr>
            </w:pPr>
            <w:r w:rsidRPr="00AF22AF">
              <w:rPr>
                <w:rFonts w:ascii="Times New Roman" w:hAnsi="Times New Roman" w:cs="Times New Roman"/>
                <w:lang w:eastAsia="ru-RU"/>
              </w:rPr>
              <w:t>Прочие доходы от оказания платных услуг (работ) получателями средств бюджетов сельских поселений</w:t>
            </w:r>
          </w:p>
        </w:tc>
        <w:tc>
          <w:tcPr>
            <w:tcW w:w="2552" w:type="dxa"/>
            <w:tcBorders>
              <w:top w:val="nil"/>
              <w:left w:val="nil"/>
              <w:bottom w:val="single" w:sz="4" w:space="0" w:color="auto"/>
              <w:right w:val="nil"/>
            </w:tcBorders>
            <w:noWrap/>
            <w:vAlign w:val="center"/>
            <w:hideMark/>
          </w:tcPr>
          <w:p w:rsidR="00B66F5A" w:rsidRPr="00AF22AF" w:rsidRDefault="00B66F5A" w:rsidP="008478D1">
            <w:pPr>
              <w:ind w:firstLine="0"/>
              <w:jc w:val="center"/>
              <w:rPr>
                <w:rFonts w:ascii="Times New Roman" w:hAnsi="Times New Roman" w:cs="Times New Roman"/>
              </w:rPr>
            </w:pPr>
            <w:r>
              <w:rPr>
                <w:rFonts w:ascii="Times New Roman" w:hAnsi="Times New Roman" w:cs="Times New Roman"/>
              </w:rPr>
              <w:t xml:space="preserve">000 </w:t>
            </w:r>
            <w:r w:rsidRPr="00AF22AF">
              <w:rPr>
                <w:rFonts w:ascii="Times New Roman" w:hAnsi="Times New Roman" w:cs="Times New Roman"/>
              </w:rPr>
              <w:t>1 13 01995 10 0000 130</w:t>
            </w:r>
          </w:p>
        </w:tc>
        <w:tc>
          <w:tcPr>
            <w:tcW w:w="1275" w:type="dxa"/>
            <w:tcBorders>
              <w:top w:val="nil"/>
              <w:left w:val="single" w:sz="8" w:space="0" w:color="auto"/>
              <w:bottom w:val="single" w:sz="4" w:space="0" w:color="auto"/>
              <w:right w:val="single" w:sz="8" w:space="0" w:color="auto"/>
            </w:tcBorders>
            <w:shd w:val="clear" w:color="000000" w:fill="FFFFFF"/>
            <w:noWrap/>
            <w:vAlign w:val="center"/>
            <w:hideMark/>
          </w:tcPr>
          <w:p w:rsidR="00B66F5A" w:rsidRPr="00AF22AF" w:rsidRDefault="002E16A3" w:rsidP="008478D1">
            <w:pPr>
              <w:ind w:firstLine="0"/>
              <w:jc w:val="right"/>
              <w:rPr>
                <w:rFonts w:ascii="Times New Roman" w:hAnsi="Times New Roman" w:cs="Times New Roman"/>
              </w:rPr>
            </w:pPr>
            <w:r>
              <w:rPr>
                <w:rFonts w:ascii="Times New Roman" w:hAnsi="Times New Roman" w:cs="Times New Roman"/>
              </w:rPr>
              <w:t>1</w:t>
            </w:r>
            <w:r w:rsidR="008F580D">
              <w:rPr>
                <w:rFonts w:ascii="Times New Roman" w:hAnsi="Times New Roman" w:cs="Times New Roman"/>
              </w:rPr>
              <w:t>0</w:t>
            </w:r>
            <w:r w:rsidR="00A6463D">
              <w:rPr>
                <w:rFonts w:ascii="Times New Roman" w:hAnsi="Times New Roman" w:cs="Times New Roman"/>
              </w:rPr>
              <w:t>,00</w:t>
            </w:r>
          </w:p>
        </w:tc>
        <w:tc>
          <w:tcPr>
            <w:tcW w:w="1134" w:type="dxa"/>
            <w:tcBorders>
              <w:top w:val="nil"/>
              <w:left w:val="single" w:sz="8" w:space="0" w:color="auto"/>
              <w:bottom w:val="single" w:sz="4" w:space="0" w:color="auto"/>
              <w:right w:val="single" w:sz="8" w:space="0" w:color="auto"/>
            </w:tcBorders>
            <w:shd w:val="clear" w:color="000000" w:fill="FFFFFF"/>
            <w:vAlign w:val="center"/>
          </w:tcPr>
          <w:p w:rsidR="00B66F5A" w:rsidRPr="00AF22AF" w:rsidRDefault="00CC7DA9" w:rsidP="000302BC">
            <w:pPr>
              <w:ind w:firstLine="0"/>
              <w:jc w:val="right"/>
              <w:rPr>
                <w:rFonts w:ascii="Times New Roman" w:hAnsi="Times New Roman" w:cs="Times New Roman"/>
              </w:rPr>
            </w:pPr>
            <w:r>
              <w:rPr>
                <w:rFonts w:ascii="Times New Roman" w:hAnsi="Times New Roman" w:cs="Times New Roman"/>
              </w:rPr>
              <w:t>1</w:t>
            </w:r>
            <w:r w:rsidR="008F580D">
              <w:rPr>
                <w:rFonts w:ascii="Times New Roman" w:hAnsi="Times New Roman" w:cs="Times New Roman"/>
              </w:rPr>
              <w:t>0</w:t>
            </w:r>
            <w:r w:rsidR="00522B25">
              <w:rPr>
                <w:rFonts w:ascii="Times New Roman" w:hAnsi="Times New Roman" w:cs="Times New Roman"/>
              </w:rPr>
              <w:t>,00</w:t>
            </w:r>
          </w:p>
        </w:tc>
      </w:tr>
      <w:tr w:rsidR="00B66F5A" w:rsidRPr="003817F5" w:rsidTr="003B3A97">
        <w:trPr>
          <w:trHeight w:val="134"/>
        </w:trPr>
        <w:tc>
          <w:tcPr>
            <w:tcW w:w="5387" w:type="dxa"/>
            <w:tcBorders>
              <w:top w:val="nil"/>
              <w:left w:val="single" w:sz="8" w:space="0" w:color="auto"/>
              <w:bottom w:val="single" w:sz="4" w:space="0" w:color="auto"/>
              <w:right w:val="single" w:sz="8" w:space="0" w:color="auto"/>
            </w:tcBorders>
            <w:hideMark/>
          </w:tcPr>
          <w:p w:rsidR="00B66F5A" w:rsidRPr="00AF22AF" w:rsidRDefault="00B66F5A" w:rsidP="008478D1">
            <w:pPr>
              <w:widowControl/>
              <w:ind w:firstLine="0"/>
              <w:jc w:val="left"/>
              <w:rPr>
                <w:rFonts w:ascii="Times New Roman" w:hAnsi="Times New Roman" w:cs="Times New Roman"/>
              </w:rPr>
            </w:pPr>
            <w:r w:rsidRPr="00AF22AF">
              <w:rPr>
                <w:rFonts w:ascii="Times New Roman" w:hAnsi="Times New Roman" w:cs="Times New Roman"/>
                <w:lang w:eastAsia="ru-RU"/>
              </w:rPr>
              <w:t>Прочие доходы от оказания платных услуг (работ) получателями средств бюджетов сельских поселений</w:t>
            </w:r>
            <w:r w:rsidRPr="00AF22AF">
              <w:rPr>
                <w:rFonts w:ascii="Times New Roman" w:hAnsi="Times New Roman" w:cs="Times New Roman"/>
              </w:rPr>
              <w:t xml:space="preserve"> </w:t>
            </w:r>
            <w:r w:rsidRPr="00EB1804">
              <w:rPr>
                <w:rFonts w:ascii="Times New Roman" w:hAnsi="Times New Roman" w:cs="Times New Roman"/>
              </w:rPr>
              <w:t>(учреждения культуры)</w:t>
            </w:r>
          </w:p>
        </w:tc>
        <w:tc>
          <w:tcPr>
            <w:tcW w:w="2552" w:type="dxa"/>
            <w:tcBorders>
              <w:top w:val="nil"/>
              <w:left w:val="nil"/>
              <w:bottom w:val="single" w:sz="4" w:space="0" w:color="auto"/>
              <w:right w:val="nil"/>
            </w:tcBorders>
            <w:noWrap/>
            <w:vAlign w:val="center"/>
            <w:hideMark/>
          </w:tcPr>
          <w:p w:rsidR="00B66F5A" w:rsidRPr="00AF22AF" w:rsidRDefault="00B66F5A" w:rsidP="008478D1">
            <w:pPr>
              <w:ind w:firstLine="0"/>
              <w:jc w:val="center"/>
              <w:rPr>
                <w:rFonts w:ascii="Times New Roman" w:hAnsi="Times New Roman" w:cs="Times New Roman"/>
              </w:rPr>
            </w:pPr>
            <w:r>
              <w:rPr>
                <w:rFonts w:ascii="Times New Roman" w:hAnsi="Times New Roman" w:cs="Times New Roman"/>
              </w:rPr>
              <w:t xml:space="preserve">000 </w:t>
            </w:r>
            <w:r w:rsidRPr="00AF22AF">
              <w:rPr>
                <w:rFonts w:ascii="Times New Roman" w:hAnsi="Times New Roman" w:cs="Times New Roman"/>
              </w:rPr>
              <w:t>1 13 01995 10 0001 130</w:t>
            </w:r>
          </w:p>
        </w:tc>
        <w:tc>
          <w:tcPr>
            <w:tcW w:w="1275" w:type="dxa"/>
            <w:tcBorders>
              <w:top w:val="nil"/>
              <w:left w:val="single" w:sz="8" w:space="0" w:color="auto"/>
              <w:bottom w:val="single" w:sz="4" w:space="0" w:color="auto"/>
              <w:right w:val="single" w:sz="8" w:space="0" w:color="auto"/>
            </w:tcBorders>
            <w:shd w:val="clear" w:color="000000" w:fill="FFFFFF"/>
            <w:noWrap/>
            <w:vAlign w:val="center"/>
            <w:hideMark/>
          </w:tcPr>
          <w:p w:rsidR="00B66F5A" w:rsidRPr="00AF22AF" w:rsidRDefault="002E16A3" w:rsidP="008F580D">
            <w:pPr>
              <w:ind w:firstLine="0"/>
              <w:jc w:val="right"/>
              <w:rPr>
                <w:rFonts w:ascii="Times New Roman" w:hAnsi="Times New Roman" w:cs="Times New Roman"/>
              </w:rPr>
            </w:pPr>
            <w:r>
              <w:rPr>
                <w:rFonts w:ascii="Times New Roman" w:hAnsi="Times New Roman" w:cs="Times New Roman"/>
              </w:rPr>
              <w:t>30</w:t>
            </w:r>
            <w:r w:rsidR="00014A37">
              <w:rPr>
                <w:rFonts w:ascii="Times New Roman" w:hAnsi="Times New Roman" w:cs="Times New Roman"/>
              </w:rPr>
              <w:t>,</w:t>
            </w:r>
            <w:r w:rsidR="008F580D">
              <w:rPr>
                <w:rFonts w:ascii="Times New Roman" w:hAnsi="Times New Roman" w:cs="Times New Roman"/>
              </w:rPr>
              <w:t>0</w:t>
            </w:r>
          </w:p>
        </w:tc>
        <w:tc>
          <w:tcPr>
            <w:tcW w:w="1134" w:type="dxa"/>
            <w:tcBorders>
              <w:top w:val="nil"/>
              <w:left w:val="single" w:sz="8" w:space="0" w:color="auto"/>
              <w:bottom w:val="single" w:sz="4" w:space="0" w:color="auto"/>
              <w:right w:val="single" w:sz="8" w:space="0" w:color="auto"/>
            </w:tcBorders>
            <w:shd w:val="clear" w:color="000000" w:fill="FFFFFF"/>
            <w:vAlign w:val="center"/>
          </w:tcPr>
          <w:p w:rsidR="00B66F5A" w:rsidRPr="00AF22AF" w:rsidRDefault="00CC7DA9" w:rsidP="00C41B0D">
            <w:pPr>
              <w:ind w:firstLine="0"/>
              <w:jc w:val="right"/>
              <w:rPr>
                <w:rFonts w:ascii="Times New Roman" w:hAnsi="Times New Roman" w:cs="Times New Roman"/>
              </w:rPr>
            </w:pPr>
            <w:r>
              <w:rPr>
                <w:rFonts w:ascii="Times New Roman" w:hAnsi="Times New Roman" w:cs="Times New Roman"/>
              </w:rPr>
              <w:t>30</w:t>
            </w:r>
            <w:r w:rsidR="00F03820">
              <w:rPr>
                <w:rFonts w:ascii="Times New Roman" w:hAnsi="Times New Roman" w:cs="Times New Roman"/>
              </w:rPr>
              <w:t>,</w:t>
            </w:r>
            <w:r w:rsidR="00522B25">
              <w:rPr>
                <w:rFonts w:ascii="Times New Roman" w:hAnsi="Times New Roman" w:cs="Times New Roman"/>
              </w:rPr>
              <w:t>00</w:t>
            </w:r>
          </w:p>
        </w:tc>
      </w:tr>
      <w:tr w:rsidR="006652C0" w:rsidRPr="003817F5" w:rsidTr="003B3A97">
        <w:trPr>
          <w:trHeight w:val="70"/>
        </w:trPr>
        <w:tc>
          <w:tcPr>
            <w:tcW w:w="5387" w:type="dxa"/>
            <w:tcBorders>
              <w:top w:val="nil"/>
              <w:left w:val="single" w:sz="8" w:space="0" w:color="auto"/>
              <w:bottom w:val="single" w:sz="4" w:space="0" w:color="auto"/>
              <w:right w:val="single" w:sz="8" w:space="0" w:color="auto"/>
            </w:tcBorders>
            <w:hideMark/>
          </w:tcPr>
          <w:p w:rsidR="006652C0" w:rsidRPr="007A0B38" w:rsidRDefault="006652C0" w:rsidP="001B73AB">
            <w:pPr>
              <w:ind w:firstLine="0"/>
              <w:jc w:val="left"/>
              <w:rPr>
                <w:rFonts w:ascii="Times New Roman" w:hAnsi="Times New Roman" w:cs="Times New Roman"/>
              </w:rPr>
            </w:pPr>
            <w:r>
              <w:rPr>
                <w:rFonts w:ascii="Times New Roman" w:hAnsi="Times New Roman" w:cs="Times New Roman"/>
              </w:rPr>
              <w:t>Прочие доходы от компенсации затрат бюджетов сельских поселений</w:t>
            </w:r>
          </w:p>
        </w:tc>
        <w:tc>
          <w:tcPr>
            <w:tcW w:w="2552" w:type="dxa"/>
            <w:tcBorders>
              <w:top w:val="nil"/>
              <w:left w:val="nil"/>
              <w:bottom w:val="single" w:sz="4" w:space="0" w:color="auto"/>
              <w:right w:val="nil"/>
            </w:tcBorders>
            <w:noWrap/>
            <w:vAlign w:val="center"/>
            <w:hideMark/>
          </w:tcPr>
          <w:p w:rsidR="006652C0" w:rsidRPr="007A0B38" w:rsidRDefault="006652C0" w:rsidP="001B73AB">
            <w:pPr>
              <w:ind w:firstLine="0"/>
              <w:jc w:val="center"/>
              <w:rPr>
                <w:rFonts w:ascii="Times New Roman" w:hAnsi="Times New Roman" w:cs="Times New Roman"/>
              </w:rPr>
            </w:pPr>
            <w:r>
              <w:rPr>
                <w:rFonts w:ascii="Times New Roman" w:hAnsi="Times New Roman" w:cs="Times New Roman"/>
              </w:rPr>
              <w:t>000 113 02995 10 0000 130</w:t>
            </w:r>
          </w:p>
        </w:tc>
        <w:tc>
          <w:tcPr>
            <w:tcW w:w="1275" w:type="dxa"/>
            <w:tcBorders>
              <w:top w:val="nil"/>
              <w:left w:val="single" w:sz="8" w:space="0" w:color="auto"/>
              <w:bottom w:val="single" w:sz="4" w:space="0" w:color="auto"/>
              <w:right w:val="single" w:sz="8" w:space="0" w:color="auto"/>
            </w:tcBorders>
            <w:noWrap/>
            <w:vAlign w:val="center"/>
            <w:hideMark/>
          </w:tcPr>
          <w:p w:rsidR="006652C0" w:rsidRDefault="00C41B0D" w:rsidP="002E16A3">
            <w:pPr>
              <w:ind w:firstLine="0"/>
              <w:jc w:val="right"/>
              <w:rPr>
                <w:rFonts w:ascii="Times New Roman" w:hAnsi="Times New Roman" w:cs="Times New Roman"/>
              </w:rPr>
            </w:pPr>
            <w:r>
              <w:rPr>
                <w:rFonts w:ascii="Times New Roman" w:hAnsi="Times New Roman" w:cs="Times New Roman"/>
              </w:rPr>
              <w:t>0,</w:t>
            </w:r>
            <w:r w:rsidR="002E16A3">
              <w:rPr>
                <w:rFonts w:ascii="Times New Roman" w:hAnsi="Times New Roman" w:cs="Times New Roman"/>
              </w:rPr>
              <w:t>3</w:t>
            </w:r>
          </w:p>
        </w:tc>
        <w:tc>
          <w:tcPr>
            <w:tcW w:w="1134" w:type="dxa"/>
            <w:tcBorders>
              <w:top w:val="nil"/>
              <w:left w:val="single" w:sz="8" w:space="0" w:color="auto"/>
              <w:bottom w:val="single" w:sz="4" w:space="0" w:color="auto"/>
              <w:right w:val="single" w:sz="8" w:space="0" w:color="auto"/>
            </w:tcBorders>
            <w:vAlign w:val="center"/>
          </w:tcPr>
          <w:p w:rsidR="006652C0" w:rsidRDefault="00C41B0D" w:rsidP="00CC7DA9">
            <w:pPr>
              <w:ind w:firstLine="0"/>
              <w:jc w:val="center"/>
              <w:rPr>
                <w:rFonts w:ascii="Times New Roman" w:hAnsi="Times New Roman" w:cs="Times New Roman"/>
              </w:rPr>
            </w:pPr>
            <w:r>
              <w:rPr>
                <w:rFonts w:ascii="Times New Roman" w:hAnsi="Times New Roman" w:cs="Times New Roman"/>
              </w:rPr>
              <w:t>0</w:t>
            </w:r>
            <w:r w:rsidR="008F580D">
              <w:rPr>
                <w:rFonts w:ascii="Times New Roman" w:hAnsi="Times New Roman" w:cs="Times New Roman"/>
              </w:rPr>
              <w:t>,</w:t>
            </w:r>
            <w:r w:rsidR="00CC7DA9">
              <w:rPr>
                <w:rFonts w:ascii="Times New Roman" w:hAnsi="Times New Roman" w:cs="Times New Roman"/>
              </w:rPr>
              <w:t>3</w:t>
            </w:r>
          </w:p>
        </w:tc>
      </w:tr>
      <w:tr w:rsidR="007506E5" w:rsidRPr="003817F5" w:rsidTr="003B3A97">
        <w:trPr>
          <w:trHeight w:val="70"/>
        </w:trPr>
        <w:tc>
          <w:tcPr>
            <w:tcW w:w="5387" w:type="dxa"/>
            <w:tcBorders>
              <w:top w:val="nil"/>
              <w:left w:val="single" w:sz="8" w:space="0" w:color="auto"/>
              <w:bottom w:val="single" w:sz="4" w:space="0" w:color="auto"/>
              <w:right w:val="single" w:sz="8" w:space="0" w:color="auto"/>
            </w:tcBorders>
            <w:hideMark/>
          </w:tcPr>
          <w:p w:rsidR="007506E5" w:rsidRPr="00A83D35" w:rsidRDefault="007506E5" w:rsidP="00111BC8">
            <w:pPr>
              <w:ind w:firstLine="0"/>
              <w:jc w:val="left"/>
              <w:rPr>
                <w:rFonts w:ascii="Times New Roman" w:hAnsi="Times New Roman" w:cs="Times New Roman"/>
                <w:sz w:val="19"/>
                <w:szCs w:val="19"/>
              </w:rPr>
            </w:pPr>
            <w:r w:rsidRPr="00A83D35">
              <w:rPr>
                <w:rFonts w:ascii="Times New Roman" w:hAnsi="Times New Roman" w:cs="Times New Roman"/>
                <w:sz w:val="19"/>
                <w:szCs w:val="19"/>
              </w:rPr>
              <w:t>ШТРАФЫ, САНКЦИИ, ВОЗМЕЩЕНИЕ УЩЕРБА</w:t>
            </w:r>
          </w:p>
        </w:tc>
        <w:tc>
          <w:tcPr>
            <w:tcW w:w="2552" w:type="dxa"/>
            <w:tcBorders>
              <w:top w:val="nil"/>
              <w:left w:val="nil"/>
              <w:bottom w:val="single" w:sz="4" w:space="0" w:color="auto"/>
              <w:right w:val="nil"/>
            </w:tcBorders>
            <w:noWrap/>
            <w:vAlign w:val="center"/>
            <w:hideMark/>
          </w:tcPr>
          <w:p w:rsidR="007506E5" w:rsidRPr="00A83D35" w:rsidRDefault="007506E5" w:rsidP="00111BC8">
            <w:pPr>
              <w:ind w:firstLine="0"/>
              <w:jc w:val="center"/>
              <w:rPr>
                <w:rFonts w:ascii="Times New Roman" w:hAnsi="Times New Roman" w:cs="Times New Roman"/>
                <w:sz w:val="19"/>
                <w:szCs w:val="19"/>
              </w:rPr>
            </w:pPr>
            <w:r w:rsidRPr="00A83D35">
              <w:rPr>
                <w:rFonts w:ascii="Times New Roman" w:hAnsi="Times New Roman" w:cs="Times New Roman"/>
                <w:sz w:val="19"/>
                <w:szCs w:val="19"/>
              </w:rPr>
              <w:t>000 1 16 00000 00 0000 140</w:t>
            </w:r>
          </w:p>
        </w:tc>
        <w:tc>
          <w:tcPr>
            <w:tcW w:w="1275" w:type="dxa"/>
            <w:tcBorders>
              <w:top w:val="nil"/>
              <w:left w:val="single" w:sz="8" w:space="0" w:color="auto"/>
              <w:bottom w:val="single" w:sz="4" w:space="0" w:color="auto"/>
              <w:right w:val="single" w:sz="8" w:space="0" w:color="auto"/>
            </w:tcBorders>
            <w:noWrap/>
            <w:vAlign w:val="center"/>
            <w:hideMark/>
          </w:tcPr>
          <w:p w:rsidR="007506E5" w:rsidRPr="00AF22AF" w:rsidRDefault="007506E5" w:rsidP="002E16A3">
            <w:pPr>
              <w:ind w:firstLine="0"/>
              <w:jc w:val="right"/>
              <w:rPr>
                <w:rFonts w:ascii="Times New Roman" w:hAnsi="Times New Roman" w:cs="Times New Roman"/>
              </w:rPr>
            </w:pPr>
            <w:r>
              <w:rPr>
                <w:rFonts w:ascii="Times New Roman" w:hAnsi="Times New Roman" w:cs="Times New Roman"/>
              </w:rPr>
              <w:t>1,0</w:t>
            </w:r>
          </w:p>
        </w:tc>
        <w:tc>
          <w:tcPr>
            <w:tcW w:w="1134" w:type="dxa"/>
            <w:tcBorders>
              <w:top w:val="nil"/>
              <w:left w:val="single" w:sz="8" w:space="0" w:color="auto"/>
              <w:bottom w:val="single" w:sz="4" w:space="0" w:color="auto"/>
              <w:right w:val="single" w:sz="8" w:space="0" w:color="auto"/>
            </w:tcBorders>
            <w:vAlign w:val="center"/>
          </w:tcPr>
          <w:p w:rsidR="007506E5" w:rsidRPr="00AF22AF" w:rsidRDefault="007506E5" w:rsidP="00CC7DA9">
            <w:pPr>
              <w:ind w:firstLine="0"/>
              <w:jc w:val="center"/>
              <w:rPr>
                <w:rFonts w:ascii="Times New Roman" w:hAnsi="Times New Roman" w:cs="Times New Roman"/>
              </w:rPr>
            </w:pPr>
            <w:r>
              <w:rPr>
                <w:rFonts w:ascii="Times New Roman" w:hAnsi="Times New Roman" w:cs="Times New Roman"/>
              </w:rPr>
              <w:t xml:space="preserve">            1,0</w:t>
            </w:r>
          </w:p>
        </w:tc>
      </w:tr>
      <w:tr w:rsidR="007506E5" w:rsidRPr="003817F5" w:rsidTr="003B3A97">
        <w:trPr>
          <w:trHeight w:val="278"/>
        </w:trPr>
        <w:tc>
          <w:tcPr>
            <w:tcW w:w="5387" w:type="dxa"/>
            <w:tcBorders>
              <w:top w:val="nil"/>
              <w:left w:val="single" w:sz="8" w:space="0" w:color="auto"/>
              <w:bottom w:val="single" w:sz="4" w:space="0" w:color="auto"/>
              <w:right w:val="single" w:sz="8" w:space="0" w:color="auto"/>
            </w:tcBorders>
            <w:hideMark/>
          </w:tcPr>
          <w:p w:rsidR="007506E5" w:rsidRPr="00A83D35" w:rsidRDefault="007506E5" w:rsidP="00111BC8">
            <w:pPr>
              <w:widowControl/>
              <w:ind w:firstLine="0"/>
              <w:jc w:val="left"/>
              <w:rPr>
                <w:rFonts w:ascii="Times New Roman" w:hAnsi="Times New Roman" w:cs="Times New Roman"/>
                <w:sz w:val="19"/>
                <w:szCs w:val="19"/>
              </w:rPr>
            </w:pPr>
            <w:r w:rsidRPr="00A83D35">
              <w:rPr>
                <w:rFonts w:ascii="Times New Roman" w:hAnsi="Times New Roman" w:cs="Times New Roman"/>
                <w:sz w:val="19"/>
                <w:szCs w:val="19"/>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2552" w:type="dxa"/>
            <w:tcBorders>
              <w:top w:val="nil"/>
              <w:left w:val="nil"/>
              <w:bottom w:val="single" w:sz="4" w:space="0" w:color="auto"/>
              <w:right w:val="nil"/>
            </w:tcBorders>
            <w:noWrap/>
            <w:vAlign w:val="center"/>
            <w:hideMark/>
          </w:tcPr>
          <w:p w:rsidR="007506E5" w:rsidRPr="00A83D35" w:rsidRDefault="007506E5" w:rsidP="00111BC8">
            <w:pPr>
              <w:ind w:firstLine="0"/>
              <w:jc w:val="center"/>
              <w:rPr>
                <w:rFonts w:ascii="Times New Roman" w:hAnsi="Times New Roman" w:cs="Times New Roman"/>
                <w:sz w:val="19"/>
                <w:szCs w:val="19"/>
              </w:rPr>
            </w:pPr>
            <w:r w:rsidRPr="00A83D35">
              <w:rPr>
                <w:rFonts w:ascii="Times New Roman" w:hAnsi="Times New Roman" w:cs="Times New Roman"/>
                <w:sz w:val="19"/>
                <w:szCs w:val="19"/>
              </w:rPr>
              <w:t>000 1 16 07090 10 0000 140</w:t>
            </w:r>
          </w:p>
        </w:tc>
        <w:tc>
          <w:tcPr>
            <w:tcW w:w="1275" w:type="dxa"/>
            <w:tcBorders>
              <w:top w:val="nil"/>
              <w:left w:val="single" w:sz="8" w:space="0" w:color="auto"/>
              <w:bottom w:val="single" w:sz="4" w:space="0" w:color="auto"/>
              <w:right w:val="single" w:sz="8" w:space="0" w:color="auto"/>
            </w:tcBorders>
            <w:noWrap/>
            <w:vAlign w:val="center"/>
            <w:hideMark/>
          </w:tcPr>
          <w:p w:rsidR="007506E5" w:rsidRPr="00AF22AF" w:rsidRDefault="007506E5" w:rsidP="002E16A3">
            <w:pPr>
              <w:ind w:firstLine="0"/>
              <w:jc w:val="right"/>
              <w:rPr>
                <w:rFonts w:ascii="Times New Roman" w:hAnsi="Times New Roman" w:cs="Times New Roman"/>
              </w:rPr>
            </w:pPr>
            <w:r>
              <w:rPr>
                <w:rFonts w:ascii="Times New Roman" w:hAnsi="Times New Roman" w:cs="Times New Roman"/>
              </w:rPr>
              <w:t>1,0</w:t>
            </w:r>
          </w:p>
        </w:tc>
        <w:tc>
          <w:tcPr>
            <w:tcW w:w="1134" w:type="dxa"/>
            <w:tcBorders>
              <w:top w:val="nil"/>
              <w:left w:val="single" w:sz="8" w:space="0" w:color="auto"/>
              <w:bottom w:val="single" w:sz="4" w:space="0" w:color="auto"/>
              <w:right w:val="single" w:sz="8" w:space="0" w:color="auto"/>
            </w:tcBorders>
            <w:vAlign w:val="center"/>
          </w:tcPr>
          <w:p w:rsidR="007506E5" w:rsidRPr="00AF22AF" w:rsidRDefault="007506E5" w:rsidP="008478D1">
            <w:pPr>
              <w:ind w:firstLine="0"/>
              <w:jc w:val="right"/>
              <w:rPr>
                <w:rFonts w:ascii="Times New Roman" w:hAnsi="Times New Roman" w:cs="Times New Roman"/>
              </w:rPr>
            </w:pPr>
            <w:r>
              <w:rPr>
                <w:rFonts w:ascii="Times New Roman" w:hAnsi="Times New Roman" w:cs="Times New Roman"/>
              </w:rPr>
              <w:t>1,0</w:t>
            </w:r>
          </w:p>
        </w:tc>
      </w:tr>
      <w:tr w:rsidR="007506E5" w:rsidRPr="003817F5" w:rsidTr="003B3A97">
        <w:trPr>
          <w:trHeight w:val="70"/>
        </w:trPr>
        <w:tc>
          <w:tcPr>
            <w:tcW w:w="5387" w:type="dxa"/>
            <w:tcBorders>
              <w:top w:val="nil"/>
              <w:left w:val="single" w:sz="8" w:space="0" w:color="auto"/>
              <w:bottom w:val="single" w:sz="4" w:space="0" w:color="auto"/>
              <w:right w:val="single" w:sz="8" w:space="0" w:color="auto"/>
            </w:tcBorders>
            <w:hideMark/>
          </w:tcPr>
          <w:p w:rsidR="007506E5" w:rsidRPr="00A83D35" w:rsidRDefault="007506E5" w:rsidP="00111BC8">
            <w:pPr>
              <w:ind w:firstLine="0"/>
              <w:jc w:val="left"/>
              <w:rPr>
                <w:rFonts w:ascii="Times New Roman" w:hAnsi="Times New Roman" w:cs="Times New Roman"/>
                <w:b/>
                <w:sz w:val="19"/>
                <w:szCs w:val="19"/>
              </w:rPr>
            </w:pPr>
            <w:r w:rsidRPr="00A83D35">
              <w:rPr>
                <w:rStyle w:val="a4"/>
                <w:rFonts w:ascii="Times New Roman" w:hAnsi="Times New Roman" w:cs="Times New Roman"/>
                <w:b w:val="0"/>
                <w:bCs/>
                <w:color w:val="auto"/>
                <w:sz w:val="19"/>
                <w:szCs w:val="19"/>
              </w:rPr>
              <w:t>ПРОЧИЕ НЕНАЛОГОВЫЕ ДОХОДЫ</w:t>
            </w:r>
          </w:p>
        </w:tc>
        <w:tc>
          <w:tcPr>
            <w:tcW w:w="2552" w:type="dxa"/>
            <w:tcBorders>
              <w:top w:val="nil"/>
              <w:left w:val="nil"/>
              <w:bottom w:val="single" w:sz="4" w:space="0" w:color="auto"/>
              <w:right w:val="nil"/>
            </w:tcBorders>
            <w:noWrap/>
            <w:vAlign w:val="center"/>
            <w:hideMark/>
          </w:tcPr>
          <w:p w:rsidR="007506E5" w:rsidRPr="00A83D35" w:rsidRDefault="007506E5" w:rsidP="00111BC8">
            <w:pPr>
              <w:ind w:firstLine="0"/>
              <w:jc w:val="center"/>
              <w:rPr>
                <w:rFonts w:ascii="Times New Roman" w:hAnsi="Times New Roman" w:cs="Times New Roman"/>
                <w:sz w:val="19"/>
                <w:szCs w:val="19"/>
              </w:rPr>
            </w:pPr>
            <w:r w:rsidRPr="00A83D35">
              <w:rPr>
                <w:rFonts w:ascii="Times New Roman" w:hAnsi="Times New Roman" w:cs="Times New Roman"/>
                <w:sz w:val="19"/>
                <w:szCs w:val="19"/>
              </w:rPr>
              <w:t>000 1 17 00000 00 0000 000</w:t>
            </w:r>
          </w:p>
        </w:tc>
        <w:tc>
          <w:tcPr>
            <w:tcW w:w="1275" w:type="dxa"/>
            <w:tcBorders>
              <w:top w:val="nil"/>
              <w:left w:val="single" w:sz="8" w:space="0" w:color="auto"/>
              <w:bottom w:val="single" w:sz="4" w:space="0" w:color="auto"/>
              <w:right w:val="single" w:sz="8" w:space="0" w:color="auto"/>
            </w:tcBorders>
            <w:noWrap/>
            <w:vAlign w:val="center"/>
            <w:hideMark/>
          </w:tcPr>
          <w:p w:rsidR="007506E5" w:rsidRPr="00AF22AF" w:rsidRDefault="007506E5" w:rsidP="008478D1">
            <w:pPr>
              <w:ind w:firstLine="0"/>
              <w:jc w:val="right"/>
              <w:rPr>
                <w:rFonts w:ascii="Times New Roman" w:hAnsi="Times New Roman" w:cs="Times New Roman"/>
              </w:rPr>
            </w:pPr>
            <w:r w:rsidRPr="00AF22AF">
              <w:rPr>
                <w:rFonts w:ascii="Times New Roman" w:hAnsi="Times New Roman" w:cs="Times New Roman"/>
              </w:rPr>
              <w:t>0,0</w:t>
            </w:r>
          </w:p>
        </w:tc>
        <w:tc>
          <w:tcPr>
            <w:tcW w:w="1134" w:type="dxa"/>
            <w:tcBorders>
              <w:top w:val="nil"/>
              <w:left w:val="single" w:sz="8" w:space="0" w:color="auto"/>
              <w:bottom w:val="single" w:sz="4" w:space="0" w:color="auto"/>
              <w:right w:val="single" w:sz="8" w:space="0" w:color="auto"/>
            </w:tcBorders>
            <w:vAlign w:val="center"/>
          </w:tcPr>
          <w:p w:rsidR="007506E5" w:rsidRPr="00AF22AF" w:rsidRDefault="007506E5" w:rsidP="008478D1">
            <w:pPr>
              <w:ind w:firstLine="0"/>
              <w:jc w:val="right"/>
              <w:rPr>
                <w:rFonts w:ascii="Times New Roman" w:hAnsi="Times New Roman" w:cs="Times New Roman"/>
              </w:rPr>
            </w:pPr>
            <w:r w:rsidRPr="00AF22AF">
              <w:rPr>
                <w:rFonts w:ascii="Times New Roman" w:hAnsi="Times New Roman" w:cs="Times New Roman"/>
              </w:rPr>
              <w:t>0,0</w:t>
            </w:r>
          </w:p>
        </w:tc>
      </w:tr>
      <w:tr w:rsidR="007506E5" w:rsidRPr="003817F5" w:rsidTr="003B3A97">
        <w:trPr>
          <w:trHeight w:val="473"/>
        </w:trPr>
        <w:tc>
          <w:tcPr>
            <w:tcW w:w="5387" w:type="dxa"/>
            <w:tcBorders>
              <w:top w:val="nil"/>
              <w:left w:val="single" w:sz="8" w:space="0" w:color="auto"/>
              <w:bottom w:val="single" w:sz="4" w:space="0" w:color="auto"/>
              <w:right w:val="single" w:sz="8" w:space="0" w:color="auto"/>
            </w:tcBorders>
            <w:hideMark/>
          </w:tcPr>
          <w:p w:rsidR="007506E5" w:rsidRPr="00A83D35" w:rsidRDefault="007506E5" w:rsidP="00111BC8">
            <w:pPr>
              <w:pStyle w:val="af7"/>
              <w:rPr>
                <w:rFonts w:ascii="Times New Roman" w:hAnsi="Times New Roman" w:cs="Times New Roman"/>
                <w:sz w:val="19"/>
                <w:szCs w:val="19"/>
              </w:rPr>
            </w:pPr>
            <w:r w:rsidRPr="00A83D35">
              <w:rPr>
                <w:rFonts w:ascii="Times New Roman" w:hAnsi="Times New Roman" w:cs="Times New Roman"/>
                <w:sz w:val="19"/>
                <w:szCs w:val="19"/>
              </w:rPr>
              <w:t>Невыясненные поступления, зачисляемые в бюджеты сельских поселений</w:t>
            </w:r>
          </w:p>
        </w:tc>
        <w:tc>
          <w:tcPr>
            <w:tcW w:w="2552" w:type="dxa"/>
            <w:tcBorders>
              <w:top w:val="nil"/>
              <w:left w:val="nil"/>
              <w:bottom w:val="single" w:sz="4" w:space="0" w:color="auto"/>
              <w:right w:val="nil"/>
            </w:tcBorders>
            <w:noWrap/>
            <w:vAlign w:val="center"/>
            <w:hideMark/>
          </w:tcPr>
          <w:p w:rsidR="007506E5" w:rsidRPr="00A83D35" w:rsidRDefault="007506E5" w:rsidP="00111BC8">
            <w:pPr>
              <w:ind w:firstLine="0"/>
              <w:jc w:val="center"/>
              <w:rPr>
                <w:rFonts w:ascii="Times New Roman" w:hAnsi="Times New Roman" w:cs="Times New Roman"/>
                <w:sz w:val="19"/>
                <w:szCs w:val="19"/>
              </w:rPr>
            </w:pPr>
            <w:r w:rsidRPr="00A83D35">
              <w:rPr>
                <w:rFonts w:ascii="Times New Roman" w:hAnsi="Times New Roman" w:cs="Times New Roman"/>
                <w:sz w:val="19"/>
                <w:szCs w:val="19"/>
              </w:rPr>
              <w:t>000 1 17 01050 10 0000 180</w:t>
            </w:r>
          </w:p>
        </w:tc>
        <w:tc>
          <w:tcPr>
            <w:tcW w:w="1275" w:type="dxa"/>
            <w:tcBorders>
              <w:top w:val="nil"/>
              <w:left w:val="single" w:sz="8" w:space="0" w:color="auto"/>
              <w:bottom w:val="single" w:sz="4" w:space="0" w:color="auto"/>
              <w:right w:val="single" w:sz="8" w:space="0" w:color="auto"/>
            </w:tcBorders>
            <w:noWrap/>
            <w:vAlign w:val="center"/>
            <w:hideMark/>
          </w:tcPr>
          <w:p w:rsidR="007506E5" w:rsidRPr="00AF22AF" w:rsidRDefault="007506E5" w:rsidP="008478D1">
            <w:pPr>
              <w:ind w:firstLine="0"/>
              <w:jc w:val="right"/>
              <w:rPr>
                <w:rFonts w:ascii="Times New Roman" w:hAnsi="Times New Roman" w:cs="Times New Roman"/>
              </w:rPr>
            </w:pPr>
            <w:r w:rsidRPr="00AF22AF">
              <w:rPr>
                <w:rFonts w:ascii="Times New Roman" w:hAnsi="Times New Roman" w:cs="Times New Roman"/>
              </w:rPr>
              <w:t>0,0</w:t>
            </w:r>
          </w:p>
        </w:tc>
        <w:tc>
          <w:tcPr>
            <w:tcW w:w="1134" w:type="dxa"/>
            <w:tcBorders>
              <w:top w:val="nil"/>
              <w:left w:val="single" w:sz="8" w:space="0" w:color="auto"/>
              <w:bottom w:val="single" w:sz="4" w:space="0" w:color="auto"/>
              <w:right w:val="single" w:sz="8" w:space="0" w:color="auto"/>
            </w:tcBorders>
            <w:vAlign w:val="center"/>
          </w:tcPr>
          <w:p w:rsidR="007506E5" w:rsidRPr="00AF22AF" w:rsidRDefault="007506E5" w:rsidP="008478D1">
            <w:pPr>
              <w:ind w:firstLine="0"/>
              <w:jc w:val="right"/>
              <w:rPr>
                <w:rFonts w:ascii="Times New Roman" w:hAnsi="Times New Roman" w:cs="Times New Roman"/>
              </w:rPr>
            </w:pPr>
            <w:r w:rsidRPr="00AF22AF">
              <w:rPr>
                <w:rFonts w:ascii="Times New Roman" w:hAnsi="Times New Roman" w:cs="Times New Roman"/>
              </w:rPr>
              <w:t>0,0</w:t>
            </w:r>
          </w:p>
        </w:tc>
      </w:tr>
      <w:tr w:rsidR="007506E5" w:rsidRPr="003817F5" w:rsidTr="003B3A97">
        <w:trPr>
          <w:trHeight w:val="70"/>
        </w:trPr>
        <w:tc>
          <w:tcPr>
            <w:tcW w:w="5387" w:type="dxa"/>
            <w:tcBorders>
              <w:top w:val="nil"/>
              <w:left w:val="single" w:sz="8" w:space="0" w:color="auto"/>
              <w:bottom w:val="single" w:sz="4" w:space="0" w:color="auto"/>
              <w:right w:val="single" w:sz="8" w:space="0" w:color="auto"/>
            </w:tcBorders>
            <w:hideMark/>
          </w:tcPr>
          <w:p w:rsidR="007506E5" w:rsidRPr="00A83D35" w:rsidRDefault="007506E5" w:rsidP="00111BC8">
            <w:pPr>
              <w:ind w:firstLine="0"/>
              <w:jc w:val="left"/>
              <w:rPr>
                <w:rFonts w:ascii="Times New Roman" w:hAnsi="Times New Roman" w:cs="Times New Roman"/>
                <w:bCs/>
                <w:sz w:val="19"/>
                <w:szCs w:val="19"/>
              </w:rPr>
            </w:pPr>
            <w:r w:rsidRPr="00A83D35">
              <w:rPr>
                <w:rFonts w:ascii="Times New Roman" w:hAnsi="Times New Roman" w:cs="Times New Roman"/>
                <w:bCs/>
                <w:sz w:val="19"/>
                <w:szCs w:val="19"/>
              </w:rPr>
              <w:t>БЕЗВОЗМЕЗДНЫЕ ПОСТУПЛЕНИЯ</w:t>
            </w:r>
          </w:p>
        </w:tc>
        <w:tc>
          <w:tcPr>
            <w:tcW w:w="2552" w:type="dxa"/>
            <w:tcBorders>
              <w:top w:val="nil"/>
              <w:left w:val="nil"/>
              <w:bottom w:val="single" w:sz="4" w:space="0" w:color="auto"/>
              <w:right w:val="nil"/>
            </w:tcBorders>
            <w:noWrap/>
            <w:vAlign w:val="center"/>
            <w:hideMark/>
          </w:tcPr>
          <w:p w:rsidR="007506E5" w:rsidRPr="00A83D35" w:rsidRDefault="007506E5" w:rsidP="00111BC8">
            <w:pPr>
              <w:ind w:firstLine="0"/>
              <w:jc w:val="center"/>
              <w:rPr>
                <w:rFonts w:ascii="Times New Roman" w:hAnsi="Times New Roman" w:cs="Times New Roman"/>
                <w:bCs/>
                <w:sz w:val="19"/>
                <w:szCs w:val="19"/>
              </w:rPr>
            </w:pPr>
            <w:r w:rsidRPr="00A83D35">
              <w:rPr>
                <w:rFonts w:ascii="Times New Roman" w:hAnsi="Times New Roman" w:cs="Times New Roman"/>
                <w:bCs/>
                <w:sz w:val="19"/>
                <w:szCs w:val="19"/>
              </w:rPr>
              <w:t>000 2 00 00000 00 0000 000</w:t>
            </w:r>
          </w:p>
        </w:tc>
        <w:tc>
          <w:tcPr>
            <w:tcW w:w="1275" w:type="dxa"/>
            <w:tcBorders>
              <w:top w:val="nil"/>
              <w:left w:val="single" w:sz="8" w:space="0" w:color="auto"/>
              <w:bottom w:val="single" w:sz="4" w:space="0" w:color="auto"/>
              <w:right w:val="single" w:sz="8" w:space="0" w:color="auto"/>
            </w:tcBorders>
            <w:noWrap/>
            <w:vAlign w:val="center"/>
            <w:hideMark/>
          </w:tcPr>
          <w:p w:rsidR="007506E5" w:rsidRPr="00CA567B" w:rsidRDefault="007506E5" w:rsidP="00CA567B">
            <w:pPr>
              <w:ind w:firstLine="0"/>
              <w:jc w:val="right"/>
              <w:rPr>
                <w:rFonts w:ascii="Times New Roman" w:hAnsi="Times New Roman" w:cs="Times New Roman"/>
              </w:rPr>
            </w:pPr>
            <w:r>
              <w:rPr>
                <w:rFonts w:ascii="Times New Roman" w:hAnsi="Times New Roman" w:cs="Times New Roman"/>
              </w:rPr>
              <w:t>7768,3</w:t>
            </w:r>
          </w:p>
        </w:tc>
        <w:tc>
          <w:tcPr>
            <w:tcW w:w="1134" w:type="dxa"/>
            <w:tcBorders>
              <w:top w:val="nil"/>
              <w:left w:val="single" w:sz="8" w:space="0" w:color="auto"/>
              <w:bottom w:val="single" w:sz="4" w:space="0" w:color="auto"/>
              <w:right w:val="single" w:sz="8" w:space="0" w:color="auto"/>
            </w:tcBorders>
            <w:vAlign w:val="center"/>
          </w:tcPr>
          <w:p w:rsidR="007506E5" w:rsidRPr="00CA567B" w:rsidRDefault="007506E5" w:rsidP="00CC7DA9">
            <w:pPr>
              <w:ind w:firstLine="0"/>
              <w:jc w:val="right"/>
              <w:rPr>
                <w:rFonts w:ascii="Times New Roman" w:hAnsi="Times New Roman" w:cs="Times New Roman"/>
              </w:rPr>
            </w:pPr>
            <w:r>
              <w:rPr>
                <w:rFonts w:ascii="Times New Roman" w:hAnsi="Times New Roman" w:cs="Times New Roman"/>
              </w:rPr>
              <w:t>6874,9</w:t>
            </w:r>
          </w:p>
        </w:tc>
      </w:tr>
      <w:tr w:rsidR="007506E5" w:rsidRPr="003817F5" w:rsidTr="003B3A97">
        <w:trPr>
          <w:trHeight w:val="206"/>
        </w:trPr>
        <w:tc>
          <w:tcPr>
            <w:tcW w:w="5387" w:type="dxa"/>
            <w:tcBorders>
              <w:top w:val="nil"/>
              <w:left w:val="single" w:sz="8" w:space="0" w:color="auto"/>
              <w:bottom w:val="single" w:sz="4" w:space="0" w:color="auto"/>
              <w:right w:val="single" w:sz="8" w:space="0" w:color="auto"/>
            </w:tcBorders>
            <w:hideMark/>
          </w:tcPr>
          <w:p w:rsidR="007506E5" w:rsidRPr="00A83D35" w:rsidRDefault="007506E5" w:rsidP="00111BC8">
            <w:pPr>
              <w:ind w:firstLine="0"/>
              <w:jc w:val="left"/>
              <w:rPr>
                <w:rFonts w:ascii="Times New Roman" w:hAnsi="Times New Roman" w:cs="Times New Roman"/>
                <w:bCs/>
                <w:sz w:val="19"/>
                <w:szCs w:val="19"/>
              </w:rPr>
            </w:pPr>
            <w:r w:rsidRPr="00A83D35">
              <w:rPr>
                <w:rFonts w:ascii="Times New Roman" w:hAnsi="Times New Roman" w:cs="Times New Roman"/>
                <w:bCs/>
                <w:sz w:val="19"/>
                <w:szCs w:val="19"/>
              </w:rPr>
              <w:t>БЕЗВОЗМЕЗДНЫЕ ПОСТУПЛЕНИЯ ОТ ДРУГИХ БЮДЖЕТОВ БЮДЖЕТНОЙ СИСТЕМЫ РОССИЙСКОЙ ФЕДЕРАЦИИ</w:t>
            </w:r>
          </w:p>
        </w:tc>
        <w:tc>
          <w:tcPr>
            <w:tcW w:w="2552" w:type="dxa"/>
            <w:tcBorders>
              <w:top w:val="nil"/>
              <w:left w:val="nil"/>
              <w:bottom w:val="single" w:sz="4" w:space="0" w:color="auto"/>
              <w:right w:val="nil"/>
            </w:tcBorders>
            <w:noWrap/>
            <w:vAlign w:val="center"/>
            <w:hideMark/>
          </w:tcPr>
          <w:p w:rsidR="007506E5" w:rsidRPr="00A83D35" w:rsidRDefault="007506E5" w:rsidP="00111BC8">
            <w:pPr>
              <w:ind w:firstLine="0"/>
              <w:jc w:val="center"/>
              <w:rPr>
                <w:rFonts w:ascii="Times New Roman" w:hAnsi="Times New Roman" w:cs="Times New Roman"/>
                <w:bCs/>
                <w:sz w:val="19"/>
                <w:szCs w:val="19"/>
              </w:rPr>
            </w:pPr>
            <w:r w:rsidRPr="00A83D35">
              <w:rPr>
                <w:rFonts w:ascii="Times New Roman" w:hAnsi="Times New Roman" w:cs="Times New Roman"/>
                <w:bCs/>
                <w:sz w:val="19"/>
                <w:szCs w:val="19"/>
              </w:rPr>
              <w:t>000 2 02 00000 00 0000 000</w:t>
            </w:r>
          </w:p>
        </w:tc>
        <w:tc>
          <w:tcPr>
            <w:tcW w:w="1275" w:type="dxa"/>
            <w:tcBorders>
              <w:top w:val="nil"/>
              <w:left w:val="single" w:sz="8" w:space="0" w:color="auto"/>
              <w:bottom w:val="single" w:sz="4" w:space="0" w:color="auto"/>
              <w:right w:val="single" w:sz="8" w:space="0" w:color="auto"/>
            </w:tcBorders>
            <w:noWrap/>
            <w:vAlign w:val="center"/>
            <w:hideMark/>
          </w:tcPr>
          <w:p w:rsidR="007506E5" w:rsidRPr="00CA567B" w:rsidRDefault="007506E5" w:rsidP="00681F67">
            <w:pPr>
              <w:ind w:firstLineChars="100" w:firstLine="200"/>
              <w:jc w:val="right"/>
              <w:rPr>
                <w:rFonts w:ascii="Times New Roman" w:hAnsi="Times New Roman" w:cs="Times New Roman"/>
              </w:rPr>
            </w:pPr>
            <w:r>
              <w:rPr>
                <w:rFonts w:ascii="Times New Roman" w:hAnsi="Times New Roman" w:cs="Times New Roman"/>
              </w:rPr>
              <w:t>7768,3</w:t>
            </w:r>
          </w:p>
        </w:tc>
        <w:tc>
          <w:tcPr>
            <w:tcW w:w="1134" w:type="dxa"/>
            <w:tcBorders>
              <w:top w:val="nil"/>
              <w:left w:val="single" w:sz="8" w:space="0" w:color="auto"/>
              <w:bottom w:val="single" w:sz="4" w:space="0" w:color="auto"/>
              <w:right w:val="single" w:sz="8" w:space="0" w:color="auto"/>
            </w:tcBorders>
            <w:vAlign w:val="center"/>
          </w:tcPr>
          <w:p w:rsidR="007506E5" w:rsidRPr="00B16A4A" w:rsidRDefault="007506E5" w:rsidP="00681F67">
            <w:pPr>
              <w:ind w:firstLineChars="100" w:firstLine="200"/>
              <w:jc w:val="right"/>
              <w:rPr>
                <w:rFonts w:ascii="Times New Roman" w:hAnsi="Times New Roman" w:cs="Times New Roman"/>
              </w:rPr>
            </w:pPr>
            <w:r>
              <w:rPr>
                <w:rFonts w:ascii="Times New Roman" w:hAnsi="Times New Roman" w:cs="Times New Roman"/>
              </w:rPr>
              <w:t>6729,7</w:t>
            </w:r>
          </w:p>
        </w:tc>
      </w:tr>
      <w:tr w:rsidR="007506E5" w:rsidRPr="003817F5" w:rsidTr="003B3A97">
        <w:trPr>
          <w:trHeight w:val="156"/>
        </w:trPr>
        <w:tc>
          <w:tcPr>
            <w:tcW w:w="5387" w:type="dxa"/>
            <w:tcBorders>
              <w:top w:val="nil"/>
              <w:left w:val="single" w:sz="8" w:space="0" w:color="auto"/>
              <w:bottom w:val="single" w:sz="4" w:space="0" w:color="auto"/>
              <w:right w:val="single" w:sz="8" w:space="0" w:color="auto"/>
            </w:tcBorders>
            <w:hideMark/>
          </w:tcPr>
          <w:p w:rsidR="007506E5" w:rsidRPr="00A83D35" w:rsidRDefault="007506E5" w:rsidP="00111BC8">
            <w:pPr>
              <w:ind w:firstLine="0"/>
              <w:jc w:val="left"/>
              <w:rPr>
                <w:rFonts w:ascii="Times New Roman" w:hAnsi="Times New Roman" w:cs="Times New Roman"/>
                <w:bCs/>
                <w:sz w:val="19"/>
                <w:szCs w:val="19"/>
              </w:rPr>
            </w:pPr>
            <w:r w:rsidRPr="00A83D35">
              <w:rPr>
                <w:rFonts w:ascii="Times New Roman" w:hAnsi="Times New Roman" w:cs="Times New Roman"/>
                <w:bCs/>
                <w:sz w:val="19"/>
                <w:szCs w:val="19"/>
              </w:rPr>
              <w:t>Дотации бюджетам бюджетной системы Российской Федерации</w:t>
            </w:r>
          </w:p>
        </w:tc>
        <w:tc>
          <w:tcPr>
            <w:tcW w:w="2552" w:type="dxa"/>
            <w:tcBorders>
              <w:top w:val="nil"/>
              <w:left w:val="nil"/>
              <w:bottom w:val="single" w:sz="4" w:space="0" w:color="auto"/>
              <w:right w:val="nil"/>
            </w:tcBorders>
            <w:noWrap/>
            <w:vAlign w:val="center"/>
            <w:hideMark/>
          </w:tcPr>
          <w:p w:rsidR="007506E5" w:rsidRPr="00A83D35" w:rsidRDefault="007506E5" w:rsidP="00111BC8">
            <w:pPr>
              <w:ind w:firstLine="0"/>
              <w:jc w:val="center"/>
              <w:rPr>
                <w:rFonts w:ascii="Times New Roman" w:hAnsi="Times New Roman" w:cs="Times New Roman"/>
                <w:bCs/>
                <w:sz w:val="19"/>
                <w:szCs w:val="19"/>
              </w:rPr>
            </w:pPr>
            <w:r w:rsidRPr="00A83D35">
              <w:rPr>
                <w:rFonts w:ascii="Times New Roman" w:hAnsi="Times New Roman" w:cs="Times New Roman"/>
                <w:bCs/>
                <w:sz w:val="19"/>
                <w:szCs w:val="19"/>
              </w:rPr>
              <w:t>000 2 02 01000 00 0000 150</w:t>
            </w:r>
          </w:p>
        </w:tc>
        <w:tc>
          <w:tcPr>
            <w:tcW w:w="1275" w:type="dxa"/>
            <w:tcBorders>
              <w:top w:val="nil"/>
              <w:left w:val="single" w:sz="8" w:space="0" w:color="auto"/>
              <w:bottom w:val="single" w:sz="4" w:space="0" w:color="auto"/>
              <w:right w:val="single" w:sz="8" w:space="0" w:color="auto"/>
            </w:tcBorders>
            <w:noWrap/>
            <w:vAlign w:val="center"/>
            <w:hideMark/>
          </w:tcPr>
          <w:p w:rsidR="007506E5" w:rsidRPr="00CA567B" w:rsidRDefault="007506E5" w:rsidP="008F580D">
            <w:pPr>
              <w:ind w:firstLineChars="100" w:firstLine="200"/>
              <w:jc w:val="right"/>
              <w:rPr>
                <w:rFonts w:ascii="Times New Roman" w:hAnsi="Times New Roman" w:cs="Times New Roman"/>
              </w:rPr>
            </w:pPr>
            <w:r>
              <w:rPr>
                <w:rFonts w:ascii="Times New Roman" w:hAnsi="Times New Roman" w:cs="Times New Roman"/>
              </w:rPr>
              <w:t>6738,9</w:t>
            </w:r>
          </w:p>
        </w:tc>
        <w:tc>
          <w:tcPr>
            <w:tcW w:w="1134" w:type="dxa"/>
            <w:tcBorders>
              <w:top w:val="nil"/>
              <w:left w:val="single" w:sz="8" w:space="0" w:color="auto"/>
              <w:bottom w:val="single" w:sz="4" w:space="0" w:color="auto"/>
              <w:right w:val="single" w:sz="8" w:space="0" w:color="auto"/>
            </w:tcBorders>
            <w:vAlign w:val="center"/>
          </w:tcPr>
          <w:p w:rsidR="007506E5" w:rsidRPr="00B16A4A" w:rsidRDefault="007506E5" w:rsidP="005862A5">
            <w:pPr>
              <w:ind w:firstLineChars="100" w:firstLine="200"/>
              <w:jc w:val="right"/>
              <w:rPr>
                <w:rFonts w:ascii="Times New Roman" w:hAnsi="Times New Roman" w:cs="Times New Roman"/>
              </w:rPr>
            </w:pPr>
            <w:r>
              <w:rPr>
                <w:rFonts w:ascii="Times New Roman" w:hAnsi="Times New Roman" w:cs="Times New Roman"/>
              </w:rPr>
              <w:t>6320,9</w:t>
            </w:r>
          </w:p>
        </w:tc>
      </w:tr>
      <w:tr w:rsidR="007506E5" w:rsidRPr="003817F5" w:rsidTr="003B3A97">
        <w:trPr>
          <w:trHeight w:val="473"/>
        </w:trPr>
        <w:tc>
          <w:tcPr>
            <w:tcW w:w="5387" w:type="dxa"/>
            <w:tcBorders>
              <w:top w:val="nil"/>
              <w:left w:val="single" w:sz="8" w:space="0" w:color="auto"/>
              <w:bottom w:val="single" w:sz="4" w:space="0" w:color="auto"/>
              <w:right w:val="single" w:sz="8" w:space="0" w:color="auto"/>
            </w:tcBorders>
            <w:hideMark/>
          </w:tcPr>
          <w:p w:rsidR="007506E5" w:rsidRPr="00A83D35" w:rsidRDefault="007506E5" w:rsidP="00111BC8">
            <w:pPr>
              <w:ind w:firstLine="0"/>
              <w:jc w:val="left"/>
              <w:rPr>
                <w:rFonts w:ascii="Times New Roman" w:hAnsi="Times New Roman" w:cs="Times New Roman"/>
                <w:bCs/>
                <w:sz w:val="19"/>
                <w:szCs w:val="19"/>
              </w:rPr>
            </w:pPr>
            <w:r w:rsidRPr="00A83D35">
              <w:rPr>
                <w:rFonts w:ascii="Times New Roman" w:hAnsi="Times New Roman" w:cs="Times New Roman"/>
                <w:bCs/>
                <w:sz w:val="19"/>
                <w:szCs w:val="19"/>
              </w:rPr>
              <w:t>Дотации бюджетам сельских поселений на выравнивание бюджетной обеспеченности из бюджетов муниципальных районов</w:t>
            </w:r>
          </w:p>
        </w:tc>
        <w:tc>
          <w:tcPr>
            <w:tcW w:w="2552" w:type="dxa"/>
            <w:tcBorders>
              <w:top w:val="nil"/>
              <w:left w:val="nil"/>
              <w:bottom w:val="single" w:sz="4" w:space="0" w:color="auto"/>
              <w:right w:val="nil"/>
            </w:tcBorders>
            <w:noWrap/>
            <w:vAlign w:val="center"/>
            <w:hideMark/>
          </w:tcPr>
          <w:p w:rsidR="007506E5" w:rsidRPr="00A83D35" w:rsidRDefault="007506E5" w:rsidP="00111BC8">
            <w:pPr>
              <w:ind w:firstLine="0"/>
              <w:jc w:val="center"/>
              <w:rPr>
                <w:rFonts w:ascii="Times New Roman" w:hAnsi="Times New Roman" w:cs="Times New Roman"/>
                <w:sz w:val="19"/>
                <w:szCs w:val="19"/>
              </w:rPr>
            </w:pPr>
            <w:r w:rsidRPr="00A83D35">
              <w:rPr>
                <w:rFonts w:ascii="Times New Roman" w:hAnsi="Times New Roman" w:cs="Times New Roman"/>
                <w:sz w:val="19"/>
                <w:szCs w:val="19"/>
              </w:rPr>
              <w:t>000 2 02 16001 10 0000 150</w:t>
            </w:r>
          </w:p>
        </w:tc>
        <w:tc>
          <w:tcPr>
            <w:tcW w:w="1275" w:type="dxa"/>
            <w:tcBorders>
              <w:top w:val="nil"/>
              <w:left w:val="single" w:sz="8" w:space="0" w:color="auto"/>
              <w:bottom w:val="single" w:sz="4" w:space="0" w:color="auto"/>
              <w:right w:val="single" w:sz="8" w:space="0" w:color="auto"/>
            </w:tcBorders>
            <w:noWrap/>
            <w:vAlign w:val="center"/>
            <w:hideMark/>
          </w:tcPr>
          <w:p w:rsidR="007506E5" w:rsidRPr="00CA567B" w:rsidRDefault="007506E5" w:rsidP="00CA567B">
            <w:pPr>
              <w:ind w:firstLineChars="100" w:firstLine="200"/>
              <w:jc w:val="right"/>
              <w:rPr>
                <w:rFonts w:ascii="Times New Roman" w:hAnsi="Times New Roman" w:cs="Times New Roman"/>
              </w:rPr>
            </w:pPr>
            <w:r>
              <w:rPr>
                <w:rFonts w:ascii="Times New Roman" w:hAnsi="Times New Roman" w:cs="Times New Roman"/>
              </w:rPr>
              <w:t>6738,9</w:t>
            </w:r>
          </w:p>
        </w:tc>
        <w:tc>
          <w:tcPr>
            <w:tcW w:w="1134" w:type="dxa"/>
            <w:tcBorders>
              <w:top w:val="nil"/>
              <w:left w:val="single" w:sz="8" w:space="0" w:color="auto"/>
              <w:bottom w:val="single" w:sz="4" w:space="0" w:color="auto"/>
              <w:right w:val="single" w:sz="8" w:space="0" w:color="auto"/>
            </w:tcBorders>
            <w:vAlign w:val="center"/>
          </w:tcPr>
          <w:p w:rsidR="007506E5" w:rsidRPr="00B16A4A" w:rsidRDefault="007506E5" w:rsidP="005862A5">
            <w:pPr>
              <w:ind w:firstLineChars="100" w:firstLine="200"/>
              <w:jc w:val="right"/>
              <w:rPr>
                <w:rFonts w:ascii="Times New Roman" w:hAnsi="Times New Roman" w:cs="Times New Roman"/>
              </w:rPr>
            </w:pPr>
            <w:r>
              <w:rPr>
                <w:rFonts w:ascii="Times New Roman" w:hAnsi="Times New Roman" w:cs="Times New Roman"/>
              </w:rPr>
              <w:t>6320,9</w:t>
            </w:r>
          </w:p>
        </w:tc>
      </w:tr>
      <w:tr w:rsidR="007506E5" w:rsidRPr="003817F5" w:rsidTr="003B3A97">
        <w:trPr>
          <w:trHeight w:val="274"/>
        </w:trPr>
        <w:tc>
          <w:tcPr>
            <w:tcW w:w="5387" w:type="dxa"/>
            <w:tcBorders>
              <w:top w:val="nil"/>
              <w:left w:val="single" w:sz="8" w:space="0" w:color="auto"/>
              <w:bottom w:val="single" w:sz="4" w:space="0" w:color="auto"/>
              <w:right w:val="single" w:sz="8" w:space="0" w:color="auto"/>
            </w:tcBorders>
            <w:hideMark/>
          </w:tcPr>
          <w:p w:rsidR="007506E5" w:rsidRPr="001D544A" w:rsidRDefault="007506E5" w:rsidP="00111BC8">
            <w:pPr>
              <w:ind w:firstLine="0"/>
              <w:jc w:val="left"/>
              <w:rPr>
                <w:rFonts w:ascii="Times New Roman" w:hAnsi="Times New Roman" w:cs="Times New Roman"/>
                <w:bCs/>
                <w:sz w:val="18"/>
                <w:szCs w:val="18"/>
              </w:rPr>
            </w:pPr>
            <w:r w:rsidRPr="001D544A">
              <w:rPr>
                <w:rFonts w:ascii="Times New Roman" w:hAnsi="Times New Roman" w:cs="Times New Roman"/>
                <w:bCs/>
              </w:rPr>
              <w:t>Субсидии бюджетам бюджетной системы Российской Федерации (межбюджетные субсидии)</w:t>
            </w:r>
          </w:p>
        </w:tc>
        <w:tc>
          <w:tcPr>
            <w:tcW w:w="2552" w:type="dxa"/>
            <w:tcBorders>
              <w:top w:val="nil"/>
              <w:left w:val="nil"/>
              <w:bottom w:val="single" w:sz="4" w:space="0" w:color="auto"/>
              <w:right w:val="nil"/>
            </w:tcBorders>
            <w:noWrap/>
            <w:vAlign w:val="center"/>
            <w:hideMark/>
          </w:tcPr>
          <w:p w:rsidR="007506E5" w:rsidRPr="007A0B38" w:rsidRDefault="007506E5" w:rsidP="006A6A90">
            <w:pPr>
              <w:ind w:firstLine="0"/>
              <w:jc w:val="center"/>
              <w:rPr>
                <w:rFonts w:ascii="Times New Roman" w:hAnsi="Times New Roman" w:cs="Times New Roman"/>
                <w:bCs/>
                <w:color w:val="000000"/>
              </w:rPr>
            </w:pPr>
            <w:r>
              <w:rPr>
                <w:rFonts w:ascii="Times New Roman" w:hAnsi="Times New Roman" w:cs="Times New Roman"/>
                <w:bCs/>
                <w:color w:val="000000"/>
              </w:rPr>
              <w:t>000 202 0000 00 0000 150</w:t>
            </w:r>
          </w:p>
        </w:tc>
        <w:tc>
          <w:tcPr>
            <w:tcW w:w="1275" w:type="dxa"/>
            <w:tcBorders>
              <w:top w:val="nil"/>
              <w:left w:val="single" w:sz="8" w:space="0" w:color="auto"/>
              <w:bottom w:val="single" w:sz="4" w:space="0" w:color="auto"/>
              <w:right w:val="single" w:sz="8" w:space="0" w:color="auto"/>
            </w:tcBorders>
            <w:noWrap/>
            <w:vAlign w:val="center"/>
            <w:hideMark/>
          </w:tcPr>
          <w:p w:rsidR="007506E5" w:rsidRDefault="007506E5" w:rsidP="00CF5D2E">
            <w:pPr>
              <w:ind w:firstLine="0"/>
              <w:jc w:val="right"/>
              <w:rPr>
                <w:rFonts w:ascii="Times New Roman" w:hAnsi="Times New Roman" w:cs="Times New Roman"/>
              </w:rPr>
            </w:pPr>
            <w:r>
              <w:rPr>
                <w:rFonts w:ascii="Times New Roman" w:hAnsi="Times New Roman" w:cs="Times New Roman"/>
              </w:rPr>
              <w:t>408,8</w:t>
            </w:r>
          </w:p>
        </w:tc>
        <w:tc>
          <w:tcPr>
            <w:tcW w:w="1134" w:type="dxa"/>
            <w:tcBorders>
              <w:top w:val="nil"/>
              <w:left w:val="single" w:sz="8" w:space="0" w:color="auto"/>
              <w:bottom w:val="single" w:sz="4" w:space="0" w:color="auto"/>
              <w:right w:val="single" w:sz="8" w:space="0" w:color="auto"/>
            </w:tcBorders>
            <w:vAlign w:val="center"/>
          </w:tcPr>
          <w:p w:rsidR="007506E5" w:rsidRDefault="007506E5" w:rsidP="00CF5D2E">
            <w:pPr>
              <w:ind w:firstLine="0"/>
              <w:jc w:val="right"/>
              <w:rPr>
                <w:rFonts w:ascii="Times New Roman" w:hAnsi="Times New Roman" w:cs="Times New Roman"/>
              </w:rPr>
            </w:pPr>
            <w:r>
              <w:rPr>
                <w:rFonts w:ascii="Times New Roman" w:hAnsi="Times New Roman" w:cs="Times New Roman"/>
              </w:rPr>
              <w:t>408,8</w:t>
            </w:r>
          </w:p>
        </w:tc>
      </w:tr>
      <w:tr w:rsidR="007506E5" w:rsidRPr="003817F5" w:rsidTr="00111BC8">
        <w:trPr>
          <w:trHeight w:val="274"/>
        </w:trPr>
        <w:tc>
          <w:tcPr>
            <w:tcW w:w="5387" w:type="dxa"/>
            <w:tcBorders>
              <w:top w:val="nil"/>
              <w:left w:val="single" w:sz="8" w:space="0" w:color="auto"/>
              <w:bottom w:val="single" w:sz="4" w:space="0" w:color="auto"/>
              <w:right w:val="single" w:sz="8" w:space="0" w:color="auto"/>
            </w:tcBorders>
            <w:vAlign w:val="center"/>
            <w:hideMark/>
          </w:tcPr>
          <w:p w:rsidR="007506E5" w:rsidRPr="001D544A" w:rsidRDefault="007506E5" w:rsidP="00111BC8">
            <w:pPr>
              <w:ind w:firstLine="0"/>
              <w:jc w:val="left"/>
              <w:rPr>
                <w:rFonts w:ascii="Times New Roman" w:hAnsi="Times New Roman" w:cs="Times New Roman"/>
                <w:bCs/>
                <w:sz w:val="18"/>
                <w:szCs w:val="18"/>
              </w:rPr>
            </w:pPr>
            <w:r w:rsidRPr="001D544A">
              <w:rPr>
                <w:rFonts w:ascii="Times New Roman" w:hAnsi="Times New Roman" w:cs="Times New Roman"/>
                <w:bCs/>
              </w:rPr>
              <w:t>Прочие субсидии бюджетам сельских поселений</w:t>
            </w:r>
          </w:p>
        </w:tc>
        <w:tc>
          <w:tcPr>
            <w:tcW w:w="2552" w:type="dxa"/>
            <w:tcBorders>
              <w:top w:val="nil"/>
              <w:left w:val="nil"/>
              <w:bottom w:val="single" w:sz="4" w:space="0" w:color="auto"/>
              <w:right w:val="nil"/>
            </w:tcBorders>
            <w:noWrap/>
            <w:vAlign w:val="center"/>
            <w:hideMark/>
          </w:tcPr>
          <w:p w:rsidR="007506E5" w:rsidRPr="007A0B38" w:rsidRDefault="007506E5" w:rsidP="006A6A90">
            <w:pPr>
              <w:ind w:firstLine="0"/>
              <w:jc w:val="center"/>
              <w:rPr>
                <w:rFonts w:ascii="Times New Roman" w:hAnsi="Times New Roman" w:cs="Times New Roman"/>
                <w:bCs/>
                <w:color w:val="000000"/>
              </w:rPr>
            </w:pPr>
            <w:r>
              <w:rPr>
                <w:rFonts w:ascii="Times New Roman" w:hAnsi="Times New Roman" w:cs="Times New Roman"/>
                <w:bCs/>
                <w:color w:val="000000"/>
              </w:rPr>
              <w:t>000 202 29999 10 0000150</w:t>
            </w:r>
          </w:p>
        </w:tc>
        <w:tc>
          <w:tcPr>
            <w:tcW w:w="1275" w:type="dxa"/>
            <w:tcBorders>
              <w:top w:val="nil"/>
              <w:left w:val="single" w:sz="8" w:space="0" w:color="auto"/>
              <w:bottom w:val="single" w:sz="4" w:space="0" w:color="auto"/>
              <w:right w:val="single" w:sz="8" w:space="0" w:color="auto"/>
            </w:tcBorders>
            <w:noWrap/>
            <w:vAlign w:val="center"/>
            <w:hideMark/>
          </w:tcPr>
          <w:p w:rsidR="007506E5" w:rsidRDefault="007506E5" w:rsidP="005862A5">
            <w:pPr>
              <w:ind w:firstLine="0"/>
              <w:jc w:val="right"/>
              <w:rPr>
                <w:rFonts w:ascii="Times New Roman" w:hAnsi="Times New Roman" w:cs="Times New Roman"/>
              </w:rPr>
            </w:pPr>
            <w:r>
              <w:rPr>
                <w:rFonts w:ascii="Times New Roman" w:hAnsi="Times New Roman" w:cs="Times New Roman"/>
              </w:rPr>
              <w:t>408,8</w:t>
            </w:r>
          </w:p>
        </w:tc>
        <w:tc>
          <w:tcPr>
            <w:tcW w:w="1134" w:type="dxa"/>
            <w:tcBorders>
              <w:top w:val="nil"/>
              <w:left w:val="single" w:sz="8" w:space="0" w:color="auto"/>
              <w:bottom w:val="single" w:sz="4" w:space="0" w:color="auto"/>
              <w:right w:val="single" w:sz="8" w:space="0" w:color="auto"/>
            </w:tcBorders>
            <w:vAlign w:val="center"/>
          </w:tcPr>
          <w:p w:rsidR="007506E5" w:rsidRDefault="007506E5" w:rsidP="005862A5">
            <w:pPr>
              <w:ind w:firstLine="0"/>
              <w:jc w:val="right"/>
              <w:rPr>
                <w:rFonts w:ascii="Times New Roman" w:hAnsi="Times New Roman" w:cs="Times New Roman"/>
              </w:rPr>
            </w:pPr>
            <w:r>
              <w:rPr>
                <w:rFonts w:ascii="Times New Roman" w:hAnsi="Times New Roman" w:cs="Times New Roman"/>
              </w:rPr>
              <w:t>408,8</w:t>
            </w:r>
          </w:p>
        </w:tc>
      </w:tr>
      <w:tr w:rsidR="00B16A4A" w:rsidRPr="003817F5" w:rsidTr="003B3A97">
        <w:trPr>
          <w:trHeight w:val="274"/>
        </w:trPr>
        <w:tc>
          <w:tcPr>
            <w:tcW w:w="5387" w:type="dxa"/>
            <w:tcBorders>
              <w:top w:val="nil"/>
              <w:left w:val="single" w:sz="8" w:space="0" w:color="auto"/>
              <w:bottom w:val="single" w:sz="4" w:space="0" w:color="auto"/>
              <w:right w:val="single" w:sz="8" w:space="0" w:color="auto"/>
            </w:tcBorders>
            <w:hideMark/>
          </w:tcPr>
          <w:p w:rsidR="00B16A4A" w:rsidRPr="00C846E7" w:rsidRDefault="00B16A4A" w:rsidP="008478D1">
            <w:pPr>
              <w:ind w:firstLine="0"/>
              <w:jc w:val="left"/>
              <w:rPr>
                <w:rFonts w:ascii="Times New Roman" w:hAnsi="Times New Roman" w:cs="Times New Roman"/>
                <w:bCs/>
              </w:rPr>
            </w:pPr>
            <w:r w:rsidRPr="00191882">
              <w:rPr>
                <w:rFonts w:ascii="Times New Roman" w:hAnsi="Times New Roman" w:cs="Times New Roman"/>
                <w:bCs/>
              </w:rPr>
              <w:t>Субвенции бюджетам бюджетной системы Российской Федерации</w:t>
            </w:r>
          </w:p>
        </w:tc>
        <w:tc>
          <w:tcPr>
            <w:tcW w:w="2552" w:type="dxa"/>
            <w:tcBorders>
              <w:top w:val="nil"/>
              <w:left w:val="nil"/>
              <w:bottom w:val="single" w:sz="4" w:space="0" w:color="auto"/>
              <w:right w:val="nil"/>
            </w:tcBorders>
            <w:noWrap/>
            <w:vAlign w:val="center"/>
            <w:hideMark/>
          </w:tcPr>
          <w:p w:rsidR="00B16A4A" w:rsidRPr="003817F5" w:rsidRDefault="00B16A4A" w:rsidP="008478D1">
            <w:pPr>
              <w:ind w:firstLine="0"/>
              <w:jc w:val="center"/>
              <w:rPr>
                <w:rFonts w:ascii="Times New Roman" w:hAnsi="Times New Roman" w:cs="Times New Roman"/>
                <w:bCs/>
                <w:color w:val="000000"/>
              </w:rPr>
            </w:pPr>
            <w:r>
              <w:rPr>
                <w:rFonts w:ascii="Times New Roman" w:hAnsi="Times New Roman" w:cs="Times New Roman"/>
                <w:bCs/>
                <w:color w:val="000000"/>
              </w:rPr>
              <w:t xml:space="preserve">000 2 02 </w:t>
            </w:r>
            <w:r w:rsidRPr="00191882">
              <w:rPr>
                <w:rFonts w:ascii="Times New Roman" w:hAnsi="Times New Roman" w:cs="Times New Roman"/>
                <w:bCs/>
                <w:color w:val="000000"/>
              </w:rPr>
              <w:t>3</w:t>
            </w:r>
            <w:r>
              <w:rPr>
                <w:rFonts w:ascii="Times New Roman" w:hAnsi="Times New Roman" w:cs="Times New Roman"/>
                <w:bCs/>
                <w:color w:val="000000"/>
              </w:rPr>
              <w:t>0</w:t>
            </w:r>
            <w:r w:rsidRPr="00191882">
              <w:rPr>
                <w:rFonts w:ascii="Times New Roman" w:hAnsi="Times New Roman" w:cs="Times New Roman"/>
                <w:bCs/>
                <w:color w:val="000000"/>
              </w:rPr>
              <w:t>000 00 0000 151</w:t>
            </w:r>
          </w:p>
        </w:tc>
        <w:tc>
          <w:tcPr>
            <w:tcW w:w="1275" w:type="dxa"/>
            <w:tcBorders>
              <w:top w:val="nil"/>
              <w:left w:val="single" w:sz="8" w:space="0" w:color="auto"/>
              <w:bottom w:val="single" w:sz="4" w:space="0" w:color="auto"/>
              <w:right w:val="single" w:sz="8" w:space="0" w:color="auto"/>
            </w:tcBorders>
            <w:noWrap/>
            <w:vAlign w:val="center"/>
            <w:hideMark/>
          </w:tcPr>
          <w:p w:rsidR="00B16A4A" w:rsidRPr="00F03820" w:rsidRDefault="00973A65" w:rsidP="00CF5D2E">
            <w:pPr>
              <w:ind w:firstLine="0"/>
              <w:jc w:val="right"/>
              <w:rPr>
                <w:rFonts w:ascii="Times New Roman" w:hAnsi="Times New Roman" w:cs="Times New Roman"/>
              </w:rPr>
            </w:pPr>
            <w:r>
              <w:rPr>
                <w:rFonts w:ascii="Times New Roman" w:hAnsi="Times New Roman" w:cs="Times New Roman"/>
              </w:rPr>
              <w:t>139,5</w:t>
            </w:r>
          </w:p>
        </w:tc>
        <w:tc>
          <w:tcPr>
            <w:tcW w:w="1134" w:type="dxa"/>
            <w:tcBorders>
              <w:top w:val="nil"/>
              <w:left w:val="single" w:sz="8" w:space="0" w:color="auto"/>
              <w:bottom w:val="single" w:sz="4" w:space="0" w:color="auto"/>
              <w:right w:val="single" w:sz="8" w:space="0" w:color="auto"/>
            </w:tcBorders>
            <w:vAlign w:val="center"/>
          </w:tcPr>
          <w:p w:rsidR="00B16A4A" w:rsidRPr="00F03820" w:rsidRDefault="006E5AC8" w:rsidP="00CC7DA9">
            <w:pPr>
              <w:ind w:firstLine="0"/>
              <w:jc w:val="right"/>
              <w:rPr>
                <w:rFonts w:ascii="Times New Roman" w:hAnsi="Times New Roman" w:cs="Times New Roman"/>
              </w:rPr>
            </w:pPr>
            <w:r>
              <w:rPr>
                <w:rFonts w:ascii="Times New Roman" w:hAnsi="Times New Roman" w:cs="Times New Roman"/>
              </w:rPr>
              <w:t>1</w:t>
            </w:r>
            <w:r w:rsidR="00CC7DA9">
              <w:rPr>
                <w:rFonts w:ascii="Times New Roman" w:hAnsi="Times New Roman" w:cs="Times New Roman"/>
              </w:rPr>
              <w:t>45</w:t>
            </w:r>
            <w:r>
              <w:rPr>
                <w:rFonts w:ascii="Times New Roman" w:hAnsi="Times New Roman" w:cs="Times New Roman"/>
              </w:rPr>
              <w:t>,</w:t>
            </w:r>
            <w:r w:rsidR="00CC7DA9">
              <w:rPr>
                <w:rFonts w:ascii="Times New Roman" w:hAnsi="Times New Roman" w:cs="Times New Roman"/>
              </w:rPr>
              <w:t>2</w:t>
            </w:r>
          </w:p>
        </w:tc>
      </w:tr>
      <w:tr w:rsidR="00B16A4A" w:rsidRPr="003817F5" w:rsidTr="003B3A97">
        <w:trPr>
          <w:trHeight w:val="274"/>
        </w:trPr>
        <w:tc>
          <w:tcPr>
            <w:tcW w:w="5387" w:type="dxa"/>
            <w:tcBorders>
              <w:top w:val="nil"/>
              <w:left w:val="single" w:sz="8" w:space="0" w:color="auto"/>
              <w:bottom w:val="single" w:sz="4" w:space="0" w:color="auto"/>
              <w:right w:val="single" w:sz="8" w:space="0" w:color="auto"/>
            </w:tcBorders>
            <w:hideMark/>
          </w:tcPr>
          <w:p w:rsidR="00B16A4A" w:rsidRPr="003817F5" w:rsidRDefault="00B16A4A" w:rsidP="008478D1">
            <w:pPr>
              <w:ind w:firstLine="0"/>
              <w:jc w:val="left"/>
              <w:rPr>
                <w:rFonts w:ascii="Times New Roman" w:hAnsi="Times New Roman" w:cs="Times New Roman"/>
              </w:rPr>
            </w:pPr>
            <w:r w:rsidRPr="00191882">
              <w:rPr>
                <w:rFonts w:ascii="Times New Roman" w:hAnsi="Times New Roman" w:cs="Times New Roman"/>
              </w:rPr>
              <w:t>Субвенции бюджетам сельских поселений на выполнение</w:t>
            </w:r>
            <w:r>
              <w:rPr>
                <w:rFonts w:ascii="Times New Roman" w:hAnsi="Times New Roman" w:cs="Times New Roman"/>
              </w:rPr>
              <w:t xml:space="preserve"> </w:t>
            </w:r>
            <w:r w:rsidRPr="00191882">
              <w:rPr>
                <w:rFonts w:ascii="Times New Roman" w:hAnsi="Times New Roman" w:cs="Times New Roman"/>
              </w:rPr>
              <w:lastRenderedPageBreak/>
              <w:t>передаваемых полномочий субъектов Российской Федерации</w:t>
            </w:r>
          </w:p>
        </w:tc>
        <w:tc>
          <w:tcPr>
            <w:tcW w:w="2552" w:type="dxa"/>
            <w:tcBorders>
              <w:top w:val="nil"/>
              <w:left w:val="nil"/>
              <w:bottom w:val="single" w:sz="4" w:space="0" w:color="auto"/>
              <w:right w:val="nil"/>
            </w:tcBorders>
            <w:noWrap/>
            <w:vAlign w:val="center"/>
            <w:hideMark/>
          </w:tcPr>
          <w:p w:rsidR="00B16A4A" w:rsidRPr="003817F5" w:rsidRDefault="00B16A4A" w:rsidP="008478D1">
            <w:pPr>
              <w:ind w:firstLine="0"/>
              <w:jc w:val="center"/>
              <w:rPr>
                <w:rFonts w:ascii="Times New Roman" w:hAnsi="Times New Roman" w:cs="Times New Roman"/>
                <w:color w:val="000000"/>
              </w:rPr>
            </w:pPr>
            <w:r>
              <w:rPr>
                <w:rFonts w:ascii="Times New Roman" w:hAnsi="Times New Roman" w:cs="Times New Roman"/>
                <w:color w:val="000000"/>
              </w:rPr>
              <w:lastRenderedPageBreak/>
              <w:t xml:space="preserve">000 </w:t>
            </w:r>
            <w:r w:rsidRPr="00386265">
              <w:rPr>
                <w:rFonts w:ascii="Times New Roman" w:hAnsi="Times New Roman" w:cs="Times New Roman"/>
                <w:color w:val="000000"/>
              </w:rPr>
              <w:t xml:space="preserve">2 02 </w:t>
            </w:r>
            <w:r>
              <w:rPr>
                <w:rFonts w:ascii="Times New Roman" w:hAnsi="Times New Roman" w:cs="Times New Roman"/>
                <w:color w:val="000000"/>
              </w:rPr>
              <w:t>300</w:t>
            </w:r>
            <w:r w:rsidRPr="00386265">
              <w:rPr>
                <w:rFonts w:ascii="Times New Roman" w:hAnsi="Times New Roman" w:cs="Times New Roman"/>
                <w:color w:val="000000"/>
              </w:rPr>
              <w:t>24 10 0000 151</w:t>
            </w:r>
          </w:p>
        </w:tc>
        <w:tc>
          <w:tcPr>
            <w:tcW w:w="1275" w:type="dxa"/>
            <w:tcBorders>
              <w:top w:val="nil"/>
              <w:left w:val="single" w:sz="8" w:space="0" w:color="auto"/>
              <w:bottom w:val="single" w:sz="4" w:space="0" w:color="auto"/>
              <w:right w:val="single" w:sz="8" w:space="0" w:color="auto"/>
            </w:tcBorders>
            <w:noWrap/>
            <w:vAlign w:val="center"/>
            <w:hideMark/>
          </w:tcPr>
          <w:p w:rsidR="00B16A4A" w:rsidRPr="00014A37" w:rsidRDefault="00C12046" w:rsidP="008478D1">
            <w:pPr>
              <w:ind w:firstLine="0"/>
              <w:jc w:val="right"/>
              <w:rPr>
                <w:rFonts w:ascii="Times New Roman" w:hAnsi="Times New Roman" w:cs="Times New Roman"/>
              </w:rPr>
            </w:pPr>
            <w:r>
              <w:rPr>
                <w:rFonts w:ascii="Times New Roman" w:hAnsi="Times New Roman" w:cs="Times New Roman"/>
              </w:rPr>
              <w:t>0,7</w:t>
            </w:r>
          </w:p>
        </w:tc>
        <w:tc>
          <w:tcPr>
            <w:tcW w:w="1134" w:type="dxa"/>
            <w:tcBorders>
              <w:top w:val="nil"/>
              <w:left w:val="single" w:sz="8" w:space="0" w:color="auto"/>
              <w:bottom w:val="single" w:sz="4" w:space="0" w:color="auto"/>
              <w:right w:val="single" w:sz="8" w:space="0" w:color="auto"/>
            </w:tcBorders>
            <w:vAlign w:val="center"/>
          </w:tcPr>
          <w:p w:rsidR="00B16A4A" w:rsidRPr="00F03820" w:rsidRDefault="006E5AC8" w:rsidP="00CF5D2E">
            <w:pPr>
              <w:ind w:firstLine="0"/>
              <w:jc w:val="right"/>
              <w:rPr>
                <w:rFonts w:ascii="Times New Roman" w:hAnsi="Times New Roman" w:cs="Times New Roman"/>
              </w:rPr>
            </w:pPr>
            <w:r>
              <w:rPr>
                <w:rFonts w:ascii="Times New Roman" w:hAnsi="Times New Roman" w:cs="Times New Roman"/>
              </w:rPr>
              <w:t>0,7</w:t>
            </w:r>
          </w:p>
        </w:tc>
      </w:tr>
      <w:tr w:rsidR="00B16A4A" w:rsidRPr="003817F5" w:rsidTr="00D438BD">
        <w:trPr>
          <w:trHeight w:val="980"/>
        </w:trPr>
        <w:tc>
          <w:tcPr>
            <w:tcW w:w="5387" w:type="dxa"/>
            <w:tcBorders>
              <w:top w:val="nil"/>
              <w:left w:val="single" w:sz="8" w:space="0" w:color="auto"/>
              <w:bottom w:val="single" w:sz="4" w:space="0" w:color="auto"/>
              <w:right w:val="single" w:sz="8" w:space="0" w:color="auto"/>
            </w:tcBorders>
            <w:hideMark/>
          </w:tcPr>
          <w:p w:rsidR="00B16A4A" w:rsidRPr="00191882" w:rsidRDefault="00B16A4A" w:rsidP="008478D1">
            <w:pPr>
              <w:ind w:firstLine="0"/>
              <w:jc w:val="left"/>
              <w:rPr>
                <w:rFonts w:ascii="Times New Roman" w:hAnsi="Times New Roman" w:cs="Times New Roman"/>
              </w:rPr>
            </w:pPr>
            <w:r w:rsidRPr="00191882">
              <w:rPr>
                <w:rFonts w:ascii="Times New Roman" w:hAnsi="Times New Roman" w:cs="Times New Roman"/>
              </w:rPr>
              <w:lastRenderedPageBreak/>
              <w:t>Субвенции бюджетам сельских поселений на осуществление</w:t>
            </w:r>
            <w:r>
              <w:rPr>
                <w:rFonts w:ascii="Times New Roman" w:hAnsi="Times New Roman" w:cs="Times New Roman"/>
              </w:rPr>
              <w:t xml:space="preserve"> </w:t>
            </w:r>
            <w:r w:rsidRPr="00191882">
              <w:rPr>
                <w:rFonts w:ascii="Times New Roman" w:hAnsi="Times New Roman" w:cs="Times New Roman"/>
              </w:rPr>
              <w:t>первичного воинского учета на территориях, где отсутствуют</w:t>
            </w:r>
          </w:p>
          <w:p w:rsidR="00B16A4A" w:rsidRPr="00C846E7" w:rsidRDefault="00B16A4A" w:rsidP="008478D1">
            <w:pPr>
              <w:ind w:firstLine="0"/>
              <w:jc w:val="left"/>
              <w:rPr>
                <w:rFonts w:ascii="Times New Roman" w:hAnsi="Times New Roman" w:cs="Times New Roman"/>
              </w:rPr>
            </w:pPr>
            <w:r w:rsidRPr="00191882">
              <w:rPr>
                <w:rFonts w:ascii="Times New Roman" w:hAnsi="Times New Roman" w:cs="Times New Roman"/>
              </w:rPr>
              <w:t>военные комиссариаты</w:t>
            </w:r>
          </w:p>
        </w:tc>
        <w:tc>
          <w:tcPr>
            <w:tcW w:w="2552" w:type="dxa"/>
            <w:tcBorders>
              <w:top w:val="nil"/>
              <w:left w:val="nil"/>
              <w:bottom w:val="single" w:sz="4" w:space="0" w:color="auto"/>
              <w:right w:val="nil"/>
            </w:tcBorders>
            <w:noWrap/>
            <w:vAlign w:val="center"/>
            <w:hideMark/>
          </w:tcPr>
          <w:p w:rsidR="00B16A4A" w:rsidRPr="003817F5" w:rsidRDefault="00B16A4A" w:rsidP="008478D1">
            <w:pPr>
              <w:ind w:firstLine="0"/>
              <w:jc w:val="center"/>
              <w:rPr>
                <w:rFonts w:ascii="Times New Roman" w:hAnsi="Times New Roman" w:cs="Times New Roman"/>
                <w:color w:val="000000"/>
              </w:rPr>
            </w:pPr>
            <w:r>
              <w:rPr>
                <w:rFonts w:ascii="Times New Roman" w:hAnsi="Times New Roman" w:cs="Times New Roman"/>
                <w:color w:val="000000"/>
              </w:rPr>
              <w:t xml:space="preserve">000 </w:t>
            </w:r>
            <w:r w:rsidRPr="00191882">
              <w:rPr>
                <w:rFonts w:ascii="Times New Roman" w:hAnsi="Times New Roman" w:cs="Times New Roman"/>
                <w:color w:val="000000"/>
              </w:rPr>
              <w:t xml:space="preserve">2 02 </w:t>
            </w:r>
            <w:r>
              <w:rPr>
                <w:rFonts w:ascii="Times New Roman" w:hAnsi="Times New Roman" w:cs="Times New Roman"/>
                <w:color w:val="000000"/>
              </w:rPr>
              <w:t>35118</w:t>
            </w:r>
            <w:r w:rsidRPr="00191882">
              <w:rPr>
                <w:rFonts w:ascii="Times New Roman" w:hAnsi="Times New Roman" w:cs="Times New Roman"/>
                <w:color w:val="000000"/>
              </w:rPr>
              <w:t xml:space="preserve"> 10 0000 151</w:t>
            </w:r>
          </w:p>
        </w:tc>
        <w:tc>
          <w:tcPr>
            <w:tcW w:w="1275" w:type="dxa"/>
            <w:tcBorders>
              <w:top w:val="nil"/>
              <w:left w:val="single" w:sz="8" w:space="0" w:color="auto"/>
              <w:bottom w:val="single" w:sz="4" w:space="0" w:color="auto"/>
              <w:right w:val="single" w:sz="8" w:space="0" w:color="auto"/>
            </w:tcBorders>
            <w:noWrap/>
            <w:vAlign w:val="center"/>
            <w:hideMark/>
          </w:tcPr>
          <w:p w:rsidR="00B16A4A" w:rsidRPr="00CF5D2E" w:rsidRDefault="00973A65" w:rsidP="00973A65">
            <w:pPr>
              <w:ind w:firstLine="0"/>
              <w:jc w:val="center"/>
              <w:rPr>
                <w:rFonts w:ascii="Times New Roman" w:hAnsi="Times New Roman" w:cs="Times New Roman"/>
                <w:lang w:val="en-US"/>
              </w:rPr>
            </w:pPr>
            <w:r>
              <w:rPr>
                <w:rFonts w:ascii="Times New Roman" w:hAnsi="Times New Roman" w:cs="Times New Roman"/>
              </w:rPr>
              <w:t xml:space="preserve">            138</w:t>
            </w:r>
            <w:r w:rsidR="00C12046">
              <w:rPr>
                <w:rFonts w:ascii="Times New Roman" w:hAnsi="Times New Roman" w:cs="Times New Roman"/>
              </w:rPr>
              <w:t>,</w:t>
            </w:r>
            <w:r>
              <w:rPr>
                <w:rFonts w:ascii="Times New Roman" w:hAnsi="Times New Roman" w:cs="Times New Roman"/>
              </w:rPr>
              <w:t>8</w:t>
            </w:r>
          </w:p>
        </w:tc>
        <w:tc>
          <w:tcPr>
            <w:tcW w:w="1134" w:type="dxa"/>
            <w:tcBorders>
              <w:top w:val="nil"/>
              <w:left w:val="single" w:sz="8" w:space="0" w:color="auto"/>
              <w:bottom w:val="single" w:sz="4" w:space="0" w:color="auto"/>
              <w:right w:val="single" w:sz="8" w:space="0" w:color="auto"/>
            </w:tcBorders>
            <w:vAlign w:val="center"/>
          </w:tcPr>
          <w:p w:rsidR="00B16A4A" w:rsidRPr="00F03820" w:rsidRDefault="006E5AC8" w:rsidP="00CC7DA9">
            <w:pPr>
              <w:ind w:firstLine="0"/>
              <w:jc w:val="right"/>
              <w:rPr>
                <w:rFonts w:ascii="Times New Roman" w:hAnsi="Times New Roman" w:cs="Times New Roman"/>
              </w:rPr>
            </w:pPr>
            <w:r>
              <w:rPr>
                <w:rFonts w:ascii="Times New Roman" w:hAnsi="Times New Roman" w:cs="Times New Roman"/>
              </w:rPr>
              <w:t>1</w:t>
            </w:r>
            <w:r w:rsidR="00CC7DA9">
              <w:rPr>
                <w:rFonts w:ascii="Times New Roman" w:hAnsi="Times New Roman" w:cs="Times New Roman"/>
              </w:rPr>
              <w:t>44</w:t>
            </w:r>
            <w:r>
              <w:rPr>
                <w:rFonts w:ascii="Times New Roman" w:hAnsi="Times New Roman" w:cs="Times New Roman"/>
              </w:rPr>
              <w:t>,</w:t>
            </w:r>
            <w:r w:rsidR="00CC7DA9">
              <w:rPr>
                <w:rFonts w:ascii="Times New Roman" w:hAnsi="Times New Roman" w:cs="Times New Roman"/>
              </w:rPr>
              <w:t>5</w:t>
            </w:r>
          </w:p>
        </w:tc>
      </w:tr>
      <w:tr w:rsidR="00B16A4A" w:rsidRPr="00EC591C" w:rsidTr="003B3A97">
        <w:trPr>
          <w:trHeight w:val="70"/>
        </w:trPr>
        <w:tc>
          <w:tcPr>
            <w:tcW w:w="7939" w:type="dxa"/>
            <w:gridSpan w:val="2"/>
            <w:tcBorders>
              <w:top w:val="nil"/>
              <w:left w:val="single" w:sz="8" w:space="0" w:color="auto"/>
              <w:bottom w:val="single" w:sz="4" w:space="0" w:color="auto"/>
              <w:right w:val="single" w:sz="8" w:space="0" w:color="auto"/>
            </w:tcBorders>
            <w:hideMark/>
          </w:tcPr>
          <w:p w:rsidR="00B16A4A" w:rsidRPr="003817F5" w:rsidRDefault="00B16A4A" w:rsidP="008478D1">
            <w:pPr>
              <w:ind w:firstLine="0"/>
              <w:jc w:val="left"/>
              <w:rPr>
                <w:rFonts w:ascii="Times New Roman" w:hAnsi="Times New Roman" w:cs="Times New Roman"/>
                <w:bCs/>
                <w:color w:val="000000"/>
              </w:rPr>
            </w:pPr>
            <w:r w:rsidRPr="003817F5">
              <w:rPr>
                <w:rFonts w:ascii="Times New Roman" w:hAnsi="Times New Roman" w:cs="Times New Roman"/>
                <w:bCs/>
                <w:color w:val="000000"/>
              </w:rPr>
              <w:t>ИТОГО ДОХОДОВ</w:t>
            </w:r>
          </w:p>
        </w:tc>
        <w:tc>
          <w:tcPr>
            <w:tcW w:w="1275" w:type="dxa"/>
            <w:tcBorders>
              <w:top w:val="nil"/>
              <w:left w:val="single" w:sz="8" w:space="0" w:color="auto"/>
              <w:bottom w:val="single" w:sz="4" w:space="0" w:color="auto"/>
              <w:right w:val="single" w:sz="8" w:space="0" w:color="auto"/>
            </w:tcBorders>
            <w:noWrap/>
            <w:vAlign w:val="center"/>
            <w:hideMark/>
          </w:tcPr>
          <w:p w:rsidR="00B16A4A" w:rsidRPr="00EC591C" w:rsidRDefault="00C12046" w:rsidP="00C12046">
            <w:pPr>
              <w:ind w:firstLine="0"/>
              <w:jc w:val="center"/>
              <w:rPr>
                <w:rFonts w:ascii="Times New Roman" w:hAnsi="Times New Roman" w:cs="Times New Roman"/>
              </w:rPr>
            </w:pPr>
            <w:r>
              <w:rPr>
                <w:rFonts w:ascii="Times New Roman" w:hAnsi="Times New Roman" w:cs="Times New Roman"/>
              </w:rPr>
              <w:t>1</w:t>
            </w:r>
            <w:r w:rsidR="00B361DF">
              <w:rPr>
                <w:rFonts w:ascii="Times New Roman" w:hAnsi="Times New Roman" w:cs="Times New Roman"/>
              </w:rPr>
              <w:t>2129,8</w:t>
            </w:r>
          </w:p>
        </w:tc>
        <w:tc>
          <w:tcPr>
            <w:tcW w:w="1134" w:type="dxa"/>
            <w:tcBorders>
              <w:top w:val="nil"/>
              <w:left w:val="single" w:sz="8" w:space="0" w:color="auto"/>
              <w:bottom w:val="single" w:sz="4" w:space="0" w:color="auto"/>
              <w:right w:val="single" w:sz="8" w:space="0" w:color="auto"/>
            </w:tcBorders>
            <w:vAlign w:val="center"/>
          </w:tcPr>
          <w:p w:rsidR="00B16A4A" w:rsidRPr="00EC591C" w:rsidRDefault="00B361DF" w:rsidP="00D438BD">
            <w:pPr>
              <w:ind w:firstLine="0"/>
              <w:jc w:val="right"/>
              <w:rPr>
                <w:rFonts w:ascii="Times New Roman" w:hAnsi="Times New Roman" w:cs="Times New Roman"/>
              </w:rPr>
            </w:pPr>
            <w:r>
              <w:rPr>
                <w:rFonts w:ascii="Times New Roman" w:hAnsi="Times New Roman" w:cs="Times New Roman"/>
              </w:rPr>
              <w:t>11321,3</w:t>
            </w:r>
          </w:p>
        </w:tc>
      </w:tr>
    </w:tbl>
    <w:p w:rsidR="00B66F5A" w:rsidRPr="003817F5" w:rsidRDefault="00B66F5A" w:rsidP="009E6EF8">
      <w:pPr>
        <w:ind w:firstLine="0"/>
        <w:jc w:val="center"/>
        <w:rPr>
          <w:rFonts w:ascii="Times New Roman" w:hAnsi="Times New Roman" w:cs="Times New Roman"/>
          <w:b/>
          <w:sz w:val="24"/>
          <w:szCs w:val="24"/>
        </w:rPr>
      </w:pPr>
    </w:p>
    <w:p w:rsidR="00336E5E" w:rsidRDefault="00336E5E" w:rsidP="00D532A1">
      <w:pPr>
        <w:ind w:firstLine="0"/>
        <w:jc w:val="left"/>
        <w:rPr>
          <w:rFonts w:ascii="Times New Roman" w:hAnsi="Times New Roman" w:cs="Times New Roman"/>
          <w:sz w:val="22"/>
          <w:szCs w:val="22"/>
        </w:rPr>
      </w:pPr>
    </w:p>
    <w:p w:rsidR="002B172A" w:rsidRDefault="002B172A" w:rsidP="00D532A1">
      <w:pPr>
        <w:ind w:firstLine="0"/>
        <w:jc w:val="left"/>
        <w:rPr>
          <w:rFonts w:ascii="Times New Roman" w:hAnsi="Times New Roman" w:cs="Times New Roman"/>
          <w:sz w:val="22"/>
          <w:szCs w:val="22"/>
        </w:rPr>
      </w:pPr>
    </w:p>
    <w:p w:rsidR="00336E5E" w:rsidRDefault="00336E5E" w:rsidP="00E02B2E">
      <w:pPr>
        <w:ind w:firstLine="0"/>
        <w:jc w:val="left"/>
        <w:rPr>
          <w:rFonts w:ascii="Times New Roman" w:hAnsi="Times New Roman" w:cs="Times New Roman"/>
          <w:sz w:val="22"/>
          <w:szCs w:val="22"/>
        </w:rPr>
      </w:pPr>
    </w:p>
    <w:p w:rsidR="009E6EF8" w:rsidRPr="006B303B" w:rsidRDefault="00321EBB" w:rsidP="009E6EF8">
      <w:pPr>
        <w:ind w:left="7088" w:firstLine="0"/>
        <w:jc w:val="left"/>
        <w:rPr>
          <w:rFonts w:ascii="Times New Roman" w:hAnsi="Times New Roman" w:cs="Times New Roman"/>
          <w:sz w:val="22"/>
          <w:szCs w:val="22"/>
        </w:rPr>
      </w:pPr>
      <w:r>
        <w:rPr>
          <w:rFonts w:ascii="Times New Roman" w:hAnsi="Times New Roman" w:cs="Times New Roman"/>
          <w:sz w:val="22"/>
          <w:szCs w:val="22"/>
        </w:rPr>
        <w:t>Приложение № 6</w:t>
      </w:r>
    </w:p>
    <w:p w:rsidR="009E6EF8" w:rsidRPr="003817F5" w:rsidRDefault="000A611B" w:rsidP="002B2E54">
      <w:pPr>
        <w:ind w:left="7088" w:firstLine="0"/>
        <w:jc w:val="left"/>
        <w:rPr>
          <w:rFonts w:ascii="Times New Roman" w:hAnsi="Times New Roman" w:cs="Times New Roman"/>
          <w:b/>
          <w:sz w:val="22"/>
          <w:szCs w:val="22"/>
        </w:rPr>
      </w:pPr>
      <w:r>
        <w:rPr>
          <w:rFonts w:ascii="Times New Roman" w:hAnsi="Times New Roman" w:cs="Times New Roman"/>
          <w:sz w:val="22"/>
          <w:szCs w:val="22"/>
        </w:rPr>
        <w:t>к решению Думы Парфеновского</w:t>
      </w:r>
      <w:r w:rsidR="009E6EF8" w:rsidRPr="006B303B">
        <w:rPr>
          <w:rFonts w:ascii="Times New Roman" w:hAnsi="Times New Roman" w:cs="Times New Roman"/>
          <w:sz w:val="22"/>
          <w:szCs w:val="22"/>
        </w:rPr>
        <w:t xml:space="preserve"> МО </w:t>
      </w:r>
      <w:r w:rsidR="00AF0466">
        <w:rPr>
          <w:rFonts w:ascii="Times New Roman" w:hAnsi="Times New Roman" w:cs="Times New Roman"/>
          <w:sz w:val="22"/>
          <w:szCs w:val="22"/>
        </w:rPr>
        <w:t xml:space="preserve">от     </w:t>
      </w:r>
      <w:r w:rsidR="002B2E54">
        <w:rPr>
          <w:rFonts w:ascii="Times New Roman" w:hAnsi="Times New Roman" w:cs="Times New Roman"/>
          <w:sz w:val="22"/>
          <w:szCs w:val="22"/>
        </w:rPr>
        <w:t>.12.20</w:t>
      </w:r>
      <w:r w:rsidR="009100E0">
        <w:rPr>
          <w:rFonts w:ascii="Times New Roman" w:hAnsi="Times New Roman" w:cs="Times New Roman"/>
          <w:sz w:val="22"/>
          <w:szCs w:val="22"/>
        </w:rPr>
        <w:t>20</w:t>
      </w:r>
      <w:r w:rsidR="002B2E54">
        <w:rPr>
          <w:rFonts w:ascii="Times New Roman" w:hAnsi="Times New Roman" w:cs="Times New Roman"/>
          <w:sz w:val="22"/>
          <w:szCs w:val="22"/>
        </w:rPr>
        <w:t xml:space="preserve"> г</w:t>
      </w:r>
      <w:r w:rsidR="00133E78" w:rsidRPr="00133E78">
        <w:rPr>
          <w:rFonts w:ascii="Times New Roman" w:hAnsi="Times New Roman" w:cs="Times New Roman"/>
          <w:sz w:val="22"/>
          <w:szCs w:val="22"/>
        </w:rPr>
        <w:t xml:space="preserve"> № </w:t>
      </w:r>
    </w:p>
    <w:p w:rsidR="0097579B" w:rsidRPr="003817F5" w:rsidRDefault="0097579B" w:rsidP="0097579B">
      <w:pPr>
        <w:ind w:firstLine="0"/>
        <w:jc w:val="center"/>
        <w:rPr>
          <w:rFonts w:ascii="Times New Roman" w:hAnsi="Times New Roman" w:cs="Times New Roman"/>
          <w:b/>
          <w:sz w:val="24"/>
          <w:szCs w:val="24"/>
        </w:rPr>
      </w:pPr>
      <w:r w:rsidRPr="003817F5">
        <w:rPr>
          <w:rFonts w:ascii="Times New Roman" w:hAnsi="Times New Roman" w:cs="Times New Roman"/>
          <w:b/>
          <w:sz w:val="24"/>
          <w:szCs w:val="24"/>
        </w:rPr>
        <w:t xml:space="preserve">Распределение бюджетных ассигнований </w:t>
      </w:r>
      <w:r w:rsidR="000A611B">
        <w:rPr>
          <w:rFonts w:ascii="Times New Roman" w:hAnsi="Times New Roman" w:cs="Times New Roman"/>
          <w:b/>
          <w:sz w:val="24"/>
          <w:szCs w:val="24"/>
        </w:rPr>
        <w:t>бюджета Парфеновского</w:t>
      </w:r>
      <w:r w:rsidR="003F1264" w:rsidRPr="003817F5">
        <w:rPr>
          <w:rFonts w:ascii="Times New Roman" w:hAnsi="Times New Roman" w:cs="Times New Roman"/>
          <w:b/>
          <w:sz w:val="24"/>
          <w:szCs w:val="24"/>
        </w:rPr>
        <w:t xml:space="preserve"> сельского поселения</w:t>
      </w:r>
      <w:r w:rsidR="003F1264" w:rsidRPr="003817F5">
        <w:rPr>
          <w:rFonts w:ascii="Times New Roman" w:hAnsi="Times New Roman" w:cs="Times New Roman"/>
          <w:b/>
          <w:sz w:val="24"/>
          <w:szCs w:val="24"/>
        </w:rPr>
        <w:br/>
        <w:t xml:space="preserve"> </w:t>
      </w:r>
      <w:r w:rsidRPr="003817F5">
        <w:rPr>
          <w:rFonts w:ascii="Times New Roman" w:hAnsi="Times New Roman" w:cs="Times New Roman"/>
          <w:b/>
          <w:sz w:val="24"/>
          <w:szCs w:val="24"/>
        </w:rPr>
        <w:t xml:space="preserve">по разделам и подразделам классификации расходов бюджетов </w:t>
      </w:r>
      <w:r w:rsidR="009E6EF8">
        <w:rPr>
          <w:rFonts w:ascii="Times New Roman" w:hAnsi="Times New Roman" w:cs="Times New Roman"/>
          <w:b/>
          <w:sz w:val="24"/>
          <w:szCs w:val="24"/>
        </w:rPr>
        <w:t>на 20</w:t>
      </w:r>
      <w:r w:rsidR="0028662E">
        <w:rPr>
          <w:rFonts w:ascii="Times New Roman" w:hAnsi="Times New Roman" w:cs="Times New Roman"/>
          <w:b/>
          <w:sz w:val="24"/>
          <w:szCs w:val="24"/>
        </w:rPr>
        <w:t>2</w:t>
      </w:r>
      <w:r w:rsidR="00F2077C">
        <w:rPr>
          <w:rFonts w:ascii="Times New Roman" w:hAnsi="Times New Roman" w:cs="Times New Roman"/>
          <w:b/>
          <w:sz w:val="24"/>
          <w:szCs w:val="24"/>
        </w:rPr>
        <w:t>1</w:t>
      </w:r>
      <w:r w:rsidRPr="003817F5">
        <w:rPr>
          <w:rFonts w:ascii="Times New Roman" w:hAnsi="Times New Roman" w:cs="Times New Roman"/>
          <w:b/>
          <w:sz w:val="24"/>
          <w:szCs w:val="24"/>
        </w:rPr>
        <w:t xml:space="preserve"> год</w:t>
      </w:r>
    </w:p>
    <w:p w:rsidR="0097579B" w:rsidRDefault="0097579B" w:rsidP="0097579B">
      <w:pPr>
        <w:ind w:left="567"/>
        <w:jc w:val="center"/>
        <w:rPr>
          <w:rFonts w:ascii="Times New Roman" w:hAnsi="Times New Roman" w:cs="Times New Roman"/>
          <w:b/>
          <w:sz w:val="26"/>
          <w:szCs w:val="26"/>
        </w:rPr>
      </w:pPr>
    </w:p>
    <w:tbl>
      <w:tblPr>
        <w:tblW w:w="10500" w:type="dxa"/>
        <w:tblInd w:w="98" w:type="dxa"/>
        <w:tblLayout w:type="fixed"/>
        <w:tblLook w:val="04A0"/>
      </w:tblPr>
      <w:tblGrid>
        <w:gridCol w:w="7623"/>
        <w:gridCol w:w="775"/>
        <w:gridCol w:w="1110"/>
        <w:gridCol w:w="992"/>
      </w:tblGrid>
      <w:tr w:rsidR="00B16A4A" w:rsidRPr="007A0B38" w:rsidTr="00E12ACE">
        <w:trPr>
          <w:trHeight w:val="349"/>
        </w:trPr>
        <w:tc>
          <w:tcPr>
            <w:tcW w:w="7623" w:type="dxa"/>
            <w:tcBorders>
              <w:top w:val="single" w:sz="8" w:space="0" w:color="auto"/>
              <w:left w:val="single" w:sz="8" w:space="0" w:color="auto"/>
              <w:bottom w:val="single" w:sz="8" w:space="0" w:color="auto"/>
              <w:right w:val="single" w:sz="8" w:space="0" w:color="auto"/>
            </w:tcBorders>
            <w:vAlign w:val="center"/>
            <w:hideMark/>
          </w:tcPr>
          <w:p w:rsidR="00B16A4A" w:rsidRPr="007A0B38" w:rsidRDefault="00B16A4A" w:rsidP="008478D1">
            <w:pPr>
              <w:ind w:firstLine="0"/>
              <w:jc w:val="center"/>
              <w:rPr>
                <w:rFonts w:ascii="Times New Roman" w:hAnsi="Times New Roman" w:cs="Times New Roman"/>
                <w:bCs/>
              </w:rPr>
            </w:pPr>
            <w:r w:rsidRPr="007A0B38">
              <w:rPr>
                <w:rFonts w:ascii="Times New Roman" w:hAnsi="Times New Roman" w:cs="Times New Roman"/>
                <w:bCs/>
              </w:rPr>
              <w:t>Наименование статьи</w:t>
            </w:r>
          </w:p>
        </w:tc>
        <w:tc>
          <w:tcPr>
            <w:tcW w:w="775" w:type="dxa"/>
            <w:tcBorders>
              <w:top w:val="single" w:sz="8" w:space="0" w:color="auto"/>
              <w:left w:val="nil"/>
              <w:bottom w:val="single" w:sz="8" w:space="0" w:color="auto"/>
              <w:right w:val="single" w:sz="4" w:space="0" w:color="auto"/>
            </w:tcBorders>
            <w:vAlign w:val="center"/>
            <w:hideMark/>
          </w:tcPr>
          <w:p w:rsidR="00B16A4A" w:rsidRPr="007A0B38" w:rsidRDefault="00B16A4A" w:rsidP="008478D1">
            <w:pPr>
              <w:ind w:firstLine="0"/>
              <w:jc w:val="center"/>
              <w:rPr>
                <w:rFonts w:ascii="Times New Roman" w:hAnsi="Times New Roman" w:cs="Times New Roman"/>
                <w:bCs/>
              </w:rPr>
            </w:pPr>
            <w:r w:rsidRPr="007A0B38">
              <w:rPr>
                <w:rFonts w:ascii="Times New Roman" w:hAnsi="Times New Roman" w:cs="Times New Roman"/>
                <w:bCs/>
              </w:rPr>
              <w:t>раздел</w:t>
            </w:r>
          </w:p>
        </w:tc>
        <w:tc>
          <w:tcPr>
            <w:tcW w:w="1110" w:type="dxa"/>
            <w:tcBorders>
              <w:top w:val="single" w:sz="8" w:space="0" w:color="auto"/>
              <w:left w:val="nil"/>
              <w:bottom w:val="single" w:sz="8" w:space="0" w:color="auto"/>
              <w:right w:val="single" w:sz="4" w:space="0" w:color="auto"/>
            </w:tcBorders>
            <w:vAlign w:val="center"/>
            <w:hideMark/>
          </w:tcPr>
          <w:p w:rsidR="00B16A4A" w:rsidRPr="007A0B38" w:rsidRDefault="00B16A4A" w:rsidP="008478D1">
            <w:pPr>
              <w:ind w:firstLine="0"/>
              <w:jc w:val="center"/>
              <w:rPr>
                <w:rFonts w:ascii="Times New Roman" w:hAnsi="Times New Roman" w:cs="Times New Roman"/>
                <w:bCs/>
              </w:rPr>
            </w:pPr>
            <w:r w:rsidRPr="007A0B38">
              <w:rPr>
                <w:rFonts w:ascii="Times New Roman" w:hAnsi="Times New Roman" w:cs="Times New Roman"/>
                <w:bCs/>
              </w:rPr>
              <w:t>подраздел</w:t>
            </w:r>
          </w:p>
        </w:tc>
        <w:tc>
          <w:tcPr>
            <w:tcW w:w="992" w:type="dxa"/>
            <w:tcBorders>
              <w:top w:val="single" w:sz="8" w:space="0" w:color="auto"/>
              <w:left w:val="nil"/>
              <w:bottom w:val="single" w:sz="8" w:space="0" w:color="auto"/>
              <w:right w:val="single" w:sz="8" w:space="0" w:color="auto"/>
            </w:tcBorders>
            <w:vAlign w:val="center"/>
            <w:hideMark/>
          </w:tcPr>
          <w:p w:rsidR="00B16A4A" w:rsidRPr="007A0B38" w:rsidRDefault="00B16A4A" w:rsidP="008478D1">
            <w:pPr>
              <w:ind w:firstLine="0"/>
              <w:jc w:val="center"/>
              <w:rPr>
                <w:rFonts w:ascii="Times New Roman" w:hAnsi="Times New Roman" w:cs="Times New Roman"/>
                <w:bCs/>
              </w:rPr>
            </w:pPr>
            <w:r w:rsidRPr="007A0B38">
              <w:rPr>
                <w:rFonts w:ascii="Times New Roman" w:hAnsi="Times New Roman" w:cs="Times New Roman"/>
                <w:bCs/>
              </w:rPr>
              <w:t>Сумма,</w:t>
            </w:r>
            <w:r w:rsidRPr="007A0B38">
              <w:rPr>
                <w:rFonts w:ascii="Times New Roman" w:hAnsi="Times New Roman" w:cs="Times New Roman"/>
                <w:bCs/>
              </w:rPr>
              <w:br/>
              <w:t xml:space="preserve"> тыс. руб.</w:t>
            </w:r>
          </w:p>
        </w:tc>
      </w:tr>
      <w:tr w:rsidR="00B16A4A" w:rsidRPr="007A0B38" w:rsidTr="00E12ACE">
        <w:trPr>
          <w:trHeight w:val="230"/>
        </w:trPr>
        <w:tc>
          <w:tcPr>
            <w:tcW w:w="7623" w:type="dxa"/>
            <w:tcBorders>
              <w:top w:val="nil"/>
              <w:left w:val="single" w:sz="8" w:space="0" w:color="auto"/>
              <w:bottom w:val="single" w:sz="8" w:space="0" w:color="auto"/>
              <w:right w:val="single" w:sz="8" w:space="0" w:color="auto"/>
            </w:tcBorders>
            <w:vAlign w:val="center"/>
            <w:hideMark/>
          </w:tcPr>
          <w:p w:rsidR="00B16A4A" w:rsidRPr="007A0B38" w:rsidRDefault="00B16A4A" w:rsidP="008478D1">
            <w:pPr>
              <w:ind w:firstLine="0"/>
              <w:jc w:val="center"/>
              <w:rPr>
                <w:rFonts w:ascii="Times New Roman" w:hAnsi="Times New Roman" w:cs="Times New Roman"/>
                <w:bCs/>
              </w:rPr>
            </w:pPr>
            <w:r w:rsidRPr="007A0B38">
              <w:rPr>
                <w:rFonts w:ascii="Times New Roman" w:hAnsi="Times New Roman" w:cs="Times New Roman"/>
                <w:bCs/>
              </w:rPr>
              <w:t>1</w:t>
            </w:r>
          </w:p>
        </w:tc>
        <w:tc>
          <w:tcPr>
            <w:tcW w:w="775" w:type="dxa"/>
            <w:tcBorders>
              <w:top w:val="nil"/>
              <w:left w:val="nil"/>
              <w:bottom w:val="single" w:sz="8" w:space="0" w:color="auto"/>
              <w:right w:val="single" w:sz="4" w:space="0" w:color="auto"/>
            </w:tcBorders>
            <w:vAlign w:val="center"/>
            <w:hideMark/>
          </w:tcPr>
          <w:p w:rsidR="00B16A4A" w:rsidRPr="007A0B38" w:rsidRDefault="00B16A4A" w:rsidP="008478D1">
            <w:pPr>
              <w:ind w:firstLine="0"/>
              <w:jc w:val="center"/>
              <w:rPr>
                <w:rFonts w:ascii="Times New Roman" w:hAnsi="Times New Roman" w:cs="Times New Roman"/>
                <w:bCs/>
              </w:rPr>
            </w:pPr>
            <w:r w:rsidRPr="007A0B38">
              <w:rPr>
                <w:rFonts w:ascii="Times New Roman" w:hAnsi="Times New Roman" w:cs="Times New Roman"/>
                <w:bCs/>
              </w:rPr>
              <w:t>2</w:t>
            </w:r>
          </w:p>
        </w:tc>
        <w:tc>
          <w:tcPr>
            <w:tcW w:w="1110" w:type="dxa"/>
            <w:tcBorders>
              <w:top w:val="nil"/>
              <w:left w:val="nil"/>
              <w:bottom w:val="single" w:sz="8" w:space="0" w:color="auto"/>
              <w:right w:val="single" w:sz="4" w:space="0" w:color="auto"/>
            </w:tcBorders>
            <w:vAlign w:val="center"/>
            <w:hideMark/>
          </w:tcPr>
          <w:p w:rsidR="00B16A4A" w:rsidRPr="007A0B38" w:rsidRDefault="00B16A4A" w:rsidP="008478D1">
            <w:pPr>
              <w:ind w:firstLine="0"/>
              <w:jc w:val="center"/>
              <w:rPr>
                <w:rFonts w:ascii="Times New Roman" w:hAnsi="Times New Roman" w:cs="Times New Roman"/>
                <w:bCs/>
              </w:rPr>
            </w:pPr>
            <w:r w:rsidRPr="007A0B38">
              <w:rPr>
                <w:rFonts w:ascii="Times New Roman" w:hAnsi="Times New Roman" w:cs="Times New Roman"/>
                <w:bCs/>
              </w:rPr>
              <w:t>3</w:t>
            </w:r>
          </w:p>
        </w:tc>
        <w:tc>
          <w:tcPr>
            <w:tcW w:w="992" w:type="dxa"/>
            <w:tcBorders>
              <w:top w:val="nil"/>
              <w:left w:val="nil"/>
              <w:bottom w:val="single" w:sz="8" w:space="0" w:color="auto"/>
              <w:right w:val="single" w:sz="8" w:space="0" w:color="auto"/>
            </w:tcBorders>
            <w:vAlign w:val="center"/>
            <w:hideMark/>
          </w:tcPr>
          <w:p w:rsidR="00B16A4A" w:rsidRPr="007A0B38" w:rsidRDefault="00B16A4A" w:rsidP="008478D1">
            <w:pPr>
              <w:ind w:firstLine="0"/>
              <w:jc w:val="center"/>
              <w:rPr>
                <w:rFonts w:ascii="Times New Roman" w:hAnsi="Times New Roman" w:cs="Times New Roman"/>
                <w:bCs/>
              </w:rPr>
            </w:pPr>
            <w:r w:rsidRPr="007A0B38">
              <w:rPr>
                <w:rFonts w:ascii="Times New Roman" w:hAnsi="Times New Roman" w:cs="Times New Roman"/>
                <w:bCs/>
              </w:rPr>
              <w:t>4</w:t>
            </w:r>
          </w:p>
        </w:tc>
      </w:tr>
      <w:tr w:rsidR="002B172A" w:rsidRPr="007A0B38" w:rsidTr="00AC1FDE">
        <w:trPr>
          <w:trHeight w:val="315"/>
        </w:trPr>
        <w:tc>
          <w:tcPr>
            <w:tcW w:w="7623" w:type="dxa"/>
            <w:tcBorders>
              <w:top w:val="nil"/>
              <w:left w:val="single" w:sz="8" w:space="0" w:color="auto"/>
              <w:bottom w:val="single" w:sz="4" w:space="0" w:color="auto"/>
              <w:right w:val="single" w:sz="8" w:space="0" w:color="auto"/>
            </w:tcBorders>
            <w:noWrap/>
            <w:vAlign w:val="center"/>
            <w:hideMark/>
          </w:tcPr>
          <w:p w:rsidR="002B172A" w:rsidRPr="007A0B38" w:rsidRDefault="002B172A" w:rsidP="008478D1">
            <w:pPr>
              <w:ind w:firstLine="0"/>
              <w:jc w:val="left"/>
              <w:rPr>
                <w:rFonts w:ascii="Times New Roman" w:hAnsi="Times New Roman" w:cs="Times New Roman"/>
                <w:bCs/>
              </w:rPr>
            </w:pPr>
            <w:r w:rsidRPr="007A0B38">
              <w:rPr>
                <w:rFonts w:ascii="Times New Roman" w:hAnsi="Times New Roman" w:cs="Times New Roman"/>
                <w:bCs/>
              </w:rPr>
              <w:t>ОБЩЕГОСУДАРСТВЕННЫЕ ВОПРОСЫ</w:t>
            </w:r>
          </w:p>
        </w:tc>
        <w:tc>
          <w:tcPr>
            <w:tcW w:w="775" w:type="dxa"/>
            <w:tcBorders>
              <w:top w:val="nil"/>
              <w:left w:val="nil"/>
              <w:bottom w:val="single" w:sz="4" w:space="0" w:color="auto"/>
              <w:right w:val="single" w:sz="4" w:space="0" w:color="auto"/>
            </w:tcBorders>
            <w:noWrap/>
            <w:vAlign w:val="center"/>
            <w:hideMark/>
          </w:tcPr>
          <w:p w:rsidR="002B172A" w:rsidRPr="007A0B38" w:rsidRDefault="002B172A" w:rsidP="008478D1">
            <w:pPr>
              <w:ind w:firstLine="0"/>
              <w:jc w:val="center"/>
              <w:rPr>
                <w:rFonts w:ascii="Times New Roman" w:hAnsi="Times New Roman" w:cs="Times New Roman"/>
                <w:bCs/>
              </w:rPr>
            </w:pPr>
            <w:r w:rsidRPr="007A0B38">
              <w:rPr>
                <w:rFonts w:ascii="Times New Roman" w:hAnsi="Times New Roman" w:cs="Times New Roman"/>
                <w:bCs/>
              </w:rPr>
              <w:t>01</w:t>
            </w:r>
          </w:p>
        </w:tc>
        <w:tc>
          <w:tcPr>
            <w:tcW w:w="1110" w:type="dxa"/>
            <w:tcBorders>
              <w:top w:val="nil"/>
              <w:left w:val="nil"/>
              <w:bottom w:val="single" w:sz="4" w:space="0" w:color="auto"/>
              <w:right w:val="single" w:sz="4" w:space="0" w:color="auto"/>
            </w:tcBorders>
            <w:noWrap/>
            <w:vAlign w:val="center"/>
            <w:hideMark/>
          </w:tcPr>
          <w:p w:rsidR="002B172A" w:rsidRPr="007A0B38" w:rsidRDefault="002B172A" w:rsidP="008478D1">
            <w:pPr>
              <w:ind w:firstLine="0"/>
              <w:jc w:val="center"/>
              <w:rPr>
                <w:rFonts w:ascii="Times New Roman" w:hAnsi="Times New Roman" w:cs="Times New Roman"/>
                <w:bCs/>
              </w:rPr>
            </w:pPr>
            <w:r w:rsidRPr="007A0B38">
              <w:rPr>
                <w:rFonts w:ascii="Times New Roman" w:hAnsi="Times New Roman" w:cs="Times New Roman"/>
                <w:bCs/>
              </w:rPr>
              <w:t> </w:t>
            </w:r>
          </w:p>
        </w:tc>
        <w:tc>
          <w:tcPr>
            <w:tcW w:w="992" w:type="dxa"/>
            <w:tcBorders>
              <w:top w:val="nil"/>
              <w:left w:val="nil"/>
              <w:bottom w:val="single" w:sz="4" w:space="0" w:color="auto"/>
              <w:right w:val="single" w:sz="8" w:space="0" w:color="auto"/>
            </w:tcBorders>
            <w:noWrap/>
            <w:vAlign w:val="bottom"/>
            <w:hideMark/>
          </w:tcPr>
          <w:p w:rsidR="002B172A" w:rsidRPr="00F3147E" w:rsidRDefault="002B172A" w:rsidP="00AC1FDE">
            <w:pPr>
              <w:ind w:firstLine="0"/>
              <w:jc w:val="right"/>
              <w:rPr>
                <w:rFonts w:ascii="Times New Roman" w:hAnsi="Times New Roman" w:cs="Times New Roman"/>
                <w:bCs/>
                <w:sz w:val="19"/>
                <w:szCs w:val="19"/>
              </w:rPr>
            </w:pPr>
            <w:r>
              <w:rPr>
                <w:rFonts w:ascii="Times New Roman" w:hAnsi="Times New Roman" w:cs="Times New Roman"/>
                <w:bCs/>
                <w:sz w:val="19"/>
                <w:szCs w:val="19"/>
              </w:rPr>
              <w:t>5896,14</w:t>
            </w:r>
          </w:p>
        </w:tc>
      </w:tr>
      <w:tr w:rsidR="002B172A" w:rsidRPr="007A0B38" w:rsidTr="00AC1FDE">
        <w:trPr>
          <w:trHeight w:val="347"/>
        </w:trPr>
        <w:tc>
          <w:tcPr>
            <w:tcW w:w="7623" w:type="dxa"/>
            <w:tcBorders>
              <w:top w:val="nil"/>
              <w:left w:val="single" w:sz="8" w:space="0" w:color="auto"/>
              <w:bottom w:val="single" w:sz="4" w:space="0" w:color="auto"/>
              <w:right w:val="single" w:sz="8" w:space="0" w:color="auto"/>
            </w:tcBorders>
            <w:vAlign w:val="center"/>
            <w:hideMark/>
          </w:tcPr>
          <w:p w:rsidR="002B172A" w:rsidRPr="007A0B38" w:rsidRDefault="002B172A" w:rsidP="008478D1">
            <w:pPr>
              <w:ind w:firstLine="0"/>
              <w:jc w:val="left"/>
              <w:rPr>
                <w:rFonts w:ascii="Times New Roman" w:hAnsi="Times New Roman" w:cs="Times New Roman"/>
              </w:rPr>
            </w:pPr>
            <w:r w:rsidRPr="007A0B38">
              <w:rPr>
                <w:rFonts w:ascii="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775" w:type="dxa"/>
            <w:tcBorders>
              <w:top w:val="nil"/>
              <w:left w:val="nil"/>
              <w:bottom w:val="single" w:sz="4" w:space="0" w:color="auto"/>
              <w:right w:val="single" w:sz="4" w:space="0" w:color="auto"/>
            </w:tcBorders>
            <w:noWrap/>
            <w:vAlign w:val="center"/>
            <w:hideMark/>
          </w:tcPr>
          <w:p w:rsidR="002B172A" w:rsidRPr="007A0B38" w:rsidRDefault="002B172A" w:rsidP="008478D1">
            <w:pPr>
              <w:ind w:firstLine="0"/>
              <w:jc w:val="center"/>
              <w:rPr>
                <w:rFonts w:ascii="Times New Roman" w:hAnsi="Times New Roman" w:cs="Times New Roman"/>
              </w:rPr>
            </w:pPr>
            <w:r w:rsidRPr="007A0B38">
              <w:rPr>
                <w:rFonts w:ascii="Times New Roman" w:hAnsi="Times New Roman" w:cs="Times New Roman"/>
              </w:rPr>
              <w:t>01</w:t>
            </w:r>
          </w:p>
        </w:tc>
        <w:tc>
          <w:tcPr>
            <w:tcW w:w="1110" w:type="dxa"/>
            <w:tcBorders>
              <w:top w:val="nil"/>
              <w:left w:val="nil"/>
              <w:bottom w:val="single" w:sz="4" w:space="0" w:color="auto"/>
              <w:right w:val="single" w:sz="4" w:space="0" w:color="auto"/>
            </w:tcBorders>
            <w:noWrap/>
            <w:vAlign w:val="center"/>
            <w:hideMark/>
          </w:tcPr>
          <w:p w:rsidR="002B172A" w:rsidRPr="007A0B38" w:rsidRDefault="002B172A" w:rsidP="008478D1">
            <w:pPr>
              <w:ind w:firstLine="0"/>
              <w:jc w:val="center"/>
              <w:rPr>
                <w:rFonts w:ascii="Times New Roman" w:hAnsi="Times New Roman" w:cs="Times New Roman"/>
              </w:rPr>
            </w:pPr>
            <w:r w:rsidRPr="007A0B38">
              <w:rPr>
                <w:rFonts w:ascii="Times New Roman" w:hAnsi="Times New Roman" w:cs="Times New Roman"/>
              </w:rPr>
              <w:t>02</w:t>
            </w:r>
          </w:p>
        </w:tc>
        <w:tc>
          <w:tcPr>
            <w:tcW w:w="992" w:type="dxa"/>
            <w:tcBorders>
              <w:top w:val="nil"/>
              <w:left w:val="nil"/>
              <w:bottom w:val="single" w:sz="4" w:space="0" w:color="auto"/>
              <w:right w:val="single" w:sz="8" w:space="0" w:color="auto"/>
            </w:tcBorders>
            <w:noWrap/>
            <w:hideMark/>
          </w:tcPr>
          <w:p w:rsidR="002B172A" w:rsidRDefault="002B172A" w:rsidP="00AC1FDE">
            <w:pPr>
              <w:ind w:firstLine="0"/>
              <w:jc w:val="right"/>
            </w:pPr>
            <w:r>
              <w:rPr>
                <w:rFonts w:ascii="Times New Roman" w:hAnsi="Times New Roman" w:cs="Times New Roman"/>
                <w:lang w:eastAsia="ru-RU"/>
              </w:rPr>
              <w:t>1021, 5</w:t>
            </w:r>
          </w:p>
        </w:tc>
      </w:tr>
      <w:tr w:rsidR="00B16A4A" w:rsidRPr="007A0B38" w:rsidTr="00E12ACE">
        <w:trPr>
          <w:trHeight w:val="667"/>
        </w:trPr>
        <w:tc>
          <w:tcPr>
            <w:tcW w:w="7623" w:type="dxa"/>
            <w:tcBorders>
              <w:top w:val="nil"/>
              <w:left w:val="single" w:sz="8" w:space="0" w:color="auto"/>
              <w:bottom w:val="single" w:sz="4" w:space="0" w:color="auto"/>
              <w:right w:val="single" w:sz="8" w:space="0" w:color="auto"/>
            </w:tcBorders>
            <w:vAlign w:val="center"/>
            <w:hideMark/>
          </w:tcPr>
          <w:p w:rsidR="00B16A4A" w:rsidRPr="007A0B38" w:rsidRDefault="00B16A4A" w:rsidP="008478D1">
            <w:pPr>
              <w:ind w:firstLine="0"/>
              <w:jc w:val="left"/>
              <w:rPr>
                <w:rFonts w:ascii="Times New Roman" w:hAnsi="Times New Roman" w:cs="Times New Roman"/>
              </w:rPr>
            </w:pPr>
            <w:r w:rsidRPr="007A0B38">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5" w:type="dxa"/>
            <w:tcBorders>
              <w:top w:val="nil"/>
              <w:left w:val="nil"/>
              <w:bottom w:val="single" w:sz="4" w:space="0" w:color="auto"/>
              <w:right w:val="single" w:sz="4" w:space="0" w:color="auto"/>
            </w:tcBorders>
            <w:noWrap/>
            <w:vAlign w:val="center"/>
            <w:hideMark/>
          </w:tcPr>
          <w:p w:rsidR="00B16A4A" w:rsidRPr="007A0B38" w:rsidRDefault="00B16A4A" w:rsidP="008478D1">
            <w:pPr>
              <w:ind w:firstLine="0"/>
              <w:jc w:val="center"/>
              <w:rPr>
                <w:rFonts w:ascii="Times New Roman" w:hAnsi="Times New Roman" w:cs="Times New Roman"/>
              </w:rPr>
            </w:pPr>
            <w:r w:rsidRPr="007A0B38">
              <w:rPr>
                <w:rFonts w:ascii="Times New Roman" w:hAnsi="Times New Roman" w:cs="Times New Roman"/>
              </w:rPr>
              <w:t>01</w:t>
            </w:r>
          </w:p>
        </w:tc>
        <w:tc>
          <w:tcPr>
            <w:tcW w:w="1110" w:type="dxa"/>
            <w:tcBorders>
              <w:top w:val="nil"/>
              <w:left w:val="nil"/>
              <w:bottom w:val="single" w:sz="4" w:space="0" w:color="auto"/>
              <w:right w:val="single" w:sz="4" w:space="0" w:color="auto"/>
            </w:tcBorders>
            <w:noWrap/>
            <w:vAlign w:val="center"/>
            <w:hideMark/>
          </w:tcPr>
          <w:p w:rsidR="00B16A4A" w:rsidRPr="007A0B38" w:rsidRDefault="00B16A4A" w:rsidP="008478D1">
            <w:pPr>
              <w:ind w:firstLine="0"/>
              <w:jc w:val="center"/>
              <w:rPr>
                <w:rFonts w:ascii="Times New Roman" w:hAnsi="Times New Roman" w:cs="Times New Roman"/>
              </w:rPr>
            </w:pPr>
            <w:r w:rsidRPr="007A0B38">
              <w:rPr>
                <w:rFonts w:ascii="Times New Roman" w:hAnsi="Times New Roman" w:cs="Times New Roman"/>
              </w:rPr>
              <w:t>04</w:t>
            </w:r>
          </w:p>
        </w:tc>
        <w:tc>
          <w:tcPr>
            <w:tcW w:w="992" w:type="dxa"/>
            <w:tcBorders>
              <w:top w:val="nil"/>
              <w:left w:val="nil"/>
              <w:bottom w:val="single" w:sz="4" w:space="0" w:color="auto"/>
              <w:right w:val="single" w:sz="8" w:space="0" w:color="auto"/>
            </w:tcBorders>
            <w:noWrap/>
            <w:vAlign w:val="center"/>
            <w:hideMark/>
          </w:tcPr>
          <w:p w:rsidR="00B16A4A" w:rsidRPr="00291390" w:rsidRDefault="002B172A" w:rsidP="008478D1">
            <w:pPr>
              <w:ind w:firstLine="0"/>
              <w:jc w:val="right"/>
              <w:rPr>
                <w:rFonts w:ascii="Times New Roman" w:hAnsi="Times New Roman" w:cs="Times New Roman"/>
              </w:rPr>
            </w:pPr>
            <w:r>
              <w:rPr>
                <w:rFonts w:ascii="Times New Roman" w:hAnsi="Times New Roman" w:cs="Times New Roman"/>
                <w:lang w:eastAsia="ru-RU"/>
              </w:rPr>
              <w:t>4561,84</w:t>
            </w:r>
          </w:p>
        </w:tc>
      </w:tr>
      <w:tr w:rsidR="00B16A4A" w:rsidRPr="007A0B38" w:rsidTr="00E12ACE">
        <w:trPr>
          <w:trHeight w:val="315"/>
        </w:trPr>
        <w:tc>
          <w:tcPr>
            <w:tcW w:w="7623" w:type="dxa"/>
            <w:tcBorders>
              <w:top w:val="nil"/>
              <w:left w:val="single" w:sz="8" w:space="0" w:color="auto"/>
              <w:bottom w:val="single" w:sz="4" w:space="0" w:color="auto"/>
              <w:right w:val="single" w:sz="8" w:space="0" w:color="auto"/>
            </w:tcBorders>
            <w:vAlign w:val="center"/>
            <w:hideMark/>
          </w:tcPr>
          <w:p w:rsidR="00B16A4A" w:rsidRPr="007A0B38" w:rsidRDefault="00B16A4A" w:rsidP="008478D1">
            <w:pPr>
              <w:ind w:firstLine="0"/>
              <w:jc w:val="left"/>
              <w:rPr>
                <w:rFonts w:ascii="Times New Roman" w:hAnsi="Times New Roman" w:cs="Times New Roman"/>
              </w:rPr>
            </w:pPr>
            <w:r w:rsidRPr="007A0B38">
              <w:rPr>
                <w:rFonts w:ascii="Times New Roman" w:hAnsi="Times New Roman" w:cs="Times New Roman"/>
              </w:rPr>
              <w:t>Резервные фонды</w:t>
            </w:r>
          </w:p>
        </w:tc>
        <w:tc>
          <w:tcPr>
            <w:tcW w:w="775" w:type="dxa"/>
            <w:tcBorders>
              <w:top w:val="nil"/>
              <w:left w:val="nil"/>
              <w:bottom w:val="single" w:sz="4" w:space="0" w:color="auto"/>
              <w:right w:val="single" w:sz="4" w:space="0" w:color="auto"/>
            </w:tcBorders>
            <w:noWrap/>
            <w:vAlign w:val="center"/>
            <w:hideMark/>
          </w:tcPr>
          <w:p w:rsidR="00B16A4A" w:rsidRPr="007A0B38" w:rsidRDefault="00B16A4A" w:rsidP="008478D1">
            <w:pPr>
              <w:ind w:firstLine="0"/>
              <w:jc w:val="center"/>
              <w:rPr>
                <w:rFonts w:ascii="Times New Roman" w:hAnsi="Times New Roman" w:cs="Times New Roman"/>
              </w:rPr>
            </w:pPr>
            <w:r w:rsidRPr="007A0B38">
              <w:rPr>
                <w:rFonts w:ascii="Times New Roman" w:hAnsi="Times New Roman" w:cs="Times New Roman"/>
              </w:rPr>
              <w:t>01</w:t>
            </w:r>
          </w:p>
        </w:tc>
        <w:tc>
          <w:tcPr>
            <w:tcW w:w="1110" w:type="dxa"/>
            <w:tcBorders>
              <w:top w:val="nil"/>
              <w:left w:val="nil"/>
              <w:bottom w:val="single" w:sz="4" w:space="0" w:color="auto"/>
              <w:right w:val="single" w:sz="4" w:space="0" w:color="auto"/>
            </w:tcBorders>
            <w:noWrap/>
            <w:vAlign w:val="center"/>
            <w:hideMark/>
          </w:tcPr>
          <w:p w:rsidR="00B16A4A" w:rsidRPr="007A0B38" w:rsidRDefault="00B16A4A" w:rsidP="008478D1">
            <w:pPr>
              <w:ind w:firstLine="0"/>
              <w:jc w:val="center"/>
              <w:rPr>
                <w:rFonts w:ascii="Times New Roman" w:hAnsi="Times New Roman" w:cs="Times New Roman"/>
              </w:rPr>
            </w:pPr>
            <w:r w:rsidRPr="007A0B38">
              <w:rPr>
                <w:rFonts w:ascii="Times New Roman" w:hAnsi="Times New Roman" w:cs="Times New Roman"/>
              </w:rPr>
              <w:t>11</w:t>
            </w:r>
          </w:p>
        </w:tc>
        <w:tc>
          <w:tcPr>
            <w:tcW w:w="992" w:type="dxa"/>
            <w:tcBorders>
              <w:top w:val="nil"/>
              <w:left w:val="nil"/>
              <w:bottom w:val="single" w:sz="4" w:space="0" w:color="auto"/>
              <w:right w:val="single" w:sz="8" w:space="0" w:color="auto"/>
            </w:tcBorders>
            <w:noWrap/>
            <w:vAlign w:val="center"/>
            <w:hideMark/>
          </w:tcPr>
          <w:p w:rsidR="00B16A4A" w:rsidRPr="007A0B38" w:rsidRDefault="00CF56D5" w:rsidP="008478D1">
            <w:pPr>
              <w:ind w:firstLine="0"/>
              <w:jc w:val="right"/>
              <w:rPr>
                <w:rFonts w:ascii="Times New Roman" w:hAnsi="Times New Roman" w:cs="Times New Roman"/>
              </w:rPr>
            </w:pPr>
            <w:r>
              <w:rPr>
                <w:rFonts w:ascii="Times New Roman" w:hAnsi="Times New Roman" w:cs="Times New Roman"/>
                <w:lang w:val="en-US"/>
              </w:rPr>
              <w:t>30</w:t>
            </w:r>
            <w:r w:rsidR="00B16A4A" w:rsidRPr="007A0B38">
              <w:rPr>
                <w:rFonts w:ascii="Times New Roman" w:hAnsi="Times New Roman" w:cs="Times New Roman"/>
              </w:rPr>
              <w:t>,0</w:t>
            </w:r>
          </w:p>
        </w:tc>
      </w:tr>
      <w:tr w:rsidR="00B16A4A" w:rsidRPr="007A0B38" w:rsidTr="00E12ACE">
        <w:trPr>
          <w:trHeight w:val="315"/>
        </w:trPr>
        <w:tc>
          <w:tcPr>
            <w:tcW w:w="7623" w:type="dxa"/>
            <w:tcBorders>
              <w:top w:val="nil"/>
              <w:left w:val="single" w:sz="8" w:space="0" w:color="auto"/>
              <w:bottom w:val="single" w:sz="4" w:space="0" w:color="auto"/>
              <w:right w:val="single" w:sz="8" w:space="0" w:color="auto"/>
            </w:tcBorders>
            <w:vAlign w:val="center"/>
            <w:hideMark/>
          </w:tcPr>
          <w:p w:rsidR="00B16A4A" w:rsidRPr="007A0B38" w:rsidRDefault="00B16A4A" w:rsidP="008478D1">
            <w:pPr>
              <w:ind w:firstLine="0"/>
              <w:jc w:val="left"/>
              <w:rPr>
                <w:rFonts w:ascii="Times New Roman" w:hAnsi="Times New Roman" w:cs="Times New Roman"/>
              </w:rPr>
            </w:pPr>
            <w:r w:rsidRPr="007A0B38">
              <w:rPr>
                <w:rFonts w:ascii="Times New Roman" w:hAnsi="Times New Roman" w:cs="Times New Roman"/>
              </w:rPr>
              <w:t>Другие общегосударственные вопросы</w:t>
            </w:r>
          </w:p>
        </w:tc>
        <w:tc>
          <w:tcPr>
            <w:tcW w:w="775" w:type="dxa"/>
            <w:tcBorders>
              <w:top w:val="nil"/>
              <w:left w:val="nil"/>
              <w:bottom w:val="single" w:sz="4" w:space="0" w:color="auto"/>
              <w:right w:val="single" w:sz="4" w:space="0" w:color="auto"/>
            </w:tcBorders>
            <w:noWrap/>
            <w:vAlign w:val="center"/>
            <w:hideMark/>
          </w:tcPr>
          <w:p w:rsidR="00B16A4A" w:rsidRPr="007A0B38" w:rsidRDefault="00B16A4A" w:rsidP="008478D1">
            <w:pPr>
              <w:ind w:firstLine="0"/>
              <w:jc w:val="center"/>
              <w:rPr>
                <w:rFonts w:ascii="Times New Roman" w:hAnsi="Times New Roman" w:cs="Times New Roman"/>
              </w:rPr>
            </w:pPr>
            <w:r w:rsidRPr="007A0B38">
              <w:rPr>
                <w:rFonts w:ascii="Times New Roman" w:hAnsi="Times New Roman" w:cs="Times New Roman"/>
              </w:rPr>
              <w:t>01</w:t>
            </w:r>
          </w:p>
        </w:tc>
        <w:tc>
          <w:tcPr>
            <w:tcW w:w="1110" w:type="dxa"/>
            <w:tcBorders>
              <w:top w:val="nil"/>
              <w:left w:val="nil"/>
              <w:bottom w:val="single" w:sz="4" w:space="0" w:color="auto"/>
              <w:right w:val="single" w:sz="4" w:space="0" w:color="auto"/>
            </w:tcBorders>
            <w:noWrap/>
            <w:vAlign w:val="center"/>
            <w:hideMark/>
          </w:tcPr>
          <w:p w:rsidR="00B16A4A" w:rsidRPr="007A0B38" w:rsidRDefault="00B16A4A" w:rsidP="008478D1">
            <w:pPr>
              <w:ind w:firstLine="0"/>
              <w:jc w:val="center"/>
              <w:rPr>
                <w:rFonts w:ascii="Times New Roman" w:hAnsi="Times New Roman" w:cs="Times New Roman"/>
              </w:rPr>
            </w:pPr>
            <w:r w:rsidRPr="007A0B38">
              <w:rPr>
                <w:rFonts w:ascii="Times New Roman" w:hAnsi="Times New Roman" w:cs="Times New Roman"/>
              </w:rPr>
              <w:t>13</w:t>
            </w:r>
          </w:p>
        </w:tc>
        <w:tc>
          <w:tcPr>
            <w:tcW w:w="992" w:type="dxa"/>
            <w:tcBorders>
              <w:top w:val="nil"/>
              <w:left w:val="nil"/>
              <w:bottom w:val="single" w:sz="4" w:space="0" w:color="auto"/>
              <w:right w:val="single" w:sz="8" w:space="0" w:color="auto"/>
            </w:tcBorders>
            <w:noWrap/>
            <w:vAlign w:val="center"/>
            <w:hideMark/>
          </w:tcPr>
          <w:p w:rsidR="00B16A4A" w:rsidRPr="00CF56D5" w:rsidRDefault="002B172A" w:rsidP="00CF56D5">
            <w:pPr>
              <w:ind w:firstLine="0"/>
              <w:jc w:val="right"/>
              <w:rPr>
                <w:rFonts w:ascii="Times New Roman" w:hAnsi="Times New Roman" w:cs="Times New Roman"/>
                <w:lang w:val="en-US"/>
              </w:rPr>
            </w:pPr>
            <w:r>
              <w:rPr>
                <w:rFonts w:ascii="Times New Roman" w:hAnsi="Times New Roman" w:cs="Times New Roman"/>
              </w:rPr>
              <w:t>14,5</w:t>
            </w:r>
          </w:p>
        </w:tc>
      </w:tr>
      <w:tr w:rsidR="003E7D79" w:rsidRPr="007A0B38" w:rsidTr="00DE4058">
        <w:trPr>
          <w:trHeight w:val="315"/>
        </w:trPr>
        <w:tc>
          <w:tcPr>
            <w:tcW w:w="7623" w:type="dxa"/>
            <w:tcBorders>
              <w:top w:val="nil"/>
              <w:left w:val="single" w:sz="8" w:space="0" w:color="auto"/>
              <w:bottom w:val="single" w:sz="4" w:space="0" w:color="auto"/>
              <w:right w:val="single" w:sz="8" w:space="0" w:color="auto"/>
            </w:tcBorders>
            <w:vAlign w:val="bottom"/>
            <w:hideMark/>
          </w:tcPr>
          <w:p w:rsidR="003E7D79" w:rsidRPr="00FC639B" w:rsidRDefault="003E7D79" w:rsidP="00DE4058">
            <w:pPr>
              <w:ind w:firstLine="0"/>
              <w:rPr>
                <w:rFonts w:ascii="Times New Roman" w:hAnsi="Times New Roman" w:cs="Times New Roman"/>
                <w:bCs/>
              </w:rPr>
            </w:pPr>
            <w:r w:rsidRPr="00FC639B">
              <w:rPr>
                <w:rFonts w:ascii="Times New Roman" w:hAnsi="Times New Roman" w:cs="Times New Roman"/>
                <w:bCs/>
              </w:rPr>
              <w:t>Обеспечение проведения выборов и референдумов</w:t>
            </w:r>
          </w:p>
        </w:tc>
        <w:tc>
          <w:tcPr>
            <w:tcW w:w="775" w:type="dxa"/>
            <w:tcBorders>
              <w:top w:val="nil"/>
              <w:left w:val="nil"/>
              <w:bottom w:val="single" w:sz="4" w:space="0" w:color="auto"/>
              <w:right w:val="single" w:sz="4" w:space="0" w:color="auto"/>
            </w:tcBorders>
            <w:noWrap/>
            <w:vAlign w:val="center"/>
            <w:hideMark/>
          </w:tcPr>
          <w:p w:rsidR="003E7D79" w:rsidRPr="007A0B38" w:rsidRDefault="003E7D79" w:rsidP="008478D1">
            <w:pPr>
              <w:ind w:firstLine="0"/>
              <w:jc w:val="center"/>
              <w:rPr>
                <w:rFonts w:ascii="Times New Roman" w:hAnsi="Times New Roman" w:cs="Times New Roman"/>
                <w:bCs/>
              </w:rPr>
            </w:pPr>
            <w:r>
              <w:rPr>
                <w:rFonts w:ascii="Times New Roman" w:hAnsi="Times New Roman" w:cs="Times New Roman"/>
                <w:bCs/>
              </w:rPr>
              <w:t>01</w:t>
            </w:r>
          </w:p>
        </w:tc>
        <w:tc>
          <w:tcPr>
            <w:tcW w:w="1110" w:type="dxa"/>
            <w:tcBorders>
              <w:top w:val="nil"/>
              <w:left w:val="nil"/>
              <w:bottom w:val="single" w:sz="4" w:space="0" w:color="auto"/>
              <w:right w:val="single" w:sz="4" w:space="0" w:color="auto"/>
            </w:tcBorders>
            <w:noWrap/>
            <w:vAlign w:val="center"/>
            <w:hideMark/>
          </w:tcPr>
          <w:p w:rsidR="003E7D79" w:rsidRPr="007A0B38" w:rsidRDefault="003E7D79" w:rsidP="008478D1">
            <w:pPr>
              <w:ind w:firstLine="0"/>
              <w:jc w:val="center"/>
              <w:rPr>
                <w:rFonts w:ascii="Times New Roman" w:hAnsi="Times New Roman" w:cs="Times New Roman"/>
                <w:bCs/>
              </w:rPr>
            </w:pPr>
            <w:r>
              <w:rPr>
                <w:rFonts w:ascii="Times New Roman" w:hAnsi="Times New Roman" w:cs="Times New Roman"/>
                <w:bCs/>
              </w:rPr>
              <w:t>07</w:t>
            </w:r>
          </w:p>
        </w:tc>
        <w:tc>
          <w:tcPr>
            <w:tcW w:w="992" w:type="dxa"/>
            <w:tcBorders>
              <w:top w:val="nil"/>
              <w:left w:val="nil"/>
              <w:bottom w:val="single" w:sz="4" w:space="0" w:color="auto"/>
              <w:right w:val="single" w:sz="8" w:space="0" w:color="auto"/>
            </w:tcBorders>
            <w:noWrap/>
            <w:hideMark/>
          </w:tcPr>
          <w:p w:rsidR="003E7D79" w:rsidRPr="00696D20" w:rsidRDefault="003E7D79" w:rsidP="00BB2CAB">
            <w:pPr>
              <w:ind w:firstLine="0"/>
              <w:jc w:val="right"/>
              <w:rPr>
                <w:rFonts w:ascii="Times New Roman" w:hAnsi="Times New Roman" w:cs="Times New Roman"/>
                <w:lang w:eastAsia="ru-RU"/>
              </w:rPr>
            </w:pPr>
            <w:r>
              <w:rPr>
                <w:rFonts w:ascii="Times New Roman" w:hAnsi="Times New Roman" w:cs="Times New Roman"/>
                <w:lang w:eastAsia="ru-RU"/>
              </w:rPr>
              <w:t>268,3</w:t>
            </w:r>
          </w:p>
        </w:tc>
      </w:tr>
      <w:tr w:rsidR="003E7D79" w:rsidRPr="007A0B38" w:rsidTr="00DE4058">
        <w:trPr>
          <w:trHeight w:val="315"/>
        </w:trPr>
        <w:tc>
          <w:tcPr>
            <w:tcW w:w="7623" w:type="dxa"/>
            <w:tcBorders>
              <w:top w:val="nil"/>
              <w:left w:val="single" w:sz="8" w:space="0" w:color="auto"/>
              <w:bottom w:val="single" w:sz="4" w:space="0" w:color="auto"/>
              <w:right w:val="single" w:sz="8" w:space="0" w:color="auto"/>
            </w:tcBorders>
            <w:vAlign w:val="bottom"/>
            <w:hideMark/>
          </w:tcPr>
          <w:p w:rsidR="003E7D79" w:rsidRPr="00FC639B" w:rsidRDefault="003E7D79" w:rsidP="00DE4058">
            <w:pPr>
              <w:ind w:firstLine="0"/>
              <w:rPr>
                <w:rFonts w:ascii="Times New Roman" w:hAnsi="Times New Roman" w:cs="Times New Roman"/>
                <w:bCs/>
                <w:iCs/>
              </w:rPr>
            </w:pPr>
            <w:r w:rsidRPr="00FC639B">
              <w:rPr>
                <w:rFonts w:ascii="Times New Roman" w:hAnsi="Times New Roman" w:cs="Times New Roman"/>
                <w:bCs/>
                <w:iCs/>
              </w:rPr>
              <w:t>Проведение выборов и референдумов</w:t>
            </w:r>
          </w:p>
        </w:tc>
        <w:tc>
          <w:tcPr>
            <w:tcW w:w="775" w:type="dxa"/>
            <w:tcBorders>
              <w:top w:val="nil"/>
              <w:left w:val="nil"/>
              <w:bottom w:val="single" w:sz="4" w:space="0" w:color="auto"/>
              <w:right w:val="single" w:sz="4" w:space="0" w:color="auto"/>
            </w:tcBorders>
            <w:noWrap/>
            <w:vAlign w:val="center"/>
            <w:hideMark/>
          </w:tcPr>
          <w:p w:rsidR="003E7D79" w:rsidRPr="007A0B38" w:rsidRDefault="003E7D79" w:rsidP="008478D1">
            <w:pPr>
              <w:ind w:firstLine="0"/>
              <w:jc w:val="center"/>
              <w:rPr>
                <w:rFonts w:ascii="Times New Roman" w:hAnsi="Times New Roman" w:cs="Times New Roman"/>
                <w:bCs/>
              </w:rPr>
            </w:pPr>
            <w:r>
              <w:rPr>
                <w:rFonts w:ascii="Times New Roman" w:hAnsi="Times New Roman" w:cs="Times New Roman"/>
                <w:bCs/>
              </w:rPr>
              <w:t>01</w:t>
            </w:r>
          </w:p>
        </w:tc>
        <w:tc>
          <w:tcPr>
            <w:tcW w:w="1110" w:type="dxa"/>
            <w:tcBorders>
              <w:top w:val="nil"/>
              <w:left w:val="nil"/>
              <w:bottom w:val="single" w:sz="4" w:space="0" w:color="auto"/>
              <w:right w:val="single" w:sz="4" w:space="0" w:color="auto"/>
            </w:tcBorders>
            <w:noWrap/>
            <w:vAlign w:val="center"/>
            <w:hideMark/>
          </w:tcPr>
          <w:p w:rsidR="003E7D79" w:rsidRPr="007A0B38" w:rsidRDefault="003E7D79" w:rsidP="008478D1">
            <w:pPr>
              <w:ind w:firstLine="0"/>
              <w:jc w:val="center"/>
              <w:rPr>
                <w:rFonts w:ascii="Times New Roman" w:hAnsi="Times New Roman" w:cs="Times New Roman"/>
                <w:bCs/>
              </w:rPr>
            </w:pPr>
            <w:r>
              <w:rPr>
                <w:rFonts w:ascii="Times New Roman" w:hAnsi="Times New Roman" w:cs="Times New Roman"/>
                <w:bCs/>
              </w:rPr>
              <w:t>07</w:t>
            </w:r>
          </w:p>
        </w:tc>
        <w:tc>
          <w:tcPr>
            <w:tcW w:w="992" w:type="dxa"/>
            <w:tcBorders>
              <w:top w:val="nil"/>
              <w:left w:val="nil"/>
              <w:bottom w:val="single" w:sz="4" w:space="0" w:color="auto"/>
              <w:right w:val="single" w:sz="8" w:space="0" w:color="auto"/>
            </w:tcBorders>
            <w:noWrap/>
            <w:hideMark/>
          </w:tcPr>
          <w:p w:rsidR="003E7D79" w:rsidRPr="00696D20" w:rsidRDefault="007674E7" w:rsidP="00BB2CAB">
            <w:pPr>
              <w:ind w:firstLine="0"/>
              <w:jc w:val="right"/>
              <w:rPr>
                <w:rFonts w:ascii="Times New Roman" w:hAnsi="Times New Roman" w:cs="Times New Roman"/>
                <w:lang w:eastAsia="ru-RU"/>
              </w:rPr>
            </w:pPr>
            <w:r>
              <w:rPr>
                <w:rFonts w:ascii="Times New Roman" w:hAnsi="Times New Roman" w:cs="Times New Roman"/>
                <w:lang w:eastAsia="ru-RU"/>
              </w:rPr>
              <w:t>268,3</w:t>
            </w:r>
          </w:p>
        </w:tc>
      </w:tr>
      <w:tr w:rsidR="002B172A" w:rsidRPr="007A0B38" w:rsidTr="00AC1FDE">
        <w:trPr>
          <w:trHeight w:val="315"/>
        </w:trPr>
        <w:tc>
          <w:tcPr>
            <w:tcW w:w="7623" w:type="dxa"/>
            <w:tcBorders>
              <w:top w:val="nil"/>
              <w:left w:val="single" w:sz="8" w:space="0" w:color="auto"/>
              <w:bottom w:val="single" w:sz="4" w:space="0" w:color="auto"/>
              <w:right w:val="single" w:sz="8" w:space="0" w:color="auto"/>
            </w:tcBorders>
            <w:vAlign w:val="center"/>
            <w:hideMark/>
          </w:tcPr>
          <w:p w:rsidR="002B172A" w:rsidRPr="007A0B38" w:rsidRDefault="00B06AFB" w:rsidP="008478D1">
            <w:pPr>
              <w:ind w:firstLine="0"/>
              <w:jc w:val="left"/>
              <w:rPr>
                <w:rFonts w:ascii="Times New Roman" w:hAnsi="Times New Roman" w:cs="Times New Roman"/>
                <w:bCs/>
              </w:rPr>
            </w:pPr>
            <w:r>
              <w:rPr>
                <w:rFonts w:ascii="Times New Roman" w:hAnsi="Times New Roman" w:cs="Times New Roman"/>
                <w:bCs/>
              </w:rPr>
              <w:t xml:space="preserve"> </w:t>
            </w:r>
            <w:r w:rsidR="003E7D79">
              <w:rPr>
                <w:rFonts w:ascii="Times New Roman" w:hAnsi="Times New Roman" w:cs="Times New Roman"/>
                <w:bCs/>
              </w:rPr>
              <w:t>НАЦИОНАЛЬНАЯ ОБОРОНА</w:t>
            </w:r>
            <w:r>
              <w:rPr>
                <w:rFonts w:ascii="Times New Roman" w:hAnsi="Times New Roman" w:cs="Times New Roman"/>
                <w:bCs/>
              </w:rPr>
              <w:t xml:space="preserve">                                                                                                                                                                                                                                                                                                                                                                                                                                                                                                                                                                                                                                                                                                                                                                                                                                                                                                                                                                                                                                                                                                                                                                                                                                                                                                                                                                                                                                                                                                                                                                                                                                                                                                                                                                                                                                                                                                                                                                                                                                                                                                                                                                                                                                                                                                                                                                                                                                                                                                                                                                                                                                                                                                                                                                                                                                                                                                                                                                                                                                                                                                                                                                                                                                                                                                                                                                                                                                                                                                                                                                                                                                                                                                                                                                                                                                                                                                                                                                                                                                                                                                                                                                                                                                                                                                                                                                                                                                                                                                                                                                                                                                                                                                                                                                                                                                                                                                  </w:t>
            </w:r>
          </w:p>
        </w:tc>
        <w:tc>
          <w:tcPr>
            <w:tcW w:w="775" w:type="dxa"/>
            <w:tcBorders>
              <w:top w:val="nil"/>
              <w:left w:val="nil"/>
              <w:bottom w:val="single" w:sz="4" w:space="0" w:color="auto"/>
              <w:right w:val="single" w:sz="4" w:space="0" w:color="auto"/>
            </w:tcBorders>
            <w:noWrap/>
            <w:vAlign w:val="center"/>
            <w:hideMark/>
          </w:tcPr>
          <w:p w:rsidR="002B172A" w:rsidRPr="007A0B38" w:rsidRDefault="002B172A" w:rsidP="008478D1">
            <w:pPr>
              <w:ind w:firstLine="0"/>
              <w:jc w:val="center"/>
              <w:rPr>
                <w:rFonts w:ascii="Times New Roman" w:hAnsi="Times New Roman" w:cs="Times New Roman"/>
                <w:bCs/>
              </w:rPr>
            </w:pPr>
            <w:r w:rsidRPr="007A0B38">
              <w:rPr>
                <w:rFonts w:ascii="Times New Roman" w:hAnsi="Times New Roman" w:cs="Times New Roman"/>
                <w:bCs/>
              </w:rPr>
              <w:t>02</w:t>
            </w:r>
          </w:p>
        </w:tc>
        <w:tc>
          <w:tcPr>
            <w:tcW w:w="1110" w:type="dxa"/>
            <w:tcBorders>
              <w:top w:val="nil"/>
              <w:left w:val="nil"/>
              <w:bottom w:val="single" w:sz="4" w:space="0" w:color="auto"/>
              <w:right w:val="single" w:sz="4" w:space="0" w:color="auto"/>
            </w:tcBorders>
            <w:noWrap/>
            <w:vAlign w:val="center"/>
            <w:hideMark/>
          </w:tcPr>
          <w:p w:rsidR="002B172A" w:rsidRPr="007A0B38" w:rsidRDefault="002B172A" w:rsidP="008478D1">
            <w:pPr>
              <w:ind w:firstLine="0"/>
              <w:jc w:val="center"/>
              <w:rPr>
                <w:rFonts w:ascii="Times New Roman" w:hAnsi="Times New Roman" w:cs="Times New Roman"/>
                <w:bCs/>
              </w:rPr>
            </w:pPr>
            <w:r w:rsidRPr="007A0B38">
              <w:rPr>
                <w:rFonts w:ascii="Times New Roman" w:hAnsi="Times New Roman" w:cs="Times New Roman"/>
                <w:bCs/>
              </w:rPr>
              <w:t> </w:t>
            </w:r>
          </w:p>
        </w:tc>
        <w:tc>
          <w:tcPr>
            <w:tcW w:w="992" w:type="dxa"/>
            <w:tcBorders>
              <w:top w:val="nil"/>
              <w:left w:val="nil"/>
              <w:bottom w:val="single" w:sz="4" w:space="0" w:color="auto"/>
              <w:right w:val="single" w:sz="8" w:space="0" w:color="auto"/>
            </w:tcBorders>
            <w:noWrap/>
            <w:hideMark/>
          </w:tcPr>
          <w:p w:rsidR="002B172A" w:rsidRDefault="002B172A" w:rsidP="00BB2CAB">
            <w:pPr>
              <w:ind w:firstLine="0"/>
              <w:jc w:val="right"/>
            </w:pPr>
            <w:r w:rsidRPr="00696D20">
              <w:rPr>
                <w:rFonts w:ascii="Times New Roman" w:hAnsi="Times New Roman" w:cs="Times New Roman"/>
                <w:lang w:eastAsia="ru-RU"/>
              </w:rPr>
              <w:t>137,3</w:t>
            </w:r>
          </w:p>
        </w:tc>
      </w:tr>
      <w:tr w:rsidR="002B172A" w:rsidRPr="007A0B38" w:rsidTr="00AC1FDE">
        <w:trPr>
          <w:trHeight w:val="127"/>
        </w:trPr>
        <w:tc>
          <w:tcPr>
            <w:tcW w:w="7623" w:type="dxa"/>
            <w:tcBorders>
              <w:top w:val="nil"/>
              <w:left w:val="single" w:sz="8" w:space="0" w:color="auto"/>
              <w:bottom w:val="single" w:sz="4" w:space="0" w:color="auto"/>
              <w:right w:val="single" w:sz="8" w:space="0" w:color="auto"/>
            </w:tcBorders>
            <w:vAlign w:val="center"/>
            <w:hideMark/>
          </w:tcPr>
          <w:p w:rsidR="002B172A" w:rsidRPr="007A0B38" w:rsidRDefault="002B172A" w:rsidP="008478D1">
            <w:pPr>
              <w:ind w:firstLine="0"/>
              <w:jc w:val="left"/>
              <w:rPr>
                <w:rFonts w:ascii="Times New Roman" w:hAnsi="Times New Roman" w:cs="Times New Roman"/>
              </w:rPr>
            </w:pPr>
            <w:r w:rsidRPr="007A0B38">
              <w:rPr>
                <w:rFonts w:ascii="Times New Roman" w:hAnsi="Times New Roman" w:cs="Times New Roman"/>
              </w:rPr>
              <w:t>Мобилизационная и вневойсковая подготовка</w:t>
            </w:r>
          </w:p>
        </w:tc>
        <w:tc>
          <w:tcPr>
            <w:tcW w:w="775" w:type="dxa"/>
            <w:tcBorders>
              <w:top w:val="nil"/>
              <w:left w:val="nil"/>
              <w:bottom w:val="single" w:sz="4" w:space="0" w:color="auto"/>
              <w:right w:val="single" w:sz="4" w:space="0" w:color="auto"/>
            </w:tcBorders>
            <w:noWrap/>
            <w:vAlign w:val="center"/>
            <w:hideMark/>
          </w:tcPr>
          <w:p w:rsidR="002B172A" w:rsidRPr="007A0B38" w:rsidRDefault="002B172A" w:rsidP="008478D1">
            <w:pPr>
              <w:ind w:firstLine="0"/>
              <w:jc w:val="center"/>
              <w:rPr>
                <w:rFonts w:ascii="Times New Roman" w:hAnsi="Times New Roman" w:cs="Times New Roman"/>
              </w:rPr>
            </w:pPr>
            <w:r w:rsidRPr="007A0B38">
              <w:rPr>
                <w:rFonts w:ascii="Times New Roman" w:hAnsi="Times New Roman" w:cs="Times New Roman"/>
              </w:rPr>
              <w:t>02</w:t>
            </w:r>
          </w:p>
        </w:tc>
        <w:tc>
          <w:tcPr>
            <w:tcW w:w="1110" w:type="dxa"/>
            <w:tcBorders>
              <w:top w:val="nil"/>
              <w:left w:val="nil"/>
              <w:bottom w:val="single" w:sz="4" w:space="0" w:color="auto"/>
              <w:right w:val="single" w:sz="4" w:space="0" w:color="auto"/>
            </w:tcBorders>
            <w:noWrap/>
            <w:vAlign w:val="center"/>
            <w:hideMark/>
          </w:tcPr>
          <w:p w:rsidR="002B172A" w:rsidRPr="007A0B38" w:rsidRDefault="002B172A" w:rsidP="008478D1">
            <w:pPr>
              <w:ind w:firstLine="0"/>
              <w:jc w:val="center"/>
              <w:rPr>
                <w:rFonts w:ascii="Times New Roman" w:hAnsi="Times New Roman" w:cs="Times New Roman"/>
              </w:rPr>
            </w:pPr>
            <w:r w:rsidRPr="007A0B38">
              <w:rPr>
                <w:rFonts w:ascii="Times New Roman" w:hAnsi="Times New Roman" w:cs="Times New Roman"/>
              </w:rPr>
              <w:t>03</w:t>
            </w:r>
          </w:p>
        </w:tc>
        <w:tc>
          <w:tcPr>
            <w:tcW w:w="992" w:type="dxa"/>
            <w:tcBorders>
              <w:top w:val="nil"/>
              <w:left w:val="nil"/>
              <w:bottom w:val="single" w:sz="4" w:space="0" w:color="auto"/>
              <w:right w:val="single" w:sz="8" w:space="0" w:color="auto"/>
            </w:tcBorders>
            <w:noWrap/>
            <w:hideMark/>
          </w:tcPr>
          <w:p w:rsidR="002B172A" w:rsidRDefault="002B172A" w:rsidP="00BB2CAB">
            <w:pPr>
              <w:ind w:firstLine="0"/>
              <w:jc w:val="right"/>
            </w:pPr>
            <w:r w:rsidRPr="00696D20">
              <w:rPr>
                <w:rFonts w:ascii="Times New Roman" w:hAnsi="Times New Roman" w:cs="Times New Roman"/>
                <w:lang w:eastAsia="ru-RU"/>
              </w:rPr>
              <w:t>137,3</w:t>
            </w:r>
          </w:p>
        </w:tc>
      </w:tr>
      <w:tr w:rsidR="00BB2CAB" w:rsidRPr="007A0B38" w:rsidTr="00DE4058">
        <w:trPr>
          <w:trHeight w:val="127"/>
        </w:trPr>
        <w:tc>
          <w:tcPr>
            <w:tcW w:w="7623" w:type="dxa"/>
            <w:tcBorders>
              <w:top w:val="nil"/>
              <w:left w:val="single" w:sz="8" w:space="0" w:color="auto"/>
              <w:bottom w:val="single" w:sz="4" w:space="0" w:color="auto"/>
              <w:right w:val="single" w:sz="8" w:space="0" w:color="auto"/>
            </w:tcBorders>
            <w:vAlign w:val="center"/>
            <w:hideMark/>
          </w:tcPr>
          <w:p w:rsidR="00BB2CAB" w:rsidRPr="007A0B38" w:rsidRDefault="00BB2CAB" w:rsidP="008478D1">
            <w:pPr>
              <w:ind w:firstLine="0"/>
              <w:jc w:val="left"/>
              <w:rPr>
                <w:rFonts w:ascii="Times New Roman" w:hAnsi="Times New Roman" w:cs="Times New Roman"/>
              </w:rPr>
            </w:pPr>
            <w:r w:rsidRPr="007A0B38">
              <w:rPr>
                <w:rFonts w:ascii="Times New Roman" w:hAnsi="Times New Roman" w:cs="Times New Roman"/>
              </w:rPr>
              <w:t>НАЦИОНАЛЬНАЯ БЕЗОПАСНОСТЬ И ПРАВООХРАНИТЕЛЬНАЯ ДЕЯТЕЛЬНОСТЬ</w:t>
            </w:r>
          </w:p>
        </w:tc>
        <w:tc>
          <w:tcPr>
            <w:tcW w:w="775" w:type="dxa"/>
            <w:tcBorders>
              <w:top w:val="nil"/>
              <w:left w:val="nil"/>
              <w:bottom w:val="single" w:sz="4" w:space="0" w:color="auto"/>
              <w:right w:val="single" w:sz="4" w:space="0" w:color="auto"/>
            </w:tcBorders>
            <w:noWrap/>
            <w:vAlign w:val="center"/>
            <w:hideMark/>
          </w:tcPr>
          <w:p w:rsidR="00BB2CAB" w:rsidRPr="007A0B38" w:rsidRDefault="00BB2CAB" w:rsidP="008478D1">
            <w:pPr>
              <w:ind w:firstLine="0"/>
              <w:jc w:val="center"/>
              <w:rPr>
                <w:rFonts w:ascii="Times New Roman" w:hAnsi="Times New Roman" w:cs="Times New Roman"/>
              </w:rPr>
            </w:pPr>
            <w:r w:rsidRPr="007A0B38">
              <w:rPr>
                <w:rFonts w:ascii="Times New Roman" w:hAnsi="Times New Roman" w:cs="Times New Roman"/>
              </w:rPr>
              <w:t>03</w:t>
            </w:r>
          </w:p>
        </w:tc>
        <w:tc>
          <w:tcPr>
            <w:tcW w:w="1110" w:type="dxa"/>
            <w:tcBorders>
              <w:top w:val="nil"/>
              <w:left w:val="nil"/>
              <w:bottom w:val="single" w:sz="4" w:space="0" w:color="auto"/>
              <w:right w:val="single" w:sz="4" w:space="0" w:color="auto"/>
            </w:tcBorders>
            <w:noWrap/>
            <w:vAlign w:val="center"/>
            <w:hideMark/>
          </w:tcPr>
          <w:p w:rsidR="00BB2CAB" w:rsidRPr="007A0B38" w:rsidRDefault="00BB2CAB" w:rsidP="008478D1">
            <w:pPr>
              <w:ind w:firstLine="0"/>
              <w:jc w:val="center"/>
              <w:rPr>
                <w:rFonts w:ascii="Times New Roman" w:hAnsi="Times New Roman" w:cs="Times New Roman"/>
              </w:rPr>
            </w:pPr>
          </w:p>
        </w:tc>
        <w:tc>
          <w:tcPr>
            <w:tcW w:w="992" w:type="dxa"/>
            <w:tcBorders>
              <w:top w:val="nil"/>
              <w:left w:val="nil"/>
              <w:bottom w:val="single" w:sz="4" w:space="0" w:color="auto"/>
              <w:right w:val="single" w:sz="8" w:space="0" w:color="auto"/>
            </w:tcBorders>
            <w:noWrap/>
            <w:vAlign w:val="bottom"/>
            <w:hideMark/>
          </w:tcPr>
          <w:p w:rsidR="00BB2CAB" w:rsidRPr="00AE2B7A" w:rsidRDefault="00BB2CAB" w:rsidP="00DE4058">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142,0</w:t>
            </w:r>
          </w:p>
        </w:tc>
      </w:tr>
      <w:tr w:rsidR="00BB2CAB" w:rsidRPr="007A0B38" w:rsidTr="00DE4058">
        <w:trPr>
          <w:trHeight w:val="127"/>
        </w:trPr>
        <w:tc>
          <w:tcPr>
            <w:tcW w:w="7623" w:type="dxa"/>
            <w:tcBorders>
              <w:top w:val="nil"/>
              <w:left w:val="single" w:sz="8" w:space="0" w:color="auto"/>
              <w:bottom w:val="single" w:sz="4" w:space="0" w:color="auto"/>
              <w:right w:val="single" w:sz="8" w:space="0" w:color="auto"/>
            </w:tcBorders>
            <w:vAlign w:val="center"/>
            <w:hideMark/>
          </w:tcPr>
          <w:p w:rsidR="00BB2CAB" w:rsidRPr="007A0B38" w:rsidRDefault="00BB2CAB" w:rsidP="008478D1">
            <w:pPr>
              <w:ind w:firstLine="0"/>
              <w:jc w:val="left"/>
              <w:rPr>
                <w:rFonts w:ascii="Times New Roman" w:hAnsi="Times New Roman" w:cs="Times New Roman"/>
              </w:rPr>
            </w:pPr>
            <w:r w:rsidRPr="007A0B38">
              <w:rPr>
                <w:rFonts w:ascii="Times New Roman" w:hAnsi="Times New Roman" w:cs="Times New Roman"/>
              </w:rPr>
              <w:t>Другие вопросы в области национальной безопасности и правоохранительной деятельности</w:t>
            </w:r>
          </w:p>
        </w:tc>
        <w:tc>
          <w:tcPr>
            <w:tcW w:w="775" w:type="dxa"/>
            <w:tcBorders>
              <w:top w:val="nil"/>
              <w:left w:val="nil"/>
              <w:bottom w:val="single" w:sz="4" w:space="0" w:color="auto"/>
              <w:right w:val="single" w:sz="4" w:space="0" w:color="auto"/>
            </w:tcBorders>
            <w:noWrap/>
            <w:vAlign w:val="center"/>
            <w:hideMark/>
          </w:tcPr>
          <w:p w:rsidR="00BB2CAB" w:rsidRPr="007A0B38" w:rsidRDefault="00BB2CAB" w:rsidP="008478D1">
            <w:pPr>
              <w:ind w:firstLine="0"/>
              <w:jc w:val="center"/>
              <w:rPr>
                <w:rFonts w:ascii="Times New Roman" w:hAnsi="Times New Roman" w:cs="Times New Roman"/>
              </w:rPr>
            </w:pPr>
            <w:r w:rsidRPr="007A0B38">
              <w:rPr>
                <w:rFonts w:ascii="Times New Roman" w:hAnsi="Times New Roman" w:cs="Times New Roman"/>
              </w:rPr>
              <w:t>03</w:t>
            </w:r>
          </w:p>
        </w:tc>
        <w:tc>
          <w:tcPr>
            <w:tcW w:w="1110" w:type="dxa"/>
            <w:tcBorders>
              <w:top w:val="nil"/>
              <w:left w:val="nil"/>
              <w:bottom w:val="single" w:sz="4" w:space="0" w:color="auto"/>
              <w:right w:val="single" w:sz="4" w:space="0" w:color="auto"/>
            </w:tcBorders>
            <w:noWrap/>
            <w:vAlign w:val="center"/>
            <w:hideMark/>
          </w:tcPr>
          <w:p w:rsidR="00BB2CAB" w:rsidRPr="007A0B38" w:rsidRDefault="00BB2CAB" w:rsidP="008478D1">
            <w:pPr>
              <w:ind w:firstLine="0"/>
              <w:jc w:val="center"/>
              <w:rPr>
                <w:rFonts w:ascii="Times New Roman" w:hAnsi="Times New Roman" w:cs="Times New Roman"/>
              </w:rPr>
            </w:pPr>
            <w:r w:rsidRPr="007A0B38">
              <w:rPr>
                <w:rFonts w:ascii="Times New Roman" w:hAnsi="Times New Roman" w:cs="Times New Roman"/>
              </w:rPr>
              <w:t>14</w:t>
            </w:r>
          </w:p>
        </w:tc>
        <w:tc>
          <w:tcPr>
            <w:tcW w:w="992" w:type="dxa"/>
            <w:tcBorders>
              <w:top w:val="nil"/>
              <w:left w:val="nil"/>
              <w:bottom w:val="single" w:sz="4" w:space="0" w:color="auto"/>
              <w:right w:val="single" w:sz="8" w:space="0" w:color="auto"/>
            </w:tcBorders>
            <w:noWrap/>
            <w:vAlign w:val="bottom"/>
            <w:hideMark/>
          </w:tcPr>
          <w:p w:rsidR="00BB2CAB" w:rsidRPr="00AE2B7A" w:rsidRDefault="00BB2CAB" w:rsidP="00DE4058">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142,0</w:t>
            </w:r>
          </w:p>
        </w:tc>
      </w:tr>
      <w:tr w:rsidR="00B16A4A" w:rsidRPr="007A0B38" w:rsidTr="00E12ACE">
        <w:trPr>
          <w:trHeight w:val="315"/>
        </w:trPr>
        <w:tc>
          <w:tcPr>
            <w:tcW w:w="7623" w:type="dxa"/>
            <w:tcBorders>
              <w:top w:val="nil"/>
              <w:left w:val="single" w:sz="8" w:space="0" w:color="auto"/>
              <w:bottom w:val="single" w:sz="4" w:space="0" w:color="auto"/>
              <w:right w:val="single" w:sz="8" w:space="0" w:color="auto"/>
            </w:tcBorders>
            <w:noWrap/>
            <w:vAlign w:val="center"/>
            <w:hideMark/>
          </w:tcPr>
          <w:p w:rsidR="00B16A4A" w:rsidRPr="007A0B38" w:rsidRDefault="00B16A4A" w:rsidP="008478D1">
            <w:pPr>
              <w:ind w:firstLine="0"/>
              <w:jc w:val="left"/>
              <w:rPr>
                <w:rFonts w:ascii="Times New Roman" w:hAnsi="Times New Roman" w:cs="Times New Roman"/>
                <w:bCs/>
              </w:rPr>
            </w:pPr>
            <w:r w:rsidRPr="007A0B38">
              <w:rPr>
                <w:rFonts w:ascii="Times New Roman" w:hAnsi="Times New Roman" w:cs="Times New Roman"/>
                <w:bCs/>
              </w:rPr>
              <w:t>НАЦИОНАЛЬНАЯ ЭКОНОМИКА</w:t>
            </w:r>
          </w:p>
        </w:tc>
        <w:tc>
          <w:tcPr>
            <w:tcW w:w="775" w:type="dxa"/>
            <w:tcBorders>
              <w:top w:val="nil"/>
              <w:left w:val="nil"/>
              <w:bottom w:val="single" w:sz="4" w:space="0" w:color="auto"/>
              <w:right w:val="single" w:sz="4" w:space="0" w:color="auto"/>
            </w:tcBorders>
            <w:noWrap/>
            <w:vAlign w:val="center"/>
            <w:hideMark/>
          </w:tcPr>
          <w:p w:rsidR="00B16A4A" w:rsidRPr="007A0B38" w:rsidRDefault="00B16A4A" w:rsidP="008478D1">
            <w:pPr>
              <w:ind w:firstLine="0"/>
              <w:jc w:val="center"/>
              <w:rPr>
                <w:rFonts w:ascii="Times New Roman" w:hAnsi="Times New Roman" w:cs="Times New Roman"/>
                <w:bCs/>
              </w:rPr>
            </w:pPr>
            <w:r w:rsidRPr="007A0B38">
              <w:rPr>
                <w:rFonts w:ascii="Times New Roman" w:hAnsi="Times New Roman" w:cs="Times New Roman"/>
                <w:bCs/>
              </w:rPr>
              <w:t>04</w:t>
            </w:r>
          </w:p>
        </w:tc>
        <w:tc>
          <w:tcPr>
            <w:tcW w:w="1110" w:type="dxa"/>
            <w:tcBorders>
              <w:top w:val="nil"/>
              <w:left w:val="nil"/>
              <w:bottom w:val="single" w:sz="4" w:space="0" w:color="auto"/>
              <w:right w:val="single" w:sz="4" w:space="0" w:color="auto"/>
            </w:tcBorders>
            <w:noWrap/>
            <w:vAlign w:val="center"/>
            <w:hideMark/>
          </w:tcPr>
          <w:p w:rsidR="00B16A4A" w:rsidRPr="007A0B38" w:rsidRDefault="00B16A4A" w:rsidP="008478D1">
            <w:pPr>
              <w:ind w:firstLine="0"/>
              <w:jc w:val="center"/>
              <w:rPr>
                <w:rFonts w:ascii="Times New Roman" w:hAnsi="Times New Roman" w:cs="Times New Roman"/>
                <w:bCs/>
              </w:rPr>
            </w:pPr>
            <w:r w:rsidRPr="007A0B38">
              <w:rPr>
                <w:rFonts w:ascii="Times New Roman" w:hAnsi="Times New Roman" w:cs="Times New Roman"/>
                <w:bCs/>
              </w:rPr>
              <w:t> </w:t>
            </w:r>
          </w:p>
        </w:tc>
        <w:tc>
          <w:tcPr>
            <w:tcW w:w="992" w:type="dxa"/>
            <w:tcBorders>
              <w:top w:val="nil"/>
              <w:left w:val="nil"/>
              <w:bottom w:val="single" w:sz="4" w:space="0" w:color="auto"/>
              <w:right w:val="single" w:sz="8" w:space="0" w:color="auto"/>
            </w:tcBorders>
            <w:noWrap/>
            <w:vAlign w:val="center"/>
            <w:hideMark/>
          </w:tcPr>
          <w:p w:rsidR="00B16A4A" w:rsidRPr="00291390" w:rsidRDefault="00AB3D07" w:rsidP="00E87581">
            <w:pPr>
              <w:ind w:firstLine="0"/>
              <w:jc w:val="right"/>
              <w:rPr>
                <w:rFonts w:ascii="Times New Roman" w:hAnsi="Times New Roman" w:cs="Times New Roman"/>
                <w:bCs/>
              </w:rPr>
            </w:pPr>
            <w:r>
              <w:rPr>
                <w:rFonts w:ascii="Times New Roman" w:hAnsi="Times New Roman" w:cs="Times New Roman"/>
                <w:bCs/>
                <w:sz w:val="19"/>
                <w:szCs w:val="19"/>
              </w:rPr>
              <w:t>1359,3</w:t>
            </w:r>
          </w:p>
        </w:tc>
      </w:tr>
      <w:tr w:rsidR="00B16A4A" w:rsidRPr="007A0B38" w:rsidTr="00E12ACE">
        <w:trPr>
          <w:trHeight w:val="315"/>
        </w:trPr>
        <w:tc>
          <w:tcPr>
            <w:tcW w:w="7623" w:type="dxa"/>
            <w:tcBorders>
              <w:top w:val="nil"/>
              <w:left w:val="single" w:sz="8" w:space="0" w:color="auto"/>
              <w:bottom w:val="single" w:sz="4" w:space="0" w:color="auto"/>
              <w:right w:val="single" w:sz="8" w:space="0" w:color="auto"/>
            </w:tcBorders>
            <w:noWrap/>
            <w:vAlign w:val="center"/>
            <w:hideMark/>
          </w:tcPr>
          <w:p w:rsidR="00B16A4A" w:rsidRPr="007A0B38" w:rsidRDefault="00B16A4A" w:rsidP="008478D1">
            <w:pPr>
              <w:ind w:firstLine="0"/>
              <w:jc w:val="left"/>
              <w:rPr>
                <w:rFonts w:ascii="Times New Roman" w:hAnsi="Times New Roman" w:cs="Times New Roman"/>
              </w:rPr>
            </w:pPr>
            <w:r w:rsidRPr="007A0B38">
              <w:rPr>
                <w:rFonts w:ascii="Times New Roman" w:hAnsi="Times New Roman" w:cs="Times New Roman"/>
              </w:rPr>
              <w:t>Дорожное хозяйство (дорожные фонды)</w:t>
            </w:r>
          </w:p>
        </w:tc>
        <w:tc>
          <w:tcPr>
            <w:tcW w:w="775" w:type="dxa"/>
            <w:tcBorders>
              <w:top w:val="nil"/>
              <w:left w:val="nil"/>
              <w:bottom w:val="single" w:sz="4" w:space="0" w:color="auto"/>
              <w:right w:val="single" w:sz="4" w:space="0" w:color="auto"/>
            </w:tcBorders>
            <w:noWrap/>
            <w:vAlign w:val="center"/>
            <w:hideMark/>
          </w:tcPr>
          <w:p w:rsidR="00B16A4A" w:rsidRPr="007A0B38" w:rsidRDefault="00B16A4A" w:rsidP="008478D1">
            <w:pPr>
              <w:ind w:firstLine="0"/>
              <w:jc w:val="center"/>
              <w:rPr>
                <w:rFonts w:ascii="Times New Roman" w:hAnsi="Times New Roman" w:cs="Times New Roman"/>
              </w:rPr>
            </w:pPr>
            <w:r w:rsidRPr="007A0B38">
              <w:rPr>
                <w:rFonts w:ascii="Times New Roman" w:hAnsi="Times New Roman" w:cs="Times New Roman"/>
              </w:rPr>
              <w:t>04</w:t>
            </w:r>
          </w:p>
        </w:tc>
        <w:tc>
          <w:tcPr>
            <w:tcW w:w="1110" w:type="dxa"/>
            <w:tcBorders>
              <w:top w:val="nil"/>
              <w:left w:val="nil"/>
              <w:bottom w:val="single" w:sz="4" w:space="0" w:color="auto"/>
              <w:right w:val="single" w:sz="4" w:space="0" w:color="auto"/>
            </w:tcBorders>
            <w:noWrap/>
            <w:vAlign w:val="center"/>
            <w:hideMark/>
          </w:tcPr>
          <w:p w:rsidR="00B16A4A" w:rsidRPr="007A0B38" w:rsidRDefault="00B16A4A" w:rsidP="008478D1">
            <w:pPr>
              <w:ind w:firstLine="0"/>
              <w:jc w:val="center"/>
              <w:rPr>
                <w:rFonts w:ascii="Times New Roman" w:hAnsi="Times New Roman" w:cs="Times New Roman"/>
              </w:rPr>
            </w:pPr>
            <w:r w:rsidRPr="007A0B38">
              <w:rPr>
                <w:rFonts w:ascii="Times New Roman" w:hAnsi="Times New Roman" w:cs="Times New Roman"/>
              </w:rPr>
              <w:t>09</w:t>
            </w:r>
          </w:p>
        </w:tc>
        <w:tc>
          <w:tcPr>
            <w:tcW w:w="992" w:type="dxa"/>
            <w:tcBorders>
              <w:top w:val="nil"/>
              <w:left w:val="nil"/>
              <w:bottom w:val="single" w:sz="4" w:space="0" w:color="auto"/>
              <w:right w:val="single" w:sz="8" w:space="0" w:color="auto"/>
            </w:tcBorders>
            <w:noWrap/>
            <w:vAlign w:val="center"/>
            <w:hideMark/>
          </w:tcPr>
          <w:p w:rsidR="00B16A4A" w:rsidRPr="00FB5A42" w:rsidRDefault="00B06AFB" w:rsidP="00E12ACE">
            <w:pPr>
              <w:ind w:firstLine="0"/>
              <w:jc w:val="right"/>
              <w:rPr>
                <w:rFonts w:ascii="Times New Roman" w:hAnsi="Times New Roman" w:cs="Times New Roman"/>
              </w:rPr>
            </w:pPr>
            <w:r>
              <w:rPr>
                <w:rFonts w:ascii="Times New Roman" w:hAnsi="Times New Roman" w:cs="Times New Roman"/>
              </w:rPr>
              <w:t xml:space="preserve">                                                                                                                                                                                                                                                                                                                                                                                                                                                                                                                                                                                                                                                                                                                                                                                                                                                                                                                                                                                                                                                                                                                                                                                                                                                                                                                                                                                                                                                                                   </w:t>
            </w:r>
            <w:r w:rsidR="00CF56D5" w:rsidRPr="00FB5A42">
              <w:rPr>
                <w:rFonts w:ascii="Times New Roman" w:hAnsi="Times New Roman" w:cs="Times New Roman"/>
              </w:rPr>
              <w:t>1</w:t>
            </w:r>
            <w:r w:rsidR="00E12ACE">
              <w:rPr>
                <w:rFonts w:ascii="Times New Roman" w:hAnsi="Times New Roman" w:cs="Times New Roman"/>
              </w:rPr>
              <w:t>260,5</w:t>
            </w:r>
          </w:p>
        </w:tc>
      </w:tr>
      <w:tr w:rsidR="00E12ACE" w:rsidRPr="007A0B38" w:rsidTr="00E12ACE">
        <w:trPr>
          <w:trHeight w:val="315"/>
        </w:trPr>
        <w:tc>
          <w:tcPr>
            <w:tcW w:w="7623" w:type="dxa"/>
            <w:tcBorders>
              <w:top w:val="nil"/>
              <w:left w:val="single" w:sz="8" w:space="0" w:color="auto"/>
              <w:bottom w:val="single" w:sz="4" w:space="0" w:color="auto"/>
              <w:right w:val="single" w:sz="8" w:space="0" w:color="auto"/>
            </w:tcBorders>
            <w:noWrap/>
            <w:vAlign w:val="bottom"/>
            <w:hideMark/>
          </w:tcPr>
          <w:p w:rsidR="00E12ACE" w:rsidRPr="007A0B38" w:rsidRDefault="00E12ACE" w:rsidP="008478D1">
            <w:pPr>
              <w:ind w:firstLine="0"/>
              <w:jc w:val="left"/>
              <w:rPr>
                <w:rFonts w:ascii="Times New Roman" w:hAnsi="Times New Roman" w:cs="Times New Roman"/>
              </w:rPr>
            </w:pPr>
            <w:r w:rsidRPr="00CD1023">
              <w:rPr>
                <w:rFonts w:ascii="Times New Roman" w:hAnsi="Times New Roman" w:cs="Times New Roman"/>
              </w:rPr>
              <w:t>Другие вопросы в области национальной экономики</w:t>
            </w:r>
          </w:p>
        </w:tc>
        <w:tc>
          <w:tcPr>
            <w:tcW w:w="775" w:type="dxa"/>
            <w:tcBorders>
              <w:top w:val="nil"/>
              <w:left w:val="nil"/>
              <w:bottom w:val="single" w:sz="4" w:space="0" w:color="auto"/>
              <w:right w:val="single" w:sz="4" w:space="0" w:color="auto"/>
            </w:tcBorders>
            <w:noWrap/>
            <w:vAlign w:val="center"/>
            <w:hideMark/>
          </w:tcPr>
          <w:p w:rsidR="00E12ACE" w:rsidRPr="007A0B38" w:rsidRDefault="00E12ACE" w:rsidP="008478D1">
            <w:pPr>
              <w:ind w:firstLine="0"/>
              <w:jc w:val="center"/>
              <w:rPr>
                <w:rFonts w:ascii="Times New Roman" w:hAnsi="Times New Roman" w:cs="Times New Roman"/>
              </w:rPr>
            </w:pPr>
            <w:r>
              <w:rPr>
                <w:rFonts w:ascii="Times New Roman" w:hAnsi="Times New Roman" w:cs="Times New Roman"/>
              </w:rPr>
              <w:t>04</w:t>
            </w:r>
          </w:p>
        </w:tc>
        <w:tc>
          <w:tcPr>
            <w:tcW w:w="1110" w:type="dxa"/>
            <w:tcBorders>
              <w:top w:val="nil"/>
              <w:left w:val="nil"/>
              <w:bottom w:val="single" w:sz="4" w:space="0" w:color="auto"/>
              <w:right w:val="single" w:sz="4" w:space="0" w:color="auto"/>
            </w:tcBorders>
            <w:noWrap/>
            <w:vAlign w:val="center"/>
            <w:hideMark/>
          </w:tcPr>
          <w:p w:rsidR="00E12ACE" w:rsidRPr="007A0B38" w:rsidRDefault="00E12ACE" w:rsidP="008478D1">
            <w:pPr>
              <w:ind w:firstLine="0"/>
              <w:jc w:val="center"/>
              <w:rPr>
                <w:rFonts w:ascii="Times New Roman" w:hAnsi="Times New Roman" w:cs="Times New Roman"/>
              </w:rPr>
            </w:pPr>
            <w:r>
              <w:rPr>
                <w:rFonts w:ascii="Times New Roman" w:hAnsi="Times New Roman" w:cs="Times New Roman"/>
              </w:rPr>
              <w:t>12</w:t>
            </w:r>
          </w:p>
        </w:tc>
        <w:tc>
          <w:tcPr>
            <w:tcW w:w="992" w:type="dxa"/>
            <w:tcBorders>
              <w:top w:val="nil"/>
              <w:left w:val="nil"/>
              <w:bottom w:val="single" w:sz="4" w:space="0" w:color="auto"/>
              <w:right w:val="single" w:sz="8" w:space="0" w:color="auto"/>
            </w:tcBorders>
            <w:noWrap/>
            <w:vAlign w:val="center"/>
            <w:hideMark/>
          </w:tcPr>
          <w:p w:rsidR="00E12ACE" w:rsidRDefault="00E12ACE" w:rsidP="008478D1">
            <w:pPr>
              <w:ind w:firstLine="0"/>
              <w:jc w:val="right"/>
              <w:rPr>
                <w:rFonts w:ascii="Times New Roman" w:hAnsi="Times New Roman" w:cs="Times New Roman"/>
              </w:rPr>
            </w:pPr>
            <w:r>
              <w:rPr>
                <w:rFonts w:ascii="Times New Roman" w:hAnsi="Times New Roman" w:cs="Times New Roman"/>
              </w:rPr>
              <w:t>98,8</w:t>
            </w:r>
          </w:p>
        </w:tc>
      </w:tr>
      <w:tr w:rsidR="00B16A4A" w:rsidRPr="007A0B38" w:rsidTr="00E12ACE">
        <w:trPr>
          <w:trHeight w:val="315"/>
        </w:trPr>
        <w:tc>
          <w:tcPr>
            <w:tcW w:w="7623" w:type="dxa"/>
            <w:tcBorders>
              <w:top w:val="nil"/>
              <w:left w:val="single" w:sz="8" w:space="0" w:color="auto"/>
              <w:bottom w:val="single" w:sz="4" w:space="0" w:color="auto"/>
              <w:right w:val="single" w:sz="8" w:space="0" w:color="auto"/>
            </w:tcBorders>
            <w:noWrap/>
            <w:vAlign w:val="bottom"/>
            <w:hideMark/>
          </w:tcPr>
          <w:p w:rsidR="00B16A4A" w:rsidRPr="007A0B38" w:rsidRDefault="00B16A4A" w:rsidP="008478D1">
            <w:pPr>
              <w:ind w:firstLine="0"/>
              <w:jc w:val="left"/>
              <w:rPr>
                <w:rFonts w:ascii="Times New Roman" w:hAnsi="Times New Roman" w:cs="Times New Roman"/>
              </w:rPr>
            </w:pPr>
            <w:r w:rsidRPr="007A0B38">
              <w:rPr>
                <w:rFonts w:ascii="Times New Roman" w:hAnsi="Times New Roman" w:cs="Times New Roman"/>
              </w:rPr>
              <w:t>ЖИЛИЩНО-КОММУНАЛЬНОЕ ХОЗЯЙСТВ</w:t>
            </w:r>
            <w:r w:rsidR="00E12ACE">
              <w:rPr>
                <w:rFonts w:ascii="Times New Roman" w:hAnsi="Times New Roman" w:cs="Times New Roman"/>
              </w:rPr>
              <w:t>0</w:t>
            </w:r>
          </w:p>
        </w:tc>
        <w:tc>
          <w:tcPr>
            <w:tcW w:w="775" w:type="dxa"/>
            <w:tcBorders>
              <w:top w:val="nil"/>
              <w:left w:val="nil"/>
              <w:bottom w:val="single" w:sz="4" w:space="0" w:color="auto"/>
              <w:right w:val="single" w:sz="4" w:space="0" w:color="auto"/>
            </w:tcBorders>
            <w:noWrap/>
            <w:vAlign w:val="center"/>
            <w:hideMark/>
          </w:tcPr>
          <w:p w:rsidR="00B16A4A" w:rsidRPr="007A0B38" w:rsidRDefault="00B16A4A" w:rsidP="008478D1">
            <w:pPr>
              <w:ind w:firstLine="0"/>
              <w:jc w:val="center"/>
              <w:rPr>
                <w:rFonts w:ascii="Times New Roman" w:hAnsi="Times New Roman" w:cs="Times New Roman"/>
              </w:rPr>
            </w:pPr>
            <w:r w:rsidRPr="007A0B38">
              <w:rPr>
                <w:rFonts w:ascii="Times New Roman" w:hAnsi="Times New Roman" w:cs="Times New Roman"/>
              </w:rPr>
              <w:t>05</w:t>
            </w:r>
          </w:p>
        </w:tc>
        <w:tc>
          <w:tcPr>
            <w:tcW w:w="1110" w:type="dxa"/>
            <w:tcBorders>
              <w:top w:val="nil"/>
              <w:left w:val="nil"/>
              <w:bottom w:val="single" w:sz="4" w:space="0" w:color="auto"/>
              <w:right w:val="single" w:sz="4" w:space="0" w:color="auto"/>
            </w:tcBorders>
            <w:noWrap/>
            <w:vAlign w:val="center"/>
            <w:hideMark/>
          </w:tcPr>
          <w:p w:rsidR="00B16A4A" w:rsidRPr="007A0B38" w:rsidRDefault="00B16A4A" w:rsidP="008478D1">
            <w:pPr>
              <w:ind w:firstLine="0"/>
              <w:jc w:val="center"/>
              <w:rPr>
                <w:rFonts w:ascii="Times New Roman" w:hAnsi="Times New Roman" w:cs="Times New Roman"/>
              </w:rPr>
            </w:pPr>
          </w:p>
        </w:tc>
        <w:tc>
          <w:tcPr>
            <w:tcW w:w="992" w:type="dxa"/>
            <w:tcBorders>
              <w:top w:val="nil"/>
              <w:left w:val="nil"/>
              <w:bottom w:val="single" w:sz="4" w:space="0" w:color="auto"/>
              <w:right w:val="single" w:sz="8" w:space="0" w:color="auto"/>
            </w:tcBorders>
            <w:noWrap/>
            <w:vAlign w:val="center"/>
            <w:hideMark/>
          </w:tcPr>
          <w:p w:rsidR="00B16A4A" w:rsidRPr="007A0B38" w:rsidRDefault="00AB3D07" w:rsidP="008478D1">
            <w:pPr>
              <w:ind w:firstLine="0"/>
              <w:jc w:val="right"/>
              <w:rPr>
                <w:rFonts w:ascii="Times New Roman" w:hAnsi="Times New Roman" w:cs="Times New Roman"/>
              </w:rPr>
            </w:pPr>
            <w:r>
              <w:rPr>
                <w:rFonts w:ascii="Times New Roman" w:hAnsi="Times New Roman" w:cs="Times New Roman"/>
                <w:sz w:val="19"/>
                <w:szCs w:val="19"/>
              </w:rPr>
              <w:t>823,8</w:t>
            </w:r>
          </w:p>
        </w:tc>
      </w:tr>
      <w:tr w:rsidR="00B16A4A" w:rsidRPr="007A0B38" w:rsidTr="00E12ACE">
        <w:trPr>
          <w:trHeight w:val="315"/>
        </w:trPr>
        <w:tc>
          <w:tcPr>
            <w:tcW w:w="7623" w:type="dxa"/>
            <w:tcBorders>
              <w:top w:val="nil"/>
              <w:left w:val="single" w:sz="8" w:space="0" w:color="auto"/>
              <w:bottom w:val="single" w:sz="4" w:space="0" w:color="auto"/>
              <w:right w:val="single" w:sz="8" w:space="0" w:color="auto"/>
            </w:tcBorders>
            <w:noWrap/>
            <w:vAlign w:val="bottom"/>
            <w:hideMark/>
          </w:tcPr>
          <w:p w:rsidR="00B16A4A" w:rsidRPr="007A0B38" w:rsidRDefault="00B16A4A" w:rsidP="008478D1">
            <w:pPr>
              <w:ind w:firstLine="0"/>
              <w:jc w:val="left"/>
              <w:rPr>
                <w:rFonts w:ascii="Times New Roman" w:hAnsi="Times New Roman" w:cs="Times New Roman"/>
              </w:rPr>
            </w:pPr>
            <w:r w:rsidRPr="007A0B38">
              <w:rPr>
                <w:rFonts w:ascii="Times New Roman" w:hAnsi="Times New Roman" w:cs="Times New Roman"/>
              </w:rPr>
              <w:t>Благоустройство</w:t>
            </w:r>
          </w:p>
        </w:tc>
        <w:tc>
          <w:tcPr>
            <w:tcW w:w="775" w:type="dxa"/>
            <w:tcBorders>
              <w:top w:val="nil"/>
              <w:left w:val="nil"/>
              <w:bottom w:val="single" w:sz="4" w:space="0" w:color="auto"/>
              <w:right w:val="single" w:sz="4" w:space="0" w:color="auto"/>
            </w:tcBorders>
            <w:noWrap/>
            <w:vAlign w:val="center"/>
            <w:hideMark/>
          </w:tcPr>
          <w:p w:rsidR="00B16A4A" w:rsidRPr="007A0B38" w:rsidRDefault="00B16A4A" w:rsidP="008478D1">
            <w:pPr>
              <w:ind w:firstLine="0"/>
              <w:jc w:val="center"/>
              <w:rPr>
                <w:rFonts w:ascii="Times New Roman" w:hAnsi="Times New Roman" w:cs="Times New Roman"/>
              </w:rPr>
            </w:pPr>
            <w:r w:rsidRPr="007A0B38">
              <w:rPr>
                <w:rFonts w:ascii="Times New Roman" w:hAnsi="Times New Roman" w:cs="Times New Roman"/>
              </w:rPr>
              <w:t>05</w:t>
            </w:r>
          </w:p>
        </w:tc>
        <w:tc>
          <w:tcPr>
            <w:tcW w:w="1110" w:type="dxa"/>
            <w:tcBorders>
              <w:top w:val="nil"/>
              <w:left w:val="nil"/>
              <w:bottom w:val="single" w:sz="4" w:space="0" w:color="auto"/>
              <w:right w:val="single" w:sz="4" w:space="0" w:color="auto"/>
            </w:tcBorders>
            <w:noWrap/>
            <w:vAlign w:val="center"/>
            <w:hideMark/>
          </w:tcPr>
          <w:p w:rsidR="00B16A4A" w:rsidRPr="007A0B38" w:rsidRDefault="00B16A4A" w:rsidP="008478D1">
            <w:pPr>
              <w:ind w:firstLine="0"/>
              <w:jc w:val="center"/>
              <w:rPr>
                <w:rFonts w:ascii="Times New Roman" w:hAnsi="Times New Roman" w:cs="Times New Roman"/>
              </w:rPr>
            </w:pPr>
            <w:r w:rsidRPr="007A0B38">
              <w:rPr>
                <w:rFonts w:ascii="Times New Roman" w:hAnsi="Times New Roman" w:cs="Times New Roman"/>
              </w:rPr>
              <w:t>03</w:t>
            </w:r>
          </w:p>
        </w:tc>
        <w:tc>
          <w:tcPr>
            <w:tcW w:w="992" w:type="dxa"/>
            <w:tcBorders>
              <w:top w:val="nil"/>
              <w:left w:val="nil"/>
              <w:bottom w:val="single" w:sz="4" w:space="0" w:color="auto"/>
              <w:right w:val="single" w:sz="8" w:space="0" w:color="auto"/>
            </w:tcBorders>
            <w:noWrap/>
            <w:vAlign w:val="center"/>
            <w:hideMark/>
          </w:tcPr>
          <w:p w:rsidR="00B16A4A" w:rsidRPr="007A0B38" w:rsidRDefault="00AB3D07" w:rsidP="005C4C74">
            <w:pPr>
              <w:ind w:firstLine="0"/>
              <w:jc w:val="right"/>
              <w:rPr>
                <w:rFonts w:ascii="Times New Roman" w:hAnsi="Times New Roman" w:cs="Times New Roman"/>
              </w:rPr>
            </w:pPr>
            <w:r>
              <w:rPr>
                <w:rFonts w:ascii="Times New Roman" w:hAnsi="Times New Roman" w:cs="Times New Roman"/>
              </w:rPr>
              <w:t>663,8</w:t>
            </w:r>
          </w:p>
        </w:tc>
      </w:tr>
      <w:tr w:rsidR="00B16A4A" w:rsidRPr="007A0B38" w:rsidTr="00E12ACE">
        <w:trPr>
          <w:trHeight w:val="315"/>
        </w:trPr>
        <w:tc>
          <w:tcPr>
            <w:tcW w:w="7623" w:type="dxa"/>
            <w:tcBorders>
              <w:top w:val="nil"/>
              <w:left w:val="single" w:sz="8" w:space="0" w:color="auto"/>
              <w:bottom w:val="single" w:sz="4" w:space="0" w:color="auto"/>
              <w:right w:val="single" w:sz="8" w:space="0" w:color="auto"/>
            </w:tcBorders>
            <w:noWrap/>
            <w:vAlign w:val="bottom"/>
            <w:hideMark/>
          </w:tcPr>
          <w:p w:rsidR="00B16A4A" w:rsidRPr="007A0B38" w:rsidRDefault="00B16A4A" w:rsidP="008478D1">
            <w:pPr>
              <w:ind w:firstLine="0"/>
              <w:jc w:val="left"/>
              <w:rPr>
                <w:rFonts w:ascii="Times New Roman" w:hAnsi="Times New Roman" w:cs="Times New Roman"/>
              </w:rPr>
            </w:pPr>
            <w:r w:rsidRPr="007A0B38">
              <w:rPr>
                <w:rFonts w:ascii="Times New Roman" w:hAnsi="Times New Roman" w:cs="Times New Roman"/>
              </w:rPr>
              <w:t>ОБРАЗОВАНИЕ</w:t>
            </w:r>
          </w:p>
        </w:tc>
        <w:tc>
          <w:tcPr>
            <w:tcW w:w="775" w:type="dxa"/>
            <w:tcBorders>
              <w:top w:val="nil"/>
              <w:left w:val="nil"/>
              <w:bottom w:val="single" w:sz="4" w:space="0" w:color="auto"/>
              <w:right w:val="single" w:sz="4" w:space="0" w:color="auto"/>
            </w:tcBorders>
            <w:noWrap/>
            <w:vAlign w:val="bottom"/>
            <w:hideMark/>
          </w:tcPr>
          <w:p w:rsidR="00B16A4A" w:rsidRPr="007A0B38" w:rsidRDefault="00B16A4A" w:rsidP="008478D1">
            <w:pPr>
              <w:ind w:firstLine="0"/>
              <w:jc w:val="center"/>
              <w:rPr>
                <w:rFonts w:ascii="Times New Roman" w:hAnsi="Times New Roman" w:cs="Times New Roman"/>
              </w:rPr>
            </w:pPr>
            <w:r w:rsidRPr="007A0B38">
              <w:rPr>
                <w:rFonts w:ascii="Times New Roman" w:hAnsi="Times New Roman" w:cs="Times New Roman"/>
              </w:rPr>
              <w:t>07</w:t>
            </w:r>
          </w:p>
        </w:tc>
        <w:tc>
          <w:tcPr>
            <w:tcW w:w="1110" w:type="dxa"/>
            <w:tcBorders>
              <w:top w:val="nil"/>
              <w:left w:val="nil"/>
              <w:bottom w:val="single" w:sz="4" w:space="0" w:color="auto"/>
              <w:right w:val="single" w:sz="4" w:space="0" w:color="auto"/>
            </w:tcBorders>
            <w:noWrap/>
            <w:vAlign w:val="bottom"/>
            <w:hideMark/>
          </w:tcPr>
          <w:p w:rsidR="00B16A4A" w:rsidRPr="007A0B38" w:rsidRDefault="00B16A4A" w:rsidP="008478D1">
            <w:pPr>
              <w:ind w:firstLine="0"/>
              <w:jc w:val="center"/>
              <w:rPr>
                <w:rFonts w:ascii="Times New Roman" w:hAnsi="Times New Roman" w:cs="Times New Roman"/>
              </w:rPr>
            </w:pPr>
          </w:p>
        </w:tc>
        <w:tc>
          <w:tcPr>
            <w:tcW w:w="992" w:type="dxa"/>
            <w:tcBorders>
              <w:top w:val="nil"/>
              <w:left w:val="nil"/>
              <w:bottom w:val="single" w:sz="4" w:space="0" w:color="auto"/>
              <w:right w:val="single" w:sz="8" w:space="0" w:color="auto"/>
            </w:tcBorders>
            <w:noWrap/>
            <w:vAlign w:val="center"/>
            <w:hideMark/>
          </w:tcPr>
          <w:p w:rsidR="00B16A4A" w:rsidRPr="007A0B38" w:rsidRDefault="005632AF" w:rsidP="008478D1">
            <w:pPr>
              <w:ind w:firstLine="0"/>
              <w:jc w:val="right"/>
              <w:rPr>
                <w:rFonts w:ascii="Times New Roman" w:hAnsi="Times New Roman" w:cs="Times New Roman"/>
              </w:rPr>
            </w:pPr>
            <w:r w:rsidRPr="00E12ACE">
              <w:rPr>
                <w:rFonts w:ascii="Times New Roman" w:hAnsi="Times New Roman" w:cs="Times New Roman"/>
              </w:rPr>
              <w:t>30</w:t>
            </w:r>
            <w:r w:rsidR="008A2D95">
              <w:rPr>
                <w:rFonts w:ascii="Times New Roman" w:hAnsi="Times New Roman" w:cs="Times New Roman"/>
              </w:rPr>
              <w:t>,0</w:t>
            </w:r>
          </w:p>
        </w:tc>
      </w:tr>
      <w:tr w:rsidR="00B16A4A" w:rsidRPr="007A0B38" w:rsidTr="00E12ACE">
        <w:trPr>
          <w:trHeight w:val="315"/>
        </w:trPr>
        <w:tc>
          <w:tcPr>
            <w:tcW w:w="7623" w:type="dxa"/>
            <w:tcBorders>
              <w:top w:val="nil"/>
              <w:left w:val="single" w:sz="8" w:space="0" w:color="auto"/>
              <w:bottom w:val="single" w:sz="4" w:space="0" w:color="auto"/>
              <w:right w:val="single" w:sz="8" w:space="0" w:color="auto"/>
            </w:tcBorders>
            <w:noWrap/>
            <w:vAlign w:val="bottom"/>
            <w:hideMark/>
          </w:tcPr>
          <w:p w:rsidR="00B16A4A" w:rsidRPr="007A0B38" w:rsidRDefault="00B16A4A" w:rsidP="008478D1">
            <w:pPr>
              <w:ind w:firstLine="0"/>
              <w:jc w:val="left"/>
              <w:rPr>
                <w:rFonts w:ascii="Times New Roman" w:hAnsi="Times New Roman" w:cs="Times New Roman"/>
              </w:rPr>
            </w:pPr>
            <w:r w:rsidRPr="007A0B38">
              <w:rPr>
                <w:rFonts w:ascii="Times New Roman" w:hAnsi="Times New Roman" w:cs="Times New Roman"/>
              </w:rPr>
              <w:t xml:space="preserve">Профессиональная подготовка, переподготовка и повышение квалификации </w:t>
            </w:r>
          </w:p>
        </w:tc>
        <w:tc>
          <w:tcPr>
            <w:tcW w:w="775" w:type="dxa"/>
            <w:tcBorders>
              <w:top w:val="nil"/>
              <w:left w:val="nil"/>
              <w:bottom w:val="single" w:sz="4" w:space="0" w:color="auto"/>
              <w:right w:val="single" w:sz="4" w:space="0" w:color="auto"/>
            </w:tcBorders>
            <w:noWrap/>
            <w:vAlign w:val="bottom"/>
            <w:hideMark/>
          </w:tcPr>
          <w:p w:rsidR="00B16A4A" w:rsidRPr="007A0B38" w:rsidRDefault="00B16A4A" w:rsidP="008478D1">
            <w:pPr>
              <w:ind w:firstLine="0"/>
              <w:jc w:val="center"/>
              <w:rPr>
                <w:rFonts w:ascii="Times New Roman" w:hAnsi="Times New Roman" w:cs="Times New Roman"/>
              </w:rPr>
            </w:pPr>
            <w:r w:rsidRPr="007A0B38">
              <w:rPr>
                <w:rFonts w:ascii="Times New Roman" w:hAnsi="Times New Roman" w:cs="Times New Roman"/>
              </w:rPr>
              <w:t>07</w:t>
            </w:r>
          </w:p>
        </w:tc>
        <w:tc>
          <w:tcPr>
            <w:tcW w:w="1110" w:type="dxa"/>
            <w:tcBorders>
              <w:top w:val="nil"/>
              <w:left w:val="nil"/>
              <w:bottom w:val="single" w:sz="4" w:space="0" w:color="auto"/>
              <w:right w:val="single" w:sz="4" w:space="0" w:color="auto"/>
            </w:tcBorders>
            <w:noWrap/>
            <w:vAlign w:val="bottom"/>
            <w:hideMark/>
          </w:tcPr>
          <w:p w:rsidR="00B16A4A" w:rsidRPr="007A0B38" w:rsidRDefault="00B16A4A" w:rsidP="008478D1">
            <w:pPr>
              <w:ind w:firstLine="0"/>
              <w:jc w:val="center"/>
              <w:rPr>
                <w:rFonts w:ascii="Times New Roman" w:hAnsi="Times New Roman" w:cs="Times New Roman"/>
              </w:rPr>
            </w:pPr>
            <w:r w:rsidRPr="007A0B38">
              <w:rPr>
                <w:rFonts w:ascii="Times New Roman" w:hAnsi="Times New Roman" w:cs="Times New Roman"/>
              </w:rPr>
              <w:t>05</w:t>
            </w:r>
          </w:p>
        </w:tc>
        <w:tc>
          <w:tcPr>
            <w:tcW w:w="992" w:type="dxa"/>
            <w:tcBorders>
              <w:top w:val="nil"/>
              <w:left w:val="nil"/>
              <w:bottom w:val="single" w:sz="4" w:space="0" w:color="auto"/>
              <w:right w:val="single" w:sz="8" w:space="0" w:color="auto"/>
            </w:tcBorders>
            <w:noWrap/>
            <w:vAlign w:val="center"/>
            <w:hideMark/>
          </w:tcPr>
          <w:p w:rsidR="00B16A4A" w:rsidRPr="007A0B38" w:rsidRDefault="00AB3D07" w:rsidP="008478D1">
            <w:pPr>
              <w:ind w:firstLine="0"/>
              <w:jc w:val="right"/>
              <w:rPr>
                <w:rFonts w:ascii="Times New Roman" w:hAnsi="Times New Roman" w:cs="Times New Roman"/>
              </w:rPr>
            </w:pPr>
            <w:r>
              <w:rPr>
                <w:rFonts w:ascii="Times New Roman" w:hAnsi="Times New Roman" w:cs="Times New Roman"/>
                <w:sz w:val="19"/>
                <w:szCs w:val="19"/>
                <w:lang w:eastAsia="ru-RU"/>
              </w:rPr>
              <w:t>3</w:t>
            </w:r>
            <w:r w:rsidR="008A2D95">
              <w:rPr>
                <w:rFonts w:ascii="Times New Roman" w:hAnsi="Times New Roman" w:cs="Times New Roman"/>
              </w:rPr>
              <w:t>0</w:t>
            </w:r>
            <w:r>
              <w:rPr>
                <w:rFonts w:ascii="Times New Roman" w:hAnsi="Times New Roman" w:cs="Times New Roman"/>
              </w:rPr>
              <w:t>,00</w:t>
            </w:r>
          </w:p>
        </w:tc>
      </w:tr>
      <w:tr w:rsidR="00B16A4A" w:rsidRPr="007A0B38" w:rsidTr="00E12ACE">
        <w:trPr>
          <w:trHeight w:val="158"/>
        </w:trPr>
        <w:tc>
          <w:tcPr>
            <w:tcW w:w="7623" w:type="dxa"/>
            <w:tcBorders>
              <w:top w:val="nil"/>
              <w:left w:val="single" w:sz="8" w:space="0" w:color="auto"/>
              <w:bottom w:val="single" w:sz="4" w:space="0" w:color="auto"/>
              <w:right w:val="single" w:sz="8" w:space="0" w:color="auto"/>
            </w:tcBorders>
            <w:vAlign w:val="center"/>
            <w:hideMark/>
          </w:tcPr>
          <w:p w:rsidR="00B16A4A" w:rsidRPr="007A0B38" w:rsidRDefault="00B16A4A" w:rsidP="008478D1">
            <w:pPr>
              <w:ind w:firstLine="0"/>
              <w:jc w:val="left"/>
              <w:rPr>
                <w:rFonts w:ascii="Times New Roman" w:hAnsi="Times New Roman" w:cs="Times New Roman"/>
                <w:bCs/>
              </w:rPr>
            </w:pPr>
            <w:r w:rsidRPr="007A0B38">
              <w:rPr>
                <w:rFonts w:ascii="Times New Roman" w:hAnsi="Times New Roman" w:cs="Times New Roman"/>
                <w:bCs/>
              </w:rPr>
              <w:t xml:space="preserve">КУЛЬТУРА, КИНЕМАТОГРАФИЯ </w:t>
            </w:r>
          </w:p>
        </w:tc>
        <w:tc>
          <w:tcPr>
            <w:tcW w:w="775" w:type="dxa"/>
            <w:tcBorders>
              <w:top w:val="nil"/>
              <w:left w:val="nil"/>
              <w:bottom w:val="single" w:sz="4" w:space="0" w:color="auto"/>
              <w:right w:val="single" w:sz="4" w:space="0" w:color="auto"/>
            </w:tcBorders>
            <w:noWrap/>
            <w:vAlign w:val="center"/>
            <w:hideMark/>
          </w:tcPr>
          <w:p w:rsidR="00B16A4A" w:rsidRPr="007A0B38" w:rsidRDefault="00B16A4A" w:rsidP="008478D1">
            <w:pPr>
              <w:ind w:firstLine="0"/>
              <w:jc w:val="center"/>
              <w:rPr>
                <w:rFonts w:ascii="Times New Roman" w:hAnsi="Times New Roman" w:cs="Times New Roman"/>
                <w:bCs/>
              </w:rPr>
            </w:pPr>
            <w:r w:rsidRPr="007A0B38">
              <w:rPr>
                <w:rFonts w:ascii="Times New Roman" w:hAnsi="Times New Roman" w:cs="Times New Roman"/>
                <w:bCs/>
              </w:rPr>
              <w:t>08</w:t>
            </w:r>
          </w:p>
        </w:tc>
        <w:tc>
          <w:tcPr>
            <w:tcW w:w="1110" w:type="dxa"/>
            <w:tcBorders>
              <w:top w:val="nil"/>
              <w:left w:val="nil"/>
              <w:bottom w:val="single" w:sz="4" w:space="0" w:color="auto"/>
              <w:right w:val="single" w:sz="4" w:space="0" w:color="auto"/>
            </w:tcBorders>
            <w:noWrap/>
            <w:vAlign w:val="center"/>
            <w:hideMark/>
          </w:tcPr>
          <w:p w:rsidR="00B16A4A" w:rsidRPr="007A0B38" w:rsidRDefault="00B16A4A" w:rsidP="008478D1">
            <w:pPr>
              <w:ind w:firstLine="0"/>
              <w:jc w:val="center"/>
              <w:rPr>
                <w:rFonts w:ascii="Times New Roman" w:hAnsi="Times New Roman" w:cs="Times New Roman"/>
                <w:bCs/>
              </w:rPr>
            </w:pPr>
            <w:r w:rsidRPr="007A0B38">
              <w:rPr>
                <w:rFonts w:ascii="Times New Roman" w:hAnsi="Times New Roman" w:cs="Times New Roman"/>
                <w:bCs/>
              </w:rPr>
              <w:t> </w:t>
            </w:r>
          </w:p>
        </w:tc>
        <w:tc>
          <w:tcPr>
            <w:tcW w:w="992" w:type="dxa"/>
            <w:tcBorders>
              <w:top w:val="nil"/>
              <w:left w:val="nil"/>
              <w:bottom w:val="single" w:sz="4" w:space="0" w:color="auto"/>
              <w:right w:val="single" w:sz="8" w:space="0" w:color="auto"/>
            </w:tcBorders>
            <w:noWrap/>
            <w:vAlign w:val="center"/>
            <w:hideMark/>
          </w:tcPr>
          <w:p w:rsidR="00B16A4A" w:rsidRPr="005C4C74" w:rsidRDefault="00AB3D07" w:rsidP="00EC0E5E">
            <w:pPr>
              <w:ind w:firstLine="0"/>
              <w:jc w:val="right"/>
              <w:rPr>
                <w:rFonts w:ascii="Times New Roman" w:hAnsi="Times New Roman" w:cs="Times New Roman"/>
                <w:bCs/>
              </w:rPr>
            </w:pPr>
            <w:r>
              <w:rPr>
                <w:rFonts w:ascii="Times New Roman" w:hAnsi="Times New Roman" w:cs="Times New Roman"/>
                <w:sz w:val="19"/>
                <w:szCs w:val="19"/>
                <w:lang w:eastAsia="ru-RU"/>
              </w:rPr>
              <w:t>3103,3</w:t>
            </w:r>
          </w:p>
        </w:tc>
      </w:tr>
      <w:tr w:rsidR="00B16A4A" w:rsidRPr="007A0B38" w:rsidTr="00E12ACE">
        <w:trPr>
          <w:trHeight w:val="315"/>
        </w:trPr>
        <w:tc>
          <w:tcPr>
            <w:tcW w:w="7623" w:type="dxa"/>
            <w:tcBorders>
              <w:top w:val="nil"/>
              <w:left w:val="single" w:sz="8" w:space="0" w:color="auto"/>
              <w:bottom w:val="single" w:sz="4" w:space="0" w:color="auto"/>
              <w:right w:val="single" w:sz="8" w:space="0" w:color="auto"/>
            </w:tcBorders>
            <w:vAlign w:val="center"/>
            <w:hideMark/>
          </w:tcPr>
          <w:p w:rsidR="00B16A4A" w:rsidRPr="007A0B38" w:rsidRDefault="00B16A4A" w:rsidP="008478D1">
            <w:pPr>
              <w:ind w:firstLine="0"/>
              <w:jc w:val="left"/>
              <w:rPr>
                <w:rFonts w:ascii="Times New Roman" w:hAnsi="Times New Roman" w:cs="Times New Roman"/>
              </w:rPr>
            </w:pPr>
            <w:r w:rsidRPr="007A0B38">
              <w:rPr>
                <w:rFonts w:ascii="Times New Roman" w:hAnsi="Times New Roman" w:cs="Times New Roman"/>
              </w:rPr>
              <w:t xml:space="preserve">Культура </w:t>
            </w:r>
          </w:p>
        </w:tc>
        <w:tc>
          <w:tcPr>
            <w:tcW w:w="775" w:type="dxa"/>
            <w:tcBorders>
              <w:top w:val="nil"/>
              <w:left w:val="nil"/>
              <w:bottom w:val="single" w:sz="4" w:space="0" w:color="auto"/>
              <w:right w:val="single" w:sz="4" w:space="0" w:color="auto"/>
            </w:tcBorders>
            <w:noWrap/>
            <w:vAlign w:val="center"/>
            <w:hideMark/>
          </w:tcPr>
          <w:p w:rsidR="00B16A4A" w:rsidRPr="007A0B38" w:rsidRDefault="00B16A4A" w:rsidP="008478D1">
            <w:pPr>
              <w:ind w:firstLine="0"/>
              <w:jc w:val="center"/>
              <w:rPr>
                <w:rFonts w:ascii="Times New Roman" w:hAnsi="Times New Roman" w:cs="Times New Roman"/>
              </w:rPr>
            </w:pPr>
            <w:r w:rsidRPr="007A0B38">
              <w:rPr>
                <w:rFonts w:ascii="Times New Roman" w:hAnsi="Times New Roman" w:cs="Times New Roman"/>
              </w:rPr>
              <w:t>08</w:t>
            </w:r>
          </w:p>
        </w:tc>
        <w:tc>
          <w:tcPr>
            <w:tcW w:w="1110" w:type="dxa"/>
            <w:tcBorders>
              <w:top w:val="nil"/>
              <w:left w:val="nil"/>
              <w:bottom w:val="single" w:sz="4" w:space="0" w:color="auto"/>
              <w:right w:val="single" w:sz="4" w:space="0" w:color="auto"/>
            </w:tcBorders>
            <w:noWrap/>
            <w:vAlign w:val="center"/>
            <w:hideMark/>
          </w:tcPr>
          <w:p w:rsidR="00B16A4A" w:rsidRPr="007A0B38" w:rsidRDefault="00B16A4A" w:rsidP="008478D1">
            <w:pPr>
              <w:ind w:firstLine="0"/>
              <w:jc w:val="center"/>
              <w:rPr>
                <w:rFonts w:ascii="Times New Roman" w:hAnsi="Times New Roman" w:cs="Times New Roman"/>
              </w:rPr>
            </w:pPr>
            <w:r w:rsidRPr="007A0B38">
              <w:rPr>
                <w:rFonts w:ascii="Times New Roman" w:hAnsi="Times New Roman" w:cs="Times New Roman"/>
              </w:rPr>
              <w:t>01</w:t>
            </w:r>
          </w:p>
        </w:tc>
        <w:tc>
          <w:tcPr>
            <w:tcW w:w="992" w:type="dxa"/>
            <w:tcBorders>
              <w:top w:val="nil"/>
              <w:left w:val="nil"/>
              <w:bottom w:val="single" w:sz="4" w:space="0" w:color="auto"/>
              <w:right w:val="single" w:sz="8" w:space="0" w:color="auto"/>
            </w:tcBorders>
            <w:noWrap/>
            <w:vAlign w:val="center"/>
            <w:hideMark/>
          </w:tcPr>
          <w:p w:rsidR="00B16A4A" w:rsidRPr="005C4C74" w:rsidRDefault="00AB3D07" w:rsidP="005C4C74">
            <w:pPr>
              <w:ind w:firstLine="0"/>
              <w:jc w:val="right"/>
              <w:rPr>
                <w:rFonts w:ascii="Times New Roman" w:hAnsi="Times New Roman" w:cs="Times New Roman"/>
                <w:bCs/>
              </w:rPr>
            </w:pPr>
            <w:r>
              <w:rPr>
                <w:rFonts w:ascii="Times New Roman" w:hAnsi="Times New Roman" w:cs="Times New Roman"/>
                <w:sz w:val="19"/>
                <w:szCs w:val="19"/>
                <w:lang w:eastAsia="ru-RU"/>
              </w:rPr>
              <w:t>3103,3</w:t>
            </w:r>
          </w:p>
        </w:tc>
      </w:tr>
      <w:tr w:rsidR="00B16A4A" w:rsidRPr="007A0B38" w:rsidTr="00E12ACE">
        <w:trPr>
          <w:trHeight w:val="248"/>
        </w:trPr>
        <w:tc>
          <w:tcPr>
            <w:tcW w:w="7623" w:type="dxa"/>
            <w:tcBorders>
              <w:top w:val="nil"/>
              <w:left w:val="single" w:sz="8" w:space="0" w:color="auto"/>
              <w:bottom w:val="single" w:sz="4" w:space="0" w:color="auto"/>
              <w:right w:val="single" w:sz="8" w:space="0" w:color="auto"/>
            </w:tcBorders>
            <w:noWrap/>
            <w:vAlign w:val="center"/>
            <w:hideMark/>
          </w:tcPr>
          <w:p w:rsidR="00B16A4A" w:rsidRPr="007A0B38" w:rsidRDefault="00B16A4A" w:rsidP="008478D1">
            <w:pPr>
              <w:ind w:firstLine="0"/>
              <w:jc w:val="left"/>
              <w:rPr>
                <w:rFonts w:ascii="Times New Roman" w:hAnsi="Times New Roman" w:cs="Times New Roman"/>
                <w:bCs/>
              </w:rPr>
            </w:pPr>
            <w:r w:rsidRPr="007A0B38">
              <w:rPr>
                <w:rFonts w:ascii="Times New Roman" w:hAnsi="Times New Roman" w:cs="Times New Roman"/>
                <w:bCs/>
              </w:rPr>
              <w:t>СОЦИАЛЬНАЯ ПОЛИТИКА</w:t>
            </w:r>
          </w:p>
        </w:tc>
        <w:tc>
          <w:tcPr>
            <w:tcW w:w="775" w:type="dxa"/>
            <w:tcBorders>
              <w:top w:val="nil"/>
              <w:left w:val="nil"/>
              <w:bottom w:val="single" w:sz="4" w:space="0" w:color="auto"/>
              <w:right w:val="single" w:sz="4" w:space="0" w:color="auto"/>
            </w:tcBorders>
            <w:noWrap/>
            <w:vAlign w:val="center"/>
            <w:hideMark/>
          </w:tcPr>
          <w:p w:rsidR="00B16A4A" w:rsidRPr="007A0B38" w:rsidRDefault="00B16A4A" w:rsidP="008478D1">
            <w:pPr>
              <w:ind w:firstLine="0"/>
              <w:jc w:val="center"/>
              <w:rPr>
                <w:rFonts w:ascii="Times New Roman" w:hAnsi="Times New Roman" w:cs="Times New Roman"/>
                <w:bCs/>
              </w:rPr>
            </w:pPr>
            <w:r w:rsidRPr="007A0B38">
              <w:rPr>
                <w:rFonts w:ascii="Times New Roman" w:hAnsi="Times New Roman" w:cs="Times New Roman"/>
                <w:bCs/>
              </w:rPr>
              <w:t>10</w:t>
            </w:r>
          </w:p>
        </w:tc>
        <w:tc>
          <w:tcPr>
            <w:tcW w:w="1110" w:type="dxa"/>
            <w:tcBorders>
              <w:top w:val="nil"/>
              <w:left w:val="nil"/>
              <w:bottom w:val="single" w:sz="4" w:space="0" w:color="auto"/>
              <w:right w:val="single" w:sz="4" w:space="0" w:color="auto"/>
            </w:tcBorders>
            <w:noWrap/>
            <w:vAlign w:val="center"/>
            <w:hideMark/>
          </w:tcPr>
          <w:p w:rsidR="00B16A4A" w:rsidRPr="007A0B38" w:rsidRDefault="00B16A4A" w:rsidP="008478D1">
            <w:pPr>
              <w:ind w:firstLine="0"/>
              <w:jc w:val="center"/>
              <w:rPr>
                <w:rFonts w:ascii="Times New Roman" w:hAnsi="Times New Roman" w:cs="Times New Roman"/>
                <w:bCs/>
              </w:rPr>
            </w:pPr>
            <w:r w:rsidRPr="007A0B38">
              <w:rPr>
                <w:rFonts w:ascii="Times New Roman" w:hAnsi="Times New Roman" w:cs="Times New Roman"/>
                <w:bCs/>
              </w:rPr>
              <w:t> </w:t>
            </w:r>
          </w:p>
        </w:tc>
        <w:tc>
          <w:tcPr>
            <w:tcW w:w="992" w:type="dxa"/>
            <w:tcBorders>
              <w:top w:val="nil"/>
              <w:left w:val="nil"/>
              <w:bottom w:val="single" w:sz="4" w:space="0" w:color="auto"/>
              <w:right w:val="single" w:sz="8" w:space="0" w:color="auto"/>
            </w:tcBorders>
            <w:noWrap/>
            <w:vAlign w:val="center"/>
            <w:hideMark/>
          </w:tcPr>
          <w:p w:rsidR="00B16A4A" w:rsidRPr="005C4C74" w:rsidRDefault="00734939" w:rsidP="005C4C74">
            <w:pPr>
              <w:ind w:firstLine="0"/>
              <w:jc w:val="right"/>
              <w:rPr>
                <w:rFonts w:ascii="Times New Roman" w:hAnsi="Times New Roman" w:cs="Times New Roman"/>
                <w:bCs/>
              </w:rPr>
            </w:pPr>
            <w:r>
              <w:rPr>
                <w:rFonts w:ascii="Times New Roman" w:hAnsi="Times New Roman" w:cs="Times New Roman"/>
                <w:bCs/>
                <w:sz w:val="19"/>
                <w:szCs w:val="19"/>
                <w:lang w:eastAsia="ru-RU"/>
              </w:rPr>
              <w:t>587</w:t>
            </w:r>
            <w:r w:rsidRPr="00514142">
              <w:rPr>
                <w:rFonts w:ascii="Times New Roman" w:hAnsi="Times New Roman" w:cs="Times New Roman"/>
                <w:bCs/>
                <w:sz w:val="19"/>
                <w:szCs w:val="19"/>
                <w:lang w:eastAsia="ru-RU"/>
              </w:rPr>
              <w:t>,</w:t>
            </w:r>
            <w:r>
              <w:rPr>
                <w:rFonts w:ascii="Times New Roman" w:hAnsi="Times New Roman" w:cs="Times New Roman"/>
                <w:bCs/>
                <w:sz w:val="19"/>
                <w:szCs w:val="19"/>
                <w:lang w:eastAsia="ru-RU"/>
              </w:rPr>
              <w:t>7</w:t>
            </w:r>
          </w:p>
        </w:tc>
      </w:tr>
      <w:tr w:rsidR="00B16A4A" w:rsidRPr="007A0B38" w:rsidTr="00E12ACE">
        <w:trPr>
          <w:trHeight w:val="315"/>
        </w:trPr>
        <w:tc>
          <w:tcPr>
            <w:tcW w:w="7623" w:type="dxa"/>
            <w:tcBorders>
              <w:top w:val="nil"/>
              <w:left w:val="single" w:sz="8" w:space="0" w:color="auto"/>
              <w:bottom w:val="single" w:sz="4" w:space="0" w:color="auto"/>
              <w:right w:val="single" w:sz="8" w:space="0" w:color="auto"/>
            </w:tcBorders>
            <w:vAlign w:val="center"/>
            <w:hideMark/>
          </w:tcPr>
          <w:p w:rsidR="00B16A4A" w:rsidRPr="007A0B38" w:rsidRDefault="00B16A4A" w:rsidP="008478D1">
            <w:pPr>
              <w:ind w:firstLine="0"/>
              <w:jc w:val="left"/>
              <w:rPr>
                <w:rFonts w:ascii="Times New Roman" w:hAnsi="Times New Roman" w:cs="Times New Roman"/>
              </w:rPr>
            </w:pPr>
            <w:r w:rsidRPr="007A0B38">
              <w:rPr>
                <w:rFonts w:ascii="Times New Roman" w:hAnsi="Times New Roman" w:cs="Times New Roman"/>
              </w:rPr>
              <w:t>Пенсионное обеспечение</w:t>
            </w:r>
          </w:p>
        </w:tc>
        <w:tc>
          <w:tcPr>
            <w:tcW w:w="775" w:type="dxa"/>
            <w:tcBorders>
              <w:top w:val="nil"/>
              <w:left w:val="nil"/>
              <w:bottom w:val="single" w:sz="4" w:space="0" w:color="auto"/>
              <w:right w:val="single" w:sz="4" w:space="0" w:color="auto"/>
            </w:tcBorders>
            <w:noWrap/>
            <w:vAlign w:val="bottom"/>
            <w:hideMark/>
          </w:tcPr>
          <w:p w:rsidR="00B16A4A" w:rsidRPr="007A0B38" w:rsidRDefault="00B16A4A" w:rsidP="008478D1">
            <w:pPr>
              <w:ind w:firstLine="0"/>
              <w:jc w:val="center"/>
              <w:rPr>
                <w:rFonts w:ascii="Times New Roman" w:hAnsi="Times New Roman" w:cs="Times New Roman"/>
              </w:rPr>
            </w:pPr>
            <w:r w:rsidRPr="007A0B38">
              <w:rPr>
                <w:rFonts w:ascii="Times New Roman" w:hAnsi="Times New Roman" w:cs="Times New Roman"/>
              </w:rPr>
              <w:t>10</w:t>
            </w:r>
          </w:p>
        </w:tc>
        <w:tc>
          <w:tcPr>
            <w:tcW w:w="1110" w:type="dxa"/>
            <w:tcBorders>
              <w:top w:val="nil"/>
              <w:left w:val="nil"/>
              <w:bottom w:val="single" w:sz="4" w:space="0" w:color="auto"/>
              <w:right w:val="single" w:sz="4" w:space="0" w:color="auto"/>
            </w:tcBorders>
            <w:noWrap/>
            <w:vAlign w:val="bottom"/>
            <w:hideMark/>
          </w:tcPr>
          <w:p w:rsidR="00B16A4A" w:rsidRPr="007A0B38" w:rsidRDefault="00B16A4A" w:rsidP="008478D1">
            <w:pPr>
              <w:ind w:firstLine="0"/>
              <w:jc w:val="center"/>
              <w:rPr>
                <w:rFonts w:ascii="Times New Roman" w:hAnsi="Times New Roman" w:cs="Times New Roman"/>
              </w:rPr>
            </w:pPr>
            <w:r w:rsidRPr="007A0B38">
              <w:rPr>
                <w:rFonts w:ascii="Times New Roman" w:hAnsi="Times New Roman" w:cs="Times New Roman"/>
              </w:rPr>
              <w:t>01</w:t>
            </w:r>
          </w:p>
        </w:tc>
        <w:tc>
          <w:tcPr>
            <w:tcW w:w="992" w:type="dxa"/>
            <w:tcBorders>
              <w:top w:val="nil"/>
              <w:left w:val="nil"/>
              <w:bottom w:val="single" w:sz="4" w:space="0" w:color="auto"/>
              <w:right w:val="single" w:sz="8" w:space="0" w:color="auto"/>
            </w:tcBorders>
            <w:noWrap/>
            <w:vAlign w:val="center"/>
            <w:hideMark/>
          </w:tcPr>
          <w:p w:rsidR="00B16A4A" w:rsidRPr="005C4C74" w:rsidRDefault="00734939" w:rsidP="005C4C74">
            <w:pPr>
              <w:ind w:firstLine="0"/>
              <w:jc w:val="right"/>
              <w:rPr>
                <w:rFonts w:ascii="Times New Roman" w:hAnsi="Times New Roman" w:cs="Times New Roman"/>
              </w:rPr>
            </w:pPr>
            <w:r>
              <w:rPr>
                <w:rFonts w:ascii="Times New Roman" w:hAnsi="Times New Roman" w:cs="Times New Roman"/>
                <w:bCs/>
                <w:sz w:val="19"/>
                <w:szCs w:val="19"/>
                <w:lang w:eastAsia="ru-RU"/>
              </w:rPr>
              <w:t>587</w:t>
            </w:r>
            <w:r w:rsidRPr="00514142">
              <w:rPr>
                <w:rFonts w:ascii="Times New Roman" w:hAnsi="Times New Roman" w:cs="Times New Roman"/>
                <w:bCs/>
                <w:sz w:val="19"/>
                <w:szCs w:val="19"/>
                <w:lang w:eastAsia="ru-RU"/>
              </w:rPr>
              <w:t>,</w:t>
            </w:r>
            <w:r>
              <w:rPr>
                <w:rFonts w:ascii="Times New Roman" w:hAnsi="Times New Roman" w:cs="Times New Roman"/>
                <w:bCs/>
                <w:sz w:val="19"/>
                <w:szCs w:val="19"/>
                <w:lang w:eastAsia="ru-RU"/>
              </w:rPr>
              <w:t>7</w:t>
            </w:r>
          </w:p>
        </w:tc>
      </w:tr>
      <w:tr w:rsidR="00127D24" w:rsidRPr="007A0B38" w:rsidTr="00E12ACE">
        <w:trPr>
          <w:trHeight w:val="220"/>
        </w:trPr>
        <w:tc>
          <w:tcPr>
            <w:tcW w:w="7623" w:type="dxa"/>
            <w:tcBorders>
              <w:top w:val="nil"/>
              <w:left w:val="single" w:sz="8" w:space="0" w:color="auto"/>
              <w:bottom w:val="single" w:sz="4" w:space="0" w:color="auto"/>
              <w:right w:val="single" w:sz="8" w:space="0" w:color="auto"/>
            </w:tcBorders>
            <w:vAlign w:val="center"/>
            <w:hideMark/>
          </w:tcPr>
          <w:p w:rsidR="00127D24" w:rsidRPr="00127D24" w:rsidRDefault="00127D24" w:rsidP="008478D1">
            <w:pPr>
              <w:widowControl/>
              <w:autoSpaceDE/>
              <w:autoSpaceDN/>
              <w:adjustRightInd/>
              <w:ind w:firstLine="0"/>
              <w:jc w:val="left"/>
              <w:rPr>
                <w:rFonts w:ascii="Times New Roman" w:hAnsi="Times New Roman" w:cs="Times New Roman"/>
                <w:lang w:eastAsia="ru-RU"/>
              </w:rPr>
            </w:pPr>
            <w:r>
              <w:rPr>
                <w:rFonts w:ascii="Times New Roman" w:hAnsi="Times New Roman" w:cs="Times New Roman"/>
                <w:lang w:eastAsia="ru-RU"/>
              </w:rPr>
              <w:t>ФИЗИЧЕСКАЯ КУЛЬТУРА И СПОРТ</w:t>
            </w:r>
          </w:p>
        </w:tc>
        <w:tc>
          <w:tcPr>
            <w:tcW w:w="775" w:type="dxa"/>
            <w:tcBorders>
              <w:top w:val="nil"/>
              <w:left w:val="nil"/>
              <w:bottom w:val="single" w:sz="4" w:space="0" w:color="auto"/>
              <w:right w:val="single" w:sz="4" w:space="0" w:color="auto"/>
            </w:tcBorders>
            <w:noWrap/>
            <w:vAlign w:val="center"/>
            <w:hideMark/>
          </w:tcPr>
          <w:p w:rsidR="00127D24" w:rsidRPr="007A0B38" w:rsidRDefault="00127D24" w:rsidP="008478D1">
            <w:pPr>
              <w:ind w:firstLine="0"/>
              <w:jc w:val="center"/>
              <w:rPr>
                <w:rFonts w:ascii="Times New Roman" w:hAnsi="Times New Roman" w:cs="Times New Roman"/>
                <w:bCs/>
              </w:rPr>
            </w:pPr>
            <w:r>
              <w:rPr>
                <w:rFonts w:ascii="Times New Roman" w:hAnsi="Times New Roman" w:cs="Times New Roman"/>
                <w:bCs/>
              </w:rPr>
              <w:t>11</w:t>
            </w:r>
          </w:p>
        </w:tc>
        <w:tc>
          <w:tcPr>
            <w:tcW w:w="1110" w:type="dxa"/>
            <w:tcBorders>
              <w:top w:val="nil"/>
              <w:left w:val="nil"/>
              <w:bottom w:val="single" w:sz="4" w:space="0" w:color="auto"/>
              <w:right w:val="single" w:sz="4" w:space="0" w:color="auto"/>
            </w:tcBorders>
            <w:noWrap/>
            <w:vAlign w:val="center"/>
            <w:hideMark/>
          </w:tcPr>
          <w:p w:rsidR="00127D24" w:rsidRPr="007A0B38" w:rsidRDefault="00127D24" w:rsidP="008478D1">
            <w:pPr>
              <w:ind w:firstLine="0"/>
              <w:jc w:val="center"/>
              <w:rPr>
                <w:rFonts w:ascii="Times New Roman" w:hAnsi="Times New Roman" w:cs="Times New Roman"/>
                <w:bCs/>
              </w:rPr>
            </w:pPr>
            <w:r>
              <w:rPr>
                <w:rFonts w:ascii="Times New Roman" w:hAnsi="Times New Roman" w:cs="Times New Roman"/>
                <w:bCs/>
              </w:rPr>
              <w:t>01</w:t>
            </w:r>
          </w:p>
        </w:tc>
        <w:tc>
          <w:tcPr>
            <w:tcW w:w="992" w:type="dxa"/>
            <w:tcBorders>
              <w:top w:val="nil"/>
              <w:left w:val="nil"/>
              <w:bottom w:val="single" w:sz="4" w:space="0" w:color="auto"/>
              <w:right w:val="single" w:sz="8" w:space="0" w:color="auto"/>
            </w:tcBorders>
            <w:noWrap/>
            <w:vAlign w:val="center"/>
            <w:hideMark/>
          </w:tcPr>
          <w:p w:rsidR="00127D24" w:rsidRPr="00127D24" w:rsidRDefault="00734939" w:rsidP="008478D1">
            <w:pPr>
              <w:ind w:firstLine="0"/>
              <w:jc w:val="right"/>
              <w:rPr>
                <w:rFonts w:ascii="Times New Roman" w:hAnsi="Times New Roman" w:cs="Times New Roman"/>
                <w:bCs/>
              </w:rPr>
            </w:pPr>
            <w:r>
              <w:rPr>
                <w:rFonts w:ascii="Times New Roman" w:hAnsi="Times New Roman" w:cs="Times New Roman"/>
                <w:bCs/>
              </w:rPr>
              <w:t>75</w:t>
            </w:r>
            <w:r w:rsidR="00127D24">
              <w:rPr>
                <w:rFonts w:ascii="Times New Roman" w:hAnsi="Times New Roman" w:cs="Times New Roman"/>
                <w:bCs/>
              </w:rPr>
              <w:t>,0</w:t>
            </w:r>
          </w:p>
        </w:tc>
      </w:tr>
      <w:tr w:rsidR="00B16A4A" w:rsidRPr="007A0B38" w:rsidTr="00E12ACE">
        <w:trPr>
          <w:trHeight w:val="220"/>
        </w:trPr>
        <w:tc>
          <w:tcPr>
            <w:tcW w:w="7623" w:type="dxa"/>
            <w:tcBorders>
              <w:top w:val="nil"/>
              <w:left w:val="single" w:sz="8" w:space="0" w:color="auto"/>
              <w:bottom w:val="single" w:sz="4" w:space="0" w:color="auto"/>
              <w:right w:val="single" w:sz="8" w:space="0" w:color="auto"/>
            </w:tcBorders>
            <w:vAlign w:val="center"/>
            <w:hideMark/>
          </w:tcPr>
          <w:p w:rsidR="00B16A4A" w:rsidRPr="007A0B38" w:rsidRDefault="00B16A4A" w:rsidP="008478D1">
            <w:pPr>
              <w:widowControl/>
              <w:autoSpaceDE/>
              <w:autoSpaceDN/>
              <w:adjustRightInd/>
              <w:ind w:firstLine="0"/>
              <w:jc w:val="left"/>
              <w:rPr>
                <w:rFonts w:ascii="Times New Roman" w:hAnsi="Times New Roman" w:cs="Times New Roman"/>
                <w:lang w:eastAsia="ru-RU"/>
              </w:rPr>
            </w:pPr>
            <w:r w:rsidRPr="007A0B38">
              <w:rPr>
                <w:rFonts w:ascii="Times New Roman" w:hAnsi="Times New Roman" w:cs="Times New Roman"/>
                <w:lang w:eastAsia="ru-RU"/>
              </w:rPr>
              <w:t>МЕЖБЮДЖЕТНЫЕ ТРАНСФЕРТЫ ОБЩЕГО ХАРАКТЕРА БЮДЖЕТАМ БЮДЖЕТНОЙ СИСТЕМЫ РОССИЙСКОЙ ФЕДЕРАЦИИ</w:t>
            </w:r>
          </w:p>
        </w:tc>
        <w:tc>
          <w:tcPr>
            <w:tcW w:w="775" w:type="dxa"/>
            <w:tcBorders>
              <w:top w:val="nil"/>
              <w:left w:val="nil"/>
              <w:bottom w:val="single" w:sz="4" w:space="0" w:color="auto"/>
              <w:right w:val="single" w:sz="4" w:space="0" w:color="auto"/>
            </w:tcBorders>
            <w:noWrap/>
            <w:vAlign w:val="center"/>
            <w:hideMark/>
          </w:tcPr>
          <w:p w:rsidR="00B16A4A" w:rsidRPr="007A0B38" w:rsidRDefault="00B16A4A" w:rsidP="008478D1">
            <w:pPr>
              <w:ind w:firstLine="0"/>
              <w:jc w:val="center"/>
              <w:rPr>
                <w:rFonts w:ascii="Times New Roman" w:hAnsi="Times New Roman" w:cs="Times New Roman"/>
                <w:bCs/>
              </w:rPr>
            </w:pPr>
            <w:r w:rsidRPr="007A0B38">
              <w:rPr>
                <w:rFonts w:ascii="Times New Roman" w:hAnsi="Times New Roman" w:cs="Times New Roman"/>
                <w:bCs/>
              </w:rPr>
              <w:t>14</w:t>
            </w:r>
          </w:p>
        </w:tc>
        <w:tc>
          <w:tcPr>
            <w:tcW w:w="1110" w:type="dxa"/>
            <w:tcBorders>
              <w:top w:val="nil"/>
              <w:left w:val="nil"/>
              <w:bottom w:val="single" w:sz="4" w:space="0" w:color="auto"/>
              <w:right w:val="single" w:sz="4" w:space="0" w:color="auto"/>
            </w:tcBorders>
            <w:noWrap/>
            <w:vAlign w:val="center"/>
            <w:hideMark/>
          </w:tcPr>
          <w:p w:rsidR="00B16A4A" w:rsidRPr="007A0B38" w:rsidRDefault="00B16A4A" w:rsidP="008478D1">
            <w:pPr>
              <w:ind w:firstLine="0"/>
              <w:jc w:val="center"/>
              <w:rPr>
                <w:rFonts w:ascii="Times New Roman" w:hAnsi="Times New Roman" w:cs="Times New Roman"/>
                <w:bCs/>
              </w:rPr>
            </w:pPr>
            <w:r w:rsidRPr="007A0B38">
              <w:rPr>
                <w:rFonts w:ascii="Times New Roman" w:hAnsi="Times New Roman" w:cs="Times New Roman"/>
                <w:bCs/>
              </w:rPr>
              <w:t> </w:t>
            </w:r>
          </w:p>
        </w:tc>
        <w:tc>
          <w:tcPr>
            <w:tcW w:w="992" w:type="dxa"/>
            <w:tcBorders>
              <w:top w:val="nil"/>
              <w:left w:val="nil"/>
              <w:bottom w:val="single" w:sz="4" w:space="0" w:color="auto"/>
              <w:right w:val="single" w:sz="8" w:space="0" w:color="auto"/>
            </w:tcBorders>
            <w:noWrap/>
            <w:vAlign w:val="center"/>
            <w:hideMark/>
          </w:tcPr>
          <w:p w:rsidR="00B16A4A" w:rsidRPr="00E87581" w:rsidRDefault="00734939" w:rsidP="00E87581">
            <w:pPr>
              <w:ind w:firstLine="0"/>
              <w:jc w:val="right"/>
              <w:rPr>
                <w:rFonts w:ascii="Times New Roman" w:hAnsi="Times New Roman" w:cs="Times New Roman"/>
                <w:bCs/>
              </w:rPr>
            </w:pPr>
            <w:r>
              <w:rPr>
                <w:rFonts w:ascii="Times New Roman" w:hAnsi="Times New Roman" w:cs="Times New Roman"/>
                <w:bCs/>
              </w:rPr>
              <w:t>155,8</w:t>
            </w:r>
          </w:p>
        </w:tc>
      </w:tr>
      <w:tr w:rsidR="00B16A4A" w:rsidRPr="007A0B38" w:rsidTr="00E12ACE">
        <w:trPr>
          <w:trHeight w:val="330"/>
        </w:trPr>
        <w:tc>
          <w:tcPr>
            <w:tcW w:w="7623" w:type="dxa"/>
            <w:tcBorders>
              <w:top w:val="nil"/>
              <w:left w:val="single" w:sz="8" w:space="0" w:color="auto"/>
              <w:bottom w:val="single" w:sz="4" w:space="0" w:color="auto"/>
              <w:right w:val="single" w:sz="8" w:space="0" w:color="auto"/>
            </w:tcBorders>
            <w:vAlign w:val="center"/>
            <w:hideMark/>
          </w:tcPr>
          <w:p w:rsidR="00B16A4A" w:rsidRPr="007A0B38" w:rsidRDefault="00B16A4A" w:rsidP="008478D1">
            <w:pPr>
              <w:widowControl/>
              <w:autoSpaceDE/>
              <w:autoSpaceDN/>
              <w:adjustRightInd/>
              <w:ind w:firstLine="0"/>
              <w:jc w:val="left"/>
              <w:rPr>
                <w:rFonts w:ascii="Times New Roman" w:hAnsi="Times New Roman" w:cs="Times New Roman"/>
                <w:lang w:eastAsia="ru-RU"/>
              </w:rPr>
            </w:pPr>
            <w:r w:rsidRPr="007A0B38">
              <w:rPr>
                <w:rFonts w:ascii="Times New Roman" w:hAnsi="Times New Roman" w:cs="Times New Roman"/>
                <w:lang w:eastAsia="ru-RU"/>
              </w:rPr>
              <w:t xml:space="preserve">Прочие межбюджетные трансферты общего характера </w:t>
            </w:r>
          </w:p>
        </w:tc>
        <w:tc>
          <w:tcPr>
            <w:tcW w:w="775" w:type="dxa"/>
            <w:tcBorders>
              <w:top w:val="nil"/>
              <w:left w:val="nil"/>
              <w:bottom w:val="single" w:sz="4" w:space="0" w:color="auto"/>
              <w:right w:val="single" w:sz="4" w:space="0" w:color="auto"/>
            </w:tcBorders>
            <w:noWrap/>
            <w:vAlign w:val="center"/>
            <w:hideMark/>
          </w:tcPr>
          <w:p w:rsidR="00B16A4A" w:rsidRPr="007A0B38" w:rsidRDefault="00B16A4A" w:rsidP="008478D1">
            <w:pPr>
              <w:ind w:firstLine="0"/>
              <w:jc w:val="center"/>
              <w:rPr>
                <w:rFonts w:ascii="Times New Roman" w:hAnsi="Times New Roman" w:cs="Times New Roman"/>
              </w:rPr>
            </w:pPr>
            <w:r w:rsidRPr="007A0B38">
              <w:rPr>
                <w:rFonts w:ascii="Times New Roman" w:hAnsi="Times New Roman" w:cs="Times New Roman"/>
              </w:rPr>
              <w:t>14</w:t>
            </w:r>
          </w:p>
        </w:tc>
        <w:tc>
          <w:tcPr>
            <w:tcW w:w="1110" w:type="dxa"/>
            <w:tcBorders>
              <w:top w:val="nil"/>
              <w:left w:val="nil"/>
              <w:bottom w:val="single" w:sz="4" w:space="0" w:color="auto"/>
              <w:right w:val="single" w:sz="4" w:space="0" w:color="auto"/>
            </w:tcBorders>
            <w:noWrap/>
            <w:vAlign w:val="center"/>
            <w:hideMark/>
          </w:tcPr>
          <w:p w:rsidR="00B16A4A" w:rsidRPr="007A0B38" w:rsidRDefault="00B16A4A" w:rsidP="008478D1">
            <w:pPr>
              <w:ind w:firstLine="0"/>
              <w:jc w:val="center"/>
              <w:rPr>
                <w:rFonts w:ascii="Times New Roman" w:hAnsi="Times New Roman" w:cs="Times New Roman"/>
              </w:rPr>
            </w:pPr>
            <w:r w:rsidRPr="007A0B38">
              <w:rPr>
                <w:rFonts w:ascii="Times New Roman" w:hAnsi="Times New Roman" w:cs="Times New Roman"/>
              </w:rPr>
              <w:t>03</w:t>
            </w:r>
          </w:p>
        </w:tc>
        <w:tc>
          <w:tcPr>
            <w:tcW w:w="992" w:type="dxa"/>
            <w:tcBorders>
              <w:top w:val="nil"/>
              <w:left w:val="nil"/>
              <w:bottom w:val="single" w:sz="4" w:space="0" w:color="auto"/>
              <w:right w:val="single" w:sz="8" w:space="0" w:color="auto"/>
            </w:tcBorders>
            <w:noWrap/>
            <w:vAlign w:val="center"/>
            <w:hideMark/>
          </w:tcPr>
          <w:p w:rsidR="00B16A4A" w:rsidRPr="00734939" w:rsidRDefault="00734939" w:rsidP="005C4C74">
            <w:pPr>
              <w:ind w:firstLine="0"/>
              <w:jc w:val="right"/>
              <w:rPr>
                <w:rFonts w:ascii="Times New Roman" w:hAnsi="Times New Roman" w:cs="Times New Roman"/>
              </w:rPr>
            </w:pPr>
            <w:r>
              <w:rPr>
                <w:rFonts w:ascii="Times New Roman" w:hAnsi="Times New Roman" w:cs="Times New Roman"/>
              </w:rPr>
              <w:t>155,8</w:t>
            </w:r>
          </w:p>
        </w:tc>
      </w:tr>
      <w:tr w:rsidR="00B16A4A" w:rsidRPr="007A0B38" w:rsidTr="00E12ACE">
        <w:trPr>
          <w:trHeight w:val="330"/>
        </w:trPr>
        <w:tc>
          <w:tcPr>
            <w:tcW w:w="9508" w:type="dxa"/>
            <w:gridSpan w:val="3"/>
            <w:tcBorders>
              <w:top w:val="single" w:sz="8" w:space="0" w:color="auto"/>
              <w:left w:val="single" w:sz="8" w:space="0" w:color="auto"/>
              <w:bottom w:val="single" w:sz="8" w:space="0" w:color="auto"/>
              <w:right w:val="single" w:sz="4" w:space="0" w:color="000000"/>
            </w:tcBorders>
            <w:noWrap/>
            <w:vAlign w:val="bottom"/>
            <w:hideMark/>
          </w:tcPr>
          <w:p w:rsidR="00B16A4A" w:rsidRPr="007A0B38" w:rsidRDefault="00B16A4A" w:rsidP="008478D1">
            <w:pPr>
              <w:ind w:firstLine="0"/>
              <w:rPr>
                <w:rFonts w:ascii="Times New Roman" w:hAnsi="Times New Roman" w:cs="Times New Roman"/>
                <w:bCs/>
              </w:rPr>
            </w:pPr>
            <w:r w:rsidRPr="007A0B38">
              <w:rPr>
                <w:rFonts w:ascii="Times New Roman" w:hAnsi="Times New Roman" w:cs="Times New Roman"/>
                <w:bCs/>
              </w:rPr>
              <w:lastRenderedPageBreak/>
              <w:t>ИТОГО</w:t>
            </w:r>
          </w:p>
        </w:tc>
        <w:tc>
          <w:tcPr>
            <w:tcW w:w="992" w:type="dxa"/>
            <w:tcBorders>
              <w:top w:val="single" w:sz="8" w:space="0" w:color="auto"/>
              <w:left w:val="nil"/>
              <w:bottom w:val="single" w:sz="8" w:space="0" w:color="auto"/>
              <w:right w:val="single" w:sz="8" w:space="0" w:color="auto"/>
            </w:tcBorders>
            <w:noWrap/>
            <w:vAlign w:val="center"/>
            <w:hideMark/>
          </w:tcPr>
          <w:p w:rsidR="00B16A4A" w:rsidRPr="00107372" w:rsidRDefault="00107372" w:rsidP="00107372">
            <w:pPr>
              <w:ind w:firstLine="0"/>
              <w:rPr>
                <w:rFonts w:ascii="Times New Roman" w:hAnsi="Times New Roman" w:cs="Times New Roman"/>
                <w:bCs/>
                <w:lang w:val="en-US"/>
              </w:rPr>
            </w:pPr>
            <w:r w:rsidRPr="00107372">
              <w:rPr>
                <w:rFonts w:ascii="Times New Roman" w:hAnsi="Times New Roman" w:cs="Times New Roman"/>
                <w:bCs/>
              </w:rPr>
              <w:t>12310.</w:t>
            </w:r>
            <w:r>
              <w:rPr>
                <w:rFonts w:ascii="Times New Roman" w:hAnsi="Times New Roman" w:cs="Times New Roman"/>
                <w:bCs/>
                <w:lang w:val="en-US"/>
              </w:rPr>
              <w:t>38</w:t>
            </w:r>
            <w:r w:rsidR="00127D24">
              <w:rPr>
                <w:rFonts w:ascii="Times New Roman" w:hAnsi="Times New Roman" w:cs="Times New Roman"/>
                <w:bCs/>
              </w:rPr>
              <w:t>,</w:t>
            </w:r>
          </w:p>
        </w:tc>
      </w:tr>
    </w:tbl>
    <w:p w:rsidR="00B16A4A" w:rsidRDefault="00B16A4A" w:rsidP="0097579B">
      <w:pPr>
        <w:ind w:left="567"/>
        <w:jc w:val="center"/>
        <w:rPr>
          <w:rFonts w:ascii="Times New Roman" w:hAnsi="Times New Roman" w:cs="Times New Roman"/>
          <w:b/>
          <w:sz w:val="26"/>
          <w:szCs w:val="26"/>
        </w:rPr>
      </w:pPr>
    </w:p>
    <w:p w:rsidR="0093046C" w:rsidRDefault="0093046C" w:rsidP="00662CCC">
      <w:pPr>
        <w:ind w:firstLine="0"/>
        <w:jc w:val="left"/>
        <w:rPr>
          <w:rFonts w:ascii="Times New Roman" w:hAnsi="Times New Roman" w:cs="Times New Roman"/>
          <w:sz w:val="22"/>
          <w:szCs w:val="22"/>
        </w:rPr>
      </w:pPr>
    </w:p>
    <w:p w:rsidR="0093046C" w:rsidRDefault="0093046C" w:rsidP="00ED2D30">
      <w:pPr>
        <w:ind w:left="7371" w:firstLine="0"/>
        <w:jc w:val="left"/>
        <w:rPr>
          <w:rFonts w:ascii="Times New Roman" w:hAnsi="Times New Roman" w:cs="Times New Roman"/>
          <w:sz w:val="22"/>
          <w:szCs w:val="22"/>
        </w:rPr>
      </w:pPr>
    </w:p>
    <w:p w:rsidR="0093046C" w:rsidRDefault="0093046C" w:rsidP="00E02B2E">
      <w:pPr>
        <w:ind w:firstLine="0"/>
        <w:jc w:val="left"/>
        <w:rPr>
          <w:rFonts w:ascii="Times New Roman" w:hAnsi="Times New Roman" w:cs="Times New Roman"/>
          <w:sz w:val="22"/>
          <w:szCs w:val="22"/>
        </w:rPr>
      </w:pPr>
    </w:p>
    <w:p w:rsidR="00E02B2E" w:rsidRDefault="00E02B2E" w:rsidP="00E02B2E">
      <w:pPr>
        <w:ind w:firstLine="0"/>
        <w:jc w:val="left"/>
        <w:rPr>
          <w:rFonts w:ascii="Times New Roman" w:hAnsi="Times New Roman" w:cs="Times New Roman"/>
          <w:sz w:val="22"/>
          <w:szCs w:val="22"/>
        </w:rPr>
      </w:pPr>
    </w:p>
    <w:p w:rsidR="00284F28" w:rsidRDefault="00284F28" w:rsidP="00E02B2E">
      <w:pPr>
        <w:ind w:firstLine="0"/>
        <w:jc w:val="left"/>
        <w:rPr>
          <w:rFonts w:ascii="Times New Roman" w:hAnsi="Times New Roman" w:cs="Times New Roman"/>
          <w:sz w:val="22"/>
          <w:szCs w:val="22"/>
        </w:rPr>
      </w:pPr>
    </w:p>
    <w:p w:rsidR="00E02B2E" w:rsidRDefault="00E02B2E" w:rsidP="00E02B2E">
      <w:pPr>
        <w:ind w:firstLine="0"/>
        <w:jc w:val="left"/>
        <w:rPr>
          <w:rFonts w:ascii="Times New Roman" w:hAnsi="Times New Roman" w:cs="Times New Roman"/>
          <w:sz w:val="22"/>
          <w:szCs w:val="22"/>
        </w:rPr>
      </w:pPr>
    </w:p>
    <w:p w:rsidR="0093046C" w:rsidRDefault="00321EBB" w:rsidP="0093046C">
      <w:pPr>
        <w:ind w:left="7088" w:firstLine="0"/>
        <w:jc w:val="left"/>
        <w:rPr>
          <w:rFonts w:ascii="Times New Roman" w:hAnsi="Times New Roman" w:cs="Times New Roman"/>
          <w:sz w:val="22"/>
          <w:szCs w:val="22"/>
        </w:rPr>
      </w:pPr>
      <w:r>
        <w:rPr>
          <w:rFonts w:ascii="Times New Roman" w:hAnsi="Times New Roman" w:cs="Times New Roman"/>
          <w:sz w:val="22"/>
          <w:szCs w:val="22"/>
        </w:rPr>
        <w:t>Приложение № 7</w:t>
      </w:r>
    </w:p>
    <w:p w:rsidR="00284F28" w:rsidRPr="006B303B" w:rsidRDefault="00284F28" w:rsidP="0093046C">
      <w:pPr>
        <w:ind w:left="7088" w:firstLine="0"/>
        <w:jc w:val="left"/>
        <w:rPr>
          <w:rFonts w:ascii="Times New Roman" w:hAnsi="Times New Roman" w:cs="Times New Roman"/>
          <w:sz w:val="22"/>
          <w:szCs w:val="22"/>
        </w:rPr>
      </w:pPr>
    </w:p>
    <w:p w:rsidR="0093046C" w:rsidRPr="003817F5" w:rsidRDefault="007C24E7" w:rsidP="0028662E">
      <w:pPr>
        <w:ind w:left="6480" w:firstLine="0"/>
        <w:jc w:val="left"/>
        <w:rPr>
          <w:rFonts w:ascii="Times New Roman" w:hAnsi="Times New Roman" w:cs="Times New Roman"/>
          <w:b/>
          <w:sz w:val="22"/>
          <w:szCs w:val="22"/>
        </w:rPr>
      </w:pPr>
      <w:r>
        <w:rPr>
          <w:rFonts w:ascii="Times New Roman" w:hAnsi="Times New Roman" w:cs="Times New Roman"/>
          <w:sz w:val="22"/>
          <w:szCs w:val="22"/>
        </w:rPr>
        <w:t xml:space="preserve">к решению Думы Парфеновского </w:t>
      </w:r>
      <w:r w:rsidR="0093046C" w:rsidRPr="006B303B">
        <w:rPr>
          <w:rFonts w:ascii="Times New Roman" w:hAnsi="Times New Roman" w:cs="Times New Roman"/>
          <w:sz w:val="22"/>
          <w:szCs w:val="22"/>
        </w:rPr>
        <w:t xml:space="preserve"> МО </w:t>
      </w:r>
      <w:r w:rsidR="00133E78" w:rsidRPr="00133E78">
        <w:rPr>
          <w:rFonts w:ascii="Times New Roman" w:hAnsi="Times New Roman" w:cs="Times New Roman"/>
          <w:sz w:val="22"/>
          <w:szCs w:val="22"/>
        </w:rPr>
        <w:t>от</w:t>
      </w:r>
      <w:r w:rsidR="00AF0466">
        <w:rPr>
          <w:rFonts w:ascii="Times New Roman" w:hAnsi="Times New Roman" w:cs="Times New Roman"/>
          <w:sz w:val="22"/>
          <w:szCs w:val="22"/>
        </w:rPr>
        <w:t xml:space="preserve">        </w:t>
      </w:r>
      <w:r w:rsidR="0028662E">
        <w:rPr>
          <w:rFonts w:ascii="Times New Roman" w:hAnsi="Times New Roman" w:cs="Times New Roman"/>
          <w:sz w:val="22"/>
          <w:szCs w:val="22"/>
        </w:rPr>
        <w:t>.12</w:t>
      </w:r>
      <w:r w:rsidR="00F2077C">
        <w:rPr>
          <w:rFonts w:ascii="Times New Roman" w:hAnsi="Times New Roman" w:cs="Times New Roman"/>
          <w:sz w:val="22"/>
          <w:szCs w:val="22"/>
        </w:rPr>
        <w:t>,2020</w:t>
      </w:r>
      <w:r w:rsidR="0028662E">
        <w:rPr>
          <w:rFonts w:ascii="Times New Roman" w:hAnsi="Times New Roman" w:cs="Times New Roman"/>
          <w:sz w:val="22"/>
          <w:szCs w:val="22"/>
        </w:rPr>
        <w:t xml:space="preserve"> </w:t>
      </w:r>
      <w:r w:rsidR="00C079A1">
        <w:rPr>
          <w:rFonts w:ascii="Times New Roman" w:hAnsi="Times New Roman" w:cs="Times New Roman"/>
          <w:sz w:val="22"/>
          <w:szCs w:val="22"/>
        </w:rPr>
        <w:t xml:space="preserve"> г</w:t>
      </w:r>
      <w:r w:rsidR="00133E78" w:rsidRPr="00133E78">
        <w:rPr>
          <w:rFonts w:ascii="Times New Roman" w:hAnsi="Times New Roman" w:cs="Times New Roman"/>
          <w:sz w:val="22"/>
          <w:szCs w:val="22"/>
        </w:rPr>
        <w:t xml:space="preserve"> № </w:t>
      </w:r>
    </w:p>
    <w:p w:rsidR="0093046C" w:rsidRPr="003817F5" w:rsidRDefault="0093046C" w:rsidP="0093046C">
      <w:pPr>
        <w:ind w:firstLine="0"/>
        <w:jc w:val="center"/>
        <w:rPr>
          <w:rFonts w:ascii="Times New Roman" w:hAnsi="Times New Roman" w:cs="Times New Roman"/>
          <w:b/>
          <w:sz w:val="24"/>
          <w:szCs w:val="24"/>
        </w:rPr>
      </w:pPr>
      <w:r w:rsidRPr="003817F5">
        <w:rPr>
          <w:rFonts w:ascii="Times New Roman" w:hAnsi="Times New Roman" w:cs="Times New Roman"/>
          <w:b/>
          <w:sz w:val="24"/>
          <w:szCs w:val="24"/>
        </w:rPr>
        <w:t xml:space="preserve">Распределение бюджетных ассигнований бюджета </w:t>
      </w:r>
      <w:r w:rsidR="007C24E7">
        <w:rPr>
          <w:rFonts w:ascii="Times New Roman" w:hAnsi="Times New Roman" w:cs="Times New Roman"/>
          <w:b/>
          <w:sz w:val="24"/>
          <w:szCs w:val="24"/>
        </w:rPr>
        <w:t>Парфеновс кого</w:t>
      </w:r>
      <w:r w:rsidRPr="003817F5">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br/>
      </w:r>
      <w:r w:rsidRPr="003817F5">
        <w:rPr>
          <w:rFonts w:ascii="Times New Roman" w:hAnsi="Times New Roman" w:cs="Times New Roman"/>
          <w:b/>
          <w:sz w:val="24"/>
          <w:szCs w:val="24"/>
        </w:rPr>
        <w:t xml:space="preserve"> по разделам и подразделам классификации расходов бюджетов </w:t>
      </w:r>
      <w:r>
        <w:rPr>
          <w:rFonts w:ascii="Times New Roman" w:hAnsi="Times New Roman" w:cs="Times New Roman"/>
          <w:b/>
          <w:sz w:val="24"/>
          <w:szCs w:val="24"/>
        </w:rPr>
        <w:br/>
        <w:t xml:space="preserve">на </w:t>
      </w:r>
      <w:r w:rsidR="00133E78">
        <w:rPr>
          <w:rFonts w:ascii="Times New Roman" w:hAnsi="Times New Roman" w:cs="Times New Roman"/>
          <w:b/>
          <w:sz w:val="24"/>
          <w:szCs w:val="24"/>
        </w:rPr>
        <w:t>плановый период 20</w:t>
      </w:r>
      <w:r w:rsidR="00CF4936">
        <w:rPr>
          <w:rFonts w:ascii="Times New Roman" w:hAnsi="Times New Roman" w:cs="Times New Roman"/>
          <w:b/>
          <w:sz w:val="24"/>
          <w:szCs w:val="24"/>
        </w:rPr>
        <w:t>2</w:t>
      </w:r>
      <w:r w:rsidR="00F2077C">
        <w:rPr>
          <w:rFonts w:ascii="Times New Roman" w:hAnsi="Times New Roman" w:cs="Times New Roman"/>
          <w:b/>
          <w:sz w:val="24"/>
          <w:szCs w:val="24"/>
        </w:rPr>
        <w:t>2</w:t>
      </w:r>
      <w:r w:rsidR="00133E78">
        <w:rPr>
          <w:rFonts w:ascii="Times New Roman" w:hAnsi="Times New Roman" w:cs="Times New Roman"/>
          <w:b/>
          <w:sz w:val="24"/>
          <w:szCs w:val="24"/>
        </w:rPr>
        <w:t xml:space="preserve"> и 202</w:t>
      </w:r>
      <w:r w:rsidR="00F2077C">
        <w:rPr>
          <w:rFonts w:ascii="Times New Roman" w:hAnsi="Times New Roman" w:cs="Times New Roman"/>
          <w:b/>
          <w:sz w:val="24"/>
          <w:szCs w:val="24"/>
        </w:rPr>
        <w:t>3</w:t>
      </w:r>
      <w:r w:rsidRPr="0093046C">
        <w:rPr>
          <w:rFonts w:ascii="Times New Roman" w:hAnsi="Times New Roman" w:cs="Times New Roman"/>
          <w:b/>
          <w:sz w:val="24"/>
          <w:szCs w:val="24"/>
        </w:rPr>
        <w:t xml:space="preserve"> годов</w:t>
      </w:r>
    </w:p>
    <w:p w:rsidR="0093046C" w:rsidRPr="008438A9" w:rsidRDefault="0093046C" w:rsidP="0093046C">
      <w:pPr>
        <w:ind w:left="567"/>
        <w:jc w:val="center"/>
        <w:rPr>
          <w:rFonts w:ascii="Times New Roman" w:hAnsi="Times New Roman" w:cs="Times New Roman"/>
          <w:b/>
          <w:sz w:val="26"/>
          <w:szCs w:val="26"/>
        </w:rPr>
      </w:pPr>
    </w:p>
    <w:tbl>
      <w:tblPr>
        <w:tblW w:w="0" w:type="auto"/>
        <w:tblInd w:w="98" w:type="dxa"/>
        <w:tblLook w:val="04A0"/>
      </w:tblPr>
      <w:tblGrid>
        <w:gridCol w:w="5964"/>
        <w:gridCol w:w="875"/>
        <w:gridCol w:w="1222"/>
        <w:gridCol w:w="1050"/>
        <w:gridCol w:w="1072"/>
      </w:tblGrid>
      <w:tr w:rsidR="0093046C" w:rsidRPr="003817F5" w:rsidTr="00284F28">
        <w:trPr>
          <w:trHeight w:val="233"/>
        </w:trPr>
        <w:tc>
          <w:tcPr>
            <w:tcW w:w="5964" w:type="dxa"/>
            <w:vMerge w:val="restart"/>
            <w:tcBorders>
              <w:top w:val="single" w:sz="8" w:space="0" w:color="auto"/>
              <w:left w:val="single" w:sz="8" w:space="0" w:color="auto"/>
              <w:right w:val="single" w:sz="8" w:space="0" w:color="auto"/>
            </w:tcBorders>
            <w:vAlign w:val="center"/>
            <w:hideMark/>
          </w:tcPr>
          <w:p w:rsidR="0093046C" w:rsidRPr="003817F5" w:rsidRDefault="0093046C" w:rsidP="002F74DF">
            <w:pPr>
              <w:ind w:firstLine="0"/>
              <w:jc w:val="center"/>
              <w:rPr>
                <w:rFonts w:ascii="Times New Roman" w:hAnsi="Times New Roman" w:cs="Times New Roman"/>
                <w:bCs/>
              </w:rPr>
            </w:pPr>
            <w:r w:rsidRPr="003817F5">
              <w:rPr>
                <w:rFonts w:ascii="Times New Roman" w:hAnsi="Times New Roman" w:cs="Times New Roman"/>
                <w:bCs/>
              </w:rPr>
              <w:t>Наименование статьи</w:t>
            </w:r>
          </w:p>
        </w:tc>
        <w:tc>
          <w:tcPr>
            <w:tcW w:w="875" w:type="dxa"/>
            <w:vMerge w:val="restart"/>
            <w:tcBorders>
              <w:top w:val="single" w:sz="8" w:space="0" w:color="auto"/>
              <w:left w:val="nil"/>
              <w:right w:val="single" w:sz="4" w:space="0" w:color="auto"/>
            </w:tcBorders>
            <w:vAlign w:val="center"/>
            <w:hideMark/>
          </w:tcPr>
          <w:p w:rsidR="0093046C" w:rsidRPr="003817F5" w:rsidRDefault="0093046C" w:rsidP="002F74DF">
            <w:pPr>
              <w:ind w:firstLine="0"/>
              <w:jc w:val="center"/>
              <w:rPr>
                <w:rFonts w:ascii="Times New Roman" w:hAnsi="Times New Roman" w:cs="Times New Roman"/>
                <w:bCs/>
              </w:rPr>
            </w:pPr>
            <w:r w:rsidRPr="003817F5">
              <w:rPr>
                <w:rFonts w:ascii="Times New Roman" w:hAnsi="Times New Roman" w:cs="Times New Roman"/>
                <w:bCs/>
              </w:rPr>
              <w:t>раздел</w:t>
            </w:r>
          </w:p>
        </w:tc>
        <w:tc>
          <w:tcPr>
            <w:tcW w:w="1222" w:type="dxa"/>
            <w:vMerge w:val="restart"/>
            <w:tcBorders>
              <w:top w:val="single" w:sz="8" w:space="0" w:color="auto"/>
              <w:left w:val="nil"/>
              <w:right w:val="single" w:sz="4" w:space="0" w:color="auto"/>
            </w:tcBorders>
            <w:vAlign w:val="center"/>
            <w:hideMark/>
          </w:tcPr>
          <w:p w:rsidR="0093046C" w:rsidRPr="003817F5" w:rsidRDefault="0093046C" w:rsidP="002F74DF">
            <w:pPr>
              <w:ind w:firstLine="0"/>
              <w:jc w:val="center"/>
              <w:rPr>
                <w:rFonts w:ascii="Times New Roman" w:hAnsi="Times New Roman" w:cs="Times New Roman"/>
                <w:bCs/>
              </w:rPr>
            </w:pPr>
            <w:r w:rsidRPr="003817F5">
              <w:rPr>
                <w:rFonts w:ascii="Times New Roman" w:hAnsi="Times New Roman" w:cs="Times New Roman"/>
                <w:bCs/>
              </w:rPr>
              <w:t>подраздел</w:t>
            </w:r>
          </w:p>
        </w:tc>
        <w:tc>
          <w:tcPr>
            <w:tcW w:w="2155" w:type="dxa"/>
            <w:gridSpan w:val="2"/>
            <w:tcBorders>
              <w:top w:val="single" w:sz="8" w:space="0" w:color="auto"/>
              <w:left w:val="nil"/>
              <w:bottom w:val="single" w:sz="8" w:space="0" w:color="auto"/>
              <w:right w:val="single" w:sz="8" w:space="0" w:color="auto"/>
            </w:tcBorders>
            <w:vAlign w:val="center"/>
            <w:hideMark/>
          </w:tcPr>
          <w:p w:rsidR="0093046C" w:rsidRPr="003817F5" w:rsidRDefault="0093046C" w:rsidP="0093046C">
            <w:pPr>
              <w:ind w:firstLine="0"/>
              <w:jc w:val="center"/>
              <w:rPr>
                <w:rFonts w:ascii="Times New Roman" w:hAnsi="Times New Roman" w:cs="Times New Roman"/>
                <w:bCs/>
              </w:rPr>
            </w:pPr>
            <w:r w:rsidRPr="003817F5">
              <w:rPr>
                <w:rFonts w:ascii="Times New Roman" w:hAnsi="Times New Roman" w:cs="Times New Roman"/>
                <w:bCs/>
              </w:rPr>
              <w:t>Сумма, тыс. руб.</w:t>
            </w:r>
          </w:p>
        </w:tc>
      </w:tr>
      <w:tr w:rsidR="0093046C" w:rsidRPr="003817F5" w:rsidTr="00284F28">
        <w:trPr>
          <w:trHeight w:val="232"/>
        </w:trPr>
        <w:tc>
          <w:tcPr>
            <w:tcW w:w="5964" w:type="dxa"/>
            <w:vMerge/>
            <w:tcBorders>
              <w:left w:val="single" w:sz="8" w:space="0" w:color="auto"/>
              <w:bottom w:val="single" w:sz="8" w:space="0" w:color="auto"/>
              <w:right w:val="single" w:sz="8" w:space="0" w:color="auto"/>
            </w:tcBorders>
            <w:vAlign w:val="center"/>
            <w:hideMark/>
          </w:tcPr>
          <w:p w:rsidR="0093046C" w:rsidRPr="003817F5" w:rsidRDefault="0093046C" w:rsidP="002F74DF">
            <w:pPr>
              <w:ind w:firstLine="0"/>
              <w:jc w:val="center"/>
              <w:rPr>
                <w:rFonts w:ascii="Times New Roman" w:hAnsi="Times New Roman" w:cs="Times New Roman"/>
                <w:bCs/>
              </w:rPr>
            </w:pPr>
          </w:p>
        </w:tc>
        <w:tc>
          <w:tcPr>
            <w:tcW w:w="875" w:type="dxa"/>
            <w:vMerge/>
            <w:tcBorders>
              <w:left w:val="nil"/>
              <w:bottom w:val="single" w:sz="8" w:space="0" w:color="auto"/>
              <w:right w:val="single" w:sz="4" w:space="0" w:color="auto"/>
            </w:tcBorders>
            <w:vAlign w:val="center"/>
            <w:hideMark/>
          </w:tcPr>
          <w:p w:rsidR="0093046C" w:rsidRPr="003817F5" w:rsidRDefault="0093046C" w:rsidP="002F74DF">
            <w:pPr>
              <w:ind w:firstLine="0"/>
              <w:jc w:val="center"/>
              <w:rPr>
                <w:rFonts w:ascii="Times New Roman" w:hAnsi="Times New Roman" w:cs="Times New Roman"/>
                <w:bCs/>
              </w:rPr>
            </w:pPr>
          </w:p>
        </w:tc>
        <w:tc>
          <w:tcPr>
            <w:tcW w:w="1222" w:type="dxa"/>
            <w:vMerge/>
            <w:tcBorders>
              <w:left w:val="nil"/>
              <w:bottom w:val="single" w:sz="8" w:space="0" w:color="auto"/>
              <w:right w:val="single" w:sz="4" w:space="0" w:color="auto"/>
            </w:tcBorders>
            <w:vAlign w:val="center"/>
            <w:hideMark/>
          </w:tcPr>
          <w:p w:rsidR="0093046C" w:rsidRPr="003817F5" w:rsidRDefault="0093046C" w:rsidP="002F74DF">
            <w:pPr>
              <w:ind w:firstLine="0"/>
              <w:jc w:val="center"/>
              <w:rPr>
                <w:rFonts w:ascii="Times New Roman" w:hAnsi="Times New Roman" w:cs="Times New Roman"/>
                <w:bCs/>
              </w:rPr>
            </w:pPr>
          </w:p>
        </w:tc>
        <w:tc>
          <w:tcPr>
            <w:tcW w:w="1050" w:type="dxa"/>
            <w:tcBorders>
              <w:top w:val="single" w:sz="8" w:space="0" w:color="auto"/>
              <w:left w:val="nil"/>
              <w:bottom w:val="single" w:sz="8" w:space="0" w:color="auto"/>
              <w:right w:val="single" w:sz="8" w:space="0" w:color="auto"/>
            </w:tcBorders>
            <w:vAlign w:val="center"/>
            <w:hideMark/>
          </w:tcPr>
          <w:p w:rsidR="0093046C" w:rsidRPr="003817F5" w:rsidRDefault="00750A2C" w:rsidP="00F2077C">
            <w:pPr>
              <w:ind w:firstLine="0"/>
              <w:jc w:val="center"/>
              <w:rPr>
                <w:rFonts w:ascii="Times New Roman" w:hAnsi="Times New Roman" w:cs="Times New Roman"/>
                <w:bCs/>
              </w:rPr>
            </w:pPr>
            <w:r>
              <w:rPr>
                <w:rFonts w:ascii="Times New Roman" w:hAnsi="Times New Roman" w:cs="Times New Roman"/>
                <w:bCs/>
              </w:rPr>
              <w:t>20</w:t>
            </w:r>
            <w:r w:rsidR="00C079A1">
              <w:rPr>
                <w:rFonts w:ascii="Times New Roman" w:hAnsi="Times New Roman" w:cs="Times New Roman"/>
                <w:bCs/>
              </w:rPr>
              <w:t>2</w:t>
            </w:r>
            <w:r w:rsidR="00F2077C">
              <w:rPr>
                <w:rFonts w:ascii="Times New Roman" w:hAnsi="Times New Roman" w:cs="Times New Roman"/>
                <w:bCs/>
              </w:rPr>
              <w:t>2</w:t>
            </w:r>
            <w:r w:rsidR="0093046C">
              <w:rPr>
                <w:rFonts w:ascii="Times New Roman" w:hAnsi="Times New Roman" w:cs="Times New Roman"/>
                <w:bCs/>
              </w:rPr>
              <w:t xml:space="preserve"> год</w:t>
            </w:r>
          </w:p>
        </w:tc>
        <w:tc>
          <w:tcPr>
            <w:tcW w:w="1105" w:type="dxa"/>
            <w:tcBorders>
              <w:left w:val="nil"/>
              <w:bottom w:val="single" w:sz="8" w:space="0" w:color="auto"/>
              <w:right w:val="single" w:sz="8" w:space="0" w:color="auto"/>
            </w:tcBorders>
          </w:tcPr>
          <w:p w:rsidR="0093046C" w:rsidRPr="003817F5" w:rsidRDefault="00750A2C" w:rsidP="00F2077C">
            <w:pPr>
              <w:ind w:firstLine="0"/>
              <w:jc w:val="center"/>
              <w:rPr>
                <w:rFonts w:ascii="Times New Roman" w:hAnsi="Times New Roman" w:cs="Times New Roman"/>
                <w:bCs/>
              </w:rPr>
            </w:pPr>
            <w:r>
              <w:rPr>
                <w:rFonts w:ascii="Times New Roman" w:hAnsi="Times New Roman" w:cs="Times New Roman"/>
                <w:bCs/>
              </w:rPr>
              <w:t>202</w:t>
            </w:r>
            <w:r w:rsidR="00F2077C">
              <w:rPr>
                <w:rFonts w:ascii="Times New Roman" w:hAnsi="Times New Roman" w:cs="Times New Roman"/>
                <w:bCs/>
              </w:rPr>
              <w:t>3</w:t>
            </w:r>
            <w:r w:rsidR="0093046C">
              <w:rPr>
                <w:rFonts w:ascii="Times New Roman" w:hAnsi="Times New Roman" w:cs="Times New Roman"/>
                <w:bCs/>
              </w:rPr>
              <w:t xml:space="preserve"> год</w:t>
            </w:r>
          </w:p>
        </w:tc>
      </w:tr>
      <w:tr w:rsidR="0093046C" w:rsidRPr="003817F5" w:rsidTr="00284F28">
        <w:trPr>
          <w:trHeight w:val="230"/>
        </w:trPr>
        <w:tc>
          <w:tcPr>
            <w:tcW w:w="5964" w:type="dxa"/>
            <w:tcBorders>
              <w:top w:val="nil"/>
              <w:left w:val="single" w:sz="8" w:space="0" w:color="auto"/>
              <w:bottom w:val="single" w:sz="8" w:space="0" w:color="auto"/>
              <w:right w:val="single" w:sz="8" w:space="0" w:color="auto"/>
            </w:tcBorders>
            <w:vAlign w:val="center"/>
            <w:hideMark/>
          </w:tcPr>
          <w:p w:rsidR="0093046C" w:rsidRPr="003817F5" w:rsidRDefault="0093046C" w:rsidP="002F74DF">
            <w:pPr>
              <w:ind w:firstLine="0"/>
              <w:jc w:val="center"/>
              <w:rPr>
                <w:rFonts w:ascii="Times New Roman" w:hAnsi="Times New Roman" w:cs="Times New Roman"/>
                <w:bCs/>
              </w:rPr>
            </w:pPr>
            <w:r w:rsidRPr="003817F5">
              <w:rPr>
                <w:rFonts w:ascii="Times New Roman" w:hAnsi="Times New Roman" w:cs="Times New Roman"/>
                <w:bCs/>
              </w:rPr>
              <w:t>1</w:t>
            </w:r>
          </w:p>
        </w:tc>
        <w:tc>
          <w:tcPr>
            <w:tcW w:w="875" w:type="dxa"/>
            <w:tcBorders>
              <w:top w:val="nil"/>
              <w:left w:val="nil"/>
              <w:bottom w:val="single" w:sz="8" w:space="0" w:color="auto"/>
              <w:right w:val="single" w:sz="4" w:space="0" w:color="auto"/>
            </w:tcBorders>
            <w:vAlign w:val="center"/>
            <w:hideMark/>
          </w:tcPr>
          <w:p w:rsidR="0093046C" w:rsidRPr="003817F5" w:rsidRDefault="0093046C" w:rsidP="002F74DF">
            <w:pPr>
              <w:ind w:firstLine="0"/>
              <w:jc w:val="center"/>
              <w:rPr>
                <w:rFonts w:ascii="Times New Roman" w:hAnsi="Times New Roman" w:cs="Times New Roman"/>
                <w:bCs/>
              </w:rPr>
            </w:pPr>
            <w:r w:rsidRPr="003817F5">
              <w:rPr>
                <w:rFonts w:ascii="Times New Roman" w:hAnsi="Times New Roman" w:cs="Times New Roman"/>
                <w:bCs/>
              </w:rPr>
              <w:t>2</w:t>
            </w:r>
          </w:p>
        </w:tc>
        <w:tc>
          <w:tcPr>
            <w:tcW w:w="1222" w:type="dxa"/>
            <w:tcBorders>
              <w:top w:val="nil"/>
              <w:left w:val="nil"/>
              <w:bottom w:val="single" w:sz="8" w:space="0" w:color="auto"/>
              <w:right w:val="single" w:sz="4" w:space="0" w:color="auto"/>
            </w:tcBorders>
            <w:vAlign w:val="center"/>
            <w:hideMark/>
          </w:tcPr>
          <w:p w:rsidR="0093046C" w:rsidRPr="003817F5" w:rsidRDefault="0093046C" w:rsidP="002F74DF">
            <w:pPr>
              <w:ind w:firstLine="0"/>
              <w:jc w:val="center"/>
              <w:rPr>
                <w:rFonts w:ascii="Times New Roman" w:hAnsi="Times New Roman" w:cs="Times New Roman"/>
                <w:bCs/>
              </w:rPr>
            </w:pPr>
            <w:r w:rsidRPr="003817F5">
              <w:rPr>
                <w:rFonts w:ascii="Times New Roman" w:hAnsi="Times New Roman" w:cs="Times New Roman"/>
                <w:bCs/>
              </w:rPr>
              <w:t>3</w:t>
            </w:r>
          </w:p>
        </w:tc>
        <w:tc>
          <w:tcPr>
            <w:tcW w:w="1050" w:type="dxa"/>
            <w:tcBorders>
              <w:top w:val="nil"/>
              <w:left w:val="nil"/>
              <w:bottom w:val="single" w:sz="8" w:space="0" w:color="auto"/>
              <w:right w:val="single" w:sz="8" w:space="0" w:color="auto"/>
            </w:tcBorders>
            <w:vAlign w:val="center"/>
            <w:hideMark/>
          </w:tcPr>
          <w:p w:rsidR="0093046C" w:rsidRPr="003817F5" w:rsidRDefault="0093046C" w:rsidP="002F74DF">
            <w:pPr>
              <w:ind w:firstLine="0"/>
              <w:jc w:val="center"/>
              <w:rPr>
                <w:rFonts w:ascii="Times New Roman" w:hAnsi="Times New Roman" w:cs="Times New Roman"/>
                <w:bCs/>
              </w:rPr>
            </w:pPr>
            <w:r w:rsidRPr="003817F5">
              <w:rPr>
                <w:rFonts w:ascii="Times New Roman" w:hAnsi="Times New Roman" w:cs="Times New Roman"/>
                <w:bCs/>
              </w:rPr>
              <w:t>4</w:t>
            </w:r>
          </w:p>
        </w:tc>
        <w:tc>
          <w:tcPr>
            <w:tcW w:w="1105" w:type="dxa"/>
            <w:tcBorders>
              <w:top w:val="nil"/>
              <w:left w:val="nil"/>
              <w:bottom w:val="single" w:sz="8" w:space="0" w:color="auto"/>
              <w:right w:val="single" w:sz="8" w:space="0" w:color="auto"/>
            </w:tcBorders>
          </w:tcPr>
          <w:p w:rsidR="0093046C" w:rsidRPr="003817F5" w:rsidRDefault="0093046C" w:rsidP="002F74DF">
            <w:pPr>
              <w:ind w:firstLine="0"/>
              <w:jc w:val="center"/>
              <w:rPr>
                <w:rFonts w:ascii="Times New Roman" w:hAnsi="Times New Roman" w:cs="Times New Roman"/>
                <w:bCs/>
              </w:rPr>
            </w:pPr>
            <w:r>
              <w:rPr>
                <w:rFonts w:ascii="Times New Roman" w:hAnsi="Times New Roman" w:cs="Times New Roman"/>
                <w:bCs/>
              </w:rPr>
              <w:t>5</w:t>
            </w:r>
          </w:p>
        </w:tc>
      </w:tr>
      <w:tr w:rsidR="0093046C" w:rsidRPr="003817F5" w:rsidTr="00284F28">
        <w:trPr>
          <w:trHeight w:val="315"/>
        </w:trPr>
        <w:tc>
          <w:tcPr>
            <w:tcW w:w="5964" w:type="dxa"/>
            <w:tcBorders>
              <w:top w:val="nil"/>
              <w:left w:val="single" w:sz="8" w:space="0" w:color="auto"/>
              <w:bottom w:val="single" w:sz="4" w:space="0" w:color="auto"/>
              <w:right w:val="single" w:sz="8" w:space="0" w:color="auto"/>
            </w:tcBorders>
            <w:noWrap/>
            <w:vAlign w:val="center"/>
            <w:hideMark/>
          </w:tcPr>
          <w:p w:rsidR="0093046C" w:rsidRPr="003817F5" w:rsidRDefault="0093046C" w:rsidP="002F74DF">
            <w:pPr>
              <w:ind w:firstLine="0"/>
              <w:jc w:val="left"/>
              <w:rPr>
                <w:rFonts w:ascii="Times New Roman" w:hAnsi="Times New Roman" w:cs="Times New Roman"/>
                <w:bCs/>
              </w:rPr>
            </w:pPr>
            <w:r w:rsidRPr="003817F5">
              <w:rPr>
                <w:rFonts w:ascii="Times New Roman" w:hAnsi="Times New Roman" w:cs="Times New Roman"/>
                <w:bCs/>
              </w:rPr>
              <w:t>ОБЩЕГОСУДАРСТВЕННЫЕ ВОПРОСЫ</w:t>
            </w:r>
          </w:p>
        </w:tc>
        <w:tc>
          <w:tcPr>
            <w:tcW w:w="875" w:type="dxa"/>
            <w:tcBorders>
              <w:top w:val="nil"/>
              <w:left w:val="nil"/>
              <w:bottom w:val="single" w:sz="4" w:space="0" w:color="auto"/>
              <w:right w:val="single" w:sz="4" w:space="0" w:color="auto"/>
            </w:tcBorders>
            <w:noWrap/>
            <w:vAlign w:val="center"/>
            <w:hideMark/>
          </w:tcPr>
          <w:p w:rsidR="0093046C" w:rsidRPr="003817F5" w:rsidRDefault="0093046C" w:rsidP="002F74DF">
            <w:pPr>
              <w:ind w:firstLine="0"/>
              <w:jc w:val="center"/>
              <w:rPr>
                <w:rFonts w:ascii="Times New Roman" w:hAnsi="Times New Roman" w:cs="Times New Roman"/>
                <w:bCs/>
              </w:rPr>
            </w:pPr>
            <w:r w:rsidRPr="003817F5">
              <w:rPr>
                <w:rFonts w:ascii="Times New Roman" w:hAnsi="Times New Roman" w:cs="Times New Roman"/>
                <w:bCs/>
              </w:rPr>
              <w:t>01</w:t>
            </w:r>
          </w:p>
        </w:tc>
        <w:tc>
          <w:tcPr>
            <w:tcW w:w="1222" w:type="dxa"/>
            <w:tcBorders>
              <w:top w:val="nil"/>
              <w:left w:val="nil"/>
              <w:bottom w:val="single" w:sz="4" w:space="0" w:color="auto"/>
              <w:right w:val="single" w:sz="4" w:space="0" w:color="auto"/>
            </w:tcBorders>
            <w:noWrap/>
            <w:vAlign w:val="center"/>
            <w:hideMark/>
          </w:tcPr>
          <w:p w:rsidR="0093046C" w:rsidRPr="003817F5" w:rsidRDefault="0093046C" w:rsidP="002F74DF">
            <w:pPr>
              <w:ind w:firstLine="0"/>
              <w:jc w:val="center"/>
              <w:rPr>
                <w:rFonts w:ascii="Times New Roman" w:hAnsi="Times New Roman" w:cs="Times New Roman"/>
                <w:bCs/>
              </w:rPr>
            </w:pPr>
            <w:r w:rsidRPr="003817F5">
              <w:rPr>
                <w:rFonts w:ascii="Times New Roman" w:hAnsi="Times New Roman" w:cs="Times New Roman"/>
                <w:bCs/>
              </w:rPr>
              <w:t> </w:t>
            </w:r>
          </w:p>
        </w:tc>
        <w:tc>
          <w:tcPr>
            <w:tcW w:w="1050" w:type="dxa"/>
            <w:tcBorders>
              <w:top w:val="nil"/>
              <w:left w:val="nil"/>
              <w:bottom w:val="single" w:sz="4" w:space="0" w:color="auto"/>
              <w:right w:val="single" w:sz="8" w:space="0" w:color="auto"/>
            </w:tcBorders>
            <w:noWrap/>
            <w:vAlign w:val="center"/>
            <w:hideMark/>
          </w:tcPr>
          <w:p w:rsidR="0093046C" w:rsidRPr="00B608F8" w:rsidRDefault="00B63D39" w:rsidP="00B608F8">
            <w:pPr>
              <w:ind w:firstLine="0"/>
              <w:jc w:val="right"/>
              <w:rPr>
                <w:rFonts w:ascii="Times New Roman" w:hAnsi="Times New Roman" w:cs="Times New Roman"/>
                <w:bCs/>
              </w:rPr>
            </w:pPr>
            <w:r>
              <w:rPr>
                <w:rFonts w:ascii="Times New Roman" w:hAnsi="Times New Roman" w:cs="Times New Roman"/>
                <w:bCs/>
              </w:rPr>
              <w:t>5</w:t>
            </w:r>
            <w:r w:rsidR="00B608F8">
              <w:rPr>
                <w:rFonts w:ascii="Times New Roman" w:hAnsi="Times New Roman" w:cs="Times New Roman"/>
                <w:bCs/>
              </w:rPr>
              <w:t>857,8</w:t>
            </w:r>
          </w:p>
        </w:tc>
        <w:tc>
          <w:tcPr>
            <w:tcW w:w="1105" w:type="dxa"/>
            <w:tcBorders>
              <w:top w:val="nil"/>
              <w:left w:val="nil"/>
              <w:bottom w:val="single" w:sz="4" w:space="0" w:color="auto"/>
              <w:right w:val="single" w:sz="8" w:space="0" w:color="auto"/>
            </w:tcBorders>
            <w:vAlign w:val="center"/>
          </w:tcPr>
          <w:p w:rsidR="0093046C" w:rsidRPr="00B608F8" w:rsidRDefault="00D770C2" w:rsidP="00B608F8">
            <w:pPr>
              <w:ind w:firstLine="0"/>
              <w:jc w:val="right"/>
              <w:rPr>
                <w:rFonts w:ascii="Times New Roman" w:hAnsi="Times New Roman" w:cs="Times New Roman"/>
                <w:bCs/>
              </w:rPr>
            </w:pPr>
            <w:r>
              <w:rPr>
                <w:rFonts w:ascii="Times New Roman" w:hAnsi="Times New Roman" w:cs="Times New Roman"/>
                <w:bCs/>
                <w:lang w:val="en-US"/>
              </w:rPr>
              <w:t>5</w:t>
            </w:r>
            <w:r w:rsidR="00B608F8">
              <w:rPr>
                <w:rFonts w:ascii="Times New Roman" w:hAnsi="Times New Roman" w:cs="Times New Roman"/>
                <w:bCs/>
              </w:rPr>
              <w:t>500,5</w:t>
            </w:r>
          </w:p>
        </w:tc>
      </w:tr>
      <w:tr w:rsidR="0093046C" w:rsidRPr="003817F5" w:rsidTr="00284F28">
        <w:trPr>
          <w:trHeight w:val="347"/>
        </w:trPr>
        <w:tc>
          <w:tcPr>
            <w:tcW w:w="5964" w:type="dxa"/>
            <w:tcBorders>
              <w:top w:val="nil"/>
              <w:left w:val="single" w:sz="8" w:space="0" w:color="auto"/>
              <w:bottom w:val="single" w:sz="4" w:space="0" w:color="auto"/>
              <w:right w:val="single" w:sz="8" w:space="0" w:color="auto"/>
            </w:tcBorders>
            <w:vAlign w:val="center"/>
            <w:hideMark/>
          </w:tcPr>
          <w:p w:rsidR="0093046C" w:rsidRPr="003817F5" w:rsidRDefault="0093046C" w:rsidP="002F74DF">
            <w:pPr>
              <w:ind w:firstLine="0"/>
              <w:jc w:val="left"/>
              <w:rPr>
                <w:rFonts w:ascii="Times New Roman" w:hAnsi="Times New Roman" w:cs="Times New Roman"/>
              </w:rPr>
            </w:pPr>
            <w:r w:rsidRPr="003817F5">
              <w:rPr>
                <w:rFonts w:ascii="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875" w:type="dxa"/>
            <w:tcBorders>
              <w:top w:val="nil"/>
              <w:left w:val="nil"/>
              <w:bottom w:val="single" w:sz="4" w:space="0" w:color="auto"/>
              <w:right w:val="single" w:sz="4" w:space="0" w:color="auto"/>
            </w:tcBorders>
            <w:noWrap/>
            <w:vAlign w:val="center"/>
            <w:hideMark/>
          </w:tcPr>
          <w:p w:rsidR="0093046C" w:rsidRPr="003817F5" w:rsidRDefault="0093046C" w:rsidP="002F74DF">
            <w:pPr>
              <w:ind w:firstLine="0"/>
              <w:jc w:val="center"/>
              <w:rPr>
                <w:rFonts w:ascii="Times New Roman" w:hAnsi="Times New Roman" w:cs="Times New Roman"/>
              </w:rPr>
            </w:pPr>
            <w:r w:rsidRPr="003817F5">
              <w:rPr>
                <w:rFonts w:ascii="Times New Roman" w:hAnsi="Times New Roman" w:cs="Times New Roman"/>
              </w:rPr>
              <w:t>01</w:t>
            </w:r>
          </w:p>
        </w:tc>
        <w:tc>
          <w:tcPr>
            <w:tcW w:w="1222" w:type="dxa"/>
            <w:tcBorders>
              <w:top w:val="nil"/>
              <w:left w:val="nil"/>
              <w:bottom w:val="single" w:sz="4" w:space="0" w:color="auto"/>
              <w:right w:val="single" w:sz="4" w:space="0" w:color="auto"/>
            </w:tcBorders>
            <w:noWrap/>
            <w:vAlign w:val="center"/>
            <w:hideMark/>
          </w:tcPr>
          <w:p w:rsidR="0093046C" w:rsidRPr="003817F5" w:rsidRDefault="0093046C" w:rsidP="002F74DF">
            <w:pPr>
              <w:ind w:firstLine="0"/>
              <w:jc w:val="center"/>
              <w:rPr>
                <w:rFonts w:ascii="Times New Roman" w:hAnsi="Times New Roman" w:cs="Times New Roman"/>
              </w:rPr>
            </w:pPr>
            <w:r w:rsidRPr="003817F5">
              <w:rPr>
                <w:rFonts w:ascii="Times New Roman" w:hAnsi="Times New Roman" w:cs="Times New Roman"/>
              </w:rPr>
              <w:t>02</w:t>
            </w:r>
          </w:p>
        </w:tc>
        <w:tc>
          <w:tcPr>
            <w:tcW w:w="1050" w:type="dxa"/>
            <w:tcBorders>
              <w:top w:val="nil"/>
              <w:left w:val="nil"/>
              <w:bottom w:val="single" w:sz="4" w:space="0" w:color="auto"/>
              <w:right w:val="single" w:sz="8" w:space="0" w:color="auto"/>
            </w:tcBorders>
            <w:noWrap/>
            <w:vAlign w:val="center"/>
            <w:hideMark/>
          </w:tcPr>
          <w:p w:rsidR="0093046C" w:rsidRPr="003817F5" w:rsidRDefault="00B608F8" w:rsidP="002F74DF">
            <w:pPr>
              <w:ind w:firstLine="0"/>
              <w:jc w:val="right"/>
              <w:rPr>
                <w:rFonts w:ascii="Times New Roman" w:hAnsi="Times New Roman" w:cs="Times New Roman"/>
              </w:rPr>
            </w:pPr>
            <w:r>
              <w:rPr>
                <w:rFonts w:ascii="Times New Roman" w:hAnsi="Times New Roman" w:cs="Times New Roman"/>
              </w:rPr>
              <w:t>1021,5</w:t>
            </w:r>
          </w:p>
        </w:tc>
        <w:tc>
          <w:tcPr>
            <w:tcW w:w="1105" w:type="dxa"/>
            <w:tcBorders>
              <w:top w:val="nil"/>
              <w:left w:val="nil"/>
              <w:bottom w:val="single" w:sz="4" w:space="0" w:color="auto"/>
              <w:right w:val="single" w:sz="8" w:space="0" w:color="auto"/>
            </w:tcBorders>
            <w:vAlign w:val="center"/>
          </w:tcPr>
          <w:p w:rsidR="0093046C" w:rsidRDefault="0076342F" w:rsidP="0093046C">
            <w:pPr>
              <w:ind w:firstLine="0"/>
              <w:jc w:val="right"/>
              <w:rPr>
                <w:rFonts w:ascii="Times New Roman" w:hAnsi="Times New Roman" w:cs="Times New Roman"/>
              </w:rPr>
            </w:pPr>
            <w:r>
              <w:rPr>
                <w:rFonts w:ascii="Times New Roman" w:hAnsi="Times New Roman" w:cs="Times New Roman"/>
              </w:rPr>
              <w:t>976,9</w:t>
            </w:r>
          </w:p>
        </w:tc>
      </w:tr>
      <w:tr w:rsidR="0093046C" w:rsidRPr="003817F5" w:rsidTr="00284F28">
        <w:trPr>
          <w:trHeight w:val="667"/>
        </w:trPr>
        <w:tc>
          <w:tcPr>
            <w:tcW w:w="5964" w:type="dxa"/>
            <w:tcBorders>
              <w:top w:val="nil"/>
              <w:left w:val="single" w:sz="8" w:space="0" w:color="auto"/>
              <w:bottom w:val="single" w:sz="4" w:space="0" w:color="auto"/>
              <w:right w:val="single" w:sz="8" w:space="0" w:color="auto"/>
            </w:tcBorders>
            <w:vAlign w:val="center"/>
            <w:hideMark/>
          </w:tcPr>
          <w:p w:rsidR="0093046C" w:rsidRPr="003817F5" w:rsidRDefault="0093046C" w:rsidP="002F74DF">
            <w:pPr>
              <w:ind w:firstLine="0"/>
              <w:jc w:val="left"/>
              <w:rPr>
                <w:rFonts w:ascii="Times New Roman" w:hAnsi="Times New Roman" w:cs="Times New Roman"/>
              </w:rPr>
            </w:pPr>
            <w:r w:rsidRPr="003817F5">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5" w:type="dxa"/>
            <w:tcBorders>
              <w:top w:val="nil"/>
              <w:left w:val="nil"/>
              <w:bottom w:val="single" w:sz="4" w:space="0" w:color="auto"/>
              <w:right w:val="single" w:sz="4" w:space="0" w:color="auto"/>
            </w:tcBorders>
            <w:noWrap/>
            <w:vAlign w:val="center"/>
            <w:hideMark/>
          </w:tcPr>
          <w:p w:rsidR="0093046C" w:rsidRPr="003817F5" w:rsidRDefault="0093046C" w:rsidP="002F74DF">
            <w:pPr>
              <w:ind w:firstLine="0"/>
              <w:jc w:val="center"/>
              <w:rPr>
                <w:rFonts w:ascii="Times New Roman" w:hAnsi="Times New Roman" w:cs="Times New Roman"/>
              </w:rPr>
            </w:pPr>
            <w:r w:rsidRPr="003817F5">
              <w:rPr>
                <w:rFonts w:ascii="Times New Roman" w:hAnsi="Times New Roman" w:cs="Times New Roman"/>
              </w:rPr>
              <w:t>01</w:t>
            </w:r>
          </w:p>
        </w:tc>
        <w:tc>
          <w:tcPr>
            <w:tcW w:w="1222" w:type="dxa"/>
            <w:tcBorders>
              <w:top w:val="nil"/>
              <w:left w:val="nil"/>
              <w:bottom w:val="single" w:sz="4" w:space="0" w:color="auto"/>
              <w:right w:val="single" w:sz="4" w:space="0" w:color="auto"/>
            </w:tcBorders>
            <w:noWrap/>
            <w:vAlign w:val="center"/>
            <w:hideMark/>
          </w:tcPr>
          <w:p w:rsidR="0093046C" w:rsidRPr="003817F5" w:rsidRDefault="0093046C" w:rsidP="002F74DF">
            <w:pPr>
              <w:ind w:firstLine="0"/>
              <w:jc w:val="center"/>
              <w:rPr>
                <w:rFonts w:ascii="Times New Roman" w:hAnsi="Times New Roman" w:cs="Times New Roman"/>
              </w:rPr>
            </w:pPr>
            <w:r w:rsidRPr="003817F5">
              <w:rPr>
                <w:rFonts w:ascii="Times New Roman" w:hAnsi="Times New Roman" w:cs="Times New Roman"/>
              </w:rPr>
              <w:t>04</w:t>
            </w:r>
          </w:p>
        </w:tc>
        <w:tc>
          <w:tcPr>
            <w:tcW w:w="1050" w:type="dxa"/>
            <w:tcBorders>
              <w:top w:val="nil"/>
              <w:left w:val="nil"/>
              <w:bottom w:val="single" w:sz="4" w:space="0" w:color="auto"/>
              <w:right w:val="single" w:sz="8" w:space="0" w:color="auto"/>
            </w:tcBorders>
            <w:noWrap/>
            <w:vAlign w:val="center"/>
            <w:hideMark/>
          </w:tcPr>
          <w:p w:rsidR="0093046C" w:rsidRPr="00D770C2" w:rsidRDefault="0076342F" w:rsidP="00B608F8">
            <w:pPr>
              <w:ind w:firstLine="0"/>
              <w:jc w:val="right"/>
              <w:rPr>
                <w:rFonts w:ascii="Times New Roman" w:hAnsi="Times New Roman" w:cs="Times New Roman"/>
                <w:lang w:val="en-US"/>
              </w:rPr>
            </w:pPr>
            <w:r>
              <w:rPr>
                <w:rFonts w:ascii="Times New Roman" w:hAnsi="Times New Roman" w:cs="Times New Roman"/>
              </w:rPr>
              <w:t>4</w:t>
            </w:r>
            <w:r w:rsidR="00B608F8">
              <w:rPr>
                <w:rFonts w:ascii="Times New Roman" w:hAnsi="Times New Roman" w:cs="Times New Roman"/>
              </w:rPr>
              <w:t>561</w:t>
            </w:r>
            <w:r>
              <w:rPr>
                <w:rFonts w:ascii="Times New Roman" w:hAnsi="Times New Roman" w:cs="Times New Roman"/>
              </w:rPr>
              <w:t>,</w:t>
            </w:r>
            <w:r w:rsidR="00D770C2">
              <w:rPr>
                <w:rFonts w:ascii="Times New Roman" w:hAnsi="Times New Roman" w:cs="Times New Roman"/>
                <w:lang w:val="en-US"/>
              </w:rPr>
              <w:t>8</w:t>
            </w:r>
          </w:p>
        </w:tc>
        <w:tc>
          <w:tcPr>
            <w:tcW w:w="1105" w:type="dxa"/>
            <w:tcBorders>
              <w:top w:val="nil"/>
              <w:left w:val="nil"/>
              <w:bottom w:val="single" w:sz="4" w:space="0" w:color="auto"/>
              <w:right w:val="single" w:sz="8" w:space="0" w:color="auto"/>
            </w:tcBorders>
            <w:vAlign w:val="center"/>
          </w:tcPr>
          <w:p w:rsidR="0093046C" w:rsidRPr="00B608F8" w:rsidRDefault="00B608F8" w:rsidP="0093046C">
            <w:pPr>
              <w:ind w:firstLine="0"/>
              <w:jc w:val="right"/>
              <w:rPr>
                <w:rFonts w:ascii="Times New Roman" w:hAnsi="Times New Roman" w:cs="Times New Roman"/>
              </w:rPr>
            </w:pPr>
            <w:r>
              <w:rPr>
                <w:rFonts w:ascii="Times New Roman" w:hAnsi="Times New Roman" w:cs="Times New Roman"/>
              </w:rPr>
              <w:t>4489,1</w:t>
            </w:r>
          </w:p>
        </w:tc>
      </w:tr>
      <w:tr w:rsidR="0093046C" w:rsidRPr="003817F5" w:rsidTr="00284F28">
        <w:trPr>
          <w:trHeight w:val="533"/>
        </w:trPr>
        <w:tc>
          <w:tcPr>
            <w:tcW w:w="5964" w:type="dxa"/>
            <w:tcBorders>
              <w:top w:val="nil"/>
              <w:left w:val="single" w:sz="8" w:space="0" w:color="auto"/>
              <w:bottom w:val="single" w:sz="4" w:space="0" w:color="auto"/>
              <w:right w:val="single" w:sz="8" w:space="0" w:color="auto"/>
            </w:tcBorders>
            <w:vAlign w:val="center"/>
            <w:hideMark/>
          </w:tcPr>
          <w:p w:rsidR="0093046C" w:rsidRPr="003817F5" w:rsidRDefault="0093046C" w:rsidP="002F74DF">
            <w:pPr>
              <w:ind w:firstLine="0"/>
              <w:jc w:val="left"/>
              <w:rPr>
                <w:rFonts w:ascii="Times New Roman" w:hAnsi="Times New Roman" w:cs="Times New Roman"/>
              </w:rPr>
            </w:pPr>
            <w:r w:rsidRPr="003817F5">
              <w:rPr>
                <w:rFonts w:ascii="Times New Roman" w:hAnsi="Times New Roman" w:cs="Times New Roman"/>
              </w:rPr>
              <w:t>Резервные фонды</w:t>
            </w:r>
          </w:p>
        </w:tc>
        <w:tc>
          <w:tcPr>
            <w:tcW w:w="875" w:type="dxa"/>
            <w:tcBorders>
              <w:top w:val="nil"/>
              <w:left w:val="nil"/>
              <w:bottom w:val="single" w:sz="4" w:space="0" w:color="auto"/>
              <w:right w:val="single" w:sz="4" w:space="0" w:color="auto"/>
            </w:tcBorders>
            <w:noWrap/>
            <w:vAlign w:val="center"/>
            <w:hideMark/>
          </w:tcPr>
          <w:p w:rsidR="0093046C" w:rsidRPr="003817F5" w:rsidRDefault="0093046C" w:rsidP="002F74DF">
            <w:pPr>
              <w:ind w:firstLine="0"/>
              <w:jc w:val="center"/>
              <w:rPr>
                <w:rFonts w:ascii="Times New Roman" w:hAnsi="Times New Roman" w:cs="Times New Roman"/>
              </w:rPr>
            </w:pPr>
            <w:r w:rsidRPr="003817F5">
              <w:rPr>
                <w:rFonts w:ascii="Times New Roman" w:hAnsi="Times New Roman" w:cs="Times New Roman"/>
              </w:rPr>
              <w:t>01</w:t>
            </w:r>
          </w:p>
        </w:tc>
        <w:tc>
          <w:tcPr>
            <w:tcW w:w="1222" w:type="dxa"/>
            <w:tcBorders>
              <w:top w:val="nil"/>
              <w:left w:val="nil"/>
              <w:bottom w:val="single" w:sz="4" w:space="0" w:color="auto"/>
              <w:right w:val="single" w:sz="4" w:space="0" w:color="auto"/>
            </w:tcBorders>
            <w:noWrap/>
            <w:vAlign w:val="center"/>
            <w:hideMark/>
          </w:tcPr>
          <w:p w:rsidR="0093046C" w:rsidRPr="003817F5" w:rsidRDefault="0093046C" w:rsidP="002F74DF">
            <w:pPr>
              <w:ind w:firstLine="0"/>
              <w:jc w:val="center"/>
              <w:rPr>
                <w:rFonts w:ascii="Times New Roman" w:hAnsi="Times New Roman" w:cs="Times New Roman"/>
              </w:rPr>
            </w:pPr>
            <w:r w:rsidRPr="003817F5">
              <w:rPr>
                <w:rFonts w:ascii="Times New Roman" w:hAnsi="Times New Roman" w:cs="Times New Roman"/>
              </w:rPr>
              <w:t>11</w:t>
            </w:r>
          </w:p>
        </w:tc>
        <w:tc>
          <w:tcPr>
            <w:tcW w:w="1050" w:type="dxa"/>
            <w:tcBorders>
              <w:top w:val="nil"/>
              <w:left w:val="nil"/>
              <w:bottom w:val="single" w:sz="4" w:space="0" w:color="auto"/>
              <w:right w:val="single" w:sz="8" w:space="0" w:color="auto"/>
            </w:tcBorders>
            <w:noWrap/>
            <w:vAlign w:val="center"/>
            <w:hideMark/>
          </w:tcPr>
          <w:p w:rsidR="0093046C" w:rsidRPr="003817F5" w:rsidRDefault="0076342F" w:rsidP="0076342F">
            <w:pPr>
              <w:ind w:firstLine="0"/>
              <w:jc w:val="right"/>
              <w:rPr>
                <w:rFonts w:ascii="Times New Roman" w:hAnsi="Times New Roman" w:cs="Times New Roman"/>
              </w:rPr>
            </w:pPr>
            <w:r>
              <w:rPr>
                <w:rFonts w:ascii="Times New Roman" w:hAnsi="Times New Roman" w:cs="Times New Roman"/>
              </w:rPr>
              <w:t>20</w:t>
            </w:r>
            <w:r w:rsidR="0093046C">
              <w:rPr>
                <w:rFonts w:ascii="Times New Roman" w:hAnsi="Times New Roman" w:cs="Times New Roman"/>
              </w:rPr>
              <w:t>,0</w:t>
            </w:r>
          </w:p>
        </w:tc>
        <w:tc>
          <w:tcPr>
            <w:tcW w:w="1105" w:type="dxa"/>
            <w:tcBorders>
              <w:top w:val="nil"/>
              <w:left w:val="nil"/>
              <w:bottom w:val="single" w:sz="4" w:space="0" w:color="auto"/>
              <w:right w:val="single" w:sz="8" w:space="0" w:color="auto"/>
            </w:tcBorders>
            <w:vAlign w:val="center"/>
          </w:tcPr>
          <w:p w:rsidR="0093046C" w:rsidRDefault="0076342F" w:rsidP="0093046C">
            <w:pPr>
              <w:ind w:firstLine="0"/>
              <w:jc w:val="right"/>
              <w:rPr>
                <w:rFonts w:ascii="Times New Roman" w:hAnsi="Times New Roman" w:cs="Times New Roman"/>
              </w:rPr>
            </w:pPr>
            <w:r>
              <w:rPr>
                <w:rFonts w:ascii="Times New Roman" w:hAnsi="Times New Roman" w:cs="Times New Roman"/>
              </w:rPr>
              <w:t>20</w:t>
            </w:r>
            <w:r w:rsidR="00BB4A4D">
              <w:rPr>
                <w:rFonts w:ascii="Times New Roman" w:hAnsi="Times New Roman" w:cs="Times New Roman"/>
              </w:rPr>
              <w:t>,0</w:t>
            </w:r>
          </w:p>
        </w:tc>
      </w:tr>
      <w:tr w:rsidR="0093046C" w:rsidRPr="003817F5" w:rsidTr="00284F28">
        <w:trPr>
          <w:trHeight w:val="315"/>
        </w:trPr>
        <w:tc>
          <w:tcPr>
            <w:tcW w:w="5964" w:type="dxa"/>
            <w:tcBorders>
              <w:top w:val="nil"/>
              <w:left w:val="single" w:sz="8" w:space="0" w:color="auto"/>
              <w:bottom w:val="single" w:sz="4" w:space="0" w:color="auto"/>
              <w:right w:val="single" w:sz="8" w:space="0" w:color="auto"/>
            </w:tcBorders>
            <w:vAlign w:val="center"/>
            <w:hideMark/>
          </w:tcPr>
          <w:p w:rsidR="0093046C" w:rsidRPr="003817F5" w:rsidRDefault="0093046C" w:rsidP="002F74DF">
            <w:pPr>
              <w:ind w:firstLine="0"/>
              <w:jc w:val="left"/>
              <w:rPr>
                <w:rFonts w:ascii="Times New Roman" w:hAnsi="Times New Roman" w:cs="Times New Roman"/>
              </w:rPr>
            </w:pPr>
            <w:r w:rsidRPr="003817F5">
              <w:rPr>
                <w:rFonts w:ascii="Times New Roman" w:hAnsi="Times New Roman" w:cs="Times New Roman"/>
              </w:rPr>
              <w:t>Другие общегосударственные вопросы</w:t>
            </w:r>
          </w:p>
        </w:tc>
        <w:tc>
          <w:tcPr>
            <w:tcW w:w="875" w:type="dxa"/>
            <w:tcBorders>
              <w:top w:val="nil"/>
              <w:left w:val="nil"/>
              <w:bottom w:val="single" w:sz="4" w:space="0" w:color="auto"/>
              <w:right w:val="single" w:sz="4" w:space="0" w:color="auto"/>
            </w:tcBorders>
            <w:noWrap/>
            <w:vAlign w:val="center"/>
            <w:hideMark/>
          </w:tcPr>
          <w:p w:rsidR="0093046C" w:rsidRPr="003817F5" w:rsidRDefault="0093046C" w:rsidP="002F74DF">
            <w:pPr>
              <w:ind w:firstLine="0"/>
              <w:jc w:val="center"/>
              <w:rPr>
                <w:rFonts w:ascii="Times New Roman" w:hAnsi="Times New Roman" w:cs="Times New Roman"/>
              </w:rPr>
            </w:pPr>
            <w:r w:rsidRPr="003817F5">
              <w:rPr>
                <w:rFonts w:ascii="Times New Roman" w:hAnsi="Times New Roman" w:cs="Times New Roman"/>
              </w:rPr>
              <w:t>01</w:t>
            </w:r>
          </w:p>
        </w:tc>
        <w:tc>
          <w:tcPr>
            <w:tcW w:w="1222" w:type="dxa"/>
            <w:tcBorders>
              <w:top w:val="nil"/>
              <w:left w:val="nil"/>
              <w:bottom w:val="single" w:sz="4" w:space="0" w:color="auto"/>
              <w:right w:val="single" w:sz="4" w:space="0" w:color="auto"/>
            </w:tcBorders>
            <w:noWrap/>
            <w:vAlign w:val="center"/>
            <w:hideMark/>
          </w:tcPr>
          <w:p w:rsidR="0093046C" w:rsidRPr="003817F5" w:rsidRDefault="0093046C" w:rsidP="002F74DF">
            <w:pPr>
              <w:ind w:firstLine="0"/>
              <w:jc w:val="center"/>
              <w:rPr>
                <w:rFonts w:ascii="Times New Roman" w:hAnsi="Times New Roman" w:cs="Times New Roman"/>
              </w:rPr>
            </w:pPr>
            <w:r w:rsidRPr="003817F5">
              <w:rPr>
                <w:rFonts w:ascii="Times New Roman" w:hAnsi="Times New Roman" w:cs="Times New Roman"/>
              </w:rPr>
              <w:t>13</w:t>
            </w:r>
          </w:p>
        </w:tc>
        <w:tc>
          <w:tcPr>
            <w:tcW w:w="1050" w:type="dxa"/>
            <w:tcBorders>
              <w:top w:val="nil"/>
              <w:left w:val="nil"/>
              <w:bottom w:val="single" w:sz="4" w:space="0" w:color="auto"/>
              <w:right w:val="single" w:sz="8" w:space="0" w:color="auto"/>
            </w:tcBorders>
            <w:noWrap/>
            <w:vAlign w:val="center"/>
            <w:hideMark/>
          </w:tcPr>
          <w:p w:rsidR="0093046C" w:rsidRPr="003817F5" w:rsidRDefault="00B608F8" w:rsidP="00B608F8">
            <w:pPr>
              <w:ind w:firstLine="0"/>
              <w:jc w:val="right"/>
              <w:rPr>
                <w:rFonts w:ascii="Times New Roman" w:hAnsi="Times New Roman" w:cs="Times New Roman"/>
              </w:rPr>
            </w:pPr>
            <w:r>
              <w:rPr>
                <w:rFonts w:ascii="Times New Roman" w:hAnsi="Times New Roman" w:cs="Times New Roman"/>
              </w:rPr>
              <w:t>14</w:t>
            </w:r>
            <w:r w:rsidR="008E6573">
              <w:rPr>
                <w:rFonts w:ascii="Times New Roman" w:hAnsi="Times New Roman" w:cs="Times New Roman"/>
              </w:rPr>
              <w:t>,</w:t>
            </w:r>
            <w:r>
              <w:rPr>
                <w:rFonts w:ascii="Times New Roman" w:hAnsi="Times New Roman" w:cs="Times New Roman"/>
              </w:rPr>
              <w:t>5</w:t>
            </w:r>
          </w:p>
        </w:tc>
        <w:tc>
          <w:tcPr>
            <w:tcW w:w="1105" w:type="dxa"/>
            <w:tcBorders>
              <w:top w:val="nil"/>
              <w:left w:val="nil"/>
              <w:bottom w:val="single" w:sz="4" w:space="0" w:color="auto"/>
              <w:right w:val="single" w:sz="8" w:space="0" w:color="auto"/>
            </w:tcBorders>
            <w:vAlign w:val="center"/>
          </w:tcPr>
          <w:p w:rsidR="0093046C" w:rsidRDefault="008E6573" w:rsidP="00B608F8">
            <w:pPr>
              <w:ind w:firstLine="0"/>
              <w:jc w:val="right"/>
              <w:rPr>
                <w:rFonts w:ascii="Times New Roman" w:hAnsi="Times New Roman" w:cs="Times New Roman"/>
              </w:rPr>
            </w:pPr>
            <w:r>
              <w:rPr>
                <w:rFonts w:ascii="Times New Roman" w:hAnsi="Times New Roman" w:cs="Times New Roman"/>
              </w:rPr>
              <w:t>1</w:t>
            </w:r>
            <w:r w:rsidR="00B608F8">
              <w:rPr>
                <w:rFonts w:ascii="Times New Roman" w:hAnsi="Times New Roman" w:cs="Times New Roman"/>
              </w:rPr>
              <w:t>4</w:t>
            </w:r>
            <w:r>
              <w:rPr>
                <w:rFonts w:ascii="Times New Roman" w:hAnsi="Times New Roman" w:cs="Times New Roman"/>
              </w:rPr>
              <w:t>,</w:t>
            </w:r>
            <w:r w:rsidR="00B608F8">
              <w:rPr>
                <w:rFonts w:ascii="Times New Roman" w:hAnsi="Times New Roman" w:cs="Times New Roman"/>
              </w:rPr>
              <w:t>5</w:t>
            </w:r>
          </w:p>
        </w:tc>
      </w:tr>
      <w:tr w:rsidR="005A3FE3" w:rsidRPr="003817F5" w:rsidTr="00284F28">
        <w:trPr>
          <w:trHeight w:val="315"/>
        </w:trPr>
        <w:tc>
          <w:tcPr>
            <w:tcW w:w="5964" w:type="dxa"/>
            <w:tcBorders>
              <w:top w:val="nil"/>
              <w:left w:val="single" w:sz="8" w:space="0" w:color="auto"/>
              <w:bottom w:val="single" w:sz="4" w:space="0" w:color="auto"/>
              <w:right w:val="single" w:sz="8" w:space="0" w:color="auto"/>
            </w:tcBorders>
            <w:vAlign w:val="center"/>
            <w:hideMark/>
          </w:tcPr>
          <w:p w:rsidR="005A3FE3" w:rsidRPr="003817F5" w:rsidRDefault="005A3FE3" w:rsidP="002F74DF">
            <w:pPr>
              <w:ind w:firstLine="0"/>
              <w:jc w:val="left"/>
              <w:rPr>
                <w:rFonts w:ascii="Times New Roman" w:hAnsi="Times New Roman" w:cs="Times New Roman"/>
                <w:bCs/>
              </w:rPr>
            </w:pPr>
            <w:r w:rsidRPr="003817F5">
              <w:rPr>
                <w:rFonts w:ascii="Times New Roman" w:hAnsi="Times New Roman" w:cs="Times New Roman"/>
                <w:bCs/>
              </w:rPr>
              <w:t>НАЦИОНАЛЬНАЯ ОБОРОНА</w:t>
            </w:r>
          </w:p>
        </w:tc>
        <w:tc>
          <w:tcPr>
            <w:tcW w:w="875" w:type="dxa"/>
            <w:tcBorders>
              <w:top w:val="nil"/>
              <w:left w:val="nil"/>
              <w:bottom w:val="single" w:sz="4" w:space="0" w:color="auto"/>
              <w:right w:val="single" w:sz="4" w:space="0" w:color="auto"/>
            </w:tcBorders>
            <w:noWrap/>
            <w:vAlign w:val="center"/>
            <w:hideMark/>
          </w:tcPr>
          <w:p w:rsidR="005A3FE3" w:rsidRPr="003817F5" w:rsidRDefault="005A3FE3" w:rsidP="002F74DF">
            <w:pPr>
              <w:ind w:firstLine="0"/>
              <w:jc w:val="center"/>
              <w:rPr>
                <w:rFonts w:ascii="Times New Roman" w:hAnsi="Times New Roman" w:cs="Times New Roman"/>
                <w:bCs/>
              </w:rPr>
            </w:pPr>
            <w:r w:rsidRPr="003817F5">
              <w:rPr>
                <w:rFonts w:ascii="Times New Roman" w:hAnsi="Times New Roman" w:cs="Times New Roman"/>
                <w:bCs/>
              </w:rPr>
              <w:t>02</w:t>
            </w:r>
          </w:p>
        </w:tc>
        <w:tc>
          <w:tcPr>
            <w:tcW w:w="1222" w:type="dxa"/>
            <w:tcBorders>
              <w:top w:val="nil"/>
              <w:left w:val="nil"/>
              <w:bottom w:val="single" w:sz="4" w:space="0" w:color="auto"/>
              <w:right w:val="single" w:sz="4" w:space="0" w:color="auto"/>
            </w:tcBorders>
            <w:noWrap/>
            <w:vAlign w:val="center"/>
            <w:hideMark/>
          </w:tcPr>
          <w:p w:rsidR="005A3FE3" w:rsidRPr="003817F5" w:rsidRDefault="005A3FE3" w:rsidP="002F74DF">
            <w:pPr>
              <w:ind w:firstLine="0"/>
              <w:jc w:val="center"/>
              <w:rPr>
                <w:rFonts w:ascii="Times New Roman" w:hAnsi="Times New Roman" w:cs="Times New Roman"/>
                <w:bCs/>
              </w:rPr>
            </w:pPr>
            <w:r w:rsidRPr="003817F5">
              <w:rPr>
                <w:rFonts w:ascii="Times New Roman" w:hAnsi="Times New Roman" w:cs="Times New Roman"/>
                <w:bCs/>
              </w:rPr>
              <w:t> </w:t>
            </w:r>
          </w:p>
        </w:tc>
        <w:tc>
          <w:tcPr>
            <w:tcW w:w="1050" w:type="dxa"/>
            <w:tcBorders>
              <w:top w:val="nil"/>
              <w:left w:val="nil"/>
              <w:bottom w:val="single" w:sz="4" w:space="0" w:color="auto"/>
              <w:right w:val="single" w:sz="8" w:space="0" w:color="auto"/>
            </w:tcBorders>
            <w:noWrap/>
            <w:vAlign w:val="center"/>
            <w:hideMark/>
          </w:tcPr>
          <w:p w:rsidR="005A3FE3" w:rsidRPr="00F03820" w:rsidRDefault="00B608F8" w:rsidP="000D14EB">
            <w:pPr>
              <w:ind w:firstLine="0"/>
              <w:jc w:val="right"/>
              <w:rPr>
                <w:rFonts w:ascii="Times New Roman" w:hAnsi="Times New Roman" w:cs="Times New Roman"/>
              </w:rPr>
            </w:pPr>
            <w:r>
              <w:rPr>
                <w:rFonts w:ascii="Times New Roman" w:hAnsi="Times New Roman" w:cs="Times New Roman"/>
              </w:rPr>
              <w:t>138,8</w:t>
            </w:r>
          </w:p>
        </w:tc>
        <w:tc>
          <w:tcPr>
            <w:tcW w:w="1105" w:type="dxa"/>
            <w:tcBorders>
              <w:top w:val="nil"/>
              <w:left w:val="nil"/>
              <w:bottom w:val="single" w:sz="4" w:space="0" w:color="auto"/>
              <w:right w:val="single" w:sz="8" w:space="0" w:color="auto"/>
            </w:tcBorders>
            <w:vAlign w:val="center"/>
          </w:tcPr>
          <w:p w:rsidR="005A3FE3" w:rsidRPr="00F03820" w:rsidRDefault="00B608F8" w:rsidP="000D14EB">
            <w:pPr>
              <w:ind w:firstLine="0"/>
              <w:jc w:val="right"/>
              <w:rPr>
                <w:rFonts w:ascii="Times New Roman" w:hAnsi="Times New Roman" w:cs="Times New Roman"/>
              </w:rPr>
            </w:pPr>
            <w:r>
              <w:rPr>
                <w:rFonts w:ascii="Times New Roman" w:hAnsi="Times New Roman" w:cs="Times New Roman"/>
              </w:rPr>
              <w:t>144,5</w:t>
            </w:r>
          </w:p>
        </w:tc>
      </w:tr>
      <w:tr w:rsidR="005A3FE3" w:rsidRPr="003817F5" w:rsidTr="00284F28">
        <w:trPr>
          <w:trHeight w:val="127"/>
        </w:trPr>
        <w:tc>
          <w:tcPr>
            <w:tcW w:w="5964" w:type="dxa"/>
            <w:tcBorders>
              <w:top w:val="nil"/>
              <w:left w:val="single" w:sz="8" w:space="0" w:color="auto"/>
              <w:bottom w:val="single" w:sz="4" w:space="0" w:color="auto"/>
              <w:right w:val="single" w:sz="8" w:space="0" w:color="auto"/>
            </w:tcBorders>
            <w:vAlign w:val="center"/>
            <w:hideMark/>
          </w:tcPr>
          <w:p w:rsidR="005A3FE3" w:rsidRPr="003817F5" w:rsidRDefault="005A3FE3" w:rsidP="002F74DF">
            <w:pPr>
              <w:ind w:firstLine="0"/>
              <w:jc w:val="left"/>
              <w:rPr>
                <w:rFonts w:ascii="Times New Roman" w:hAnsi="Times New Roman" w:cs="Times New Roman"/>
              </w:rPr>
            </w:pPr>
            <w:r w:rsidRPr="003817F5">
              <w:rPr>
                <w:rFonts w:ascii="Times New Roman" w:hAnsi="Times New Roman" w:cs="Times New Roman"/>
              </w:rPr>
              <w:t>Мобилизационная и вневойсковая подготовка</w:t>
            </w:r>
          </w:p>
        </w:tc>
        <w:tc>
          <w:tcPr>
            <w:tcW w:w="875" w:type="dxa"/>
            <w:tcBorders>
              <w:top w:val="nil"/>
              <w:left w:val="nil"/>
              <w:bottom w:val="single" w:sz="4" w:space="0" w:color="auto"/>
              <w:right w:val="single" w:sz="4" w:space="0" w:color="auto"/>
            </w:tcBorders>
            <w:noWrap/>
            <w:vAlign w:val="center"/>
            <w:hideMark/>
          </w:tcPr>
          <w:p w:rsidR="005A3FE3" w:rsidRPr="003817F5" w:rsidRDefault="005A3FE3" w:rsidP="002F74DF">
            <w:pPr>
              <w:ind w:firstLine="0"/>
              <w:jc w:val="center"/>
              <w:rPr>
                <w:rFonts w:ascii="Times New Roman" w:hAnsi="Times New Roman" w:cs="Times New Roman"/>
              </w:rPr>
            </w:pPr>
            <w:r w:rsidRPr="003817F5">
              <w:rPr>
                <w:rFonts w:ascii="Times New Roman" w:hAnsi="Times New Roman" w:cs="Times New Roman"/>
              </w:rPr>
              <w:t>02</w:t>
            </w:r>
          </w:p>
        </w:tc>
        <w:tc>
          <w:tcPr>
            <w:tcW w:w="1222" w:type="dxa"/>
            <w:tcBorders>
              <w:top w:val="nil"/>
              <w:left w:val="nil"/>
              <w:bottom w:val="single" w:sz="4" w:space="0" w:color="auto"/>
              <w:right w:val="single" w:sz="4" w:space="0" w:color="auto"/>
            </w:tcBorders>
            <w:noWrap/>
            <w:vAlign w:val="center"/>
            <w:hideMark/>
          </w:tcPr>
          <w:p w:rsidR="005A3FE3" w:rsidRPr="003817F5" w:rsidRDefault="005A3FE3" w:rsidP="002F74DF">
            <w:pPr>
              <w:ind w:firstLine="0"/>
              <w:jc w:val="center"/>
              <w:rPr>
                <w:rFonts w:ascii="Times New Roman" w:hAnsi="Times New Roman" w:cs="Times New Roman"/>
              </w:rPr>
            </w:pPr>
            <w:r w:rsidRPr="003817F5">
              <w:rPr>
                <w:rFonts w:ascii="Times New Roman" w:hAnsi="Times New Roman" w:cs="Times New Roman"/>
              </w:rPr>
              <w:t>03</w:t>
            </w:r>
          </w:p>
        </w:tc>
        <w:tc>
          <w:tcPr>
            <w:tcW w:w="1050" w:type="dxa"/>
            <w:tcBorders>
              <w:top w:val="nil"/>
              <w:left w:val="nil"/>
              <w:bottom w:val="single" w:sz="4" w:space="0" w:color="auto"/>
              <w:right w:val="single" w:sz="8" w:space="0" w:color="auto"/>
            </w:tcBorders>
            <w:noWrap/>
            <w:vAlign w:val="center"/>
            <w:hideMark/>
          </w:tcPr>
          <w:p w:rsidR="005A3FE3" w:rsidRPr="00F03820" w:rsidRDefault="003F15EE" w:rsidP="000D14EB">
            <w:pPr>
              <w:ind w:firstLine="0"/>
              <w:jc w:val="right"/>
              <w:rPr>
                <w:rFonts w:ascii="Times New Roman" w:hAnsi="Times New Roman" w:cs="Times New Roman"/>
              </w:rPr>
            </w:pPr>
            <w:r>
              <w:rPr>
                <w:rFonts w:ascii="Times New Roman" w:hAnsi="Times New Roman" w:cs="Times New Roman"/>
              </w:rPr>
              <w:t>138,8</w:t>
            </w:r>
          </w:p>
        </w:tc>
        <w:tc>
          <w:tcPr>
            <w:tcW w:w="1105" w:type="dxa"/>
            <w:tcBorders>
              <w:top w:val="nil"/>
              <w:left w:val="nil"/>
              <w:bottom w:val="single" w:sz="4" w:space="0" w:color="auto"/>
              <w:right w:val="single" w:sz="8" w:space="0" w:color="auto"/>
            </w:tcBorders>
            <w:vAlign w:val="center"/>
          </w:tcPr>
          <w:p w:rsidR="005A3FE3" w:rsidRPr="00F03820" w:rsidRDefault="003F15EE" w:rsidP="000D14EB">
            <w:pPr>
              <w:ind w:firstLine="0"/>
              <w:jc w:val="right"/>
              <w:rPr>
                <w:rFonts w:ascii="Times New Roman" w:hAnsi="Times New Roman" w:cs="Times New Roman"/>
              </w:rPr>
            </w:pPr>
            <w:r>
              <w:rPr>
                <w:rFonts w:ascii="Times New Roman" w:hAnsi="Times New Roman" w:cs="Times New Roman"/>
              </w:rPr>
              <w:t>144,5</w:t>
            </w:r>
          </w:p>
        </w:tc>
      </w:tr>
      <w:tr w:rsidR="008E6573" w:rsidRPr="003817F5" w:rsidTr="00284F28">
        <w:trPr>
          <w:trHeight w:val="315"/>
        </w:trPr>
        <w:tc>
          <w:tcPr>
            <w:tcW w:w="5964" w:type="dxa"/>
            <w:tcBorders>
              <w:top w:val="nil"/>
              <w:left w:val="single" w:sz="8" w:space="0" w:color="auto"/>
              <w:bottom w:val="single" w:sz="4" w:space="0" w:color="auto"/>
              <w:right w:val="single" w:sz="8" w:space="0" w:color="auto"/>
            </w:tcBorders>
            <w:noWrap/>
            <w:vAlign w:val="center"/>
            <w:hideMark/>
          </w:tcPr>
          <w:p w:rsidR="008E6573" w:rsidRPr="003817F5" w:rsidRDefault="008E6573" w:rsidP="002F74DF">
            <w:pPr>
              <w:ind w:firstLine="0"/>
              <w:jc w:val="left"/>
              <w:rPr>
                <w:rFonts w:ascii="Times New Roman" w:hAnsi="Times New Roman" w:cs="Times New Roman"/>
                <w:bCs/>
              </w:rPr>
            </w:pPr>
            <w:r w:rsidRPr="007A0B38">
              <w:rPr>
                <w:rFonts w:ascii="Times New Roman" w:hAnsi="Times New Roman" w:cs="Times New Roman"/>
              </w:rPr>
              <w:t>НАЦИОНАЛЬНАЯ БЕЗОПАСНОСТЬ И ПРАВООХРАНИТЕЛЬНАЯ ДЕЯТЕЛЬНОСТЬ</w:t>
            </w:r>
          </w:p>
        </w:tc>
        <w:tc>
          <w:tcPr>
            <w:tcW w:w="875" w:type="dxa"/>
            <w:tcBorders>
              <w:top w:val="nil"/>
              <w:left w:val="nil"/>
              <w:bottom w:val="single" w:sz="4" w:space="0" w:color="auto"/>
              <w:right w:val="single" w:sz="4" w:space="0" w:color="auto"/>
            </w:tcBorders>
            <w:noWrap/>
            <w:vAlign w:val="center"/>
            <w:hideMark/>
          </w:tcPr>
          <w:p w:rsidR="008E6573" w:rsidRPr="003817F5" w:rsidRDefault="008E6573" w:rsidP="002F74DF">
            <w:pPr>
              <w:ind w:firstLine="0"/>
              <w:jc w:val="center"/>
              <w:rPr>
                <w:rFonts w:ascii="Times New Roman" w:hAnsi="Times New Roman" w:cs="Times New Roman"/>
                <w:bCs/>
              </w:rPr>
            </w:pPr>
            <w:r>
              <w:rPr>
                <w:rFonts w:ascii="Times New Roman" w:hAnsi="Times New Roman" w:cs="Times New Roman"/>
                <w:bCs/>
              </w:rPr>
              <w:t>03</w:t>
            </w:r>
          </w:p>
        </w:tc>
        <w:tc>
          <w:tcPr>
            <w:tcW w:w="1222" w:type="dxa"/>
            <w:tcBorders>
              <w:top w:val="nil"/>
              <w:left w:val="nil"/>
              <w:bottom w:val="single" w:sz="4" w:space="0" w:color="auto"/>
              <w:right w:val="single" w:sz="4" w:space="0" w:color="auto"/>
            </w:tcBorders>
            <w:noWrap/>
            <w:vAlign w:val="center"/>
            <w:hideMark/>
          </w:tcPr>
          <w:p w:rsidR="008E6573" w:rsidRPr="003817F5" w:rsidRDefault="008E6573" w:rsidP="002F74DF">
            <w:pPr>
              <w:ind w:firstLine="0"/>
              <w:jc w:val="center"/>
              <w:rPr>
                <w:rFonts w:ascii="Times New Roman" w:hAnsi="Times New Roman" w:cs="Times New Roman"/>
                <w:bCs/>
              </w:rPr>
            </w:pPr>
            <w:r>
              <w:rPr>
                <w:rFonts w:ascii="Times New Roman" w:hAnsi="Times New Roman" w:cs="Times New Roman"/>
                <w:bCs/>
              </w:rPr>
              <w:t>14</w:t>
            </w:r>
          </w:p>
        </w:tc>
        <w:tc>
          <w:tcPr>
            <w:tcW w:w="1050" w:type="dxa"/>
            <w:tcBorders>
              <w:top w:val="nil"/>
              <w:left w:val="nil"/>
              <w:bottom w:val="single" w:sz="4" w:space="0" w:color="auto"/>
              <w:right w:val="single" w:sz="8" w:space="0" w:color="auto"/>
            </w:tcBorders>
            <w:noWrap/>
            <w:vAlign w:val="center"/>
            <w:hideMark/>
          </w:tcPr>
          <w:p w:rsidR="008E6573" w:rsidRDefault="003F15EE" w:rsidP="002F74DF">
            <w:pPr>
              <w:ind w:firstLine="0"/>
              <w:jc w:val="right"/>
              <w:rPr>
                <w:rFonts w:ascii="Times New Roman" w:hAnsi="Times New Roman" w:cs="Times New Roman"/>
                <w:bCs/>
              </w:rPr>
            </w:pPr>
            <w:r>
              <w:rPr>
                <w:rFonts w:ascii="Times New Roman" w:hAnsi="Times New Roman" w:cs="Times New Roman"/>
                <w:bCs/>
              </w:rPr>
              <w:t>129,0</w:t>
            </w:r>
          </w:p>
        </w:tc>
        <w:tc>
          <w:tcPr>
            <w:tcW w:w="1105" w:type="dxa"/>
            <w:tcBorders>
              <w:top w:val="nil"/>
              <w:left w:val="nil"/>
              <w:bottom w:val="single" w:sz="4" w:space="0" w:color="auto"/>
              <w:right w:val="single" w:sz="8" w:space="0" w:color="auto"/>
            </w:tcBorders>
            <w:vAlign w:val="center"/>
          </w:tcPr>
          <w:p w:rsidR="008E6573" w:rsidRDefault="003F15EE" w:rsidP="0093046C">
            <w:pPr>
              <w:ind w:firstLine="0"/>
              <w:jc w:val="right"/>
              <w:rPr>
                <w:rFonts w:ascii="Times New Roman" w:hAnsi="Times New Roman" w:cs="Times New Roman"/>
                <w:bCs/>
              </w:rPr>
            </w:pPr>
            <w:r>
              <w:rPr>
                <w:rFonts w:ascii="Times New Roman" w:hAnsi="Times New Roman" w:cs="Times New Roman"/>
                <w:bCs/>
              </w:rPr>
              <w:t>29,0</w:t>
            </w:r>
          </w:p>
        </w:tc>
      </w:tr>
      <w:tr w:rsidR="0093046C" w:rsidRPr="003817F5" w:rsidTr="00284F28">
        <w:trPr>
          <w:trHeight w:val="315"/>
        </w:trPr>
        <w:tc>
          <w:tcPr>
            <w:tcW w:w="5964" w:type="dxa"/>
            <w:tcBorders>
              <w:top w:val="nil"/>
              <w:left w:val="single" w:sz="8" w:space="0" w:color="auto"/>
              <w:bottom w:val="single" w:sz="4" w:space="0" w:color="auto"/>
              <w:right w:val="single" w:sz="8" w:space="0" w:color="auto"/>
            </w:tcBorders>
            <w:noWrap/>
            <w:vAlign w:val="center"/>
            <w:hideMark/>
          </w:tcPr>
          <w:p w:rsidR="0093046C" w:rsidRPr="003817F5" w:rsidRDefault="0093046C" w:rsidP="002F74DF">
            <w:pPr>
              <w:ind w:firstLine="0"/>
              <w:jc w:val="left"/>
              <w:rPr>
                <w:rFonts w:ascii="Times New Roman" w:hAnsi="Times New Roman" w:cs="Times New Roman"/>
                <w:bCs/>
              </w:rPr>
            </w:pPr>
            <w:r w:rsidRPr="003817F5">
              <w:rPr>
                <w:rFonts w:ascii="Times New Roman" w:hAnsi="Times New Roman" w:cs="Times New Roman"/>
                <w:bCs/>
              </w:rPr>
              <w:t>НАЦИОНАЛЬНАЯ ЭКОНОМИКА</w:t>
            </w:r>
          </w:p>
        </w:tc>
        <w:tc>
          <w:tcPr>
            <w:tcW w:w="875" w:type="dxa"/>
            <w:tcBorders>
              <w:top w:val="nil"/>
              <w:left w:val="nil"/>
              <w:bottom w:val="single" w:sz="4" w:space="0" w:color="auto"/>
              <w:right w:val="single" w:sz="4" w:space="0" w:color="auto"/>
            </w:tcBorders>
            <w:noWrap/>
            <w:vAlign w:val="center"/>
            <w:hideMark/>
          </w:tcPr>
          <w:p w:rsidR="0093046C" w:rsidRPr="003817F5" w:rsidRDefault="0093046C" w:rsidP="002F74DF">
            <w:pPr>
              <w:ind w:firstLine="0"/>
              <w:jc w:val="center"/>
              <w:rPr>
                <w:rFonts w:ascii="Times New Roman" w:hAnsi="Times New Roman" w:cs="Times New Roman"/>
                <w:bCs/>
              </w:rPr>
            </w:pPr>
            <w:r w:rsidRPr="003817F5">
              <w:rPr>
                <w:rFonts w:ascii="Times New Roman" w:hAnsi="Times New Roman" w:cs="Times New Roman"/>
                <w:bCs/>
              </w:rPr>
              <w:t>04</w:t>
            </w:r>
          </w:p>
        </w:tc>
        <w:tc>
          <w:tcPr>
            <w:tcW w:w="1222" w:type="dxa"/>
            <w:tcBorders>
              <w:top w:val="nil"/>
              <w:left w:val="nil"/>
              <w:bottom w:val="single" w:sz="4" w:space="0" w:color="auto"/>
              <w:right w:val="single" w:sz="4" w:space="0" w:color="auto"/>
            </w:tcBorders>
            <w:noWrap/>
            <w:vAlign w:val="center"/>
            <w:hideMark/>
          </w:tcPr>
          <w:p w:rsidR="0093046C" w:rsidRPr="003817F5" w:rsidRDefault="0093046C" w:rsidP="002F74DF">
            <w:pPr>
              <w:ind w:firstLine="0"/>
              <w:jc w:val="center"/>
              <w:rPr>
                <w:rFonts w:ascii="Times New Roman" w:hAnsi="Times New Roman" w:cs="Times New Roman"/>
                <w:bCs/>
              </w:rPr>
            </w:pPr>
            <w:r w:rsidRPr="003817F5">
              <w:rPr>
                <w:rFonts w:ascii="Times New Roman" w:hAnsi="Times New Roman" w:cs="Times New Roman"/>
                <w:bCs/>
              </w:rPr>
              <w:t> </w:t>
            </w:r>
          </w:p>
        </w:tc>
        <w:tc>
          <w:tcPr>
            <w:tcW w:w="1050" w:type="dxa"/>
            <w:tcBorders>
              <w:top w:val="nil"/>
              <w:left w:val="nil"/>
              <w:bottom w:val="single" w:sz="4" w:space="0" w:color="auto"/>
              <w:right w:val="single" w:sz="8" w:space="0" w:color="auto"/>
            </w:tcBorders>
            <w:noWrap/>
            <w:vAlign w:val="center"/>
            <w:hideMark/>
          </w:tcPr>
          <w:p w:rsidR="0093046C" w:rsidRPr="003817F5" w:rsidRDefault="003F15EE" w:rsidP="002F74DF">
            <w:pPr>
              <w:ind w:firstLine="0"/>
              <w:jc w:val="right"/>
              <w:rPr>
                <w:rFonts w:ascii="Times New Roman" w:hAnsi="Times New Roman" w:cs="Times New Roman"/>
                <w:bCs/>
              </w:rPr>
            </w:pPr>
            <w:r>
              <w:rPr>
                <w:rFonts w:ascii="Times New Roman" w:hAnsi="Times New Roman" w:cs="Times New Roman"/>
                <w:bCs/>
              </w:rPr>
              <w:t>1446,80</w:t>
            </w:r>
          </w:p>
        </w:tc>
        <w:tc>
          <w:tcPr>
            <w:tcW w:w="1105" w:type="dxa"/>
            <w:tcBorders>
              <w:top w:val="nil"/>
              <w:left w:val="nil"/>
              <w:bottom w:val="single" w:sz="4" w:space="0" w:color="auto"/>
              <w:right w:val="single" w:sz="8" w:space="0" w:color="auto"/>
            </w:tcBorders>
            <w:vAlign w:val="center"/>
          </w:tcPr>
          <w:p w:rsidR="0093046C" w:rsidRDefault="003F15EE" w:rsidP="0093046C">
            <w:pPr>
              <w:ind w:firstLine="0"/>
              <w:jc w:val="right"/>
              <w:rPr>
                <w:rFonts w:ascii="Times New Roman" w:hAnsi="Times New Roman" w:cs="Times New Roman"/>
                <w:bCs/>
              </w:rPr>
            </w:pPr>
            <w:r>
              <w:rPr>
                <w:rFonts w:ascii="Times New Roman" w:hAnsi="Times New Roman" w:cs="Times New Roman"/>
                <w:bCs/>
              </w:rPr>
              <w:t>1531,3</w:t>
            </w:r>
          </w:p>
        </w:tc>
      </w:tr>
      <w:tr w:rsidR="0093046C" w:rsidRPr="003817F5" w:rsidTr="00284F28">
        <w:trPr>
          <w:trHeight w:val="315"/>
        </w:trPr>
        <w:tc>
          <w:tcPr>
            <w:tcW w:w="5964" w:type="dxa"/>
            <w:tcBorders>
              <w:top w:val="nil"/>
              <w:left w:val="single" w:sz="8" w:space="0" w:color="auto"/>
              <w:bottom w:val="single" w:sz="4" w:space="0" w:color="auto"/>
              <w:right w:val="single" w:sz="8" w:space="0" w:color="auto"/>
            </w:tcBorders>
            <w:noWrap/>
            <w:vAlign w:val="center"/>
            <w:hideMark/>
          </w:tcPr>
          <w:p w:rsidR="0093046C" w:rsidRPr="003817F5" w:rsidRDefault="0093046C" w:rsidP="002F74DF">
            <w:pPr>
              <w:ind w:firstLine="0"/>
              <w:jc w:val="left"/>
              <w:rPr>
                <w:rFonts w:ascii="Times New Roman" w:hAnsi="Times New Roman" w:cs="Times New Roman"/>
              </w:rPr>
            </w:pPr>
            <w:r w:rsidRPr="003817F5">
              <w:rPr>
                <w:rFonts w:ascii="Times New Roman" w:hAnsi="Times New Roman" w:cs="Times New Roman"/>
              </w:rPr>
              <w:t>Дорожное хозяйство (дорожные фонды)</w:t>
            </w:r>
          </w:p>
        </w:tc>
        <w:tc>
          <w:tcPr>
            <w:tcW w:w="875" w:type="dxa"/>
            <w:tcBorders>
              <w:top w:val="nil"/>
              <w:left w:val="nil"/>
              <w:bottom w:val="single" w:sz="4" w:space="0" w:color="auto"/>
              <w:right w:val="single" w:sz="4" w:space="0" w:color="auto"/>
            </w:tcBorders>
            <w:noWrap/>
            <w:vAlign w:val="center"/>
            <w:hideMark/>
          </w:tcPr>
          <w:p w:rsidR="0093046C" w:rsidRPr="003817F5" w:rsidRDefault="0093046C" w:rsidP="002F74DF">
            <w:pPr>
              <w:ind w:firstLine="0"/>
              <w:jc w:val="center"/>
              <w:rPr>
                <w:rFonts w:ascii="Times New Roman" w:hAnsi="Times New Roman" w:cs="Times New Roman"/>
              </w:rPr>
            </w:pPr>
            <w:r w:rsidRPr="003817F5">
              <w:rPr>
                <w:rFonts w:ascii="Times New Roman" w:hAnsi="Times New Roman" w:cs="Times New Roman"/>
              </w:rPr>
              <w:t>04</w:t>
            </w:r>
          </w:p>
        </w:tc>
        <w:tc>
          <w:tcPr>
            <w:tcW w:w="1222" w:type="dxa"/>
            <w:tcBorders>
              <w:top w:val="nil"/>
              <w:left w:val="nil"/>
              <w:bottom w:val="single" w:sz="4" w:space="0" w:color="auto"/>
              <w:right w:val="single" w:sz="4" w:space="0" w:color="auto"/>
            </w:tcBorders>
            <w:noWrap/>
            <w:vAlign w:val="center"/>
            <w:hideMark/>
          </w:tcPr>
          <w:p w:rsidR="0093046C" w:rsidRPr="003817F5" w:rsidRDefault="0093046C" w:rsidP="002F74DF">
            <w:pPr>
              <w:ind w:firstLine="0"/>
              <w:jc w:val="center"/>
              <w:rPr>
                <w:rFonts w:ascii="Times New Roman" w:hAnsi="Times New Roman" w:cs="Times New Roman"/>
              </w:rPr>
            </w:pPr>
            <w:r w:rsidRPr="003817F5">
              <w:rPr>
                <w:rFonts w:ascii="Times New Roman" w:hAnsi="Times New Roman" w:cs="Times New Roman"/>
              </w:rPr>
              <w:t>09</w:t>
            </w:r>
          </w:p>
        </w:tc>
        <w:tc>
          <w:tcPr>
            <w:tcW w:w="1050" w:type="dxa"/>
            <w:tcBorders>
              <w:top w:val="nil"/>
              <w:left w:val="nil"/>
              <w:bottom w:val="single" w:sz="4" w:space="0" w:color="auto"/>
              <w:right w:val="single" w:sz="8" w:space="0" w:color="auto"/>
            </w:tcBorders>
            <w:noWrap/>
            <w:vAlign w:val="center"/>
            <w:hideMark/>
          </w:tcPr>
          <w:p w:rsidR="0093046C" w:rsidRPr="003817F5" w:rsidRDefault="00E12ACE" w:rsidP="002F33FE">
            <w:pPr>
              <w:ind w:firstLine="0"/>
              <w:jc w:val="right"/>
              <w:rPr>
                <w:rFonts w:ascii="Times New Roman" w:hAnsi="Times New Roman" w:cs="Times New Roman"/>
                <w:bCs/>
              </w:rPr>
            </w:pPr>
            <w:r>
              <w:rPr>
                <w:rFonts w:ascii="Times New Roman" w:hAnsi="Times New Roman" w:cs="Times New Roman"/>
                <w:bCs/>
              </w:rPr>
              <w:t>1311,8</w:t>
            </w:r>
          </w:p>
        </w:tc>
        <w:tc>
          <w:tcPr>
            <w:tcW w:w="1105" w:type="dxa"/>
            <w:tcBorders>
              <w:top w:val="nil"/>
              <w:left w:val="nil"/>
              <w:bottom w:val="single" w:sz="4" w:space="0" w:color="auto"/>
              <w:right w:val="single" w:sz="8" w:space="0" w:color="auto"/>
            </w:tcBorders>
            <w:vAlign w:val="center"/>
          </w:tcPr>
          <w:p w:rsidR="0093046C" w:rsidRDefault="003F15EE" w:rsidP="002F33FE">
            <w:pPr>
              <w:ind w:firstLine="0"/>
              <w:jc w:val="right"/>
              <w:rPr>
                <w:rFonts w:ascii="Times New Roman" w:hAnsi="Times New Roman" w:cs="Times New Roman"/>
                <w:bCs/>
              </w:rPr>
            </w:pPr>
            <w:r>
              <w:rPr>
                <w:rFonts w:ascii="Times New Roman" w:hAnsi="Times New Roman" w:cs="Times New Roman"/>
                <w:bCs/>
              </w:rPr>
              <w:t>1396,30</w:t>
            </w:r>
          </w:p>
        </w:tc>
      </w:tr>
      <w:tr w:rsidR="00E12ACE" w:rsidRPr="003817F5" w:rsidTr="00284F28">
        <w:trPr>
          <w:trHeight w:val="315"/>
        </w:trPr>
        <w:tc>
          <w:tcPr>
            <w:tcW w:w="5964" w:type="dxa"/>
            <w:tcBorders>
              <w:top w:val="nil"/>
              <w:left w:val="single" w:sz="8" w:space="0" w:color="auto"/>
              <w:bottom w:val="single" w:sz="4" w:space="0" w:color="auto"/>
              <w:right w:val="single" w:sz="8" w:space="0" w:color="auto"/>
            </w:tcBorders>
            <w:noWrap/>
            <w:vAlign w:val="bottom"/>
            <w:hideMark/>
          </w:tcPr>
          <w:p w:rsidR="00E12ACE" w:rsidRPr="00CD786B" w:rsidRDefault="00E12ACE" w:rsidP="00230076">
            <w:pPr>
              <w:ind w:firstLine="0"/>
              <w:jc w:val="left"/>
              <w:rPr>
                <w:rFonts w:ascii="Times New Roman" w:hAnsi="Times New Roman" w:cs="Times New Roman"/>
              </w:rPr>
            </w:pPr>
            <w:r w:rsidRPr="00CD1023">
              <w:rPr>
                <w:rFonts w:ascii="Times New Roman" w:hAnsi="Times New Roman" w:cs="Times New Roman"/>
              </w:rPr>
              <w:t>Другие вопросы в области национальной экономики</w:t>
            </w:r>
          </w:p>
        </w:tc>
        <w:tc>
          <w:tcPr>
            <w:tcW w:w="875" w:type="dxa"/>
            <w:tcBorders>
              <w:top w:val="nil"/>
              <w:left w:val="nil"/>
              <w:bottom w:val="single" w:sz="4" w:space="0" w:color="auto"/>
              <w:right w:val="single" w:sz="4" w:space="0" w:color="auto"/>
            </w:tcBorders>
            <w:noWrap/>
            <w:vAlign w:val="center"/>
            <w:hideMark/>
          </w:tcPr>
          <w:p w:rsidR="00E12ACE" w:rsidRDefault="00E12ACE" w:rsidP="00230076">
            <w:pPr>
              <w:ind w:firstLine="0"/>
              <w:jc w:val="center"/>
              <w:rPr>
                <w:rFonts w:ascii="Times New Roman" w:hAnsi="Times New Roman" w:cs="Times New Roman"/>
              </w:rPr>
            </w:pPr>
            <w:r>
              <w:rPr>
                <w:rFonts w:ascii="Times New Roman" w:hAnsi="Times New Roman" w:cs="Times New Roman"/>
              </w:rPr>
              <w:t>04</w:t>
            </w:r>
          </w:p>
        </w:tc>
        <w:tc>
          <w:tcPr>
            <w:tcW w:w="1222" w:type="dxa"/>
            <w:tcBorders>
              <w:top w:val="nil"/>
              <w:left w:val="nil"/>
              <w:bottom w:val="single" w:sz="4" w:space="0" w:color="auto"/>
              <w:right w:val="single" w:sz="4" w:space="0" w:color="auto"/>
            </w:tcBorders>
            <w:noWrap/>
            <w:vAlign w:val="center"/>
            <w:hideMark/>
          </w:tcPr>
          <w:p w:rsidR="00E12ACE" w:rsidRPr="003817F5" w:rsidRDefault="00E12ACE" w:rsidP="00230076">
            <w:pPr>
              <w:ind w:firstLine="0"/>
              <w:jc w:val="center"/>
              <w:rPr>
                <w:rFonts w:ascii="Times New Roman" w:hAnsi="Times New Roman" w:cs="Times New Roman"/>
              </w:rPr>
            </w:pPr>
            <w:r>
              <w:rPr>
                <w:rFonts w:ascii="Times New Roman" w:hAnsi="Times New Roman" w:cs="Times New Roman"/>
              </w:rPr>
              <w:t>12</w:t>
            </w:r>
          </w:p>
        </w:tc>
        <w:tc>
          <w:tcPr>
            <w:tcW w:w="1050" w:type="dxa"/>
            <w:tcBorders>
              <w:top w:val="nil"/>
              <w:left w:val="nil"/>
              <w:bottom w:val="single" w:sz="4" w:space="0" w:color="auto"/>
              <w:right w:val="single" w:sz="8" w:space="0" w:color="auto"/>
            </w:tcBorders>
            <w:noWrap/>
            <w:vAlign w:val="center"/>
            <w:hideMark/>
          </w:tcPr>
          <w:p w:rsidR="00E12ACE" w:rsidRDefault="00E12ACE" w:rsidP="003F15EE">
            <w:pPr>
              <w:ind w:firstLine="0"/>
              <w:jc w:val="right"/>
              <w:rPr>
                <w:rFonts w:ascii="Times New Roman" w:hAnsi="Times New Roman" w:cs="Times New Roman"/>
                <w:bCs/>
              </w:rPr>
            </w:pPr>
            <w:r>
              <w:rPr>
                <w:rFonts w:ascii="Times New Roman" w:hAnsi="Times New Roman" w:cs="Times New Roman"/>
                <w:bCs/>
              </w:rPr>
              <w:t>13</w:t>
            </w:r>
            <w:r w:rsidR="003F15EE">
              <w:rPr>
                <w:rFonts w:ascii="Times New Roman" w:hAnsi="Times New Roman" w:cs="Times New Roman"/>
                <w:bCs/>
              </w:rPr>
              <w:t>5</w:t>
            </w:r>
            <w:r>
              <w:rPr>
                <w:rFonts w:ascii="Times New Roman" w:hAnsi="Times New Roman" w:cs="Times New Roman"/>
                <w:bCs/>
              </w:rPr>
              <w:t>,0</w:t>
            </w:r>
          </w:p>
        </w:tc>
        <w:tc>
          <w:tcPr>
            <w:tcW w:w="1105" w:type="dxa"/>
            <w:tcBorders>
              <w:top w:val="nil"/>
              <w:left w:val="nil"/>
              <w:bottom w:val="single" w:sz="4" w:space="0" w:color="auto"/>
              <w:right w:val="single" w:sz="8" w:space="0" w:color="auto"/>
            </w:tcBorders>
            <w:vAlign w:val="center"/>
          </w:tcPr>
          <w:p w:rsidR="00E12ACE" w:rsidRDefault="00E12ACE" w:rsidP="003F15EE">
            <w:pPr>
              <w:ind w:firstLine="0"/>
              <w:jc w:val="right"/>
              <w:rPr>
                <w:rFonts w:ascii="Times New Roman" w:hAnsi="Times New Roman" w:cs="Times New Roman"/>
                <w:bCs/>
              </w:rPr>
            </w:pPr>
            <w:r>
              <w:rPr>
                <w:rFonts w:ascii="Times New Roman" w:hAnsi="Times New Roman" w:cs="Times New Roman"/>
                <w:bCs/>
              </w:rPr>
              <w:t>13</w:t>
            </w:r>
            <w:r w:rsidR="003F15EE">
              <w:rPr>
                <w:rFonts w:ascii="Times New Roman" w:hAnsi="Times New Roman" w:cs="Times New Roman"/>
                <w:bCs/>
              </w:rPr>
              <w:t>5</w:t>
            </w:r>
            <w:r>
              <w:rPr>
                <w:rFonts w:ascii="Times New Roman" w:hAnsi="Times New Roman" w:cs="Times New Roman"/>
                <w:bCs/>
              </w:rPr>
              <w:t>,0</w:t>
            </w:r>
          </w:p>
        </w:tc>
      </w:tr>
      <w:tr w:rsidR="00672EB8" w:rsidRPr="003817F5" w:rsidTr="00284F28">
        <w:trPr>
          <w:trHeight w:val="315"/>
        </w:trPr>
        <w:tc>
          <w:tcPr>
            <w:tcW w:w="5964" w:type="dxa"/>
            <w:tcBorders>
              <w:top w:val="nil"/>
              <w:left w:val="single" w:sz="8" w:space="0" w:color="auto"/>
              <w:bottom w:val="single" w:sz="4" w:space="0" w:color="auto"/>
              <w:right w:val="single" w:sz="8" w:space="0" w:color="auto"/>
            </w:tcBorders>
            <w:noWrap/>
            <w:vAlign w:val="bottom"/>
            <w:hideMark/>
          </w:tcPr>
          <w:p w:rsidR="00672EB8" w:rsidRPr="00CD786B" w:rsidRDefault="00672EB8" w:rsidP="00230076">
            <w:pPr>
              <w:ind w:firstLine="0"/>
              <w:jc w:val="left"/>
              <w:rPr>
                <w:rFonts w:ascii="Times New Roman" w:hAnsi="Times New Roman" w:cs="Times New Roman"/>
              </w:rPr>
            </w:pPr>
            <w:r w:rsidRPr="00CD786B">
              <w:rPr>
                <w:rFonts w:ascii="Times New Roman" w:hAnsi="Times New Roman" w:cs="Times New Roman"/>
              </w:rPr>
              <w:t>ЖИЛИЩНО-КОММУНАЛЬНОЕ ХОЗЯЙСТВ</w:t>
            </w:r>
            <w:r w:rsidR="00E12ACE">
              <w:rPr>
                <w:rFonts w:ascii="Times New Roman" w:hAnsi="Times New Roman" w:cs="Times New Roman"/>
              </w:rPr>
              <w:t>О</w:t>
            </w:r>
          </w:p>
        </w:tc>
        <w:tc>
          <w:tcPr>
            <w:tcW w:w="875" w:type="dxa"/>
            <w:tcBorders>
              <w:top w:val="nil"/>
              <w:left w:val="nil"/>
              <w:bottom w:val="single" w:sz="4" w:space="0" w:color="auto"/>
              <w:right w:val="single" w:sz="4" w:space="0" w:color="auto"/>
            </w:tcBorders>
            <w:noWrap/>
            <w:vAlign w:val="center"/>
            <w:hideMark/>
          </w:tcPr>
          <w:p w:rsidR="00672EB8" w:rsidRPr="003817F5" w:rsidRDefault="00672EB8" w:rsidP="00230076">
            <w:pPr>
              <w:ind w:firstLine="0"/>
              <w:jc w:val="center"/>
              <w:rPr>
                <w:rFonts w:ascii="Times New Roman" w:hAnsi="Times New Roman" w:cs="Times New Roman"/>
              </w:rPr>
            </w:pPr>
            <w:r>
              <w:rPr>
                <w:rFonts w:ascii="Times New Roman" w:hAnsi="Times New Roman" w:cs="Times New Roman"/>
              </w:rPr>
              <w:t>05</w:t>
            </w:r>
          </w:p>
        </w:tc>
        <w:tc>
          <w:tcPr>
            <w:tcW w:w="1222" w:type="dxa"/>
            <w:tcBorders>
              <w:top w:val="nil"/>
              <w:left w:val="nil"/>
              <w:bottom w:val="single" w:sz="4" w:space="0" w:color="auto"/>
              <w:right w:val="single" w:sz="4" w:space="0" w:color="auto"/>
            </w:tcBorders>
            <w:noWrap/>
            <w:vAlign w:val="center"/>
            <w:hideMark/>
          </w:tcPr>
          <w:p w:rsidR="00672EB8" w:rsidRPr="003817F5" w:rsidRDefault="00672EB8" w:rsidP="00230076">
            <w:pPr>
              <w:ind w:firstLine="0"/>
              <w:jc w:val="center"/>
              <w:rPr>
                <w:rFonts w:ascii="Times New Roman" w:hAnsi="Times New Roman" w:cs="Times New Roman"/>
              </w:rPr>
            </w:pPr>
          </w:p>
        </w:tc>
        <w:tc>
          <w:tcPr>
            <w:tcW w:w="1050" w:type="dxa"/>
            <w:tcBorders>
              <w:top w:val="nil"/>
              <w:left w:val="nil"/>
              <w:bottom w:val="single" w:sz="4" w:space="0" w:color="auto"/>
              <w:right w:val="single" w:sz="8" w:space="0" w:color="auto"/>
            </w:tcBorders>
            <w:noWrap/>
            <w:vAlign w:val="center"/>
            <w:hideMark/>
          </w:tcPr>
          <w:p w:rsidR="00672EB8" w:rsidRDefault="002A49D4" w:rsidP="002F74DF">
            <w:pPr>
              <w:ind w:firstLine="0"/>
              <w:jc w:val="right"/>
              <w:rPr>
                <w:rFonts w:ascii="Times New Roman" w:hAnsi="Times New Roman" w:cs="Times New Roman"/>
                <w:bCs/>
              </w:rPr>
            </w:pPr>
            <w:r>
              <w:rPr>
                <w:rFonts w:ascii="Times New Roman" w:hAnsi="Times New Roman" w:cs="Times New Roman"/>
                <w:bCs/>
              </w:rPr>
              <w:t>773,80</w:t>
            </w:r>
          </w:p>
        </w:tc>
        <w:tc>
          <w:tcPr>
            <w:tcW w:w="1105" w:type="dxa"/>
            <w:tcBorders>
              <w:top w:val="nil"/>
              <w:left w:val="nil"/>
              <w:bottom w:val="single" w:sz="4" w:space="0" w:color="auto"/>
              <w:right w:val="single" w:sz="8" w:space="0" w:color="auto"/>
            </w:tcBorders>
            <w:vAlign w:val="center"/>
          </w:tcPr>
          <w:p w:rsidR="00672EB8" w:rsidRDefault="002A49D4" w:rsidP="002F74DF">
            <w:pPr>
              <w:ind w:firstLine="0"/>
              <w:jc w:val="right"/>
              <w:rPr>
                <w:rFonts w:ascii="Times New Roman" w:hAnsi="Times New Roman" w:cs="Times New Roman"/>
                <w:bCs/>
              </w:rPr>
            </w:pPr>
            <w:r>
              <w:rPr>
                <w:rFonts w:ascii="Times New Roman" w:hAnsi="Times New Roman" w:cs="Times New Roman"/>
                <w:bCs/>
              </w:rPr>
              <w:t>773,80</w:t>
            </w:r>
          </w:p>
        </w:tc>
      </w:tr>
      <w:tr w:rsidR="00672EB8" w:rsidRPr="003817F5" w:rsidTr="00284F28">
        <w:trPr>
          <w:trHeight w:val="315"/>
        </w:trPr>
        <w:tc>
          <w:tcPr>
            <w:tcW w:w="5964" w:type="dxa"/>
            <w:tcBorders>
              <w:top w:val="nil"/>
              <w:left w:val="single" w:sz="8" w:space="0" w:color="auto"/>
              <w:bottom w:val="single" w:sz="4" w:space="0" w:color="auto"/>
              <w:right w:val="single" w:sz="8" w:space="0" w:color="auto"/>
            </w:tcBorders>
            <w:noWrap/>
            <w:vAlign w:val="bottom"/>
            <w:hideMark/>
          </w:tcPr>
          <w:p w:rsidR="00672EB8" w:rsidRPr="00CD786B" w:rsidRDefault="00672EB8" w:rsidP="00230076">
            <w:pPr>
              <w:ind w:firstLine="0"/>
              <w:jc w:val="left"/>
              <w:rPr>
                <w:rFonts w:ascii="Times New Roman" w:hAnsi="Times New Roman" w:cs="Times New Roman"/>
              </w:rPr>
            </w:pPr>
            <w:r w:rsidRPr="00CD786B">
              <w:rPr>
                <w:rFonts w:ascii="Times New Roman" w:hAnsi="Times New Roman" w:cs="Times New Roman"/>
              </w:rPr>
              <w:t>Благоустройство</w:t>
            </w:r>
          </w:p>
        </w:tc>
        <w:tc>
          <w:tcPr>
            <w:tcW w:w="875" w:type="dxa"/>
            <w:tcBorders>
              <w:top w:val="nil"/>
              <w:left w:val="nil"/>
              <w:bottom w:val="single" w:sz="4" w:space="0" w:color="auto"/>
              <w:right w:val="single" w:sz="4" w:space="0" w:color="auto"/>
            </w:tcBorders>
            <w:noWrap/>
            <w:vAlign w:val="center"/>
            <w:hideMark/>
          </w:tcPr>
          <w:p w:rsidR="00672EB8" w:rsidRPr="003817F5" w:rsidRDefault="00672EB8" w:rsidP="00230076">
            <w:pPr>
              <w:ind w:firstLine="0"/>
              <w:jc w:val="center"/>
              <w:rPr>
                <w:rFonts w:ascii="Times New Roman" w:hAnsi="Times New Roman" w:cs="Times New Roman"/>
              </w:rPr>
            </w:pPr>
            <w:r>
              <w:rPr>
                <w:rFonts w:ascii="Times New Roman" w:hAnsi="Times New Roman" w:cs="Times New Roman"/>
              </w:rPr>
              <w:t>05</w:t>
            </w:r>
          </w:p>
        </w:tc>
        <w:tc>
          <w:tcPr>
            <w:tcW w:w="1222" w:type="dxa"/>
            <w:tcBorders>
              <w:top w:val="nil"/>
              <w:left w:val="nil"/>
              <w:bottom w:val="single" w:sz="4" w:space="0" w:color="auto"/>
              <w:right w:val="single" w:sz="4" w:space="0" w:color="auto"/>
            </w:tcBorders>
            <w:noWrap/>
            <w:vAlign w:val="center"/>
            <w:hideMark/>
          </w:tcPr>
          <w:p w:rsidR="00672EB8" w:rsidRPr="003817F5" w:rsidRDefault="00672EB8" w:rsidP="00230076">
            <w:pPr>
              <w:ind w:firstLine="0"/>
              <w:jc w:val="center"/>
              <w:rPr>
                <w:rFonts w:ascii="Times New Roman" w:hAnsi="Times New Roman" w:cs="Times New Roman"/>
              </w:rPr>
            </w:pPr>
            <w:r>
              <w:rPr>
                <w:rFonts w:ascii="Times New Roman" w:hAnsi="Times New Roman" w:cs="Times New Roman"/>
              </w:rPr>
              <w:t>03</w:t>
            </w:r>
          </w:p>
        </w:tc>
        <w:tc>
          <w:tcPr>
            <w:tcW w:w="1050" w:type="dxa"/>
            <w:tcBorders>
              <w:top w:val="nil"/>
              <w:left w:val="nil"/>
              <w:bottom w:val="single" w:sz="4" w:space="0" w:color="auto"/>
              <w:right w:val="single" w:sz="8" w:space="0" w:color="auto"/>
            </w:tcBorders>
            <w:noWrap/>
            <w:vAlign w:val="center"/>
            <w:hideMark/>
          </w:tcPr>
          <w:p w:rsidR="00672EB8" w:rsidRDefault="002A49D4" w:rsidP="00230076">
            <w:pPr>
              <w:ind w:firstLine="0"/>
              <w:jc w:val="right"/>
              <w:rPr>
                <w:rFonts w:ascii="Times New Roman" w:hAnsi="Times New Roman" w:cs="Times New Roman"/>
                <w:bCs/>
              </w:rPr>
            </w:pPr>
            <w:r>
              <w:rPr>
                <w:rFonts w:ascii="Times New Roman" w:hAnsi="Times New Roman" w:cs="Times New Roman"/>
                <w:bCs/>
              </w:rPr>
              <w:t>658,8</w:t>
            </w:r>
          </w:p>
        </w:tc>
        <w:tc>
          <w:tcPr>
            <w:tcW w:w="1105" w:type="dxa"/>
            <w:tcBorders>
              <w:top w:val="nil"/>
              <w:left w:val="nil"/>
              <w:bottom w:val="single" w:sz="4" w:space="0" w:color="auto"/>
              <w:right w:val="single" w:sz="8" w:space="0" w:color="auto"/>
            </w:tcBorders>
            <w:vAlign w:val="center"/>
          </w:tcPr>
          <w:p w:rsidR="00672EB8" w:rsidRDefault="002A49D4" w:rsidP="00230076">
            <w:pPr>
              <w:ind w:firstLine="0"/>
              <w:jc w:val="right"/>
              <w:rPr>
                <w:rFonts w:ascii="Times New Roman" w:hAnsi="Times New Roman" w:cs="Times New Roman"/>
                <w:bCs/>
              </w:rPr>
            </w:pPr>
            <w:r>
              <w:rPr>
                <w:rFonts w:ascii="Times New Roman" w:hAnsi="Times New Roman" w:cs="Times New Roman"/>
                <w:bCs/>
              </w:rPr>
              <w:t>658,8</w:t>
            </w:r>
          </w:p>
        </w:tc>
      </w:tr>
      <w:tr w:rsidR="008206D8" w:rsidRPr="003817F5" w:rsidTr="00284F28">
        <w:trPr>
          <w:trHeight w:val="315"/>
        </w:trPr>
        <w:tc>
          <w:tcPr>
            <w:tcW w:w="5964" w:type="dxa"/>
            <w:tcBorders>
              <w:top w:val="nil"/>
              <w:left w:val="single" w:sz="8" w:space="0" w:color="auto"/>
              <w:bottom w:val="single" w:sz="4" w:space="0" w:color="auto"/>
              <w:right w:val="single" w:sz="8" w:space="0" w:color="auto"/>
            </w:tcBorders>
            <w:noWrap/>
            <w:vAlign w:val="center"/>
            <w:hideMark/>
          </w:tcPr>
          <w:p w:rsidR="008206D8" w:rsidRPr="007A0B38" w:rsidRDefault="008206D8" w:rsidP="008206D8">
            <w:pPr>
              <w:ind w:firstLine="0"/>
              <w:jc w:val="left"/>
              <w:rPr>
                <w:rFonts w:ascii="Times New Roman" w:hAnsi="Times New Roman" w:cs="Times New Roman"/>
              </w:rPr>
            </w:pPr>
            <w:r w:rsidRPr="007A0B38">
              <w:rPr>
                <w:rFonts w:ascii="Times New Roman" w:hAnsi="Times New Roman" w:cs="Times New Roman"/>
              </w:rPr>
              <w:t>ОБРАЗОВАНИЕ</w:t>
            </w:r>
          </w:p>
        </w:tc>
        <w:tc>
          <w:tcPr>
            <w:tcW w:w="875" w:type="dxa"/>
            <w:tcBorders>
              <w:top w:val="nil"/>
              <w:left w:val="nil"/>
              <w:bottom w:val="single" w:sz="4" w:space="0" w:color="auto"/>
              <w:right w:val="single" w:sz="4" w:space="0" w:color="auto"/>
            </w:tcBorders>
            <w:noWrap/>
            <w:vAlign w:val="center"/>
            <w:hideMark/>
          </w:tcPr>
          <w:p w:rsidR="008206D8" w:rsidRPr="007A0B38" w:rsidRDefault="008206D8" w:rsidP="008206D8">
            <w:pPr>
              <w:ind w:firstLine="0"/>
              <w:jc w:val="center"/>
              <w:rPr>
                <w:rFonts w:ascii="Times New Roman" w:hAnsi="Times New Roman" w:cs="Times New Roman"/>
              </w:rPr>
            </w:pPr>
            <w:r w:rsidRPr="007A0B38">
              <w:rPr>
                <w:rFonts w:ascii="Times New Roman" w:hAnsi="Times New Roman" w:cs="Times New Roman"/>
              </w:rPr>
              <w:t>07</w:t>
            </w:r>
          </w:p>
        </w:tc>
        <w:tc>
          <w:tcPr>
            <w:tcW w:w="1222" w:type="dxa"/>
            <w:tcBorders>
              <w:top w:val="nil"/>
              <w:left w:val="nil"/>
              <w:bottom w:val="single" w:sz="4" w:space="0" w:color="auto"/>
              <w:right w:val="single" w:sz="4" w:space="0" w:color="auto"/>
            </w:tcBorders>
            <w:noWrap/>
            <w:vAlign w:val="center"/>
            <w:hideMark/>
          </w:tcPr>
          <w:p w:rsidR="008206D8" w:rsidRPr="007A0B38" w:rsidRDefault="008206D8" w:rsidP="008206D8">
            <w:pPr>
              <w:ind w:firstLine="0"/>
              <w:jc w:val="center"/>
              <w:rPr>
                <w:rFonts w:ascii="Times New Roman" w:hAnsi="Times New Roman" w:cs="Times New Roman"/>
              </w:rPr>
            </w:pPr>
          </w:p>
        </w:tc>
        <w:tc>
          <w:tcPr>
            <w:tcW w:w="1050" w:type="dxa"/>
            <w:tcBorders>
              <w:top w:val="nil"/>
              <w:left w:val="nil"/>
              <w:bottom w:val="single" w:sz="4" w:space="0" w:color="auto"/>
              <w:right w:val="single" w:sz="8" w:space="0" w:color="auto"/>
            </w:tcBorders>
            <w:noWrap/>
            <w:vAlign w:val="center"/>
            <w:hideMark/>
          </w:tcPr>
          <w:p w:rsidR="008206D8" w:rsidRDefault="002F33FE" w:rsidP="008206D8">
            <w:pPr>
              <w:ind w:firstLine="0"/>
              <w:jc w:val="right"/>
              <w:rPr>
                <w:rFonts w:ascii="Times New Roman" w:hAnsi="Times New Roman" w:cs="Times New Roman"/>
                <w:bCs/>
              </w:rPr>
            </w:pPr>
            <w:r>
              <w:rPr>
                <w:rFonts w:ascii="Times New Roman" w:hAnsi="Times New Roman" w:cs="Times New Roman"/>
                <w:bCs/>
              </w:rPr>
              <w:t>2</w:t>
            </w:r>
            <w:r w:rsidR="008206D8">
              <w:rPr>
                <w:rFonts w:ascii="Times New Roman" w:hAnsi="Times New Roman" w:cs="Times New Roman"/>
                <w:bCs/>
              </w:rPr>
              <w:t>0,0</w:t>
            </w:r>
          </w:p>
        </w:tc>
        <w:tc>
          <w:tcPr>
            <w:tcW w:w="1105" w:type="dxa"/>
            <w:tcBorders>
              <w:top w:val="nil"/>
              <w:left w:val="nil"/>
              <w:bottom w:val="single" w:sz="4" w:space="0" w:color="auto"/>
              <w:right w:val="single" w:sz="8" w:space="0" w:color="auto"/>
            </w:tcBorders>
            <w:vAlign w:val="center"/>
          </w:tcPr>
          <w:p w:rsidR="008206D8" w:rsidRDefault="002F33FE" w:rsidP="008206D8">
            <w:pPr>
              <w:ind w:firstLine="0"/>
              <w:jc w:val="right"/>
              <w:rPr>
                <w:rFonts w:ascii="Times New Roman" w:hAnsi="Times New Roman" w:cs="Times New Roman"/>
                <w:bCs/>
              </w:rPr>
            </w:pPr>
            <w:r>
              <w:rPr>
                <w:rFonts w:ascii="Times New Roman" w:hAnsi="Times New Roman" w:cs="Times New Roman"/>
                <w:bCs/>
              </w:rPr>
              <w:t>2</w:t>
            </w:r>
            <w:r w:rsidR="008206D8">
              <w:rPr>
                <w:rFonts w:ascii="Times New Roman" w:hAnsi="Times New Roman" w:cs="Times New Roman"/>
                <w:bCs/>
              </w:rPr>
              <w:t>0,0</w:t>
            </w:r>
          </w:p>
        </w:tc>
      </w:tr>
      <w:tr w:rsidR="008206D8" w:rsidRPr="003817F5" w:rsidTr="00284F28">
        <w:trPr>
          <w:trHeight w:val="315"/>
        </w:trPr>
        <w:tc>
          <w:tcPr>
            <w:tcW w:w="5964" w:type="dxa"/>
            <w:tcBorders>
              <w:top w:val="nil"/>
              <w:left w:val="single" w:sz="8" w:space="0" w:color="auto"/>
              <w:bottom w:val="single" w:sz="4" w:space="0" w:color="auto"/>
              <w:right w:val="single" w:sz="8" w:space="0" w:color="auto"/>
            </w:tcBorders>
            <w:noWrap/>
            <w:vAlign w:val="center"/>
            <w:hideMark/>
          </w:tcPr>
          <w:p w:rsidR="008206D8" w:rsidRPr="007A0B38" w:rsidRDefault="008206D8" w:rsidP="008206D8">
            <w:pPr>
              <w:ind w:firstLine="0"/>
              <w:jc w:val="left"/>
              <w:rPr>
                <w:rFonts w:ascii="Times New Roman" w:hAnsi="Times New Roman" w:cs="Times New Roman"/>
              </w:rPr>
            </w:pPr>
            <w:r w:rsidRPr="007A0B38">
              <w:rPr>
                <w:rFonts w:ascii="Times New Roman" w:hAnsi="Times New Roman" w:cs="Times New Roman"/>
              </w:rPr>
              <w:t>Профессиональная подготовка, переподготовка и повышение квалификации</w:t>
            </w:r>
          </w:p>
        </w:tc>
        <w:tc>
          <w:tcPr>
            <w:tcW w:w="875" w:type="dxa"/>
            <w:tcBorders>
              <w:top w:val="nil"/>
              <w:left w:val="nil"/>
              <w:bottom w:val="single" w:sz="4" w:space="0" w:color="auto"/>
              <w:right w:val="single" w:sz="4" w:space="0" w:color="auto"/>
            </w:tcBorders>
            <w:noWrap/>
            <w:vAlign w:val="center"/>
            <w:hideMark/>
          </w:tcPr>
          <w:p w:rsidR="008206D8" w:rsidRPr="007A0B38" w:rsidRDefault="008206D8" w:rsidP="008206D8">
            <w:pPr>
              <w:ind w:firstLine="0"/>
              <w:jc w:val="center"/>
              <w:rPr>
                <w:rFonts w:ascii="Times New Roman" w:hAnsi="Times New Roman" w:cs="Times New Roman"/>
              </w:rPr>
            </w:pPr>
            <w:r w:rsidRPr="007A0B38">
              <w:rPr>
                <w:rFonts w:ascii="Times New Roman" w:hAnsi="Times New Roman" w:cs="Times New Roman"/>
              </w:rPr>
              <w:t>07</w:t>
            </w:r>
          </w:p>
        </w:tc>
        <w:tc>
          <w:tcPr>
            <w:tcW w:w="1222" w:type="dxa"/>
            <w:tcBorders>
              <w:top w:val="nil"/>
              <w:left w:val="nil"/>
              <w:bottom w:val="single" w:sz="4" w:space="0" w:color="auto"/>
              <w:right w:val="single" w:sz="4" w:space="0" w:color="auto"/>
            </w:tcBorders>
            <w:noWrap/>
            <w:vAlign w:val="center"/>
            <w:hideMark/>
          </w:tcPr>
          <w:p w:rsidR="008206D8" w:rsidRPr="007A0B38" w:rsidRDefault="008206D8" w:rsidP="008206D8">
            <w:pPr>
              <w:ind w:firstLine="0"/>
              <w:jc w:val="center"/>
              <w:rPr>
                <w:rFonts w:ascii="Times New Roman" w:hAnsi="Times New Roman" w:cs="Times New Roman"/>
              </w:rPr>
            </w:pPr>
            <w:r w:rsidRPr="007A0B38">
              <w:rPr>
                <w:rFonts w:ascii="Times New Roman" w:hAnsi="Times New Roman" w:cs="Times New Roman"/>
              </w:rPr>
              <w:t>05</w:t>
            </w:r>
          </w:p>
        </w:tc>
        <w:tc>
          <w:tcPr>
            <w:tcW w:w="1050" w:type="dxa"/>
            <w:tcBorders>
              <w:top w:val="nil"/>
              <w:left w:val="nil"/>
              <w:bottom w:val="single" w:sz="4" w:space="0" w:color="auto"/>
              <w:right w:val="single" w:sz="8" w:space="0" w:color="auto"/>
            </w:tcBorders>
            <w:noWrap/>
            <w:vAlign w:val="center"/>
            <w:hideMark/>
          </w:tcPr>
          <w:p w:rsidR="008206D8" w:rsidRDefault="002F33FE" w:rsidP="008206D8">
            <w:pPr>
              <w:ind w:firstLine="0"/>
              <w:jc w:val="right"/>
              <w:rPr>
                <w:rFonts w:ascii="Times New Roman" w:hAnsi="Times New Roman" w:cs="Times New Roman"/>
                <w:bCs/>
              </w:rPr>
            </w:pPr>
            <w:r>
              <w:rPr>
                <w:rFonts w:ascii="Times New Roman" w:hAnsi="Times New Roman" w:cs="Times New Roman"/>
                <w:bCs/>
              </w:rPr>
              <w:t>2</w:t>
            </w:r>
            <w:r w:rsidR="008206D8">
              <w:rPr>
                <w:rFonts w:ascii="Times New Roman" w:hAnsi="Times New Roman" w:cs="Times New Roman"/>
                <w:bCs/>
              </w:rPr>
              <w:t>0,0</w:t>
            </w:r>
          </w:p>
        </w:tc>
        <w:tc>
          <w:tcPr>
            <w:tcW w:w="1105" w:type="dxa"/>
            <w:tcBorders>
              <w:top w:val="nil"/>
              <w:left w:val="nil"/>
              <w:bottom w:val="single" w:sz="4" w:space="0" w:color="auto"/>
              <w:right w:val="single" w:sz="8" w:space="0" w:color="auto"/>
            </w:tcBorders>
            <w:vAlign w:val="center"/>
          </w:tcPr>
          <w:p w:rsidR="008206D8" w:rsidRDefault="002F33FE" w:rsidP="008206D8">
            <w:pPr>
              <w:ind w:firstLine="0"/>
              <w:jc w:val="right"/>
              <w:rPr>
                <w:rFonts w:ascii="Times New Roman" w:hAnsi="Times New Roman" w:cs="Times New Roman"/>
                <w:bCs/>
              </w:rPr>
            </w:pPr>
            <w:r>
              <w:rPr>
                <w:rFonts w:ascii="Times New Roman" w:hAnsi="Times New Roman" w:cs="Times New Roman"/>
                <w:bCs/>
              </w:rPr>
              <w:t>2</w:t>
            </w:r>
            <w:r w:rsidR="008206D8">
              <w:rPr>
                <w:rFonts w:ascii="Times New Roman" w:hAnsi="Times New Roman" w:cs="Times New Roman"/>
                <w:bCs/>
              </w:rPr>
              <w:t>0,0</w:t>
            </w:r>
          </w:p>
        </w:tc>
      </w:tr>
      <w:tr w:rsidR="008206D8" w:rsidRPr="003817F5" w:rsidTr="00284F28">
        <w:trPr>
          <w:trHeight w:val="158"/>
        </w:trPr>
        <w:tc>
          <w:tcPr>
            <w:tcW w:w="5964" w:type="dxa"/>
            <w:tcBorders>
              <w:top w:val="nil"/>
              <w:left w:val="single" w:sz="8" w:space="0" w:color="auto"/>
              <w:bottom w:val="single" w:sz="4" w:space="0" w:color="auto"/>
              <w:right w:val="single" w:sz="8" w:space="0" w:color="auto"/>
            </w:tcBorders>
            <w:vAlign w:val="center"/>
            <w:hideMark/>
          </w:tcPr>
          <w:p w:rsidR="008206D8" w:rsidRPr="003817F5" w:rsidRDefault="008206D8" w:rsidP="002F74DF">
            <w:pPr>
              <w:ind w:firstLine="0"/>
              <w:jc w:val="left"/>
              <w:rPr>
                <w:rFonts w:ascii="Times New Roman" w:hAnsi="Times New Roman" w:cs="Times New Roman"/>
                <w:bCs/>
              </w:rPr>
            </w:pPr>
            <w:r w:rsidRPr="003817F5">
              <w:rPr>
                <w:rFonts w:ascii="Times New Roman" w:hAnsi="Times New Roman" w:cs="Times New Roman"/>
                <w:bCs/>
              </w:rPr>
              <w:t xml:space="preserve">КУЛЬТУРА, КИНЕМАТОГРАФИЯ </w:t>
            </w:r>
          </w:p>
        </w:tc>
        <w:tc>
          <w:tcPr>
            <w:tcW w:w="875" w:type="dxa"/>
            <w:tcBorders>
              <w:top w:val="nil"/>
              <w:left w:val="nil"/>
              <w:bottom w:val="single" w:sz="4" w:space="0" w:color="auto"/>
              <w:right w:val="single" w:sz="4" w:space="0" w:color="auto"/>
            </w:tcBorders>
            <w:noWrap/>
            <w:vAlign w:val="center"/>
            <w:hideMark/>
          </w:tcPr>
          <w:p w:rsidR="008206D8" w:rsidRPr="003817F5" w:rsidRDefault="008206D8" w:rsidP="002F74DF">
            <w:pPr>
              <w:ind w:firstLine="0"/>
              <w:jc w:val="center"/>
              <w:rPr>
                <w:rFonts w:ascii="Times New Roman" w:hAnsi="Times New Roman" w:cs="Times New Roman"/>
                <w:bCs/>
              </w:rPr>
            </w:pPr>
            <w:r w:rsidRPr="003817F5">
              <w:rPr>
                <w:rFonts w:ascii="Times New Roman" w:hAnsi="Times New Roman" w:cs="Times New Roman"/>
                <w:bCs/>
              </w:rPr>
              <w:t>08</w:t>
            </w:r>
          </w:p>
        </w:tc>
        <w:tc>
          <w:tcPr>
            <w:tcW w:w="1222" w:type="dxa"/>
            <w:tcBorders>
              <w:top w:val="nil"/>
              <w:left w:val="nil"/>
              <w:bottom w:val="single" w:sz="4" w:space="0" w:color="auto"/>
              <w:right w:val="single" w:sz="4" w:space="0" w:color="auto"/>
            </w:tcBorders>
            <w:noWrap/>
            <w:vAlign w:val="center"/>
            <w:hideMark/>
          </w:tcPr>
          <w:p w:rsidR="008206D8" w:rsidRPr="003817F5" w:rsidRDefault="008206D8" w:rsidP="002F74DF">
            <w:pPr>
              <w:ind w:firstLine="0"/>
              <w:jc w:val="center"/>
              <w:rPr>
                <w:rFonts w:ascii="Times New Roman" w:hAnsi="Times New Roman" w:cs="Times New Roman"/>
                <w:bCs/>
              </w:rPr>
            </w:pPr>
            <w:r w:rsidRPr="003817F5">
              <w:rPr>
                <w:rFonts w:ascii="Times New Roman" w:hAnsi="Times New Roman" w:cs="Times New Roman"/>
                <w:bCs/>
              </w:rPr>
              <w:t> </w:t>
            </w:r>
          </w:p>
        </w:tc>
        <w:tc>
          <w:tcPr>
            <w:tcW w:w="1050" w:type="dxa"/>
            <w:tcBorders>
              <w:top w:val="nil"/>
              <w:left w:val="nil"/>
              <w:bottom w:val="single" w:sz="4" w:space="0" w:color="auto"/>
              <w:right w:val="single" w:sz="8" w:space="0" w:color="auto"/>
            </w:tcBorders>
            <w:noWrap/>
            <w:vAlign w:val="center"/>
            <w:hideMark/>
          </w:tcPr>
          <w:p w:rsidR="008206D8" w:rsidRPr="003817F5" w:rsidRDefault="002A49D4" w:rsidP="002F33FE">
            <w:pPr>
              <w:ind w:firstLine="0"/>
              <w:jc w:val="right"/>
              <w:rPr>
                <w:rFonts w:ascii="Times New Roman" w:hAnsi="Times New Roman" w:cs="Times New Roman"/>
                <w:bCs/>
              </w:rPr>
            </w:pPr>
            <w:r>
              <w:rPr>
                <w:rFonts w:ascii="Times New Roman" w:hAnsi="Times New Roman" w:cs="Times New Roman"/>
                <w:bCs/>
              </w:rPr>
              <w:t>2731,2</w:t>
            </w:r>
          </w:p>
        </w:tc>
        <w:tc>
          <w:tcPr>
            <w:tcW w:w="1105" w:type="dxa"/>
            <w:tcBorders>
              <w:top w:val="nil"/>
              <w:left w:val="nil"/>
              <w:bottom w:val="single" w:sz="4" w:space="0" w:color="auto"/>
              <w:right w:val="single" w:sz="8" w:space="0" w:color="auto"/>
            </w:tcBorders>
            <w:vAlign w:val="center"/>
          </w:tcPr>
          <w:p w:rsidR="008206D8" w:rsidRDefault="002A49D4" w:rsidP="00377DEB">
            <w:pPr>
              <w:ind w:firstLine="0"/>
              <w:jc w:val="right"/>
              <w:rPr>
                <w:rFonts w:ascii="Times New Roman" w:hAnsi="Times New Roman" w:cs="Times New Roman"/>
                <w:bCs/>
              </w:rPr>
            </w:pPr>
            <w:r>
              <w:rPr>
                <w:rFonts w:ascii="Times New Roman" w:hAnsi="Times New Roman" w:cs="Times New Roman"/>
                <w:bCs/>
              </w:rPr>
              <w:t>1862,3</w:t>
            </w:r>
          </w:p>
        </w:tc>
      </w:tr>
      <w:tr w:rsidR="008206D8" w:rsidRPr="003817F5" w:rsidTr="00284F28">
        <w:trPr>
          <w:trHeight w:val="315"/>
        </w:trPr>
        <w:tc>
          <w:tcPr>
            <w:tcW w:w="5964" w:type="dxa"/>
            <w:tcBorders>
              <w:top w:val="nil"/>
              <w:left w:val="single" w:sz="8" w:space="0" w:color="auto"/>
              <w:bottom w:val="single" w:sz="4" w:space="0" w:color="auto"/>
              <w:right w:val="single" w:sz="8" w:space="0" w:color="auto"/>
            </w:tcBorders>
            <w:vAlign w:val="center"/>
            <w:hideMark/>
          </w:tcPr>
          <w:p w:rsidR="008206D8" w:rsidRPr="003817F5" w:rsidRDefault="008206D8" w:rsidP="002F74DF">
            <w:pPr>
              <w:ind w:firstLine="0"/>
              <w:jc w:val="left"/>
              <w:rPr>
                <w:rFonts w:ascii="Times New Roman" w:hAnsi="Times New Roman" w:cs="Times New Roman"/>
              </w:rPr>
            </w:pPr>
            <w:r w:rsidRPr="003817F5">
              <w:rPr>
                <w:rFonts w:ascii="Times New Roman" w:hAnsi="Times New Roman" w:cs="Times New Roman"/>
              </w:rPr>
              <w:t xml:space="preserve">Культура </w:t>
            </w:r>
          </w:p>
        </w:tc>
        <w:tc>
          <w:tcPr>
            <w:tcW w:w="875" w:type="dxa"/>
            <w:tcBorders>
              <w:top w:val="nil"/>
              <w:left w:val="nil"/>
              <w:bottom w:val="single" w:sz="4" w:space="0" w:color="auto"/>
              <w:right w:val="single" w:sz="4" w:space="0" w:color="auto"/>
            </w:tcBorders>
            <w:noWrap/>
            <w:vAlign w:val="center"/>
            <w:hideMark/>
          </w:tcPr>
          <w:p w:rsidR="008206D8" w:rsidRPr="003817F5" w:rsidRDefault="008206D8" w:rsidP="002F74DF">
            <w:pPr>
              <w:ind w:firstLine="0"/>
              <w:jc w:val="center"/>
              <w:rPr>
                <w:rFonts w:ascii="Times New Roman" w:hAnsi="Times New Roman" w:cs="Times New Roman"/>
              </w:rPr>
            </w:pPr>
            <w:r w:rsidRPr="003817F5">
              <w:rPr>
                <w:rFonts w:ascii="Times New Roman" w:hAnsi="Times New Roman" w:cs="Times New Roman"/>
              </w:rPr>
              <w:t>08</w:t>
            </w:r>
          </w:p>
        </w:tc>
        <w:tc>
          <w:tcPr>
            <w:tcW w:w="1222" w:type="dxa"/>
            <w:tcBorders>
              <w:top w:val="nil"/>
              <w:left w:val="nil"/>
              <w:bottom w:val="single" w:sz="4" w:space="0" w:color="auto"/>
              <w:right w:val="single" w:sz="4" w:space="0" w:color="auto"/>
            </w:tcBorders>
            <w:noWrap/>
            <w:vAlign w:val="center"/>
            <w:hideMark/>
          </w:tcPr>
          <w:p w:rsidR="008206D8" w:rsidRPr="003817F5" w:rsidRDefault="008206D8" w:rsidP="002F74DF">
            <w:pPr>
              <w:ind w:firstLine="0"/>
              <w:jc w:val="center"/>
              <w:rPr>
                <w:rFonts w:ascii="Times New Roman" w:hAnsi="Times New Roman" w:cs="Times New Roman"/>
              </w:rPr>
            </w:pPr>
            <w:r w:rsidRPr="003817F5">
              <w:rPr>
                <w:rFonts w:ascii="Times New Roman" w:hAnsi="Times New Roman" w:cs="Times New Roman"/>
              </w:rPr>
              <w:t>01</w:t>
            </w:r>
          </w:p>
        </w:tc>
        <w:tc>
          <w:tcPr>
            <w:tcW w:w="1050" w:type="dxa"/>
            <w:tcBorders>
              <w:top w:val="nil"/>
              <w:left w:val="nil"/>
              <w:bottom w:val="single" w:sz="4" w:space="0" w:color="auto"/>
              <w:right w:val="single" w:sz="8" w:space="0" w:color="auto"/>
            </w:tcBorders>
            <w:noWrap/>
            <w:vAlign w:val="center"/>
            <w:hideMark/>
          </w:tcPr>
          <w:p w:rsidR="008206D8" w:rsidRPr="003817F5" w:rsidRDefault="002A49D4" w:rsidP="001D06FE">
            <w:pPr>
              <w:ind w:firstLine="0"/>
              <w:jc w:val="right"/>
              <w:rPr>
                <w:rFonts w:ascii="Times New Roman" w:hAnsi="Times New Roman" w:cs="Times New Roman"/>
                <w:bCs/>
              </w:rPr>
            </w:pPr>
            <w:r>
              <w:rPr>
                <w:rFonts w:ascii="Times New Roman" w:hAnsi="Times New Roman" w:cs="Times New Roman"/>
                <w:bCs/>
              </w:rPr>
              <w:t>2731,2</w:t>
            </w:r>
          </w:p>
        </w:tc>
        <w:tc>
          <w:tcPr>
            <w:tcW w:w="1105" w:type="dxa"/>
            <w:tcBorders>
              <w:top w:val="nil"/>
              <w:left w:val="nil"/>
              <w:bottom w:val="single" w:sz="4" w:space="0" w:color="auto"/>
              <w:right w:val="single" w:sz="8" w:space="0" w:color="auto"/>
            </w:tcBorders>
            <w:vAlign w:val="center"/>
          </w:tcPr>
          <w:p w:rsidR="008206D8" w:rsidRDefault="0090278C" w:rsidP="0090278C">
            <w:pPr>
              <w:ind w:firstLine="0"/>
              <w:jc w:val="right"/>
              <w:rPr>
                <w:rFonts w:ascii="Times New Roman" w:hAnsi="Times New Roman" w:cs="Times New Roman"/>
                <w:bCs/>
              </w:rPr>
            </w:pPr>
            <w:r>
              <w:rPr>
                <w:rFonts w:ascii="Times New Roman" w:hAnsi="Times New Roman" w:cs="Times New Roman"/>
                <w:bCs/>
              </w:rPr>
              <w:t>1862,3</w:t>
            </w:r>
          </w:p>
        </w:tc>
      </w:tr>
      <w:tr w:rsidR="008206D8" w:rsidRPr="003817F5" w:rsidTr="00284F28">
        <w:trPr>
          <w:trHeight w:val="248"/>
        </w:trPr>
        <w:tc>
          <w:tcPr>
            <w:tcW w:w="5964" w:type="dxa"/>
            <w:tcBorders>
              <w:top w:val="nil"/>
              <w:left w:val="single" w:sz="8" w:space="0" w:color="auto"/>
              <w:bottom w:val="single" w:sz="4" w:space="0" w:color="auto"/>
              <w:right w:val="single" w:sz="8" w:space="0" w:color="auto"/>
            </w:tcBorders>
            <w:noWrap/>
            <w:vAlign w:val="center"/>
            <w:hideMark/>
          </w:tcPr>
          <w:p w:rsidR="008206D8" w:rsidRPr="003817F5" w:rsidRDefault="008206D8" w:rsidP="002F74DF">
            <w:pPr>
              <w:ind w:firstLine="0"/>
              <w:jc w:val="left"/>
              <w:rPr>
                <w:rFonts w:ascii="Times New Roman" w:hAnsi="Times New Roman" w:cs="Times New Roman"/>
                <w:bCs/>
              </w:rPr>
            </w:pPr>
            <w:r w:rsidRPr="003817F5">
              <w:rPr>
                <w:rFonts w:ascii="Times New Roman" w:hAnsi="Times New Roman" w:cs="Times New Roman"/>
                <w:bCs/>
              </w:rPr>
              <w:t>СОЦИАЛЬНАЯ ПОЛИТИКА</w:t>
            </w:r>
          </w:p>
        </w:tc>
        <w:tc>
          <w:tcPr>
            <w:tcW w:w="875" w:type="dxa"/>
            <w:tcBorders>
              <w:top w:val="nil"/>
              <w:left w:val="nil"/>
              <w:bottom w:val="single" w:sz="4" w:space="0" w:color="auto"/>
              <w:right w:val="single" w:sz="4" w:space="0" w:color="auto"/>
            </w:tcBorders>
            <w:noWrap/>
            <w:vAlign w:val="center"/>
            <w:hideMark/>
          </w:tcPr>
          <w:p w:rsidR="008206D8" w:rsidRPr="003817F5" w:rsidRDefault="008206D8" w:rsidP="002F74DF">
            <w:pPr>
              <w:ind w:firstLine="0"/>
              <w:jc w:val="center"/>
              <w:rPr>
                <w:rFonts w:ascii="Times New Roman" w:hAnsi="Times New Roman" w:cs="Times New Roman"/>
                <w:bCs/>
              </w:rPr>
            </w:pPr>
            <w:r w:rsidRPr="003817F5">
              <w:rPr>
                <w:rFonts w:ascii="Times New Roman" w:hAnsi="Times New Roman" w:cs="Times New Roman"/>
                <w:bCs/>
              </w:rPr>
              <w:t>10</w:t>
            </w:r>
          </w:p>
        </w:tc>
        <w:tc>
          <w:tcPr>
            <w:tcW w:w="1222" w:type="dxa"/>
            <w:tcBorders>
              <w:top w:val="nil"/>
              <w:left w:val="nil"/>
              <w:bottom w:val="single" w:sz="4" w:space="0" w:color="auto"/>
              <w:right w:val="single" w:sz="4" w:space="0" w:color="auto"/>
            </w:tcBorders>
            <w:noWrap/>
            <w:vAlign w:val="center"/>
            <w:hideMark/>
          </w:tcPr>
          <w:p w:rsidR="008206D8" w:rsidRPr="003817F5" w:rsidRDefault="008206D8" w:rsidP="002F74DF">
            <w:pPr>
              <w:ind w:firstLine="0"/>
              <w:jc w:val="center"/>
              <w:rPr>
                <w:rFonts w:ascii="Times New Roman" w:hAnsi="Times New Roman" w:cs="Times New Roman"/>
                <w:bCs/>
              </w:rPr>
            </w:pPr>
            <w:r w:rsidRPr="003817F5">
              <w:rPr>
                <w:rFonts w:ascii="Times New Roman" w:hAnsi="Times New Roman" w:cs="Times New Roman"/>
                <w:bCs/>
              </w:rPr>
              <w:t> </w:t>
            </w:r>
          </w:p>
        </w:tc>
        <w:tc>
          <w:tcPr>
            <w:tcW w:w="1050" w:type="dxa"/>
            <w:tcBorders>
              <w:top w:val="nil"/>
              <w:left w:val="nil"/>
              <w:bottom w:val="single" w:sz="4" w:space="0" w:color="auto"/>
              <w:right w:val="single" w:sz="8" w:space="0" w:color="auto"/>
            </w:tcBorders>
            <w:noWrap/>
            <w:vAlign w:val="center"/>
            <w:hideMark/>
          </w:tcPr>
          <w:p w:rsidR="008206D8" w:rsidRPr="003817F5" w:rsidRDefault="0090278C" w:rsidP="003505B7">
            <w:pPr>
              <w:ind w:firstLine="0"/>
              <w:jc w:val="right"/>
              <w:rPr>
                <w:rFonts w:ascii="Times New Roman" w:hAnsi="Times New Roman" w:cs="Times New Roman"/>
                <w:bCs/>
              </w:rPr>
            </w:pPr>
            <w:r>
              <w:rPr>
                <w:rFonts w:ascii="Times New Roman" w:hAnsi="Times New Roman" w:cs="Times New Roman"/>
                <w:bCs/>
              </w:rPr>
              <w:t>734,5</w:t>
            </w:r>
          </w:p>
        </w:tc>
        <w:tc>
          <w:tcPr>
            <w:tcW w:w="1105" w:type="dxa"/>
            <w:tcBorders>
              <w:top w:val="nil"/>
              <w:left w:val="nil"/>
              <w:bottom w:val="single" w:sz="4" w:space="0" w:color="auto"/>
              <w:right w:val="single" w:sz="8" w:space="0" w:color="auto"/>
            </w:tcBorders>
            <w:vAlign w:val="center"/>
          </w:tcPr>
          <w:p w:rsidR="008206D8" w:rsidRDefault="0090278C" w:rsidP="003505B7">
            <w:pPr>
              <w:ind w:firstLine="0"/>
              <w:jc w:val="right"/>
              <w:rPr>
                <w:rFonts w:ascii="Times New Roman" w:hAnsi="Times New Roman" w:cs="Times New Roman"/>
                <w:bCs/>
              </w:rPr>
            </w:pPr>
            <w:r>
              <w:rPr>
                <w:rFonts w:ascii="Times New Roman" w:hAnsi="Times New Roman" w:cs="Times New Roman"/>
                <w:bCs/>
              </w:rPr>
              <w:t>881,5</w:t>
            </w:r>
          </w:p>
        </w:tc>
      </w:tr>
      <w:tr w:rsidR="008206D8" w:rsidRPr="003817F5" w:rsidTr="00284F28">
        <w:trPr>
          <w:trHeight w:val="315"/>
        </w:trPr>
        <w:tc>
          <w:tcPr>
            <w:tcW w:w="5964" w:type="dxa"/>
            <w:tcBorders>
              <w:top w:val="nil"/>
              <w:left w:val="single" w:sz="8" w:space="0" w:color="auto"/>
              <w:bottom w:val="single" w:sz="4" w:space="0" w:color="auto"/>
              <w:right w:val="single" w:sz="8" w:space="0" w:color="auto"/>
            </w:tcBorders>
            <w:vAlign w:val="center"/>
            <w:hideMark/>
          </w:tcPr>
          <w:p w:rsidR="008206D8" w:rsidRPr="003817F5" w:rsidRDefault="008206D8" w:rsidP="002F74DF">
            <w:pPr>
              <w:ind w:firstLine="0"/>
              <w:jc w:val="left"/>
              <w:rPr>
                <w:rFonts w:ascii="Times New Roman" w:hAnsi="Times New Roman" w:cs="Times New Roman"/>
              </w:rPr>
            </w:pPr>
            <w:r w:rsidRPr="003817F5">
              <w:rPr>
                <w:rFonts w:ascii="Times New Roman" w:hAnsi="Times New Roman" w:cs="Times New Roman"/>
              </w:rPr>
              <w:t>Пенсионное обеспечение</w:t>
            </w:r>
          </w:p>
        </w:tc>
        <w:tc>
          <w:tcPr>
            <w:tcW w:w="875" w:type="dxa"/>
            <w:tcBorders>
              <w:top w:val="nil"/>
              <w:left w:val="nil"/>
              <w:bottom w:val="single" w:sz="4" w:space="0" w:color="auto"/>
              <w:right w:val="single" w:sz="4" w:space="0" w:color="auto"/>
            </w:tcBorders>
            <w:noWrap/>
            <w:vAlign w:val="bottom"/>
            <w:hideMark/>
          </w:tcPr>
          <w:p w:rsidR="008206D8" w:rsidRPr="003817F5" w:rsidRDefault="008206D8" w:rsidP="002F74DF">
            <w:pPr>
              <w:ind w:firstLine="0"/>
              <w:jc w:val="center"/>
              <w:rPr>
                <w:rFonts w:ascii="Times New Roman" w:hAnsi="Times New Roman" w:cs="Times New Roman"/>
              </w:rPr>
            </w:pPr>
            <w:r w:rsidRPr="003817F5">
              <w:rPr>
                <w:rFonts w:ascii="Times New Roman" w:hAnsi="Times New Roman" w:cs="Times New Roman"/>
              </w:rPr>
              <w:t>10</w:t>
            </w:r>
          </w:p>
        </w:tc>
        <w:tc>
          <w:tcPr>
            <w:tcW w:w="1222" w:type="dxa"/>
            <w:tcBorders>
              <w:top w:val="nil"/>
              <w:left w:val="nil"/>
              <w:bottom w:val="single" w:sz="4" w:space="0" w:color="auto"/>
              <w:right w:val="single" w:sz="4" w:space="0" w:color="auto"/>
            </w:tcBorders>
            <w:noWrap/>
            <w:vAlign w:val="bottom"/>
            <w:hideMark/>
          </w:tcPr>
          <w:p w:rsidR="008206D8" w:rsidRPr="003817F5" w:rsidRDefault="008206D8" w:rsidP="002F74DF">
            <w:pPr>
              <w:ind w:firstLine="0"/>
              <w:jc w:val="center"/>
              <w:rPr>
                <w:rFonts w:ascii="Times New Roman" w:hAnsi="Times New Roman" w:cs="Times New Roman"/>
              </w:rPr>
            </w:pPr>
            <w:r w:rsidRPr="003817F5">
              <w:rPr>
                <w:rFonts w:ascii="Times New Roman" w:hAnsi="Times New Roman" w:cs="Times New Roman"/>
              </w:rPr>
              <w:t>01</w:t>
            </w:r>
          </w:p>
        </w:tc>
        <w:tc>
          <w:tcPr>
            <w:tcW w:w="1050" w:type="dxa"/>
            <w:tcBorders>
              <w:top w:val="nil"/>
              <w:left w:val="nil"/>
              <w:bottom w:val="single" w:sz="4" w:space="0" w:color="auto"/>
              <w:right w:val="single" w:sz="8" w:space="0" w:color="auto"/>
            </w:tcBorders>
            <w:noWrap/>
            <w:vAlign w:val="center"/>
            <w:hideMark/>
          </w:tcPr>
          <w:p w:rsidR="008206D8" w:rsidRPr="003817F5" w:rsidRDefault="001D06FE" w:rsidP="002F74DF">
            <w:pPr>
              <w:ind w:firstLine="0"/>
              <w:jc w:val="right"/>
              <w:rPr>
                <w:rFonts w:ascii="Times New Roman" w:hAnsi="Times New Roman" w:cs="Times New Roman"/>
              </w:rPr>
            </w:pPr>
            <w:r>
              <w:rPr>
                <w:rFonts w:ascii="Times New Roman" w:hAnsi="Times New Roman" w:cs="Times New Roman"/>
              </w:rPr>
              <w:t>702</w:t>
            </w:r>
            <w:r w:rsidR="008206D8">
              <w:rPr>
                <w:rFonts w:ascii="Times New Roman" w:hAnsi="Times New Roman" w:cs="Times New Roman"/>
              </w:rPr>
              <w:t>,0</w:t>
            </w:r>
          </w:p>
        </w:tc>
        <w:tc>
          <w:tcPr>
            <w:tcW w:w="1105" w:type="dxa"/>
            <w:tcBorders>
              <w:top w:val="nil"/>
              <w:left w:val="nil"/>
              <w:bottom w:val="single" w:sz="4" w:space="0" w:color="auto"/>
              <w:right w:val="single" w:sz="8" w:space="0" w:color="auto"/>
            </w:tcBorders>
            <w:vAlign w:val="center"/>
          </w:tcPr>
          <w:p w:rsidR="008206D8" w:rsidRDefault="001D06FE" w:rsidP="003505B7">
            <w:pPr>
              <w:ind w:firstLine="0"/>
              <w:jc w:val="right"/>
              <w:rPr>
                <w:rFonts w:ascii="Times New Roman" w:hAnsi="Times New Roman" w:cs="Times New Roman"/>
              </w:rPr>
            </w:pPr>
            <w:r>
              <w:rPr>
                <w:rFonts w:ascii="Times New Roman" w:hAnsi="Times New Roman" w:cs="Times New Roman"/>
              </w:rPr>
              <w:t>842,4</w:t>
            </w:r>
          </w:p>
        </w:tc>
      </w:tr>
      <w:tr w:rsidR="003505B7" w:rsidRPr="003817F5" w:rsidTr="00284F28">
        <w:trPr>
          <w:trHeight w:val="220"/>
        </w:trPr>
        <w:tc>
          <w:tcPr>
            <w:tcW w:w="5964" w:type="dxa"/>
            <w:tcBorders>
              <w:top w:val="nil"/>
              <w:left w:val="single" w:sz="8" w:space="0" w:color="auto"/>
              <w:bottom w:val="single" w:sz="4" w:space="0" w:color="auto"/>
              <w:right w:val="single" w:sz="8" w:space="0" w:color="auto"/>
            </w:tcBorders>
            <w:vAlign w:val="center"/>
            <w:hideMark/>
          </w:tcPr>
          <w:p w:rsidR="003505B7" w:rsidRPr="003817F5" w:rsidRDefault="003505B7" w:rsidP="002F74DF">
            <w:pPr>
              <w:widowControl/>
              <w:autoSpaceDE/>
              <w:autoSpaceDN/>
              <w:adjustRightInd/>
              <w:ind w:firstLine="0"/>
              <w:jc w:val="left"/>
              <w:rPr>
                <w:rFonts w:ascii="Times New Roman" w:hAnsi="Times New Roman" w:cs="Times New Roman"/>
                <w:lang w:eastAsia="ru-RU"/>
              </w:rPr>
            </w:pPr>
            <w:r>
              <w:rPr>
                <w:rFonts w:ascii="Times New Roman" w:hAnsi="Times New Roman" w:cs="Times New Roman"/>
                <w:lang w:eastAsia="ru-RU"/>
              </w:rPr>
              <w:t>ФИЗИЧЕСКАЯ КУЛЬТУРА И СПОРТ</w:t>
            </w:r>
          </w:p>
        </w:tc>
        <w:tc>
          <w:tcPr>
            <w:tcW w:w="875" w:type="dxa"/>
            <w:tcBorders>
              <w:top w:val="nil"/>
              <w:left w:val="nil"/>
              <w:bottom w:val="single" w:sz="4" w:space="0" w:color="auto"/>
              <w:right w:val="single" w:sz="4" w:space="0" w:color="auto"/>
            </w:tcBorders>
            <w:noWrap/>
            <w:vAlign w:val="center"/>
            <w:hideMark/>
          </w:tcPr>
          <w:p w:rsidR="003505B7" w:rsidRPr="003817F5" w:rsidRDefault="003505B7" w:rsidP="002F74DF">
            <w:pPr>
              <w:ind w:firstLine="0"/>
              <w:jc w:val="center"/>
              <w:rPr>
                <w:rFonts w:ascii="Times New Roman" w:hAnsi="Times New Roman" w:cs="Times New Roman"/>
                <w:bCs/>
              </w:rPr>
            </w:pPr>
            <w:r>
              <w:rPr>
                <w:rFonts w:ascii="Times New Roman" w:hAnsi="Times New Roman" w:cs="Times New Roman"/>
                <w:bCs/>
              </w:rPr>
              <w:t>10</w:t>
            </w:r>
          </w:p>
        </w:tc>
        <w:tc>
          <w:tcPr>
            <w:tcW w:w="1222" w:type="dxa"/>
            <w:tcBorders>
              <w:top w:val="nil"/>
              <w:left w:val="nil"/>
              <w:bottom w:val="single" w:sz="4" w:space="0" w:color="auto"/>
              <w:right w:val="single" w:sz="4" w:space="0" w:color="auto"/>
            </w:tcBorders>
            <w:noWrap/>
            <w:vAlign w:val="center"/>
            <w:hideMark/>
          </w:tcPr>
          <w:p w:rsidR="003505B7" w:rsidRPr="003817F5" w:rsidRDefault="003505B7" w:rsidP="002F74DF">
            <w:pPr>
              <w:ind w:firstLine="0"/>
              <w:jc w:val="center"/>
              <w:rPr>
                <w:rFonts w:ascii="Times New Roman" w:hAnsi="Times New Roman" w:cs="Times New Roman"/>
                <w:bCs/>
              </w:rPr>
            </w:pPr>
            <w:r>
              <w:rPr>
                <w:rFonts w:ascii="Times New Roman" w:hAnsi="Times New Roman" w:cs="Times New Roman"/>
                <w:bCs/>
              </w:rPr>
              <w:t>01</w:t>
            </w:r>
          </w:p>
        </w:tc>
        <w:tc>
          <w:tcPr>
            <w:tcW w:w="1050" w:type="dxa"/>
            <w:tcBorders>
              <w:top w:val="nil"/>
              <w:left w:val="nil"/>
              <w:bottom w:val="single" w:sz="4" w:space="0" w:color="auto"/>
              <w:right w:val="single" w:sz="8" w:space="0" w:color="auto"/>
            </w:tcBorders>
            <w:noWrap/>
            <w:vAlign w:val="center"/>
            <w:hideMark/>
          </w:tcPr>
          <w:p w:rsidR="003505B7" w:rsidRDefault="0090278C" w:rsidP="002F74DF">
            <w:pPr>
              <w:ind w:firstLine="0"/>
              <w:jc w:val="right"/>
              <w:rPr>
                <w:rFonts w:ascii="Times New Roman" w:hAnsi="Times New Roman" w:cs="Times New Roman"/>
                <w:bCs/>
              </w:rPr>
            </w:pPr>
            <w:r>
              <w:rPr>
                <w:rFonts w:ascii="Times New Roman" w:hAnsi="Times New Roman" w:cs="Times New Roman"/>
                <w:bCs/>
              </w:rPr>
              <w:t>75,0</w:t>
            </w:r>
          </w:p>
        </w:tc>
        <w:tc>
          <w:tcPr>
            <w:tcW w:w="1105" w:type="dxa"/>
            <w:tcBorders>
              <w:top w:val="nil"/>
              <w:left w:val="nil"/>
              <w:bottom w:val="single" w:sz="4" w:space="0" w:color="auto"/>
              <w:right w:val="single" w:sz="8" w:space="0" w:color="auto"/>
            </w:tcBorders>
            <w:vAlign w:val="center"/>
          </w:tcPr>
          <w:p w:rsidR="003505B7" w:rsidRDefault="0090278C" w:rsidP="0093046C">
            <w:pPr>
              <w:ind w:firstLine="0"/>
              <w:jc w:val="right"/>
              <w:rPr>
                <w:rFonts w:ascii="Times New Roman" w:hAnsi="Times New Roman" w:cs="Times New Roman"/>
                <w:bCs/>
              </w:rPr>
            </w:pPr>
            <w:r>
              <w:rPr>
                <w:rFonts w:ascii="Times New Roman" w:hAnsi="Times New Roman" w:cs="Times New Roman"/>
                <w:bCs/>
              </w:rPr>
              <w:t>75,0</w:t>
            </w:r>
          </w:p>
        </w:tc>
      </w:tr>
      <w:tr w:rsidR="003505B7" w:rsidRPr="003817F5" w:rsidTr="00284F28">
        <w:trPr>
          <w:trHeight w:val="220"/>
        </w:trPr>
        <w:tc>
          <w:tcPr>
            <w:tcW w:w="5964" w:type="dxa"/>
            <w:tcBorders>
              <w:top w:val="nil"/>
              <w:left w:val="single" w:sz="8" w:space="0" w:color="auto"/>
              <w:bottom w:val="single" w:sz="4" w:space="0" w:color="auto"/>
              <w:right w:val="single" w:sz="8" w:space="0" w:color="auto"/>
            </w:tcBorders>
            <w:vAlign w:val="center"/>
            <w:hideMark/>
          </w:tcPr>
          <w:p w:rsidR="003505B7" w:rsidRPr="003817F5" w:rsidRDefault="003505B7" w:rsidP="002F74DF">
            <w:pPr>
              <w:widowControl/>
              <w:autoSpaceDE/>
              <w:autoSpaceDN/>
              <w:adjustRightInd/>
              <w:ind w:firstLine="0"/>
              <w:jc w:val="left"/>
              <w:rPr>
                <w:rFonts w:ascii="Times New Roman" w:hAnsi="Times New Roman" w:cs="Times New Roman"/>
                <w:lang w:eastAsia="ru-RU"/>
              </w:rPr>
            </w:pPr>
            <w:r>
              <w:rPr>
                <w:rFonts w:ascii="Times New Roman" w:hAnsi="Times New Roman" w:cs="Times New Roman"/>
                <w:lang w:eastAsia="ru-RU"/>
              </w:rPr>
              <w:t>Физкультура</w:t>
            </w:r>
          </w:p>
        </w:tc>
        <w:tc>
          <w:tcPr>
            <w:tcW w:w="875" w:type="dxa"/>
            <w:tcBorders>
              <w:top w:val="nil"/>
              <w:left w:val="nil"/>
              <w:bottom w:val="single" w:sz="4" w:space="0" w:color="auto"/>
              <w:right w:val="single" w:sz="4" w:space="0" w:color="auto"/>
            </w:tcBorders>
            <w:noWrap/>
            <w:vAlign w:val="center"/>
            <w:hideMark/>
          </w:tcPr>
          <w:p w:rsidR="003505B7" w:rsidRPr="003817F5" w:rsidRDefault="003505B7" w:rsidP="002F74DF">
            <w:pPr>
              <w:ind w:firstLine="0"/>
              <w:jc w:val="center"/>
              <w:rPr>
                <w:rFonts w:ascii="Times New Roman" w:hAnsi="Times New Roman" w:cs="Times New Roman"/>
                <w:bCs/>
              </w:rPr>
            </w:pPr>
            <w:r>
              <w:rPr>
                <w:rFonts w:ascii="Times New Roman" w:hAnsi="Times New Roman" w:cs="Times New Roman"/>
                <w:bCs/>
              </w:rPr>
              <w:t>10</w:t>
            </w:r>
          </w:p>
        </w:tc>
        <w:tc>
          <w:tcPr>
            <w:tcW w:w="1222" w:type="dxa"/>
            <w:tcBorders>
              <w:top w:val="nil"/>
              <w:left w:val="nil"/>
              <w:bottom w:val="single" w:sz="4" w:space="0" w:color="auto"/>
              <w:right w:val="single" w:sz="4" w:space="0" w:color="auto"/>
            </w:tcBorders>
            <w:noWrap/>
            <w:vAlign w:val="center"/>
            <w:hideMark/>
          </w:tcPr>
          <w:p w:rsidR="003505B7" w:rsidRPr="003817F5" w:rsidRDefault="003505B7" w:rsidP="002F74DF">
            <w:pPr>
              <w:ind w:firstLine="0"/>
              <w:jc w:val="center"/>
              <w:rPr>
                <w:rFonts w:ascii="Times New Roman" w:hAnsi="Times New Roman" w:cs="Times New Roman"/>
                <w:bCs/>
              </w:rPr>
            </w:pPr>
            <w:r>
              <w:rPr>
                <w:rFonts w:ascii="Times New Roman" w:hAnsi="Times New Roman" w:cs="Times New Roman"/>
                <w:bCs/>
              </w:rPr>
              <w:t>01</w:t>
            </w:r>
          </w:p>
        </w:tc>
        <w:tc>
          <w:tcPr>
            <w:tcW w:w="1050" w:type="dxa"/>
            <w:tcBorders>
              <w:top w:val="nil"/>
              <w:left w:val="nil"/>
              <w:bottom w:val="single" w:sz="4" w:space="0" w:color="auto"/>
              <w:right w:val="single" w:sz="8" w:space="0" w:color="auto"/>
            </w:tcBorders>
            <w:noWrap/>
            <w:vAlign w:val="center"/>
            <w:hideMark/>
          </w:tcPr>
          <w:p w:rsidR="003505B7" w:rsidRDefault="0090278C" w:rsidP="002F74DF">
            <w:pPr>
              <w:ind w:firstLine="0"/>
              <w:jc w:val="right"/>
              <w:rPr>
                <w:rFonts w:ascii="Times New Roman" w:hAnsi="Times New Roman" w:cs="Times New Roman"/>
                <w:bCs/>
              </w:rPr>
            </w:pPr>
            <w:r>
              <w:rPr>
                <w:rFonts w:ascii="Times New Roman" w:hAnsi="Times New Roman" w:cs="Times New Roman"/>
                <w:bCs/>
              </w:rPr>
              <w:t>75,0</w:t>
            </w:r>
          </w:p>
        </w:tc>
        <w:tc>
          <w:tcPr>
            <w:tcW w:w="1105" w:type="dxa"/>
            <w:tcBorders>
              <w:top w:val="nil"/>
              <w:left w:val="nil"/>
              <w:bottom w:val="single" w:sz="4" w:space="0" w:color="auto"/>
              <w:right w:val="single" w:sz="8" w:space="0" w:color="auto"/>
            </w:tcBorders>
            <w:vAlign w:val="center"/>
          </w:tcPr>
          <w:p w:rsidR="003505B7" w:rsidRDefault="0090278C" w:rsidP="0093046C">
            <w:pPr>
              <w:ind w:firstLine="0"/>
              <w:jc w:val="right"/>
              <w:rPr>
                <w:rFonts w:ascii="Times New Roman" w:hAnsi="Times New Roman" w:cs="Times New Roman"/>
                <w:bCs/>
              </w:rPr>
            </w:pPr>
            <w:r>
              <w:rPr>
                <w:rFonts w:ascii="Times New Roman" w:hAnsi="Times New Roman" w:cs="Times New Roman"/>
                <w:bCs/>
              </w:rPr>
              <w:t>75,0</w:t>
            </w:r>
          </w:p>
        </w:tc>
      </w:tr>
      <w:tr w:rsidR="008206D8" w:rsidRPr="003817F5" w:rsidTr="00284F28">
        <w:trPr>
          <w:trHeight w:val="220"/>
        </w:trPr>
        <w:tc>
          <w:tcPr>
            <w:tcW w:w="5964" w:type="dxa"/>
            <w:tcBorders>
              <w:top w:val="nil"/>
              <w:left w:val="single" w:sz="8" w:space="0" w:color="auto"/>
              <w:bottom w:val="single" w:sz="4" w:space="0" w:color="auto"/>
              <w:right w:val="single" w:sz="8" w:space="0" w:color="auto"/>
            </w:tcBorders>
            <w:vAlign w:val="center"/>
            <w:hideMark/>
          </w:tcPr>
          <w:p w:rsidR="008206D8" w:rsidRPr="003817F5" w:rsidRDefault="008206D8" w:rsidP="002F74DF">
            <w:pPr>
              <w:widowControl/>
              <w:autoSpaceDE/>
              <w:autoSpaceDN/>
              <w:adjustRightInd/>
              <w:ind w:firstLine="0"/>
              <w:jc w:val="left"/>
              <w:rPr>
                <w:rFonts w:ascii="Times New Roman" w:hAnsi="Times New Roman" w:cs="Times New Roman"/>
                <w:lang w:eastAsia="ru-RU"/>
              </w:rPr>
            </w:pPr>
            <w:r w:rsidRPr="003817F5">
              <w:rPr>
                <w:rFonts w:ascii="Times New Roman" w:hAnsi="Times New Roman" w:cs="Times New Roman"/>
                <w:lang w:eastAsia="ru-RU"/>
              </w:rPr>
              <w:t>МЕЖБЮДЖЕТНЫЕ ТРАНСФЕРТЫ ОБЩЕГО ХАРАКТЕРА БЮДЖЕТАМ БЮДЖЕТНОЙ СИСТЕМЫ РОССИЙСКОЙ ФЕДЕРАЦИИ</w:t>
            </w:r>
          </w:p>
        </w:tc>
        <w:tc>
          <w:tcPr>
            <w:tcW w:w="875" w:type="dxa"/>
            <w:tcBorders>
              <w:top w:val="nil"/>
              <w:left w:val="nil"/>
              <w:bottom w:val="single" w:sz="4" w:space="0" w:color="auto"/>
              <w:right w:val="single" w:sz="4" w:space="0" w:color="auto"/>
            </w:tcBorders>
            <w:noWrap/>
            <w:vAlign w:val="center"/>
            <w:hideMark/>
          </w:tcPr>
          <w:p w:rsidR="008206D8" w:rsidRPr="003817F5" w:rsidRDefault="008206D8" w:rsidP="002F74DF">
            <w:pPr>
              <w:ind w:firstLine="0"/>
              <w:jc w:val="center"/>
              <w:rPr>
                <w:rFonts w:ascii="Times New Roman" w:hAnsi="Times New Roman" w:cs="Times New Roman"/>
                <w:bCs/>
              </w:rPr>
            </w:pPr>
            <w:r w:rsidRPr="003817F5">
              <w:rPr>
                <w:rFonts w:ascii="Times New Roman" w:hAnsi="Times New Roman" w:cs="Times New Roman"/>
                <w:bCs/>
              </w:rPr>
              <w:t>14</w:t>
            </w:r>
          </w:p>
        </w:tc>
        <w:tc>
          <w:tcPr>
            <w:tcW w:w="1222" w:type="dxa"/>
            <w:tcBorders>
              <w:top w:val="nil"/>
              <w:left w:val="nil"/>
              <w:bottom w:val="single" w:sz="4" w:space="0" w:color="auto"/>
              <w:right w:val="single" w:sz="4" w:space="0" w:color="auto"/>
            </w:tcBorders>
            <w:noWrap/>
            <w:vAlign w:val="center"/>
            <w:hideMark/>
          </w:tcPr>
          <w:p w:rsidR="008206D8" w:rsidRPr="003817F5" w:rsidRDefault="008206D8" w:rsidP="002F74DF">
            <w:pPr>
              <w:ind w:firstLine="0"/>
              <w:jc w:val="center"/>
              <w:rPr>
                <w:rFonts w:ascii="Times New Roman" w:hAnsi="Times New Roman" w:cs="Times New Roman"/>
                <w:bCs/>
              </w:rPr>
            </w:pPr>
            <w:r w:rsidRPr="003817F5">
              <w:rPr>
                <w:rFonts w:ascii="Times New Roman" w:hAnsi="Times New Roman" w:cs="Times New Roman"/>
                <w:bCs/>
              </w:rPr>
              <w:t> </w:t>
            </w:r>
          </w:p>
        </w:tc>
        <w:tc>
          <w:tcPr>
            <w:tcW w:w="1050" w:type="dxa"/>
            <w:tcBorders>
              <w:top w:val="nil"/>
              <w:left w:val="nil"/>
              <w:bottom w:val="single" w:sz="4" w:space="0" w:color="auto"/>
              <w:right w:val="single" w:sz="8" w:space="0" w:color="auto"/>
            </w:tcBorders>
            <w:noWrap/>
            <w:vAlign w:val="center"/>
            <w:hideMark/>
          </w:tcPr>
          <w:p w:rsidR="008206D8" w:rsidRPr="003817F5" w:rsidRDefault="0090278C" w:rsidP="003505B7">
            <w:pPr>
              <w:ind w:firstLine="0"/>
              <w:jc w:val="right"/>
              <w:rPr>
                <w:rFonts w:ascii="Times New Roman" w:hAnsi="Times New Roman" w:cs="Times New Roman"/>
                <w:bCs/>
              </w:rPr>
            </w:pPr>
            <w:r>
              <w:rPr>
                <w:rFonts w:ascii="Times New Roman" w:hAnsi="Times New Roman" w:cs="Times New Roman"/>
                <w:bCs/>
              </w:rPr>
              <w:t>155,8</w:t>
            </w:r>
          </w:p>
        </w:tc>
        <w:tc>
          <w:tcPr>
            <w:tcW w:w="1105" w:type="dxa"/>
            <w:tcBorders>
              <w:top w:val="nil"/>
              <w:left w:val="nil"/>
              <w:bottom w:val="single" w:sz="4" w:space="0" w:color="auto"/>
              <w:right w:val="single" w:sz="8" w:space="0" w:color="auto"/>
            </w:tcBorders>
            <w:vAlign w:val="center"/>
          </w:tcPr>
          <w:p w:rsidR="008206D8" w:rsidRDefault="0090278C" w:rsidP="003505B7">
            <w:pPr>
              <w:ind w:firstLine="0"/>
              <w:jc w:val="right"/>
              <w:rPr>
                <w:rFonts w:ascii="Times New Roman" w:hAnsi="Times New Roman" w:cs="Times New Roman"/>
                <w:bCs/>
              </w:rPr>
            </w:pPr>
            <w:r>
              <w:rPr>
                <w:rFonts w:ascii="Times New Roman" w:hAnsi="Times New Roman" w:cs="Times New Roman"/>
                <w:bCs/>
              </w:rPr>
              <w:t>155,8</w:t>
            </w:r>
          </w:p>
        </w:tc>
      </w:tr>
      <w:tr w:rsidR="008206D8" w:rsidRPr="003817F5" w:rsidTr="00284F28">
        <w:trPr>
          <w:trHeight w:val="330"/>
        </w:trPr>
        <w:tc>
          <w:tcPr>
            <w:tcW w:w="5964" w:type="dxa"/>
            <w:tcBorders>
              <w:top w:val="nil"/>
              <w:left w:val="single" w:sz="8" w:space="0" w:color="auto"/>
              <w:bottom w:val="single" w:sz="4" w:space="0" w:color="auto"/>
              <w:right w:val="single" w:sz="8" w:space="0" w:color="auto"/>
            </w:tcBorders>
            <w:vAlign w:val="center"/>
            <w:hideMark/>
          </w:tcPr>
          <w:p w:rsidR="008206D8" w:rsidRPr="003817F5" w:rsidRDefault="008206D8" w:rsidP="002F74DF">
            <w:pPr>
              <w:widowControl/>
              <w:autoSpaceDE/>
              <w:autoSpaceDN/>
              <w:adjustRightInd/>
              <w:ind w:firstLine="0"/>
              <w:jc w:val="left"/>
              <w:rPr>
                <w:rFonts w:ascii="Times New Roman" w:hAnsi="Times New Roman" w:cs="Times New Roman"/>
                <w:lang w:eastAsia="ru-RU"/>
              </w:rPr>
            </w:pPr>
            <w:r w:rsidRPr="003817F5">
              <w:rPr>
                <w:rFonts w:ascii="Times New Roman" w:hAnsi="Times New Roman" w:cs="Times New Roman"/>
                <w:lang w:eastAsia="ru-RU"/>
              </w:rPr>
              <w:t xml:space="preserve">Прочие межбюджетные трансферты общего характера </w:t>
            </w:r>
          </w:p>
        </w:tc>
        <w:tc>
          <w:tcPr>
            <w:tcW w:w="875" w:type="dxa"/>
            <w:tcBorders>
              <w:top w:val="nil"/>
              <w:left w:val="nil"/>
              <w:bottom w:val="single" w:sz="4" w:space="0" w:color="auto"/>
              <w:right w:val="single" w:sz="4" w:space="0" w:color="auto"/>
            </w:tcBorders>
            <w:noWrap/>
            <w:vAlign w:val="center"/>
            <w:hideMark/>
          </w:tcPr>
          <w:p w:rsidR="008206D8" w:rsidRPr="003817F5" w:rsidRDefault="008206D8" w:rsidP="002F74DF">
            <w:pPr>
              <w:ind w:firstLine="0"/>
              <w:jc w:val="center"/>
              <w:rPr>
                <w:rFonts w:ascii="Times New Roman" w:hAnsi="Times New Roman" w:cs="Times New Roman"/>
              </w:rPr>
            </w:pPr>
            <w:r w:rsidRPr="003817F5">
              <w:rPr>
                <w:rFonts w:ascii="Times New Roman" w:hAnsi="Times New Roman" w:cs="Times New Roman"/>
              </w:rPr>
              <w:t>14</w:t>
            </w:r>
          </w:p>
        </w:tc>
        <w:tc>
          <w:tcPr>
            <w:tcW w:w="1222" w:type="dxa"/>
            <w:tcBorders>
              <w:top w:val="nil"/>
              <w:left w:val="nil"/>
              <w:bottom w:val="single" w:sz="4" w:space="0" w:color="auto"/>
              <w:right w:val="single" w:sz="4" w:space="0" w:color="auto"/>
            </w:tcBorders>
            <w:noWrap/>
            <w:vAlign w:val="center"/>
            <w:hideMark/>
          </w:tcPr>
          <w:p w:rsidR="008206D8" w:rsidRPr="003817F5" w:rsidRDefault="008206D8" w:rsidP="002F74DF">
            <w:pPr>
              <w:ind w:firstLine="0"/>
              <w:jc w:val="center"/>
              <w:rPr>
                <w:rFonts w:ascii="Times New Roman" w:hAnsi="Times New Roman" w:cs="Times New Roman"/>
              </w:rPr>
            </w:pPr>
            <w:r w:rsidRPr="003817F5">
              <w:rPr>
                <w:rFonts w:ascii="Times New Roman" w:hAnsi="Times New Roman" w:cs="Times New Roman"/>
              </w:rPr>
              <w:t>03</w:t>
            </w:r>
          </w:p>
        </w:tc>
        <w:tc>
          <w:tcPr>
            <w:tcW w:w="1050" w:type="dxa"/>
            <w:tcBorders>
              <w:top w:val="nil"/>
              <w:left w:val="nil"/>
              <w:bottom w:val="single" w:sz="4" w:space="0" w:color="auto"/>
              <w:right w:val="single" w:sz="8" w:space="0" w:color="auto"/>
            </w:tcBorders>
            <w:noWrap/>
            <w:vAlign w:val="center"/>
            <w:hideMark/>
          </w:tcPr>
          <w:p w:rsidR="008206D8" w:rsidRPr="003817F5" w:rsidRDefault="009F5D39" w:rsidP="003505B7">
            <w:pPr>
              <w:ind w:firstLine="0"/>
              <w:jc w:val="right"/>
              <w:rPr>
                <w:rFonts w:ascii="Times New Roman" w:hAnsi="Times New Roman" w:cs="Times New Roman"/>
              </w:rPr>
            </w:pPr>
            <w:r>
              <w:rPr>
                <w:rFonts w:ascii="Times New Roman" w:hAnsi="Times New Roman" w:cs="Times New Roman"/>
              </w:rPr>
              <w:t>98,2</w:t>
            </w:r>
          </w:p>
        </w:tc>
        <w:tc>
          <w:tcPr>
            <w:tcW w:w="1105" w:type="dxa"/>
            <w:tcBorders>
              <w:top w:val="nil"/>
              <w:left w:val="nil"/>
              <w:bottom w:val="single" w:sz="4" w:space="0" w:color="auto"/>
              <w:right w:val="single" w:sz="8" w:space="0" w:color="auto"/>
            </w:tcBorders>
            <w:vAlign w:val="center"/>
          </w:tcPr>
          <w:p w:rsidR="008206D8" w:rsidRDefault="009F5D39" w:rsidP="003505B7">
            <w:pPr>
              <w:ind w:firstLine="0"/>
              <w:jc w:val="right"/>
              <w:rPr>
                <w:rFonts w:ascii="Times New Roman" w:hAnsi="Times New Roman" w:cs="Times New Roman"/>
              </w:rPr>
            </w:pPr>
            <w:r>
              <w:rPr>
                <w:rFonts w:ascii="Times New Roman" w:hAnsi="Times New Roman" w:cs="Times New Roman"/>
              </w:rPr>
              <w:t>98,2</w:t>
            </w:r>
          </w:p>
        </w:tc>
      </w:tr>
      <w:tr w:rsidR="008206D8" w:rsidRPr="003817F5" w:rsidTr="00284F28">
        <w:trPr>
          <w:trHeight w:val="330"/>
        </w:trPr>
        <w:tc>
          <w:tcPr>
            <w:tcW w:w="8061" w:type="dxa"/>
            <w:gridSpan w:val="3"/>
            <w:tcBorders>
              <w:top w:val="single" w:sz="8" w:space="0" w:color="auto"/>
              <w:left w:val="single" w:sz="8" w:space="0" w:color="auto"/>
              <w:bottom w:val="single" w:sz="8" w:space="0" w:color="auto"/>
              <w:right w:val="single" w:sz="4" w:space="0" w:color="000000"/>
            </w:tcBorders>
            <w:noWrap/>
            <w:vAlign w:val="bottom"/>
            <w:hideMark/>
          </w:tcPr>
          <w:p w:rsidR="008206D8" w:rsidRPr="003817F5" w:rsidRDefault="008206D8" w:rsidP="002F74DF">
            <w:pPr>
              <w:ind w:firstLine="0"/>
              <w:rPr>
                <w:rFonts w:ascii="Times New Roman" w:hAnsi="Times New Roman" w:cs="Times New Roman"/>
                <w:bCs/>
              </w:rPr>
            </w:pPr>
            <w:r w:rsidRPr="003817F5">
              <w:rPr>
                <w:rFonts w:ascii="Times New Roman" w:hAnsi="Times New Roman" w:cs="Times New Roman"/>
                <w:bCs/>
              </w:rPr>
              <w:t>ИТОГО</w:t>
            </w:r>
          </w:p>
        </w:tc>
        <w:tc>
          <w:tcPr>
            <w:tcW w:w="1050" w:type="dxa"/>
            <w:tcBorders>
              <w:top w:val="single" w:sz="8" w:space="0" w:color="auto"/>
              <w:left w:val="nil"/>
              <w:bottom w:val="single" w:sz="8" w:space="0" w:color="auto"/>
              <w:right w:val="single" w:sz="8" w:space="0" w:color="auto"/>
            </w:tcBorders>
            <w:noWrap/>
            <w:vAlign w:val="center"/>
            <w:hideMark/>
          </w:tcPr>
          <w:p w:rsidR="008206D8" w:rsidRPr="003817F5" w:rsidRDefault="00E12ACE" w:rsidP="00E12ACE">
            <w:pPr>
              <w:ind w:firstLine="0"/>
              <w:jc w:val="right"/>
              <w:rPr>
                <w:rFonts w:ascii="Times New Roman" w:hAnsi="Times New Roman" w:cs="Times New Roman"/>
                <w:bCs/>
              </w:rPr>
            </w:pPr>
            <w:r>
              <w:rPr>
                <w:rFonts w:ascii="Times New Roman" w:hAnsi="Times New Roman" w:cs="Times New Roman"/>
                <w:bCs/>
              </w:rPr>
              <w:t>12347</w:t>
            </w:r>
            <w:r w:rsidR="00B12456">
              <w:rPr>
                <w:rFonts w:ascii="Times New Roman" w:hAnsi="Times New Roman" w:cs="Times New Roman"/>
                <w:bCs/>
              </w:rPr>
              <w:t>,</w:t>
            </w:r>
            <w:r>
              <w:rPr>
                <w:rFonts w:ascii="Times New Roman" w:hAnsi="Times New Roman" w:cs="Times New Roman"/>
                <w:bCs/>
              </w:rPr>
              <w:t>88</w:t>
            </w:r>
          </w:p>
        </w:tc>
        <w:tc>
          <w:tcPr>
            <w:tcW w:w="1105" w:type="dxa"/>
            <w:tcBorders>
              <w:top w:val="single" w:sz="8" w:space="0" w:color="auto"/>
              <w:left w:val="nil"/>
              <w:bottom w:val="single" w:sz="8" w:space="0" w:color="auto"/>
              <w:right w:val="single" w:sz="8" w:space="0" w:color="auto"/>
            </w:tcBorders>
            <w:vAlign w:val="center"/>
          </w:tcPr>
          <w:p w:rsidR="008206D8" w:rsidRDefault="002771F2" w:rsidP="00E12ACE">
            <w:pPr>
              <w:ind w:firstLine="0"/>
              <w:jc w:val="right"/>
              <w:rPr>
                <w:rFonts w:ascii="Times New Roman" w:hAnsi="Times New Roman" w:cs="Times New Roman"/>
                <w:bCs/>
              </w:rPr>
            </w:pPr>
            <w:r>
              <w:rPr>
                <w:rFonts w:ascii="Times New Roman" w:hAnsi="Times New Roman" w:cs="Times New Roman"/>
                <w:bCs/>
              </w:rPr>
              <w:t>1</w:t>
            </w:r>
            <w:r w:rsidR="00E12ACE">
              <w:rPr>
                <w:rFonts w:ascii="Times New Roman" w:hAnsi="Times New Roman" w:cs="Times New Roman"/>
                <w:bCs/>
              </w:rPr>
              <w:t>1543,62</w:t>
            </w:r>
          </w:p>
        </w:tc>
      </w:tr>
    </w:tbl>
    <w:p w:rsidR="0093046C" w:rsidRDefault="0090278C" w:rsidP="0090278C">
      <w:pPr>
        <w:ind w:firstLine="0"/>
        <w:jc w:val="left"/>
        <w:rPr>
          <w:rFonts w:ascii="Times New Roman" w:hAnsi="Times New Roman" w:cs="Times New Roman"/>
          <w:sz w:val="22"/>
          <w:szCs w:val="22"/>
        </w:rPr>
      </w:pPr>
      <w:r>
        <w:rPr>
          <w:rFonts w:ascii="Times New Roman" w:hAnsi="Times New Roman" w:cs="Times New Roman"/>
          <w:sz w:val="22"/>
          <w:szCs w:val="22"/>
        </w:rPr>
        <w:t xml:space="preserve"> 12042,67                                                                                                                                                        10973,70</w:t>
      </w:r>
    </w:p>
    <w:p w:rsidR="0093046C" w:rsidRDefault="0093046C" w:rsidP="00ED2D30">
      <w:pPr>
        <w:ind w:left="7371" w:firstLine="0"/>
        <w:jc w:val="left"/>
        <w:rPr>
          <w:rFonts w:ascii="Times New Roman" w:hAnsi="Times New Roman" w:cs="Times New Roman"/>
          <w:sz w:val="22"/>
          <w:szCs w:val="22"/>
        </w:rPr>
      </w:pPr>
    </w:p>
    <w:p w:rsidR="009D31AE" w:rsidRDefault="009D31AE" w:rsidP="00ED2D30">
      <w:pPr>
        <w:ind w:left="7371" w:firstLine="0"/>
        <w:jc w:val="left"/>
        <w:rPr>
          <w:rFonts w:ascii="Times New Roman" w:hAnsi="Times New Roman" w:cs="Times New Roman"/>
          <w:sz w:val="22"/>
          <w:szCs w:val="22"/>
        </w:rPr>
      </w:pPr>
    </w:p>
    <w:p w:rsidR="009D31AE" w:rsidRDefault="009D31AE" w:rsidP="00ED2D30">
      <w:pPr>
        <w:ind w:left="7371" w:firstLine="0"/>
        <w:jc w:val="left"/>
        <w:rPr>
          <w:rFonts w:ascii="Times New Roman" w:hAnsi="Times New Roman" w:cs="Times New Roman"/>
          <w:sz w:val="22"/>
          <w:szCs w:val="22"/>
        </w:rPr>
      </w:pPr>
    </w:p>
    <w:p w:rsidR="00BB2CAB" w:rsidRDefault="00BB2CAB" w:rsidP="002A49D4">
      <w:pPr>
        <w:ind w:firstLine="0"/>
        <w:jc w:val="left"/>
        <w:rPr>
          <w:rFonts w:ascii="Times New Roman" w:hAnsi="Times New Roman" w:cs="Times New Roman"/>
          <w:sz w:val="22"/>
          <w:szCs w:val="22"/>
        </w:rPr>
      </w:pPr>
    </w:p>
    <w:p w:rsidR="009D31AE" w:rsidRDefault="009D31AE" w:rsidP="00ED2D30">
      <w:pPr>
        <w:ind w:left="7371" w:firstLine="0"/>
        <w:jc w:val="left"/>
        <w:rPr>
          <w:rFonts w:ascii="Times New Roman" w:hAnsi="Times New Roman" w:cs="Times New Roman"/>
          <w:sz w:val="22"/>
          <w:szCs w:val="22"/>
        </w:rPr>
      </w:pPr>
    </w:p>
    <w:p w:rsidR="000B7F34" w:rsidRDefault="000B7F34" w:rsidP="00ED2D30">
      <w:pPr>
        <w:ind w:left="7371" w:firstLine="0"/>
        <w:jc w:val="left"/>
        <w:rPr>
          <w:rFonts w:ascii="Times New Roman" w:hAnsi="Times New Roman" w:cs="Times New Roman"/>
          <w:sz w:val="22"/>
          <w:szCs w:val="22"/>
        </w:rPr>
      </w:pPr>
    </w:p>
    <w:p w:rsidR="000B7F34" w:rsidRDefault="000B7F34" w:rsidP="00ED2D30">
      <w:pPr>
        <w:ind w:left="7371" w:firstLine="0"/>
        <w:jc w:val="left"/>
        <w:rPr>
          <w:rFonts w:ascii="Times New Roman" w:hAnsi="Times New Roman" w:cs="Times New Roman"/>
          <w:sz w:val="22"/>
          <w:szCs w:val="22"/>
        </w:rPr>
      </w:pPr>
    </w:p>
    <w:p w:rsidR="00D0396F" w:rsidRDefault="00D0396F" w:rsidP="00ED2D30">
      <w:pPr>
        <w:ind w:left="7371" w:firstLine="0"/>
        <w:jc w:val="left"/>
        <w:rPr>
          <w:rFonts w:ascii="Times New Roman" w:hAnsi="Times New Roman" w:cs="Times New Roman"/>
          <w:sz w:val="22"/>
          <w:szCs w:val="22"/>
        </w:rPr>
      </w:pPr>
    </w:p>
    <w:p w:rsidR="009D31AE" w:rsidRPr="006B303B" w:rsidRDefault="009D31AE" w:rsidP="009D31AE">
      <w:pPr>
        <w:ind w:left="7088" w:firstLine="0"/>
        <w:jc w:val="left"/>
        <w:rPr>
          <w:rFonts w:ascii="Times New Roman" w:hAnsi="Times New Roman" w:cs="Times New Roman"/>
          <w:sz w:val="22"/>
          <w:szCs w:val="22"/>
        </w:rPr>
      </w:pPr>
      <w:r>
        <w:rPr>
          <w:rFonts w:ascii="Times New Roman" w:hAnsi="Times New Roman" w:cs="Times New Roman"/>
          <w:sz w:val="22"/>
          <w:szCs w:val="22"/>
        </w:rPr>
        <w:t>Приложение № 8</w:t>
      </w:r>
    </w:p>
    <w:p w:rsidR="009D31AE" w:rsidRDefault="009D31AE" w:rsidP="009D31AE">
      <w:pPr>
        <w:ind w:left="7088" w:firstLine="0"/>
        <w:jc w:val="left"/>
        <w:rPr>
          <w:rFonts w:ascii="Times New Roman" w:hAnsi="Times New Roman" w:cs="Times New Roman"/>
          <w:b/>
          <w:sz w:val="22"/>
          <w:szCs w:val="22"/>
        </w:rPr>
      </w:pPr>
      <w:r w:rsidRPr="006B303B">
        <w:rPr>
          <w:rFonts w:ascii="Times New Roman" w:hAnsi="Times New Roman" w:cs="Times New Roman"/>
          <w:sz w:val="22"/>
          <w:szCs w:val="22"/>
        </w:rPr>
        <w:t xml:space="preserve">к решению Думы </w:t>
      </w:r>
      <w:r>
        <w:rPr>
          <w:rFonts w:ascii="Times New Roman" w:hAnsi="Times New Roman" w:cs="Times New Roman"/>
          <w:sz w:val="22"/>
          <w:szCs w:val="22"/>
        </w:rPr>
        <w:t>Парфеновского</w:t>
      </w:r>
      <w:r w:rsidRPr="006B303B">
        <w:rPr>
          <w:rFonts w:ascii="Times New Roman" w:hAnsi="Times New Roman" w:cs="Times New Roman"/>
          <w:sz w:val="22"/>
          <w:szCs w:val="22"/>
        </w:rPr>
        <w:t xml:space="preserve"> МО </w:t>
      </w:r>
      <w:r>
        <w:rPr>
          <w:rFonts w:ascii="Times New Roman" w:hAnsi="Times New Roman" w:cs="Times New Roman"/>
          <w:sz w:val="22"/>
          <w:szCs w:val="22"/>
        </w:rPr>
        <w:t xml:space="preserve">от       .12.2020 г </w:t>
      </w:r>
      <w:r w:rsidRPr="00133E78">
        <w:rPr>
          <w:rFonts w:ascii="Times New Roman" w:hAnsi="Times New Roman" w:cs="Times New Roman"/>
          <w:sz w:val="22"/>
          <w:szCs w:val="22"/>
        </w:rPr>
        <w:t xml:space="preserve"> № </w:t>
      </w:r>
    </w:p>
    <w:p w:rsidR="009D31AE" w:rsidRPr="003817F5" w:rsidRDefault="009D31AE" w:rsidP="009D31AE">
      <w:pPr>
        <w:ind w:firstLine="0"/>
        <w:rPr>
          <w:rFonts w:ascii="Times New Roman" w:hAnsi="Times New Roman" w:cs="Times New Roman"/>
          <w:b/>
          <w:sz w:val="24"/>
          <w:szCs w:val="24"/>
        </w:rPr>
      </w:pPr>
    </w:p>
    <w:p w:rsidR="009D31AE" w:rsidRPr="003817F5" w:rsidRDefault="009D31AE" w:rsidP="009D31AE">
      <w:pPr>
        <w:widowControl/>
        <w:autoSpaceDE/>
        <w:autoSpaceDN/>
        <w:adjustRightInd/>
        <w:ind w:firstLine="0"/>
        <w:jc w:val="center"/>
        <w:rPr>
          <w:rFonts w:ascii="Times New Roman" w:eastAsiaTheme="minorEastAsia" w:hAnsi="Times New Roman" w:cs="Times New Roman"/>
          <w:b/>
          <w:sz w:val="24"/>
          <w:szCs w:val="24"/>
          <w:lang w:eastAsia="ru-RU"/>
        </w:rPr>
      </w:pPr>
      <w:r w:rsidRPr="003817F5">
        <w:rPr>
          <w:rFonts w:ascii="Times New Roman" w:eastAsiaTheme="minorEastAsia" w:hAnsi="Times New Roman" w:cs="Times New Roman"/>
          <w:b/>
          <w:sz w:val="24"/>
          <w:szCs w:val="24"/>
          <w:lang w:eastAsia="ru-RU"/>
        </w:rPr>
        <w:t xml:space="preserve">Распределение бюджетных ассигнований </w:t>
      </w:r>
      <w:r>
        <w:rPr>
          <w:rFonts w:ascii="Times New Roman" w:hAnsi="Times New Roman" w:cs="Times New Roman"/>
          <w:b/>
          <w:sz w:val="24"/>
          <w:szCs w:val="24"/>
        </w:rPr>
        <w:t>бюджета Парфеновского</w:t>
      </w:r>
      <w:r w:rsidRPr="003817F5">
        <w:rPr>
          <w:rFonts w:ascii="Times New Roman" w:hAnsi="Times New Roman" w:cs="Times New Roman"/>
          <w:b/>
          <w:sz w:val="24"/>
          <w:szCs w:val="24"/>
        </w:rPr>
        <w:t xml:space="preserve"> сельского</w:t>
      </w:r>
      <w:r w:rsidRPr="003817F5">
        <w:rPr>
          <w:rFonts w:ascii="Times New Roman" w:hAnsi="Times New Roman" w:cs="Times New Roman"/>
          <w:b/>
          <w:sz w:val="24"/>
          <w:szCs w:val="24"/>
        </w:rPr>
        <w:br/>
        <w:t xml:space="preserve"> поселения</w:t>
      </w:r>
      <w:r w:rsidRPr="003817F5">
        <w:rPr>
          <w:rFonts w:ascii="Times New Roman" w:eastAsiaTheme="minorEastAsia" w:hAnsi="Times New Roman" w:cs="Times New Roman"/>
          <w:b/>
          <w:sz w:val="24"/>
          <w:szCs w:val="24"/>
          <w:lang w:eastAsia="ru-RU"/>
        </w:rPr>
        <w:t xml:space="preserve"> по разделам, подразделам, целевым статьям и </w:t>
      </w:r>
      <w:r>
        <w:rPr>
          <w:rFonts w:ascii="Times New Roman" w:eastAsiaTheme="minorEastAsia" w:hAnsi="Times New Roman" w:cs="Times New Roman"/>
          <w:b/>
          <w:sz w:val="24"/>
          <w:szCs w:val="24"/>
          <w:lang w:eastAsia="ru-RU"/>
        </w:rPr>
        <w:t>группам видов</w:t>
      </w:r>
      <w:r w:rsidRPr="003817F5">
        <w:rPr>
          <w:rFonts w:ascii="Times New Roman" w:eastAsiaTheme="minorEastAsia" w:hAnsi="Times New Roman" w:cs="Times New Roman"/>
          <w:b/>
          <w:sz w:val="24"/>
          <w:szCs w:val="24"/>
          <w:lang w:eastAsia="ru-RU"/>
        </w:rPr>
        <w:t xml:space="preserve"> расходов классификации расходов бюджетов на </w:t>
      </w:r>
      <w:r>
        <w:rPr>
          <w:rFonts w:ascii="Times New Roman" w:eastAsiaTheme="minorEastAsia" w:hAnsi="Times New Roman" w:cs="Times New Roman"/>
          <w:b/>
          <w:sz w:val="24"/>
          <w:szCs w:val="24"/>
          <w:lang w:eastAsia="ru-RU"/>
        </w:rPr>
        <w:t>2021</w:t>
      </w:r>
      <w:r w:rsidRPr="003817F5">
        <w:rPr>
          <w:rFonts w:ascii="Times New Roman" w:eastAsiaTheme="minorEastAsia" w:hAnsi="Times New Roman" w:cs="Times New Roman"/>
          <w:b/>
          <w:sz w:val="24"/>
          <w:szCs w:val="24"/>
          <w:lang w:eastAsia="ru-RU"/>
        </w:rPr>
        <w:t xml:space="preserve"> год</w:t>
      </w:r>
    </w:p>
    <w:p w:rsidR="009D31AE" w:rsidRDefault="009D31AE" w:rsidP="00ED2D30">
      <w:pPr>
        <w:ind w:left="7371" w:firstLine="0"/>
        <w:jc w:val="left"/>
        <w:rPr>
          <w:rFonts w:ascii="Times New Roman" w:hAnsi="Times New Roman" w:cs="Times New Roman"/>
          <w:sz w:val="22"/>
          <w:szCs w:val="22"/>
        </w:rPr>
      </w:pPr>
    </w:p>
    <w:p w:rsidR="00E02B2E" w:rsidRDefault="00E02B2E" w:rsidP="006E2C55">
      <w:pPr>
        <w:ind w:firstLine="0"/>
        <w:jc w:val="left"/>
        <w:rPr>
          <w:rFonts w:ascii="Times New Roman" w:hAnsi="Times New Roman" w:cs="Times New Roman"/>
          <w:sz w:val="22"/>
          <w:szCs w:val="22"/>
        </w:rPr>
      </w:pPr>
    </w:p>
    <w:tbl>
      <w:tblPr>
        <w:tblW w:w="10358" w:type="dxa"/>
        <w:tblInd w:w="98" w:type="dxa"/>
        <w:tblLayout w:type="fixed"/>
        <w:tblLook w:val="04A0"/>
      </w:tblPr>
      <w:tblGrid>
        <w:gridCol w:w="5822"/>
        <w:gridCol w:w="709"/>
        <w:gridCol w:w="850"/>
        <w:gridCol w:w="1276"/>
        <w:gridCol w:w="671"/>
        <w:gridCol w:w="239"/>
        <w:gridCol w:w="791"/>
      </w:tblGrid>
      <w:tr w:rsidR="00477583" w:rsidRPr="00AE2B7A" w:rsidTr="00477583">
        <w:trPr>
          <w:trHeight w:val="174"/>
        </w:trPr>
        <w:tc>
          <w:tcPr>
            <w:tcW w:w="5822" w:type="dxa"/>
            <w:vMerge w:val="restart"/>
            <w:tcBorders>
              <w:top w:val="single" w:sz="8" w:space="0" w:color="auto"/>
              <w:left w:val="single" w:sz="8" w:space="0" w:color="auto"/>
              <w:bottom w:val="single" w:sz="8" w:space="0" w:color="000000"/>
              <w:right w:val="single" w:sz="4" w:space="0" w:color="auto"/>
            </w:tcBorders>
            <w:vAlign w:val="center"/>
            <w:hideMark/>
          </w:tcPr>
          <w:p w:rsidR="00477583" w:rsidRPr="00AE2B7A" w:rsidRDefault="00477583" w:rsidP="00477583">
            <w:pPr>
              <w:widowControl/>
              <w:autoSpaceDE/>
              <w:autoSpaceDN/>
              <w:adjustRightInd/>
              <w:ind w:firstLine="0"/>
              <w:jc w:val="center"/>
              <w:rPr>
                <w:rFonts w:ascii="Times New Roman" w:hAnsi="Times New Roman" w:cs="Times New Roman"/>
                <w:bCs/>
                <w:sz w:val="19"/>
                <w:szCs w:val="19"/>
                <w:lang w:eastAsia="ru-RU"/>
              </w:rPr>
            </w:pPr>
            <w:r w:rsidRPr="00AE2B7A">
              <w:rPr>
                <w:rFonts w:ascii="Times New Roman" w:hAnsi="Times New Roman" w:cs="Times New Roman"/>
                <w:bCs/>
                <w:sz w:val="19"/>
                <w:szCs w:val="19"/>
                <w:lang w:eastAsia="ru-RU"/>
              </w:rPr>
              <w:t>Наименование показателя</w:t>
            </w:r>
          </w:p>
        </w:tc>
        <w:tc>
          <w:tcPr>
            <w:tcW w:w="3506" w:type="dxa"/>
            <w:gridSpan w:val="4"/>
            <w:tcBorders>
              <w:top w:val="single" w:sz="8" w:space="0" w:color="auto"/>
              <w:left w:val="single" w:sz="4" w:space="0" w:color="auto"/>
              <w:bottom w:val="single" w:sz="4" w:space="0" w:color="auto"/>
              <w:right w:val="nil"/>
            </w:tcBorders>
            <w:vAlign w:val="center"/>
            <w:hideMark/>
          </w:tcPr>
          <w:p w:rsidR="00477583" w:rsidRPr="00AE2B7A" w:rsidRDefault="00477583" w:rsidP="00477583">
            <w:pPr>
              <w:widowControl/>
              <w:autoSpaceDE/>
              <w:autoSpaceDN/>
              <w:adjustRightInd/>
              <w:ind w:firstLine="0"/>
              <w:jc w:val="center"/>
              <w:rPr>
                <w:rFonts w:ascii="Times New Roman" w:hAnsi="Times New Roman" w:cs="Times New Roman"/>
                <w:bCs/>
                <w:sz w:val="19"/>
                <w:szCs w:val="19"/>
                <w:lang w:eastAsia="ru-RU"/>
              </w:rPr>
            </w:pPr>
            <w:r w:rsidRPr="00AE2B7A">
              <w:rPr>
                <w:rFonts w:ascii="Times New Roman" w:hAnsi="Times New Roman" w:cs="Times New Roman"/>
                <w:bCs/>
                <w:sz w:val="19"/>
                <w:szCs w:val="19"/>
                <w:lang w:eastAsia="ru-RU"/>
              </w:rPr>
              <w:t>Код</w:t>
            </w:r>
          </w:p>
        </w:tc>
        <w:tc>
          <w:tcPr>
            <w:tcW w:w="1030" w:type="dxa"/>
            <w:gridSpan w:val="2"/>
            <w:vMerge w:val="restart"/>
            <w:tcBorders>
              <w:top w:val="single" w:sz="8" w:space="0" w:color="auto"/>
              <w:left w:val="single" w:sz="8" w:space="0" w:color="auto"/>
              <w:right w:val="single" w:sz="8" w:space="0" w:color="auto"/>
            </w:tcBorders>
            <w:vAlign w:val="center"/>
            <w:hideMark/>
          </w:tcPr>
          <w:p w:rsidR="00477583" w:rsidRPr="00AE2B7A" w:rsidRDefault="00477583" w:rsidP="00477583">
            <w:pPr>
              <w:widowControl/>
              <w:autoSpaceDE/>
              <w:autoSpaceDN/>
              <w:adjustRightInd/>
              <w:ind w:firstLine="0"/>
              <w:jc w:val="center"/>
              <w:rPr>
                <w:rFonts w:ascii="Times New Roman" w:hAnsi="Times New Roman" w:cs="Times New Roman"/>
                <w:bCs/>
                <w:sz w:val="19"/>
                <w:szCs w:val="19"/>
                <w:lang w:eastAsia="ru-RU"/>
              </w:rPr>
            </w:pPr>
            <w:r w:rsidRPr="00AE2B7A">
              <w:rPr>
                <w:rFonts w:ascii="Times New Roman" w:hAnsi="Times New Roman" w:cs="Times New Roman"/>
                <w:bCs/>
                <w:sz w:val="19"/>
                <w:szCs w:val="19"/>
                <w:lang w:eastAsia="ru-RU"/>
              </w:rPr>
              <w:t>Сумма, тыс. руб.</w:t>
            </w:r>
          </w:p>
        </w:tc>
      </w:tr>
      <w:tr w:rsidR="00477583" w:rsidRPr="00AE2B7A" w:rsidTr="00477583">
        <w:trPr>
          <w:trHeight w:val="371"/>
        </w:trPr>
        <w:tc>
          <w:tcPr>
            <w:tcW w:w="5822" w:type="dxa"/>
            <w:vMerge/>
            <w:tcBorders>
              <w:top w:val="single" w:sz="8" w:space="0" w:color="auto"/>
              <w:left w:val="single" w:sz="8" w:space="0" w:color="auto"/>
              <w:bottom w:val="single" w:sz="8" w:space="0" w:color="000000"/>
              <w:right w:val="single" w:sz="8" w:space="0" w:color="auto"/>
            </w:tcBorders>
            <w:vAlign w:val="center"/>
            <w:hideMark/>
          </w:tcPr>
          <w:p w:rsidR="00477583" w:rsidRPr="00AE2B7A" w:rsidRDefault="00477583" w:rsidP="00477583">
            <w:pPr>
              <w:widowControl/>
              <w:autoSpaceDE/>
              <w:autoSpaceDN/>
              <w:adjustRightInd/>
              <w:ind w:firstLine="0"/>
              <w:jc w:val="center"/>
              <w:rPr>
                <w:rFonts w:ascii="Times New Roman" w:hAnsi="Times New Roman" w:cs="Times New Roman"/>
                <w:bCs/>
                <w:sz w:val="19"/>
                <w:szCs w:val="19"/>
                <w:lang w:eastAsia="ru-RU"/>
              </w:rPr>
            </w:pPr>
          </w:p>
        </w:tc>
        <w:tc>
          <w:tcPr>
            <w:tcW w:w="709" w:type="dxa"/>
            <w:tcBorders>
              <w:top w:val="nil"/>
              <w:left w:val="single" w:sz="4" w:space="0" w:color="auto"/>
              <w:bottom w:val="single" w:sz="8" w:space="0" w:color="auto"/>
              <w:right w:val="single" w:sz="4" w:space="0" w:color="auto"/>
            </w:tcBorders>
            <w:vAlign w:val="center"/>
            <w:hideMark/>
          </w:tcPr>
          <w:p w:rsidR="00477583" w:rsidRPr="00AE2B7A" w:rsidRDefault="00477583" w:rsidP="00477583">
            <w:pPr>
              <w:widowControl/>
              <w:autoSpaceDE/>
              <w:autoSpaceDN/>
              <w:adjustRightInd/>
              <w:ind w:firstLine="0"/>
              <w:jc w:val="center"/>
              <w:rPr>
                <w:rFonts w:ascii="Times New Roman" w:hAnsi="Times New Roman" w:cs="Times New Roman"/>
                <w:bCs/>
                <w:sz w:val="19"/>
                <w:szCs w:val="19"/>
                <w:lang w:eastAsia="ru-RU"/>
              </w:rPr>
            </w:pPr>
            <w:r w:rsidRPr="00AE2B7A">
              <w:rPr>
                <w:rFonts w:ascii="Times New Roman" w:hAnsi="Times New Roman" w:cs="Times New Roman"/>
                <w:bCs/>
                <w:sz w:val="19"/>
                <w:szCs w:val="19"/>
                <w:lang w:eastAsia="ru-RU"/>
              </w:rPr>
              <w:t>раздела</w:t>
            </w:r>
          </w:p>
        </w:tc>
        <w:tc>
          <w:tcPr>
            <w:tcW w:w="850" w:type="dxa"/>
            <w:tcBorders>
              <w:top w:val="nil"/>
              <w:left w:val="nil"/>
              <w:bottom w:val="single" w:sz="8" w:space="0" w:color="auto"/>
              <w:right w:val="single" w:sz="4" w:space="0" w:color="auto"/>
            </w:tcBorders>
            <w:vAlign w:val="center"/>
            <w:hideMark/>
          </w:tcPr>
          <w:p w:rsidR="00477583" w:rsidRPr="00AE2B7A" w:rsidRDefault="00477583" w:rsidP="00477583">
            <w:pPr>
              <w:widowControl/>
              <w:autoSpaceDE/>
              <w:autoSpaceDN/>
              <w:adjustRightInd/>
              <w:ind w:firstLine="0"/>
              <w:jc w:val="center"/>
              <w:rPr>
                <w:rFonts w:ascii="Times New Roman" w:hAnsi="Times New Roman" w:cs="Times New Roman"/>
                <w:bCs/>
                <w:sz w:val="19"/>
                <w:szCs w:val="19"/>
                <w:lang w:eastAsia="ru-RU"/>
              </w:rPr>
            </w:pPr>
            <w:r w:rsidRPr="00AE2B7A">
              <w:rPr>
                <w:rFonts w:ascii="Times New Roman" w:hAnsi="Times New Roman" w:cs="Times New Roman"/>
                <w:bCs/>
                <w:sz w:val="19"/>
                <w:szCs w:val="19"/>
                <w:lang w:eastAsia="ru-RU"/>
              </w:rPr>
              <w:t>подраздела</w:t>
            </w:r>
          </w:p>
        </w:tc>
        <w:tc>
          <w:tcPr>
            <w:tcW w:w="1276" w:type="dxa"/>
            <w:tcBorders>
              <w:top w:val="nil"/>
              <w:left w:val="nil"/>
              <w:bottom w:val="single" w:sz="8" w:space="0" w:color="auto"/>
              <w:right w:val="single" w:sz="4" w:space="0" w:color="auto"/>
            </w:tcBorders>
            <w:vAlign w:val="center"/>
            <w:hideMark/>
          </w:tcPr>
          <w:p w:rsidR="00477583" w:rsidRPr="00AE2B7A" w:rsidRDefault="00477583" w:rsidP="00477583">
            <w:pPr>
              <w:widowControl/>
              <w:autoSpaceDE/>
              <w:autoSpaceDN/>
              <w:adjustRightInd/>
              <w:ind w:firstLine="0"/>
              <w:jc w:val="center"/>
              <w:rPr>
                <w:rFonts w:ascii="Times New Roman" w:hAnsi="Times New Roman" w:cs="Times New Roman"/>
                <w:bCs/>
                <w:sz w:val="19"/>
                <w:szCs w:val="19"/>
                <w:lang w:eastAsia="ru-RU"/>
              </w:rPr>
            </w:pPr>
            <w:r w:rsidRPr="00AE2B7A">
              <w:rPr>
                <w:rFonts w:ascii="Times New Roman" w:hAnsi="Times New Roman" w:cs="Times New Roman"/>
                <w:bCs/>
                <w:sz w:val="19"/>
                <w:szCs w:val="19"/>
                <w:lang w:eastAsia="ru-RU"/>
              </w:rPr>
              <w:t>КЦСР</w:t>
            </w:r>
          </w:p>
        </w:tc>
        <w:tc>
          <w:tcPr>
            <w:tcW w:w="671" w:type="dxa"/>
            <w:tcBorders>
              <w:top w:val="nil"/>
              <w:left w:val="nil"/>
              <w:bottom w:val="single" w:sz="8" w:space="0" w:color="auto"/>
              <w:right w:val="single" w:sz="4" w:space="0" w:color="auto"/>
            </w:tcBorders>
            <w:vAlign w:val="center"/>
            <w:hideMark/>
          </w:tcPr>
          <w:p w:rsidR="00477583" w:rsidRPr="00AE2B7A" w:rsidRDefault="00477583" w:rsidP="00477583">
            <w:pPr>
              <w:widowControl/>
              <w:autoSpaceDE/>
              <w:autoSpaceDN/>
              <w:adjustRightInd/>
              <w:ind w:firstLine="0"/>
              <w:jc w:val="center"/>
              <w:rPr>
                <w:rFonts w:ascii="Times New Roman" w:hAnsi="Times New Roman" w:cs="Times New Roman"/>
                <w:bCs/>
                <w:sz w:val="19"/>
                <w:szCs w:val="19"/>
                <w:lang w:eastAsia="ru-RU"/>
              </w:rPr>
            </w:pPr>
            <w:r w:rsidRPr="00AE2B7A">
              <w:rPr>
                <w:rFonts w:ascii="Times New Roman" w:hAnsi="Times New Roman" w:cs="Times New Roman"/>
                <w:bCs/>
                <w:sz w:val="19"/>
                <w:szCs w:val="19"/>
                <w:lang w:eastAsia="ru-RU"/>
              </w:rPr>
              <w:t>КВР</w:t>
            </w:r>
          </w:p>
        </w:tc>
        <w:tc>
          <w:tcPr>
            <w:tcW w:w="1030" w:type="dxa"/>
            <w:gridSpan w:val="2"/>
            <w:vMerge/>
            <w:tcBorders>
              <w:left w:val="single" w:sz="8" w:space="0" w:color="auto"/>
              <w:bottom w:val="single" w:sz="8" w:space="0" w:color="000000"/>
              <w:right w:val="single" w:sz="8" w:space="0" w:color="auto"/>
            </w:tcBorders>
            <w:vAlign w:val="center"/>
            <w:hideMark/>
          </w:tcPr>
          <w:p w:rsidR="00477583" w:rsidRPr="00AE2B7A" w:rsidRDefault="00477583" w:rsidP="00477583">
            <w:pPr>
              <w:widowControl/>
              <w:autoSpaceDE/>
              <w:autoSpaceDN/>
              <w:adjustRightInd/>
              <w:ind w:firstLine="0"/>
              <w:jc w:val="center"/>
              <w:rPr>
                <w:rFonts w:ascii="Times New Roman" w:hAnsi="Times New Roman" w:cs="Times New Roman"/>
                <w:bCs/>
                <w:sz w:val="19"/>
                <w:szCs w:val="19"/>
                <w:lang w:eastAsia="ru-RU"/>
              </w:rPr>
            </w:pPr>
          </w:p>
        </w:tc>
      </w:tr>
      <w:tr w:rsidR="00477583" w:rsidRPr="00AE2B7A" w:rsidTr="00477583">
        <w:trPr>
          <w:trHeight w:val="216"/>
        </w:trPr>
        <w:tc>
          <w:tcPr>
            <w:tcW w:w="5822" w:type="dxa"/>
            <w:tcBorders>
              <w:top w:val="nil"/>
              <w:left w:val="single" w:sz="8" w:space="0" w:color="auto"/>
              <w:bottom w:val="single" w:sz="8" w:space="0" w:color="auto"/>
              <w:right w:val="single" w:sz="8" w:space="0" w:color="auto"/>
            </w:tcBorders>
            <w:noWrap/>
            <w:vAlign w:val="center"/>
            <w:hideMark/>
          </w:tcPr>
          <w:p w:rsidR="00477583" w:rsidRPr="00AE2B7A" w:rsidRDefault="00477583" w:rsidP="00477583">
            <w:pPr>
              <w:widowControl/>
              <w:autoSpaceDE/>
              <w:autoSpaceDN/>
              <w:adjustRightInd/>
              <w:ind w:firstLine="0"/>
              <w:jc w:val="center"/>
              <w:rPr>
                <w:rFonts w:ascii="Times New Roman" w:hAnsi="Times New Roman" w:cs="Times New Roman"/>
                <w:bCs/>
                <w:sz w:val="19"/>
                <w:szCs w:val="19"/>
                <w:lang w:eastAsia="ru-RU"/>
              </w:rPr>
            </w:pPr>
            <w:r w:rsidRPr="00AE2B7A">
              <w:rPr>
                <w:rFonts w:ascii="Times New Roman" w:hAnsi="Times New Roman" w:cs="Times New Roman"/>
                <w:bCs/>
                <w:sz w:val="19"/>
                <w:szCs w:val="19"/>
                <w:lang w:eastAsia="ru-RU"/>
              </w:rPr>
              <w:t>1</w:t>
            </w:r>
          </w:p>
        </w:tc>
        <w:tc>
          <w:tcPr>
            <w:tcW w:w="709" w:type="dxa"/>
            <w:tcBorders>
              <w:top w:val="nil"/>
              <w:left w:val="single" w:sz="4" w:space="0" w:color="auto"/>
              <w:bottom w:val="single" w:sz="8" w:space="0" w:color="auto"/>
              <w:right w:val="single" w:sz="4" w:space="0" w:color="auto"/>
            </w:tcBorders>
            <w:noWrap/>
            <w:vAlign w:val="center"/>
            <w:hideMark/>
          </w:tcPr>
          <w:p w:rsidR="00477583" w:rsidRPr="00AE2B7A" w:rsidRDefault="00477583" w:rsidP="00477583">
            <w:pPr>
              <w:widowControl/>
              <w:autoSpaceDE/>
              <w:autoSpaceDN/>
              <w:adjustRightInd/>
              <w:ind w:firstLine="0"/>
              <w:jc w:val="center"/>
              <w:rPr>
                <w:rFonts w:ascii="Times New Roman" w:hAnsi="Times New Roman" w:cs="Times New Roman"/>
                <w:bCs/>
                <w:sz w:val="19"/>
                <w:szCs w:val="19"/>
                <w:lang w:eastAsia="ru-RU"/>
              </w:rPr>
            </w:pPr>
            <w:r w:rsidRPr="00AE2B7A">
              <w:rPr>
                <w:rFonts w:ascii="Times New Roman" w:hAnsi="Times New Roman" w:cs="Times New Roman"/>
                <w:bCs/>
                <w:sz w:val="19"/>
                <w:szCs w:val="19"/>
                <w:lang w:eastAsia="ru-RU"/>
              </w:rPr>
              <w:t>2</w:t>
            </w:r>
          </w:p>
        </w:tc>
        <w:tc>
          <w:tcPr>
            <w:tcW w:w="850" w:type="dxa"/>
            <w:tcBorders>
              <w:top w:val="nil"/>
              <w:left w:val="nil"/>
              <w:bottom w:val="single" w:sz="8" w:space="0" w:color="auto"/>
              <w:right w:val="single" w:sz="4" w:space="0" w:color="auto"/>
            </w:tcBorders>
            <w:noWrap/>
            <w:vAlign w:val="center"/>
            <w:hideMark/>
          </w:tcPr>
          <w:p w:rsidR="00477583" w:rsidRPr="00AE2B7A" w:rsidRDefault="00477583" w:rsidP="00477583">
            <w:pPr>
              <w:widowControl/>
              <w:autoSpaceDE/>
              <w:autoSpaceDN/>
              <w:adjustRightInd/>
              <w:ind w:firstLine="0"/>
              <w:jc w:val="center"/>
              <w:rPr>
                <w:rFonts w:ascii="Times New Roman" w:hAnsi="Times New Roman" w:cs="Times New Roman"/>
                <w:bCs/>
                <w:sz w:val="19"/>
                <w:szCs w:val="19"/>
                <w:lang w:eastAsia="ru-RU"/>
              </w:rPr>
            </w:pPr>
            <w:r w:rsidRPr="00AE2B7A">
              <w:rPr>
                <w:rFonts w:ascii="Times New Roman" w:hAnsi="Times New Roman" w:cs="Times New Roman"/>
                <w:bCs/>
                <w:sz w:val="19"/>
                <w:szCs w:val="19"/>
                <w:lang w:eastAsia="ru-RU"/>
              </w:rPr>
              <w:t>3</w:t>
            </w:r>
          </w:p>
        </w:tc>
        <w:tc>
          <w:tcPr>
            <w:tcW w:w="1276" w:type="dxa"/>
            <w:tcBorders>
              <w:top w:val="nil"/>
              <w:left w:val="nil"/>
              <w:bottom w:val="single" w:sz="8" w:space="0" w:color="auto"/>
              <w:right w:val="single" w:sz="4" w:space="0" w:color="auto"/>
            </w:tcBorders>
            <w:noWrap/>
            <w:vAlign w:val="center"/>
            <w:hideMark/>
          </w:tcPr>
          <w:p w:rsidR="00477583" w:rsidRPr="00AE2B7A" w:rsidRDefault="00477583" w:rsidP="00477583">
            <w:pPr>
              <w:widowControl/>
              <w:autoSpaceDE/>
              <w:autoSpaceDN/>
              <w:adjustRightInd/>
              <w:ind w:firstLine="0"/>
              <w:jc w:val="center"/>
              <w:rPr>
                <w:rFonts w:ascii="Times New Roman" w:hAnsi="Times New Roman" w:cs="Times New Roman"/>
                <w:bCs/>
                <w:sz w:val="19"/>
                <w:szCs w:val="19"/>
                <w:lang w:eastAsia="ru-RU"/>
              </w:rPr>
            </w:pPr>
            <w:r w:rsidRPr="00AE2B7A">
              <w:rPr>
                <w:rFonts w:ascii="Times New Roman" w:hAnsi="Times New Roman" w:cs="Times New Roman"/>
                <w:bCs/>
                <w:sz w:val="19"/>
                <w:szCs w:val="19"/>
                <w:lang w:eastAsia="ru-RU"/>
              </w:rPr>
              <w:t>4</w:t>
            </w:r>
          </w:p>
        </w:tc>
        <w:tc>
          <w:tcPr>
            <w:tcW w:w="671" w:type="dxa"/>
            <w:tcBorders>
              <w:top w:val="nil"/>
              <w:left w:val="nil"/>
              <w:bottom w:val="single" w:sz="8" w:space="0" w:color="auto"/>
              <w:right w:val="single" w:sz="4" w:space="0" w:color="auto"/>
            </w:tcBorders>
            <w:noWrap/>
            <w:vAlign w:val="center"/>
            <w:hideMark/>
          </w:tcPr>
          <w:p w:rsidR="00477583" w:rsidRPr="00AE2B7A" w:rsidRDefault="00477583" w:rsidP="00477583">
            <w:pPr>
              <w:widowControl/>
              <w:autoSpaceDE/>
              <w:autoSpaceDN/>
              <w:adjustRightInd/>
              <w:ind w:firstLine="0"/>
              <w:jc w:val="center"/>
              <w:rPr>
                <w:rFonts w:ascii="Times New Roman" w:hAnsi="Times New Roman" w:cs="Times New Roman"/>
                <w:bCs/>
                <w:sz w:val="19"/>
                <w:szCs w:val="19"/>
                <w:lang w:eastAsia="ru-RU"/>
              </w:rPr>
            </w:pPr>
            <w:r w:rsidRPr="00AE2B7A">
              <w:rPr>
                <w:rFonts w:ascii="Times New Roman" w:hAnsi="Times New Roman" w:cs="Times New Roman"/>
                <w:bCs/>
                <w:sz w:val="19"/>
                <w:szCs w:val="19"/>
                <w:lang w:eastAsia="ru-RU"/>
              </w:rPr>
              <w:t>5</w:t>
            </w:r>
          </w:p>
        </w:tc>
        <w:tc>
          <w:tcPr>
            <w:tcW w:w="1030" w:type="dxa"/>
            <w:gridSpan w:val="2"/>
            <w:tcBorders>
              <w:top w:val="nil"/>
              <w:left w:val="single" w:sz="8" w:space="0" w:color="auto"/>
              <w:bottom w:val="single" w:sz="8" w:space="0" w:color="auto"/>
              <w:right w:val="single" w:sz="8" w:space="0" w:color="auto"/>
            </w:tcBorders>
            <w:noWrap/>
            <w:vAlign w:val="center"/>
            <w:hideMark/>
          </w:tcPr>
          <w:p w:rsidR="00477583" w:rsidRPr="00AE2B7A" w:rsidRDefault="00477583" w:rsidP="00477583">
            <w:pPr>
              <w:widowControl/>
              <w:autoSpaceDE/>
              <w:autoSpaceDN/>
              <w:adjustRightInd/>
              <w:ind w:firstLine="0"/>
              <w:jc w:val="center"/>
              <w:rPr>
                <w:rFonts w:ascii="Times New Roman" w:hAnsi="Times New Roman" w:cs="Times New Roman"/>
                <w:bCs/>
                <w:sz w:val="19"/>
                <w:szCs w:val="19"/>
                <w:lang w:eastAsia="ru-RU"/>
              </w:rPr>
            </w:pPr>
            <w:r w:rsidRPr="00AE2B7A">
              <w:rPr>
                <w:rFonts w:ascii="Times New Roman" w:hAnsi="Times New Roman" w:cs="Times New Roman"/>
                <w:bCs/>
                <w:sz w:val="19"/>
                <w:szCs w:val="19"/>
                <w:lang w:eastAsia="ru-RU"/>
              </w:rPr>
              <w:t>6</w:t>
            </w:r>
          </w:p>
        </w:tc>
      </w:tr>
      <w:tr w:rsidR="00477583" w:rsidRPr="00AE2B7A" w:rsidTr="00477583">
        <w:trPr>
          <w:trHeight w:val="105"/>
        </w:trPr>
        <w:tc>
          <w:tcPr>
            <w:tcW w:w="5822" w:type="dxa"/>
            <w:tcBorders>
              <w:top w:val="nil"/>
              <w:left w:val="single" w:sz="8" w:space="0" w:color="auto"/>
              <w:bottom w:val="single" w:sz="4" w:space="0" w:color="auto"/>
              <w:right w:val="single" w:sz="8" w:space="0" w:color="auto"/>
            </w:tcBorders>
            <w:vAlign w:val="bottom"/>
            <w:hideMark/>
          </w:tcPr>
          <w:p w:rsidR="00477583" w:rsidRPr="00AE2B7A" w:rsidRDefault="00477583" w:rsidP="00477583">
            <w:pPr>
              <w:widowControl/>
              <w:autoSpaceDE/>
              <w:autoSpaceDN/>
              <w:adjustRightInd/>
              <w:ind w:firstLine="0"/>
              <w:jc w:val="left"/>
              <w:rPr>
                <w:rFonts w:ascii="Times New Roman" w:hAnsi="Times New Roman" w:cs="Times New Roman"/>
                <w:bCs/>
                <w:sz w:val="19"/>
                <w:szCs w:val="19"/>
                <w:lang w:eastAsia="ru-RU"/>
              </w:rPr>
            </w:pPr>
            <w:r w:rsidRPr="00AE2B7A">
              <w:rPr>
                <w:rFonts w:ascii="Times New Roman" w:hAnsi="Times New Roman" w:cs="Times New Roman"/>
                <w:bCs/>
                <w:sz w:val="19"/>
                <w:szCs w:val="19"/>
                <w:lang w:eastAsia="ru-RU"/>
              </w:rPr>
              <w:t>ОБЩЕГОСУДАРСТВЕННЫЕ ВОПРОСЫ</w:t>
            </w:r>
          </w:p>
        </w:tc>
        <w:tc>
          <w:tcPr>
            <w:tcW w:w="709" w:type="dxa"/>
            <w:tcBorders>
              <w:top w:val="nil"/>
              <w:left w:val="single" w:sz="4" w:space="0" w:color="auto"/>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bCs/>
                <w:sz w:val="19"/>
                <w:szCs w:val="19"/>
                <w:lang w:eastAsia="ru-RU"/>
              </w:rPr>
            </w:pPr>
            <w:r w:rsidRPr="00AE2B7A">
              <w:rPr>
                <w:rFonts w:ascii="Times New Roman" w:hAnsi="Times New Roman" w:cs="Times New Roman"/>
                <w:bCs/>
                <w:sz w:val="19"/>
                <w:szCs w:val="19"/>
                <w:lang w:eastAsia="ru-RU"/>
              </w:rPr>
              <w:t>01</w:t>
            </w:r>
          </w:p>
        </w:tc>
        <w:tc>
          <w:tcPr>
            <w:tcW w:w="850" w:type="dxa"/>
            <w:tcBorders>
              <w:top w:val="nil"/>
              <w:left w:val="nil"/>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bCs/>
                <w:sz w:val="19"/>
                <w:szCs w:val="19"/>
                <w:lang w:eastAsia="ru-RU"/>
              </w:rPr>
            </w:pPr>
            <w:r w:rsidRPr="00AE2B7A">
              <w:rPr>
                <w:rFonts w:ascii="Times New Roman" w:hAnsi="Times New Roman" w:cs="Times New Roman"/>
                <w:bCs/>
                <w:sz w:val="19"/>
                <w:szCs w:val="19"/>
                <w:lang w:eastAsia="ru-RU"/>
              </w:rPr>
              <w:t> </w:t>
            </w:r>
          </w:p>
        </w:tc>
        <w:tc>
          <w:tcPr>
            <w:tcW w:w="1276" w:type="dxa"/>
            <w:tcBorders>
              <w:top w:val="nil"/>
              <w:left w:val="nil"/>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bCs/>
                <w:sz w:val="19"/>
                <w:szCs w:val="19"/>
                <w:lang w:eastAsia="ru-RU"/>
              </w:rPr>
            </w:pPr>
            <w:r w:rsidRPr="00AE2B7A">
              <w:rPr>
                <w:rFonts w:ascii="Times New Roman" w:hAnsi="Times New Roman" w:cs="Times New Roman"/>
                <w:bCs/>
                <w:sz w:val="19"/>
                <w:szCs w:val="19"/>
                <w:lang w:eastAsia="ru-RU"/>
              </w:rPr>
              <w:t> </w:t>
            </w:r>
          </w:p>
        </w:tc>
        <w:tc>
          <w:tcPr>
            <w:tcW w:w="671" w:type="dxa"/>
            <w:tcBorders>
              <w:top w:val="nil"/>
              <w:left w:val="nil"/>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bCs/>
                <w:sz w:val="19"/>
                <w:szCs w:val="19"/>
                <w:lang w:eastAsia="ru-RU"/>
              </w:rPr>
            </w:pPr>
            <w:r w:rsidRPr="00AE2B7A">
              <w:rPr>
                <w:rFonts w:ascii="Times New Roman" w:hAnsi="Times New Roman" w:cs="Times New Roman"/>
                <w:bCs/>
                <w:sz w:val="19"/>
                <w:szCs w:val="19"/>
                <w:lang w:eastAsia="ru-RU"/>
              </w:rPr>
              <w:t> </w:t>
            </w:r>
          </w:p>
        </w:tc>
        <w:tc>
          <w:tcPr>
            <w:tcW w:w="1030" w:type="dxa"/>
            <w:gridSpan w:val="2"/>
            <w:tcBorders>
              <w:top w:val="nil"/>
              <w:left w:val="single" w:sz="8" w:space="0" w:color="auto"/>
              <w:bottom w:val="single" w:sz="4" w:space="0" w:color="auto"/>
              <w:right w:val="single" w:sz="8" w:space="0" w:color="auto"/>
            </w:tcBorders>
            <w:noWrap/>
            <w:vAlign w:val="bottom"/>
            <w:hideMark/>
          </w:tcPr>
          <w:p w:rsidR="00477583" w:rsidRPr="00F3147E" w:rsidRDefault="002907CE" w:rsidP="002907CE">
            <w:pPr>
              <w:ind w:firstLine="0"/>
              <w:jc w:val="right"/>
              <w:rPr>
                <w:rFonts w:ascii="Times New Roman" w:hAnsi="Times New Roman" w:cs="Times New Roman"/>
                <w:bCs/>
                <w:sz w:val="19"/>
                <w:szCs w:val="19"/>
              </w:rPr>
            </w:pPr>
            <w:r>
              <w:rPr>
                <w:rFonts w:ascii="Times New Roman" w:hAnsi="Times New Roman" w:cs="Times New Roman"/>
                <w:bCs/>
                <w:sz w:val="19"/>
                <w:szCs w:val="19"/>
              </w:rPr>
              <w:t>5896</w:t>
            </w:r>
            <w:r w:rsidR="00477583">
              <w:rPr>
                <w:rFonts w:ascii="Times New Roman" w:hAnsi="Times New Roman" w:cs="Times New Roman"/>
                <w:bCs/>
                <w:sz w:val="19"/>
                <w:szCs w:val="19"/>
              </w:rPr>
              <w:t>,</w:t>
            </w:r>
            <w:r>
              <w:rPr>
                <w:rFonts w:ascii="Times New Roman" w:hAnsi="Times New Roman" w:cs="Times New Roman"/>
                <w:bCs/>
                <w:sz w:val="19"/>
                <w:szCs w:val="19"/>
              </w:rPr>
              <w:t>1</w:t>
            </w:r>
            <w:r w:rsidR="00F974A2">
              <w:rPr>
                <w:rFonts w:ascii="Times New Roman" w:hAnsi="Times New Roman" w:cs="Times New Roman"/>
                <w:bCs/>
                <w:sz w:val="19"/>
                <w:szCs w:val="19"/>
              </w:rPr>
              <w:t>4</w:t>
            </w:r>
          </w:p>
        </w:tc>
      </w:tr>
      <w:tr w:rsidR="009D31AE" w:rsidRPr="00AE2B7A" w:rsidTr="00667D36">
        <w:trPr>
          <w:trHeight w:val="290"/>
        </w:trPr>
        <w:tc>
          <w:tcPr>
            <w:tcW w:w="5822" w:type="dxa"/>
            <w:tcBorders>
              <w:top w:val="nil"/>
              <w:left w:val="single" w:sz="8" w:space="0" w:color="auto"/>
              <w:bottom w:val="single" w:sz="4" w:space="0" w:color="auto"/>
              <w:right w:val="single" w:sz="8" w:space="0" w:color="auto"/>
            </w:tcBorders>
            <w:vAlign w:val="bottom"/>
            <w:hideMark/>
          </w:tcPr>
          <w:p w:rsidR="009D31AE" w:rsidRPr="00AE2B7A" w:rsidRDefault="009D31AE" w:rsidP="00477583">
            <w:pPr>
              <w:widowControl/>
              <w:autoSpaceDE/>
              <w:autoSpaceDN/>
              <w:adjustRightInd/>
              <w:ind w:firstLine="0"/>
              <w:jc w:val="left"/>
              <w:rPr>
                <w:rFonts w:ascii="Times New Roman" w:hAnsi="Times New Roman" w:cs="Times New Roman"/>
                <w:sz w:val="19"/>
                <w:szCs w:val="19"/>
                <w:lang w:eastAsia="ru-RU"/>
              </w:rPr>
            </w:pPr>
            <w:r w:rsidRPr="00AE2B7A">
              <w:rPr>
                <w:rFonts w:ascii="Times New Roman" w:hAnsi="Times New Roman" w:cs="Times New Roman"/>
                <w:sz w:val="19"/>
                <w:szCs w:val="19"/>
              </w:rPr>
              <w:t>Функционирование высшего должностного лица субъекта Российской Федерации и муниципального образования</w:t>
            </w:r>
          </w:p>
        </w:tc>
        <w:tc>
          <w:tcPr>
            <w:tcW w:w="709" w:type="dxa"/>
            <w:tcBorders>
              <w:top w:val="nil"/>
              <w:left w:val="single" w:sz="4" w:space="0" w:color="auto"/>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 </w:t>
            </w:r>
          </w:p>
        </w:tc>
        <w:tc>
          <w:tcPr>
            <w:tcW w:w="671" w:type="dxa"/>
            <w:tcBorders>
              <w:top w:val="nil"/>
              <w:left w:val="nil"/>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 </w:t>
            </w:r>
          </w:p>
        </w:tc>
        <w:tc>
          <w:tcPr>
            <w:tcW w:w="1030" w:type="dxa"/>
            <w:gridSpan w:val="2"/>
            <w:tcBorders>
              <w:top w:val="nil"/>
              <w:left w:val="single" w:sz="8" w:space="0" w:color="auto"/>
              <w:bottom w:val="single" w:sz="4" w:space="0" w:color="auto"/>
              <w:right w:val="single" w:sz="8" w:space="0" w:color="auto"/>
            </w:tcBorders>
            <w:noWrap/>
            <w:hideMark/>
          </w:tcPr>
          <w:p w:rsidR="009D31AE" w:rsidRDefault="009D31AE" w:rsidP="00F974A2">
            <w:pPr>
              <w:ind w:firstLine="0"/>
              <w:jc w:val="right"/>
            </w:pPr>
            <w:r>
              <w:rPr>
                <w:rFonts w:ascii="Times New Roman" w:hAnsi="Times New Roman" w:cs="Times New Roman"/>
                <w:lang w:eastAsia="ru-RU"/>
              </w:rPr>
              <w:t>1</w:t>
            </w:r>
            <w:r w:rsidR="00EB2EB1">
              <w:rPr>
                <w:rFonts w:ascii="Times New Roman" w:hAnsi="Times New Roman" w:cs="Times New Roman"/>
                <w:lang w:eastAsia="ru-RU"/>
              </w:rPr>
              <w:t>021</w:t>
            </w:r>
            <w:r>
              <w:rPr>
                <w:rFonts w:ascii="Times New Roman" w:hAnsi="Times New Roman" w:cs="Times New Roman"/>
                <w:lang w:eastAsia="ru-RU"/>
              </w:rPr>
              <w:t>,</w:t>
            </w:r>
            <w:r w:rsidR="00F974A2">
              <w:rPr>
                <w:rFonts w:ascii="Times New Roman" w:hAnsi="Times New Roman" w:cs="Times New Roman"/>
                <w:lang w:eastAsia="ru-RU"/>
              </w:rPr>
              <w:t xml:space="preserve"> </w:t>
            </w:r>
            <w:r>
              <w:rPr>
                <w:rFonts w:ascii="Times New Roman" w:hAnsi="Times New Roman" w:cs="Times New Roman"/>
                <w:lang w:eastAsia="ru-RU"/>
              </w:rPr>
              <w:t>5</w:t>
            </w:r>
          </w:p>
        </w:tc>
      </w:tr>
      <w:tr w:rsidR="009D31AE" w:rsidRPr="00AE2B7A" w:rsidTr="00667D36">
        <w:trPr>
          <w:trHeight w:val="254"/>
        </w:trPr>
        <w:tc>
          <w:tcPr>
            <w:tcW w:w="5822" w:type="dxa"/>
            <w:tcBorders>
              <w:top w:val="nil"/>
              <w:left w:val="single" w:sz="8" w:space="0" w:color="auto"/>
              <w:bottom w:val="single" w:sz="4" w:space="0" w:color="auto"/>
              <w:right w:val="single" w:sz="8" w:space="0" w:color="auto"/>
            </w:tcBorders>
            <w:vAlign w:val="bottom"/>
            <w:hideMark/>
          </w:tcPr>
          <w:p w:rsidR="009D31AE" w:rsidRPr="00AE2B7A" w:rsidRDefault="009D31AE" w:rsidP="00477583">
            <w:pPr>
              <w:widowControl/>
              <w:autoSpaceDE/>
              <w:autoSpaceDN/>
              <w:adjustRightInd/>
              <w:ind w:firstLine="0"/>
              <w:jc w:val="left"/>
              <w:rPr>
                <w:rFonts w:ascii="Times New Roman" w:hAnsi="Times New Roman" w:cs="Times New Roman"/>
                <w:sz w:val="19"/>
                <w:szCs w:val="19"/>
                <w:lang w:eastAsia="ru-RU"/>
              </w:rPr>
            </w:pPr>
            <w:r w:rsidRPr="00AE2B7A">
              <w:rPr>
                <w:rFonts w:ascii="Times New Roman" w:hAnsi="Times New Roman" w:cs="Times New Roman"/>
                <w:sz w:val="19"/>
                <w:szCs w:val="19"/>
                <w:lang w:eastAsia="ru-RU"/>
              </w:rPr>
              <w:t>Руководство и управление в сфере установленных функций органов местного самоуправления</w:t>
            </w:r>
          </w:p>
        </w:tc>
        <w:tc>
          <w:tcPr>
            <w:tcW w:w="709" w:type="dxa"/>
            <w:tcBorders>
              <w:top w:val="nil"/>
              <w:left w:val="single" w:sz="4" w:space="0" w:color="auto"/>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0200000000</w:t>
            </w:r>
          </w:p>
        </w:tc>
        <w:tc>
          <w:tcPr>
            <w:tcW w:w="671" w:type="dxa"/>
            <w:tcBorders>
              <w:top w:val="nil"/>
              <w:left w:val="nil"/>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 </w:t>
            </w:r>
          </w:p>
        </w:tc>
        <w:tc>
          <w:tcPr>
            <w:tcW w:w="1030" w:type="dxa"/>
            <w:gridSpan w:val="2"/>
            <w:tcBorders>
              <w:top w:val="nil"/>
              <w:left w:val="single" w:sz="8" w:space="0" w:color="auto"/>
              <w:bottom w:val="single" w:sz="4" w:space="0" w:color="auto"/>
              <w:right w:val="single" w:sz="8" w:space="0" w:color="auto"/>
            </w:tcBorders>
            <w:noWrap/>
            <w:hideMark/>
          </w:tcPr>
          <w:p w:rsidR="009D31AE" w:rsidRDefault="009D31AE" w:rsidP="00EB2EB1">
            <w:pPr>
              <w:ind w:firstLine="0"/>
              <w:jc w:val="right"/>
            </w:pPr>
            <w:r>
              <w:rPr>
                <w:rFonts w:ascii="Times New Roman" w:hAnsi="Times New Roman" w:cs="Times New Roman"/>
                <w:lang w:eastAsia="ru-RU"/>
              </w:rPr>
              <w:t>1</w:t>
            </w:r>
            <w:r w:rsidR="00EB2EB1">
              <w:rPr>
                <w:rFonts w:ascii="Times New Roman" w:hAnsi="Times New Roman" w:cs="Times New Roman"/>
                <w:lang w:eastAsia="ru-RU"/>
              </w:rPr>
              <w:t>021</w:t>
            </w:r>
            <w:r>
              <w:rPr>
                <w:rFonts w:ascii="Times New Roman" w:hAnsi="Times New Roman" w:cs="Times New Roman"/>
                <w:lang w:eastAsia="ru-RU"/>
              </w:rPr>
              <w:t>,5</w:t>
            </w:r>
          </w:p>
        </w:tc>
      </w:tr>
      <w:tr w:rsidR="009D31AE" w:rsidRPr="00AE2B7A" w:rsidTr="00667D36">
        <w:trPr>
          <w:trHeight w:val="70"/>
        </w:trPr>
        <w:tc>
          <w:tcPr>
            <w:tcW w:w="5822" w:type="dxa"/>
            <w:tcBorders>
              <w:top w:val="nil"/>
              <w:left w:val="single" w:sz="8" w:space="0" w:color="auto"/>
              <w:bottom w:val="single" w:sz="4" w:space="0" w:color="auto"/>
              <w:right w:val="single" w:sz="8" w:space="0" w:color="auto"/>
            </w:tcBorders>
            <w:vAlign w:val="bottom"/>
            <w:hideMark/>
          </w:tcPr>
          <w:p w:rsidR="009D31AE" w:rsidRPr="00AE2B7A" w:rsidRDefault="009D31AE" w:rsidP="00477583">
            <w:pPr>
              <w:ind w:firstLine="0"/>
              <w:jc w:val="left"/>
              <w:rPr>
                <w:rFonts w:ascii="Times New Roman" w:hAnsi="Times New Roman" w:cs="Times New Roman"/>
                <w:sz w:val="19"/>
                <w:szCs w:val="19"/>
              </w:rPr>
            </w:pPr>
            <w:r w:rsidRPr="00AE2B7A">
              <w:rPr>
                <w:rFonts w:ascii="Times New Roman" w:hAnsi="Times New Roman" w:cs="Times New Roman"/>
                <w:sz w:val="19"/>
                <w:szCs w:val="19"/>
              </w:rPr>
              <w:t>Глава муниципального образования</w:t>
            </w:r>
          </w:p>
        </w:tc>
        <w:tc>
          <w:tcPr>
            <w:tcW w:w="709" w:type="dxa"/>
            <w:tcBorders>
              <w:top w:val="nil"/>
              <w:left w:val="single" w:sz="4" w:space="0" w:color="auto"/>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0200200000</w:t>
            </w:r>
          </w:p>
        </w:tc>
        <w:tc>
          <w:tcPr>
            <w:tcW w:w="671" w:type="dxa"/>
            <w:tcBorders>
              <w:top w:val="nil"/>
              <w:left w:val="nil"/>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 </w:t>
            </w:r>
          </w:p>
        </w:tc>
        <w:tc>
          <w:tcPr>
            <w:tcW w:w="1030" w:type="dxa"/>
            <w:gridSpan w:val="2"/>
            <w:tcBorders>
              <w:top w:val="nil"/>
              <w:left w:val="single" w:sz="8" w:space="0" w:color="auto"/>
              <w:bottom w:val="single" w:sz="4" w:space="0" w:color="auto"/>
              <w:right w:val="single" w:sz="8" w:space="0" w:color="auto"/>
            </w:tcBorders>
            <w:noWrap/>
            <w:hideMark/>
          </w:tcPr>
          <w:p w:rsidR="009D31AE" w:rsidRDefault="00EB2EB1" w:rsidP="00667D36">
            <w:pPr>
              <w:ind w:firstLine="0"/>
              <w:jc w:val="right"/>
            </w:pPr>
            <w:r>
              <w:rPr>
                <w:rFonts w:ascii="Times New Roman" w:hAnsi="Times New Roman" w:cs="Times New Roman"/>
                <w:lang w:eastAsia="ru-RU"/>
              </w:rPr>
              <w:t>1021</w:t>
            </w:r>
            <w:r w:rsidR="009D31AE">
              <w:rPr>
                <w:rFonts w:ascii="Times New Roman" w:hAnsi="Times New Roman" w:cs="Times New Roman"/>
                <w:lang w:eastAsia="ru-RU"/>
              </w:rPr>
              <w:t>,5</w:t>
            </w:r>
          </w:p>
        </w:tc>
      </w:tr>
      <w:tr w:rsidR="009D31AE" w:rsidRPr="00AE2B7A" w:rsidTr="00667D36">
        <w:trPr>
          <w:trHeight w:val="209"/>
        </w:trPr>
        <w:tc>
          <w:tcPr>
            <w:tcW w:w="5822" w:type="dxa"/>
            <w:tcBorders>
              <w:top w:val="nil"/>
              <w:left w:val="single" w:sz="8" w:space="0" w:color="auto"/>
              <w:bottom w:val="single" w:sz="4" w:space="0" w:color="auto"/>
              <w:right w:val="single" w:sz="8" w:space="0" w:color="auto"/>
            </w:tcBorders>
            <w:vAlign w:val="bottom"/>
            <w:hideMark/>
          </w:tcPr>
          <w:p w:rsidR="009D31AE" w:rsidRPr="00AE2B7A" w:rsidRDefault="009D31AE" w:rsidP="00477583">
            <w:pPr>
              <w:ind w:firstLine="0"/>
              <w:jc w:val="left"/>
              <w:rPr>
                <w:rFonts w:ascii="Times New Roman" w:hAnsi="Times New Roman" w:cs="Times New Roman"/>
                <w:sz w:val="19"/>
                <w:szCs w:val="19"/>
              </w:rPr>
            </w:pPr>
            <w:r w:rsidRPr="00AE2B7A">
              <w:rPr>
                <w:rFonts w:ascii="Times New Roman" w:hAnsi="Times New Roman" w:cs="Times New Roman"/>
                <w:sz w:val="19"/>
                <w:szCs w:val="19"/>
              </w:rPr>
              <w:t>Расходы на обеспечение функций муниципальных органов</w:t>
            </w:r>
          </w:p>
        </w:tc>
        <w:tc>
          <w:tcPr>
            <w:tcW w:w="709" w:type="dxa"/>
            <w:tcBorders>
              <w:top w:val="nil"/>
              <w:left w:val="single" w:sz="4" w:space="0" w:color="auto"/>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hideMark/>
          </w:tcPr>
          <w:p w:rsidR="009D31AE" w:rsidRPr="00AE2B7A" w:rsidRDefault="009D31AE" w:rsidP="00477583">
            <w:pPr>
              <w:ind w:firstLine="0"/>
              <w:jc w:val="center"/>
              <w:rPr>
                <w:rFonts w:ascii="Times New Roman" w:hAnsi="Times New Roman" w:cs="Times New Roman"/>
                <w:sz w:val="19"/>
                <w:szCs w:val="19"/>
              </w:rPr>
            </w:pPr>
            <w:r w:rsidRPr="00AE2B7A">
              <w:rPr>
                <w:rFonts w:ascii="Times New Roman" w:hAnsi="Times New Roman" w:cs="Times New Roman"/>
                <w:sz w:val="19"/>
                <w:szCs w:val="19"/>
                <w:lang w:eastAsia="ru-RU"/>
              </w:rPr>
              <w:t>0200220190</w:t>
            </w:r>
          </w:p>
        </w:tc>
        <w:tc>
          <w:tcPr>
            <w:tcW w:w="671" w:type="dxa"/>
            <w:tcBorders>
              <w:top w:val="nil"/>
              <w:left w:val="nil"/>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hideMark/>
          </w:tcPr>
          <w:p w:rsidR="009D31AE" w:rsidRDefault="00EB2EB1" w:rsidP="00667D36">
            <w:pPr>
              <w:ind w:firstLine="0"/>
              <w:jc w:val="right"/>
            </w:pPr>
            <w:r>
              <w:rPr>
                <w:rFonts w:ascii="Times New Roman" w:hAnsi="Times New Roman" w:cs="Times New Roman"/>
                <w:lang w:eastAsia="ru-RU"/>
              </w:rPr>
              <w:t>1021</w:t>
            </w:r>
            <w:r w:rsidR="009D31AE">
              <w:rPr>
                <w:rFonts w:ascii="Times New Roman" w:hAnsi="Times New Roman" w:cs="Times New Roman"/>
                <w:lang w:eastAsia="ru-RU"/>
              </w:rPr>
              <w:t>,5</w:t>
            </w:r>
          </w:p>
        </w:tc>
      </w:tr>
      <w:tr w:rsidR="009D31AE" w:rsidRPr="00AE2B7A" w:rsidTr="00477583">
        <w:trPr>
          <w:trHeight w:val="480"/>
        </w:trPr>
        <w:tc>
          <w:tcPr>
            <w:tcW w:w="5822" w:type="dxa"/>
            <w:tcBorders>
              <w:top w:val="nil"/>
              <w:left w:val="single" w:sz="8" w:space="0" w:color="auto"/>
              <w:bottom w:val="single" w:sz="4" w:space="0" w:color="auto"/>
              <w:right w:val="single" w:sz="8" w:space="0" w:color="auto"/>
            </w:tcBorders>
            <w:vAlign w:val="bottom"/>
            <w:hideMark/>
          </w:tcPr>
          <w:p w:rsidR="009D31AE" w:rsidRPr="00AE2B7A" w:rsidRDefault="009D31AE" w:rsidP="00477583">
            <w:pPr>
              <w:ind w:firstLine="0"/>
              <w:jc w:val="left"/>
              <w:rPr>
                <w:rFonts w:ascii="Times New Roman" w:hAnsi="Times New Roman" w:cs="Times New Roman"/>
                <w:sz w:val="19"/>
                <w:szCs w:val="19"/>
              </w:rPr>
            </w:pPr>
            <w:r w:rsidRPr="00AE2B7A">
              <w:rPr>
                <w:rFonts w:ascii="Times New Roman" w:hAnsi="Times New Roman" w:cs="Times New Roman"/>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hideMark/>
          </w:tcPr>
          <w:p w:rsidR="009D31AE" w:rsidRPr="00AE2B7A" w:rsidRDefault="009D31AE" w:rsidP="00477583">
            <w:pPr>
              <w:ind w:firstLine="0"/>
              <w:jc w:val="center"/>
              <w:rPr>
                <w:rFonts w:ascii="Times New Roman" w:hAnsi="Times New Roman" w:cs="Times New Roman"/>
                <w:sz w:val="19"/>
                <w:szCs w:val="19"/>
              </w:rPr>
            </w:pPr>
            <w:r w:rsidRPr="00AE2B7A">
              <w:rPr>
                <w:rFonts w:ascii="Times New Roman" w:hAnsi="Times New Roman" w:cs="Times New Roman"/>
                <w:sz w:val="19"/>
                <w:szCs w:val="19"/>
                <w:lang w:eastAsia="ru-RU"/>
              </w:rPr>
              <w:t>0200220190</w:t>
            </w:r>
          </w:p>
        </w:tc>
        <w:tc>
          <w:tcPr>
            <w:tcW w:w="671" w:type="dxa"/>
            <w:tcBorders>
              <w:top w:val="nil"/>
              <w:left w:val="nil"/>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100</w:t>
            </w:r>
          </w:p>
        </w:tc>
        <w:tc>
          <w:tcPr>
            <w:tcW w:w="1030" w:type="dxa"/>
            <w:gridSpan w:val="2"/>
            <w:tcBorders>
              <w:top w:val="nil"/>
              <w:left w:val="single" w:sz="8" w:space="0" w:color="auto"/>
              <w:bottom w:val="single" w:sz="4" w:space="0" w:color="auto"/>
              <w:right w:val="single" w:sz="8" w:space="0" w:color="auto"/>
            </w:tcBorders>
            <w:noWrap/>
            <w:vAlign w:val="bottom"/>
            <w:hideMark/>
          </w:tcPr>
          <w:p w:rsidR="009D31AE" w:rsidRDefault="009D31AE" w:rsidP="00EB2EB1">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w:t>
            </w:r>
            <w:r w:rsidR="00EB2EB1">
              <w:rPr>
                <w:rFonts w:ascii="Times New Roman" w:hAnsi="Times New Roman" w:cs="Times New Roman"/>
                <w:lang w:eastAsia="ru-RU"/>
              </w:rPr>
              <w:t>021</w:t>
            </w:r>
            <w:r>
              <w:rPr>
                <w:rFonts w:ascii="Times New Roman" w:hAnsi="Times New Roman" w:cs="Times New Roman"/>
                <w:lang w:eastAsia="ru-RU"/>
              </w:rPr>
              <w:t>,5</w:t>
            </w:r>
          </w:p>
        </w:tc>
      </w:tr>
      <w:tr w:rsidR="009D31AE" w:rsidRPr="00F3147E" w:rsidTr="00477583">
        <w:trPr>
          <w:trHeight w:val="480"/>
        </w:trPr>
        <w:tc>
          <w:tcPr>
            <w:tcW w:w="5822" w:type="dxa"/>
            <w:tcBorders>
              <w:top w:val="nil"/>
              <w:left w:val="single" w:sz="8" w:space="0" w:color="auto"/>
              <w:bottom w:val="single" w:sz="4" w:space="0" w:color="auto"/>
              <w:right w:val="single" w:sz="8" w:space="0" w:color="auto"/>
            </w:tcBorders>
            <w:vAlign w:val="bottom"/>
            <w:hideMark/>
          </w:tcPr>
          <w:p w:rsidR="009D31AE" w:rsidRPr="00AE2B7A" w:rsidRDefault="009D31AE" w:rsidP="00477583">
            <w:pPr>
              <w:ind w:firstLine="0"/>
              <w:jc w:val="left"/>
              <w:rPr>
                <w:rFonts w:ascii="Times New Roman" w:hAnsi="Times New Roman" w:cs="Times New Roman"/>
                <w:sz w:val="19"/>
                <w:szCs w:val="19"/>
              </w:rPr>
            </w:pPr>
            <w:r w:rsidRPr="00AE2B7A">
              <w:rPr>
                <w:rFonts w:ascii="Times New Roman" w:hAnsi="Times New Roman" w:cs="Times New Roman"/>
                <w:sz w:val="19"/>
                <w:szCs w:val="19"/>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single" w:sz="4" w:space="0" w:color="auto"/>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04</w:t>
            </w:r>
          </w:p>
        </w:tc>
        <w:tc>
          <w:tcPr>
            <w:tcW w:w="1276" w:type="dxa"/>
            <w:tcBorders>
              <w:top w:val="nil"/>
              <w:left w:val="nil"/>
              <w:bottom w:val="single" w:sz="4" w:space="0" w:color="auto"/>
              <w:right w:val="single" w:sz="4" w:space="0" w:color="auto"/>
            </w:tcBorders>
            <w:noWrap/>
            <w:vAlign w:val="bottom"/>
            <w:hideMark/>
          </w:tcPr>
          <w:p w:rsidR="009D31AE" w:rsidRPr="00AE2B7A" w:rsidRDefault="009D31AE" w:rsidP="00477583">
            <w:pPr>
              <w:ind w:firstLine="0"/>
              <w:jc w:val="center"/>
              <w:rPr>
                <w:rFonts w:ascii="Times New Roman" w:hAnsi="Times New Roman" w:cs="Times New Roman"/>
                <w:sz w:val="19"/>
                <w:szCs w:val="19"/>
                <w:lang w:eastAsia="ru-RU"/>
              </w:rPr>
            </w:pPr>
          </w:p>
        </w:tc>
        <w:tc>
          <w:tcPr>
            <w:tcW w:w="671" w:type="dxa"/>
            <w:tcBorders>
              <w:top w:val="nil"/>
              <w:left w:val="nil"/>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hideMark/>
          </w:tcPr>
          <w:p w:rsidR="009D31AE" w:rsidRDefault="009D31AE" w:rsidP="00667D36">
            <w:pPr>
              <w:jc w:val="center"/>
              <w:rPr>
                <w:b/>
                <w:bCs/>
              </w:rPr>
            </w:pPr>
          </w:p>
          <w:p w:rsidR="009D31AE" w:rsidRDefault="00D24F01" w:rsidP="00D24F01">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4561</w:t>
            </w:r>
            <w:r w:rsidR="00EB2EB1">
              <w:rPr>
                <w:rFonts w:ascii="Times New Roman" w:hAnsi="Times New Roman" w:cs="Times New Roman"/>
                <w:lang w:eastAsia="ru-RU"/>
              </w:rPr>
              <w:t>,</w:t>
            </w:r>
            <w:r>
              <w:rPr>
                <w:rFonts w:ascii="Times New Roman" w:hAnsi="Times New Roman" w:cs="Times New Roman"/>
                <w:lang w:eastAsia="ru-RU"/>
              </w:rPr>
              <w:t>8</w:t>
            </w:r>
            <w:r w:rsidR="00EB2EB1">
              <w:rPr>
                <w:rFonts w:ascii="Times New Roman" w:hAnsi="Times New Roman" w:cs="Times New Roman"/>
                <w:lang w:eastAsia="ru-RU"/>
              </w:rPr>
              <w:t>4</w:t>
            </w:r>
          </w:p>
        </w:tc>
      </w:tr>
      <w:tr w:rsidR="009D31AE" w:rsidRPr="00AE2B7A" w:rsidTr="00477583">
        <w:trPr>
          <w:trHeight w:val="252"/>
        </w:trPr>
        <w:tc>
          <w:tcPr>
            <w:tcW w:w="5822" w:type="dxa"/>
            <w:tcBorders>
              <w:top w:val="nil"/>
              <w:left w:val="single" w:sz="8" w:space="0" w:color="auto"/>
              <w:bottom w:val="single" w:sz="4" w:space="0" w:color="auto"/>
              <w:right w:val="single" w:sz="8" w:space="0" w:color="auto"/>
            </w:tcBorders>
            <w:vAlign w:val="bottom"/>
            <w:hideMark/>
          </w:tcPr>
          <w:p w:rsidR="009D31AE" w:rsidRPr="00AE2B7A" w:rsidRDefault="009D31AE" w:rsidP="00477583">
            <w:pPr>
              <w:widowControl/>
              <w:autoSpaceDE/>
              <w:autoSpaceDN/>
              <w:adjustRightInd/>
              <w:ind w:firstLine="0"/>
              <w:jc w:val="left"/>
              <w:rPr>
                <w:rFonts w:ascii="Times New Roman" w:hAnsi="Times New Roman" w:cs="Times New Roman"/>
                <w:sz w:val="19"/>
                <w:szCs w:val="19"/>
                <w:lang w:eastAsia="ru-RU"/>
              </w:rPr>
            </w:pPr>
            <w:r w:rsidRPr="00AE2B7A">
              <w:rPr>
                <w:rFonts w:ascii="Times New Roman" w:hAnsi="Times New Roman" w:cs="Times New Roman"/>
                <w:sz w:val="19"/>
                <w:szCs w:val="19"/>
                <w:lang w:eastAsia="ru-RU"/>
              </w:rPr>
              <w:t>Руководство и управление в сфере установленных функций органов местного самоуправления</w:t>
            </w:r>
          </w:p>
        </w:tc>
        <w:tc>
          <w:tcPr>
            <w:tcW w:w="709" w:type="dxa"/>
            <w:tcBorders>
              <w:top w:val="nil"/>
              <w:left w:val="single" w:sz="4" w:space="0" w:color="auto"/>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04</w:t>
            </w:r>
          </w:p>
        </w:tc>
        <w:tc>
          <w:tcPr>
            <w:tcW w:w="1276" w:type="dxa"/>
            <w:tcBorders>
              <w:top w:val="nil"/>
              <w:left w:val="nil"/>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0200000000</w:t>
            </w:r>
          </w:p>
        </w:tc>
        <w:tc>
          <w:tcPr>
            <w:tcW w:w="671" w:type="dxa"/>
            <w:tcBorders>
              <w:top w:val="nil"/>
              <w:left w:val="nil"/>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 </w:t>
            </w:r>
          </w:p>
        </w:tc>
        <w:tc>
          <w:tcPr>
            <w:tcW w:w="1030" w:type="dxa"/>
            <w:gridSpan w:val="2"/>
            <w:tcBorders>
              <w:top w:val="nil"/>
              <w:left w:val="single" w:sz="8" w:space="0" w:color="auto"/>
              <w:bottom w:val="single" w:sz="4" w:space="0" w:color="auto"/>
              <w:right w:val="single" w:sz="8" w:space="0" w:color="auto"/>
            </w:tcBorders>
            <w:noWrap/>
            <w:vAlign w:val="bottom"/>
          </w:tcPr>
          <w:p w:rsidR="009D31AE" w:rsidRPr="00C3469D" w:rsidRDefault="00EB2EB1" w:rsidP="00D24F01">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4</w:t>
            </w:r>
            <w:r w:rsidR="00D24F01">
              <w:rPr>
                <w:rFonts w:ascii="Times New Roman" w:hAnsi="Times New Roman" w:cs="Times New Roman"/>
                <w:lang w:eastAsia="ru-RU"/>
              </w:rPr>
              <w:t>561</w:t>
            </w:r>
            <w:r w:rsidR="009D31AE">
              <w:rPr>
                <w:rFonts w:ascii="Times New Roman" w:hAnsi="Times New Roman" w:cs="Times New Roman"/>
                <w:lang w:eastAsia="ru-RU"/>
              </w:rPr>
              <w:t>,</w:t>
            </w:r>
            <w:r w:rsidR="00D24F01">
              <w:rPr>
                <w:rFonts w:ascii="Times New Roman" w:hAnsi="Times New Roman" w:cs="Times New Roman"/>
                <w:lang w:eastAsia="ru-RU"/>
              </w:rPr>
              <w:t>8</w:t>
            </w:r>
            <w:r>
              <w:rPr>
                <w:rFonts w:ascii="Times New Roman" w:hAnsi="Times New Roman" w:cs="Times New Roman"/>
                <w:lang w:eastAsia="ru-RU"/>
              </w:rPr>
              <w:t>4</w:t>
            </w:r>
          </w:p>
        </w:tc>
      </w:tr>
      <w:tr w:rsidR="009D31AE" w:rsidRPr="00AE2B7A" w:rsidTr="00477583">
        <w:trPr>
          <w:trHeight w:val="252"/>
        </w:trPr>
        <w:tc>
          <w:tcPr>
            <w:tcW w:w="5822" w:type="dxa"/>
            <w:tcBorders>
              <w:top w:val="nil"/>
              <w:left w:val="single" w:sz="8" w:space="0" w:color="auto"/>
              <w:bottom w:val="single" w:sz="4" w:space="0" w:color="auto"/>
              <w:right w:val="single" w:sz="8" w:space="0" w:color="auto"/>
            </w:tcBorders>
            <w:vAlign w:val="bottom"/>
          </w:tcPr>
          <w:p w:rsidR="009D31AE" w:rsidRPr="00AE2B7A" w:rsidRDefault="009D31AE" w:rsidP="00477583">
            <w:pPr>
              <w:widowControl/>
              <w:autoSpaceDE/>
              <w:autoSpaceDN/>
              <w:adjustRightInd/>
              <w:ind w:firstLine="0"/>
              <w:jc w:val="left"/>
              <w:rPr>
                <w:rFonts w:ascii="Times New Roman" w:hAnsi="Times New Roman" w:cs="Times New Roman"/>
                <w:sz w:val="19"/>
                <w:szCs w:val="19"/>
                <w:lang w:eastAsia="ru-RU"/>
              </w:rPr>
            </w:pPr>
            <w:r w:rsidRPr="00AE2B7A">
              <w:rPr>
                <w:rFonts w:ascii="Times New Roman" w:hAnsi="Times New Roman" w:cs="Times New Roman"/>
                <w:sz w:val="19"/>
                <w:szCs w:val="19"/>
                <w:lang w:eastAsia="ru-RU"/>
              </w:rPr>
              <w:t>Осуществление отдельных областных государственных полномочий</w:t>
            </w:r>
          </w:p>
        </w:tc>
        <w:tc>
          <w:tcPr>
            <w:tcW w:w="709" w:type="dxa"/>
            <w:tcBorders>
              <w:top w:val="nil"/>
              <w:left w:val="single" w:sz="4" w:space="0" w:color="auto"/>
              <w:bottom w:val="single" w:sz="4" w:space="0" w:color="auto"/>
              <w:right w:val="single" w:sz="4" w:space="0" w:color="auto"/>
            </w:tcBorders>
            <w:noWrap/>
            <w:vAlign w:val="bottom"/>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noWrap/>
            <w:vAlign w:val="bottom"/>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04</w:t>
            </w:r>
          </w:p>
        </w:tc>
        <w:tc>
          <w:tcPr>
            <w:tcW w:w="1276" w:type="dxa"/>
            <w:tcBorders>
              <w:top w:val="nil"/>
              <w:left w:val="nil"/>
              <w:bottom w:val="single" w:sz="4" w:space="0" w:color="auto"/>
              <w:right w:val="single" w:sz="4" w:space="0" w:color="auto"/>
            </w:tcBorders>
            <w:noWrap/>
            <w:vAlign w:val="bottom"/>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0200100000</w:t>
            </w:r>
          </w:p>
        </w:tc>
        <w:tc>
          <w:tcPr>
            <w:tcW w:w="671" w:type="dxa"/>
            <w:tcBorders>
              <w:top w:val="nil"/>
              <w:left w:val="nil"/>
              <w:bottom w:val="single" w:sz="4" w:space="0" w:color="auto"/>
              <w:right w:val="single" w:sz="4" w:space="0" w:color="auto"/>
            </w:tcBorders>
            <w:noWrap/>
            <w:vAlign w:val="bottom"/>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9D31AE" w:rsidRDefault="009D31AE" w:rsidP="00667D36">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0,7</w:t>
            </w:r>
          </w:p>
        </w:tc>
      </w:tr>
      <w:tr w:rsidR="009D31AE" w:rsidRPr="00AE2B7A" w:rsidTr="00477583">
        <w:trPr>
          <w:trHeight w:val="252"/>
        </w:trPr>
        <w:tc>
          <w:tcPr>
            <w:tcW w:w="5822" w:type="dxa"/>
            <w:tcBorders>
              <w:top w:val="nil"/>
              <w:left w:val="single" w:sz="8" w:space="0" w:color="auto"/>
              <w:bottom w:val="single" w:sz="4" w:space="0" w:color="auto"/>
              <w:right w:val="single" w:sz="8" w:space="0" w:color="auto"/>
            </w:tcBorders>
            <w:vAlign w:val="bottom"/>
          </w:tcPr>
          <w:p w:rsidR="009D31AE" w:rsidRPr="00AE2B7A" w:rsidRDefault="009D31AE" w:rsidP="00477583">
            <w:pPr>
              <w:widowControl/>
              <w:autoSpaceDE/>
              <w:autoSpaceDN/>
              <w:adjustRightInd/>
              <w:ind w:firstLine="0"/>
              <w:jc w:val="left"/>
              <w:rPr>
                <w:rFonts w:ascii="Times New Roman" w:hAnsi="Times New Roman" w:cs="Times New Roman"/>
                <w:sz w:val="19"/>
                <w:szCs w:val="19"/>
              </w:rPr>
            </w:pPr>
            <w:r w:rsidRPr="00AE2B7A">
              <w:rPr>
                <w:rFonts w:ascii="Times New Roman" w:hAnsi="Times New Roman" w:cs="Times New Roman"/>
                <w:sz w:val="19"/>
                <w:szCs w:val="19"/>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9" w:type="dxa"/>
            <w:tcBorders>
              <w:top w:val="nil"/>
              <w:left w:val="single" w:sz="4" w:space="0" w:color="auto"/>
              <w:bottom w:val="single" w:sz="4" w:space="0" w:color="auto"/>
              <w:right w:val="single" w:sz="4" w:space="0" w:color="auto"/>
            </w:tcBorders>
            <w:noWrap/>
            <w:vAlign w:val="bottom"/>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noWrap/>
            <w:vAlign w:val="bottom"/>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04</w:t>
            </w:r>
          </w:p>
        </w:tc>
        <w:tc>
          <w:tcPr>
            <w:tcW w:w="1276" w:type="dxa"/>
            <w:tcBorders>
              <w:top w:val="nil"/>
              <w:left w:val="nil"/>
              <w:bottom w:val="single" w:sz="4" w:space="0" w:color="auto"/>
              <w:right w:val="single" w:sz="4" w:space="0" w:color="auto"/>
            </w:tcBorders>
            <w:noWrap/>
            <w:vAlign w:val="bottom"/>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0200173150</w:t>
            </w:r>
          </w:p>
        </w:tc>
        <w:tc>
          <w:tcPr>
            <w:tcW w:w="671" w:type="dxa"/>
            <w:tcBorders>
              <w:top w:val="nil"/>
              <w:left w:val="nil"/>
              <w:bottom w:val="single" w:sz="4" w:space="0" w:color="auto"/>
              <w:right w:val="single" w:sz="4" w:space="0" w:color="auto"/>
            </w:tcBorders>
            <w:noWrap/>
            <w:vAlign w:val="bottom"/>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9D31AE" w:rsidRDefault="009D31AE" w:rsidP="00667D36">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0,7</w:t>
            </w:r>
          </w:p>
        </w:tc>
      </w:tr>
      <w:tr w:rsidR="009D31AE" w:rsidRPr="00AE2B7A" w:rsidTr="00477583">
        <w:trPr>
          <w:trHeight w:val="252"/>
        </w:trPr>
        <w:tc>
          <w:tcPr>
            <w:tcW w:w="5822" w:type="dxa"/>
            <w:tcBorders>
              <w:top w:val="nil"/>
              <w:left w:val="single" w:sz="8" w:space="0" w:color="auto"/>
              <w:bottom w:val="single" w:sz="4" w:space="0" w:color="auto"/>
              <w:right w:val="single" w:sz="8" w:space="0" w:color="auto"/>
            </w:tcBorders>
            <w:vAlign w:val="bottom"/>
          </w:tcPr>
          <w:p w:rsidR="009D31AE" w:rsidRPr="00AE2B7A" w:rsidRDefault="009D31AE" w:rsidP="00477583">
            <w:pPr>
              <w:widowControl/>
              <w:autoSpaceDE/>
              <w:autoSpaceDN/>
              <w:adjustRightInd/>
              <w:ind w:firstLine="0"/>
              <w:jc w:val="left"/>
              <w:rPr>
                <w:rFonts w:ascii="Times New Roman" w:hAnsi="Times New Roman" w:cs="Times New Roman"/>
                <w:sz w:val="19"/>
                <w:szCs w:val="19"/>
                <w:lang w:eastAsia="ru-RU"/>
              </w:rPr>
            </w:pPr>
            <w:r w:rsidRPr="00AE2B7A">
              <w:rPr>
                <w:rFonts w:ascii="Times New Roman" w:hAnsi="Times New Roman" w:cs="Times New Roman"/>
                <w:sz w:val="19"/>
                <w:szCs w:val="19"/>
                <w:lang w:eastAsia="ru-RU"/>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noWrap/>
            <w:vAlign w:val="bottom"/>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04</w:t>
            </w:r>
          </w:p>
        </w:tc>
        <w:tc>
          <w:tcPr>
            <w:tcW w:w="1276" w:type="dxa"/>
            <w:tcBorders>
              <w:top w:val="nil"/>
              <w:left w:val="nil"/>
              <w:bottom w:val="single" w:sz="4" w:space="0" w:color="auto"/>
              <w:right w:val="single" w:sz="4" w:space="0" w:color="auto"/>
            </w:tcBorders>
            <w:noWrap/>
            <w:vAlign w:val="bottom"/>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0200173150</w:t>
            </w:r>
          </w:p>
        </w:tc>
        <w:tc>
          <w:tcPr>
            <w:tcW w:w="671" w:type="dxa"/>
            <w:tcBorders>
              <w:top w:val="nil"/>
              <w:left w:val="nil"/>
              <w:bottom w:val="single" w:sz="4" w:space="0" w:color="auto"/>
              <w:right w:val="single" w:sz="4" w:space="0" w:color="auto"/>
            </w:tcBorders>
            <w:noWrap/>
            <w:vAlign w:val="bottom"/>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200</w:t>
            </w:r>
          </w:p>
        </w:tc>
        <w:tc>
          <w:tcPr>
            <w:tcW w:w="1030" w:type="dxa"/>
            <w:gridSpan w:val="2"/>
            <w:tcBorders>
              <w:top w:val="nil"/>
              <w:left w:val="single" w:sz="8" w:space="0" w:color="auto"/>
              <w:bottom w:val="single" w:sz="4" w:space="0" w:color="auto"/>
              <w:right w:val="single" w:sz="8" w:space="0" w:color="auto"/>
            </w:tcBorders>
            <w:noWrap/>
            <w:vAlign w:val="bottom"/>
          </w:tcPr>
          <w:p w:rsidR="009D31AE" w:rsidRDefault="009D31AE" w:rsidP="00667D36">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0,7</w:t>
            </w:r>
          </w:p>
        </w:tc>
      </w:tr>
      <w:tr w:rsidR="009D31AE" w:rsidRPr="00AE2B7A" w:rsidTr="00477583">
        <w:trPr>
          <w:trHeight w:val="74"/>
        </w:trPr>
        <w:tc>
          <w:tcPr>
            <w:tcW w:w="5822" w:type="dxa"/>
            <w:tcBorders>
              <w:top w:val="nil"/>
              <w:left w:val="single" w:sz="8" w:space="0" w:color="auto"/>
              <w:bottom w:val="single" w:sz="4" w:space="0" w:color="auto"/>
              <w:right w:val="single" w:sz="8" w:space="0" w:color="auto"/>
            </w:tcBorders>
            <w:vAlign w:val="bottom"/>
            <w:hideMark/>
          </w:tcPr>
          <w:p w:rsidR="009D31AE" w:rsidRPr="00AE2B7A" w:rsidRDefault="009D31AE" w:rsidP="00477583">
            <w:pPr>
              <w:widowControl/>
              <w:autoSpaceDE/>
              <w:autoSpaceDN/>
              <w:adjustRightInd/>
              <w:ind w:firstLine="0"/>
              <w:jc w:val="left"/>
              <w:rPr>
                <w:rFonts w:ascii="Times New Roman" w:hAnsi="Times New Roman" w:cs="Times New Roman"/>
                <w:sz w:val="19"/>
                <w:szCs w:val="19"/>
                <w:lang w:eastAsia="ru-RU"/>
              </w:rPr>
            </w:pPr>
            <w:r w:rsidRPr="00AE2B7A">
              <w:rPr>
                <w:rFonts w:ascii="Times New Roman" w:hAnsi="Times New Roman" w:cs="Times New Roman"/>
                <w:sz w:val="19"/>
                <w:szCs w:val="19"/>
                <w:lang w:eastAsia="ru-RU"/>
              </w:rPr>
              <w:t>Центральный аппарат</w:t>
            </w:r>
          </w:p>
        </w:tc>
        <w:tc>
          <w:tcPr>
            <w:tcW w:w="709" w:type="dxa"/>
            <w:tcBorders>
              <w:top w:val="nil"/>
              <w:left w:val="single" w:sz="4" w:space="0" w:color="auto"/>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04</w:t>
            </w:r>
          </w:p>
        </w:tc>
        <w:tc>
          <w:tcPr>
            <w:tcW w:w="1276" w:type="dxa"/>
            <w:tcBorders>
              <w:top w:val="nil"/>
              <w:left w:val="nil"/>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0200300000</w:t>
            </w:r>
          </w:p>
        </w:tc>
        <w:tc>
          <w:tcPr>
            <w:tcW w:w="671" w:type="dxa"/>
            <w:tcBorders>
              <w:top w:val="nil"/>
              <w:left w:val="nil"/>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 </w:t>
            </w:r>
          </w:p>
        </w:tc>
        <w:tc>
          <w:tcPr>
            <w:tcW w:w="1030" w:type="dxa"/>
            <w:gridSpan w:val="2"/>
            <w:tcBorders>
              <w:top w:val="nil"/>
              <w:left w:val="single" w:sz="8" w:space="0" w:color="auto"/>
              <w:bottom w:val="single" w:sz="4" w:space="0" w:color="auto"/>
              <w:right w:val="single" w:sz="8" w:space="0" w:color="auto"/>
            </w:tcBorders>
            <w:noWrap/>
            <w:vAlign w:val="bottom"/>
          </w:tcPr>
          <w:p w:rsidR="009D31AE" w:rsidRPr="00C3469D" w:rsidRDefault="00EB2EB1" w:rsidP="00D24F01">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4</w:t>
            </w:r>
            <w:r w:rsidR="00D24F01">
              <w:rPr>
                <w:rFonts w:ascii="Times New Roman" w:hAnsi="Times New Roman" w:cs="Times New Roman"/>
                <w:lang w:eastAsia="ru-RU"/>
              </w:rPr>
              <w:t>56</w:t>
            </w:r>
            <w:r>
              <w:rPr>
                <w:rFonts w:ascii="Times New Roman" w:hAnsi="Times New Roman" w:cs="Times New Roman"/>
                <w:lang w:eastAsia="ru-RU"/>
              </w:rPr>
              <w:t>1</w:t>
            </w:r>
            <w:r w:rsidR="009D31AE">
              <w:rPr>
                <w:rFonts w:ascii="Times New Roman" w:hAnsi="Times New Roman" w:cs="Times New Roman"/>
                <w:lang w:eastAsia="ru-RU"/>
              </w:rPr>
              <w:t>,</w:t>
            </w:r>
            <w:r w:rsidR="00D24F01">
              <w:rPr>
                <w:rFonts w:ascii="Times New Roman" w:hAnsi="Times New Roman" w:cs="Times New Roman"/>
                <w:lang w:eastAsia="ru-RU"/>
              </w:rPr>
              <w:t>1</w:t>
            </w:r>
            <w:r w:rsidR="009D31AE">
              <w:rPr>
                <w:rFonts w:ascii="Times New Roman" w:hAnsi="Times New Roman" w:cs="Times New Roman"/>
                <w:lang w:eastAsia="ru-RU"/>
              </w:rPr>
              <w:t>4</w:t>
            </w:r>
          </w:p>
        </w:tc>
      </w:tr>
      <w:tr w:rsidR="009D31AE" w:rsidRPr="00AE2B7A" w:rsidTr="00477583">
        <w:trPr>
          <w:trHeight w:val="175"/>
        </w:trPr>
        <w:tc>
          <w:tcPr>
            <w:tcW w:w="5822" w:type="dxa"/>
            <w:tcBorders>
              <w:top w:val="nil"/>
              <w:left w:val="single" w:sz="8" w:space="0" w:color="auto"/>
              <w:bottom w:val="single" w:sz="4" w:space="0" w:color="auto"/>
              <w:right w:val="single" w:sz="8" w:space="0" w:color="auto"/>
            </w:tcBorders>
            <w:vAlign w:val="bottom"/>
            <w:hideMark/>
          </w:tcPr>
          <w:p w:rsidR="009D31AE" w:rsidRPr="00AE2B7A" w:rsidRDefault="009D31AE" w:rsidP="00477583">
            <w:pPr>
              <w:ind w:firstLine="0"/>
              <w:jc w:val="left"/>
              <w:rPr>
                <w:rFonts w:ascii="Times New Roman" w:hAnsi="Times New Roman" w:cs="Times New Roman"/>
                <w:sz w:val="19"/>
                <w:szCs w:val="19"/>
              </w:rPr>
            </w:pPr>
            <w:r w:rsidRPr="00AE2B7A">
              <w:rPr>
                <w:rFonts w:ascii="Times New Roman" w:hAnsi="Times New Roman" w:cs="Times New Roman"/>
                <w:sz w:val="19"/>
                <w:szCs w:val="19"/>
              </w:rPr>
              <w:t>Расходы на обеспечение функций муниципальных органов</w:t>
            </w:r>
          </w:p>
        </w:tc>
        <w:tc>
          <w:tcPr>
            <w:tcW w:w="709" w:type="dxa"/>
            <w:tcBorders>
              <w:top w:val="nil"/>
              <w:left w:val="single" w:sz="4" w:space="0" w:color="auto"/>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04</w:t>
            </w:r>
          </w:p>
        </w:tc>
        <w:tc>
          <w:tcPr>
            <w:tcW w:w="1276" w:type="dxa"/>
            <w:tcBorders>
              <w:top w:val="nil"/>
              <w:left w:val="nil"/>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0200320190</w:t>
            </w:r>
          </w:p>
        </w:tc>
        <w:tc>
          <w:tcPr>
            <w:tcW w:w="671" w:type="dxa"/>
            <w:tcBorders>
              <w:top w:val="nil"/>
              <w:left w:val="nil"/>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9D31AE" w:rsidRPr="00C3469D" w:rsidRDefault="00EB2EB1" w:rsidP="00D24F01">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4</w:t>
            </w:r>
            <w:r w:rsidR="00D24F01">
              <w:rPr>
                <w:rFonts w:ascii="Times New Roman" w:hAnsi="Times New Roman" w:cs="Times New Roman"/>
                <w:lang w:eastAsia="ru-RU"/>
              </w:rPr>
              <w:t>561</w:t>
            </w:r>
            <w:r w:rsidR="009D31AE">
              <w:rPr>
                <w:rFonts w:ascii="Times New Roman" w:hAnsi="Times New Roman" w:cs="Times New Roman"/>
                <w:lang w:eastAsia="ru-RU"/>
              </w:rPr>
              <w:t>,</w:t>
            </w:r>
            <w:r w:rsidR="00D24F01">
              <w:rPr>
                <w:rFonts w:ascii="Times New Roman" w:hAnsi="Times New Roman" w:cs="Times New Roman"/>
                <w:lang w:eastAsia="ru-RU"/>
              </w:rPr>
              <w:t>1</w:t>
            </w:r>
            <w:r w:rsidR="009D31AE">
              <w:rPr>
                <w:rFonts w:ascii="Times New Roman" w:hAnsi="Times New Roman" w:cs="Times New Roman"/>
                <w:lang w:eastAsia="ru-RU"/>
              </w:rPr>
              <w:t>4</w:t>
            </w:r>
          </w:p>
        </w:tc>
      </w:tr>
      <w:tr w:rsidR="009D31AE" w:rsidRPr="00AE2B7A" w:rsidTr="00477583">
        <w:trPr>
          <w:trHeight w:val="175"/>
        </w:trPr>
        <w:tc>
          <w:tcPr>
            <w:tcW w:w="5822" w:type="dxa"/>
            <w:tcBorders>
              <w:top w:val="nil"/>
              <w:left w:val="single" w:sz="8" w:space="0" w:color="auto"/>
              <w:bottom w:val="single" w:sz="4" w:space="0" w:color="auto"/>
              <w:right w:val="single" w:sz="8" w:space="0" w:color="auto"/>
            </w:tcBorders>
            <w:vAlign w:val="bottom"/>
            <w:hideMark/>
          </w:tcPr>
          <w:p w:rsidR="009D31AE" w:rsidRPr="00AE2B7A" w:rsidRDefault="009D31AE" w:rsidP="00477583">
            <w:pPr>
              <w:ind w:firstLine="0"/>
              <w:jc w:val="left"/>
              <w:rPr>
                <w:rFonts w:ascii="Times New Roman" w:hAnsi="Times New Roman" w:cs="Times New Roman"/>
                <w:sz w:val="19"/>
                <w:szCs w:val="19"/>
              </w:rPr>
            </w:pPr>
            <w:r w:rsidRPr="00AE2B7A">
              <w:rPr>
                <w:rFonts w:ascii="Times New Roman" w:hAnsi="Times New Roman" w:cs="Times New Roman"/>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04</w:t>
            </w:r>
          </w:p>
        </w:tc>
        <w:tc>
          <w:tcPr>
            <w:tcW w:w="1276" w:type="dxa"/>
            <w:tcBorders>
              <w:top w:val="nil"/>
              <w:left w:val="nil"/>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0200320190</w:t>
            </w:r>
          </w:p>
        </w:tc>
        <w:tc>
          <w:tcPr>
            <w:tcW w:w="671" w:type="dxa"/>
            <w:tcBorders>
              <w:top w:val="nil"/>
              <w:left w:val="nil"/>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100</w:t>
            </w:r>
          </w:p>
        </w:tc>
        <w:tc>
          <w:tcPr>
            <w:tcW w:w="1030" w:type="dxa"/>
            <w:gridSpan w:val="2"/>
            <w:tcBorders>
              <w:top w:val="nil"/>
              <w:left w:val="single" w:sz="8" w:space="0" w:color="auto"/>
              <w:bottom w:val="single" w:sz="4" w:space="0" w:color="auto"/>
              <w:right w:val="single" w:sz="8" w:space="0" w:color="auto"/>
            </w:tcBorders>
            <w:noWrap/>
            <w:vAlign w:val="bottom"/>
          </w:tcPr>
          <w:p w:rsidR="009D31AE" w:rsidRPr="00C3469D" w:rsidRDefault="00EB2EB1" w:rsidP="00667D36">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4264,74</w:t>
            </w:r>
          </w:p>
        </w:tc>
      </w:tr>
      <w:tr w:rsidR="009D31AE" w:rsidRPr="00AE2B7A" w:rsidTr="00477583">
        <w:trPr>
          <w:trHeight w:val="104"/>
        </w:trPr>
        <w:tc>
          <w:tcPr>
            <w:tcW w:w="5822" w:type="dxa"/>
            <w:tcBorders>
              <w:top w:val="nil"/>
              <w:left w:val="single" w:sz="8" w:space="0" w:color="auto"/>
              <w:bottom w:val="single" w:sz="4" w:space="0" w:color="auto"/>
              <w:right w:val="single" w:sz="8" w:space="0" w:color="auto"/>
            </w:tcBorders>
            <w:vAlign w:val="bottom"/>
            <w:hideMark/>
          </w:tcPr>
          <w:p w:rsidR="009D31AE" w:rsidRPr="00AE2B7A" w:rsidRDefault="009D31AE" w:rsidP="00477583">
            <w:pPr>
              <w:widowControl/>
              <w:autoSpaceDE/>
              <w:autoSpaceDN/>
              <w:adjustRightInd/>
              <w:ind w:firstLine="0"/>
              <w:jc w:val="left"/>
              <w:rPr>
                <w:rFonts w:ascii="Times New Roman" w:hAnsi="Times New Roman" w:cs="Times New Roman"/>
                <w:sz w:val="19"/>
                <w:szCs w:val="19"/>
                <w:lang w:eastAsia="ru-RU"/>
              </w:rPr>
            </w:pPr>
            <w:r w:rsidRPr="00AE2B7A">
              <w:rPr>
                <w:rFonts w:ascii="Times New Roman" w:hAnsi="Times New Roman" w:cs="Times New Roman"/>
                <w:sz w:val="19"/>
                <w:szCs w:val="19"/>
                <w:lang w:eastAsia="ru-RU"/>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04</w:t>
            </w:r>
          </w:p>
        </w:tc>
        <w:tc>
          <w:tcPr>
            <w:tcW w:w="1276" w:type="dxa"/>
            <w:tcBorders>
              <w:top w:val="nil"/>
              <w:left w:val="nil"/>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0200320190</w:t>
            </w:r>
          </w:p>
        </w:tc>
        <w:tc>
          <w:tcPr>
            <w:tcW w:w="671" w:type="dxa"/>
            <w:tcBorders>
              <w:top w:val="nil"/>
              <w:left w:val="nil"/>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200</w:t>
            </w:r>
          </w:p>
        </w:tc>
        <w:tc>
          <w:tcPr>
            <w:tcW w:w="1030" w:type="dxa"/>
            <w:gridSpan w:val="2"/>
            <w:tcBorders>
              <w:top w:val="nil"/>
              <w:left w:val="single" w:sz="8" w:space="0" w:color="auto"/>
              <w:bottom w:val="single" w:sz="4" w:space="0" w:color="auto"/>
              <w:right w:val="single" w:sz="8" w:space="0" w:color="auto"/>
            </w:tcBorders>
            <w:noWrap/>
            <w:vAlign w:val="bottom"/>
          </w:tcPr>
          <w:p w:rsidR="009D31AE" w:rsidRPr="00C3469D" w:rsidRDefault="00D24F01" w:rsidP="00D24F01">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270,4</w:t>
            </w:r>
          </w:p>
        </w:tc>
      </w:tr>
      <w:tr w:rsidR="009D31AE" w:rsidRPr="00AE2B7A" w:rsidTr="00477583">
        <w:trPr>
          <w:trHeight w:val="76"/>
        </w:trPr>
        <w:tc>
          <w:tcPr>
            <w:tcW w:w="5822" w:type="dxa"/>
            <w:tcBorders>
              <w:top w:val="nil"/>
              <w:left w:val="single" w:sz="8" w:space="0" w:color="auto"/>
              <w:bottom w:val="single" w:sz="4" w:space="0" w:color="auto"/>
              <w:right w:val="single" w:sz="8" w:space="0" w:color="auto"/>
            </w:tcBorders>
            <w:vAlign w:val="bottom"/>
            <w:hideMark/>
          </w:tcPr>
          <w:p w:rsidR="009D31AE" w:rsidRPr="00AE2B7A" w:rsidRDefault="009D31AE" w:rsidP="00477583">
            <w:pPr>
              <w:widowControl/>
              <w:autoSpaceDE/>
              <w:autoSpaceDN/>
              <w:adjustRightInd/>
              <w:ind w:firstLine="0"/>
              <w:jc w:val="left"/>
              <w:rPr>
                <w:rFonts w:ascii="Times New Roman" w:hAnsi="Times New Roman" w:cs="Times New Roman"/>
                <w:sz w:val="19"/>
                <w:szCs w:val="19"/>
                <w:lang w:eastAsia="ru-RU"/>
              </w:rPr>
            </w:pPr>
            <w:r w:rsidRPr="00AE2B7A">
              <w:rPr>
                <w:rFonts w:ascii="Times New Roman" w:hAnsi="Times New Roman" w:cs="Times New Roman"/>
                <w:sz w:val="19"/>
                <w:szCs w:val="19"/>
                <w:lang w:eastAsia="ru-RU"/>
              </w:rPr>
              <w:t>Иные бюджетные ассигнования</w:t>
            </w:r>
          </w:p>
        </w:tc>
        <w:tc>
          <w:tcPr>
            <w:tcW w:w="709" w:type="dxa"/>
            <w:tcBorders>
              <w:top w:val="nil"/>
              <w:left w:val="single" w:sz="4" w:space="0" w:color="auto"/>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04</w:t>
            </w:r>
          </w:p>
        </w:tc>
        <w:tc>
          <w:tcPr>
            <w:tcW w:w="1276" w:type="dxa"/>
            <w:tcBorders>
              <w:top w:val="nil"/>
              <w:left w:val="nil"/>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0200320190</w:t>
            </w:r>
          </w:p>
        </w:tc>
        <w:tc>
          <w:tcPr>
            <w:tcW w:w="671" w:type="dxa"/>
            <w:tcBorders>
              <w:top w:val="nil"/>
              <w:left w:val="nil"/>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800</w:t>
            </w:r>
          </w:p>
        </w:tc>
        <w:tc>
          <w:tcPr>
            <w:tcW w:w="1030" w:type="dxa"/>
            <w:gridSpan w:val="2"/>
            <w:tcBorders>
              <w:top w:val="nil"/>
              <w:left w:val="single" w:sz="8" w:space="0" w:color="auto"/>
              <w:bottom w:val="single" w:sz="4" w:space="0" w:color="auto"/>
              <w:right w:val="single" w:sz="8" w:space="0" w:color="auto"/>
            </w:tcBorders>
            <w:noWrap/>
            <w:vAlign w:val="bottom"/>
          </w:tcPr>
          <w:p w:rsidR="009D31AE" w:rsidRPr="00C3469D" w:rsidRDefault="009D31AE" w:rsidP="00667D36">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26,0</w:t>
            </w:r>
          </w:p>
        </w:tc>
      </w:tr>
      <w:tr w:rsidR="00FC639B" w:rsidRPr="00AE2B7A" w:rsidTr="00477583">
        <w:trPr>
          <w:trHeight w:val="70"/>
        </w:trPr>
        <w:tc>
          <w:tcPr>
            <w:tcW w:w="5822" w:type="dxa"/>
            <w:tcBorders>
              <w:top w:val="nil"/>
              <w:left w:val="single" w:sz="8" w:space="0" w:color="auto"/>
              <w:bottom w:val="single" w:sz="4" w:space="0" w:color="auto"/>
              <w:right w:val="single" w:sz="8" w:space="0" w:color="auto"/>
            </w:tcBorders>
            <w:vAlign w:val="bottom"/>
            <w:hideMark/>
          </w:tcPr>
          <w:p w:rsidR="00FC639B" w:rsidRPr="00FC639B" w:rsidRDefault="00FC639B" w:rsidP="00FC639B">
            <w:pPr>
              <w:ind w:firstLine="0"/>
              <w:rPr>
                <w:rFonts w:ascii="Times New Roman" w:hAnsi="Times New Roman" w:cs="Times New Roman"/>
                <w:bCs/>
              </w:rPr>
            </w:pPr>
            <w:r w:rsidRPr="00FC639B">
              <w:rPr>
                <w:rFonts w:ascii="Times New Roman" w:hAnsi="Times New Roman" w:cs="Times New Roman"/>
                <w:bCs/>
              </w:rPr>
              <w:t>Обеспечение проведения выборов и референдумов</w:t>
            </w:r>
          </w:p>
        </w:tc>
        <w:tc>
          <w:tcPr>
            <w:tcW w:w="709" w:type="dxa"/>
            <w:tcBorders>
              <w:top w:val="nil"/>
              <w:left w:val="single" w:sz="4" w:space="0" w:color="auto"/>
              <w:bottom w:val="single" w:sz="4" w:space="0" w:color="auto"/>
              <w:right w:val="single" w:sz="4" w:space="0" w:color="auto"/>
            </w:tcBorders>
            <w:noWrap/>
            <w:vAlign w:val="bottom"/>
            <w:hideMark/>
          </w:tcPr>
          <w:p w:rsidR="00FC639B" w:rsidRPr="00AE2B7A" w:rsidRDefault="00FC639B" w:rsidP="00477583">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noWrap/>
            <w:vAlign w:val="bottom"/>
            <w:hideMark/>
          </w:tcPr>
          <w:p w:rsidR="00FC639B" w:rsidRPr="00AE2B7A" w:rsidRDefault="00FC639B" w:rsidP="00477583">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04</w:t>
            </w:r>
          </w:p>
        </w:tc>
        <w:tc>
          <w:tcPr>
            <w:tcW w:w="1276" w:type="dxa"/>
            <w:tcBorders>
              <w:top w:val="nil"/>
              <w:left w:val="nil"/>
              <w:bottom w:val="single" w:sz="4" w:space="0" w:color="auto"/>
              <w:right w:val="single" w:sz="4" w:space="0" w:color="auto"/>
            </w:tcBorders>
            <w:noWrap/>
            <w:vAlign w:val="bottom"/>
            <w:hideMark/>
          </w:tcPr>
          <w:p w:rsidR="00FC639B" w:rsidRPr="00AE2B7A" w:rsidRDefault="00FC639B" w:rsidP="00477583">
            <w:pPr>
              <w:widowControl/>
              <w:autoSpaceDE/>
              <w:autoSpaceDN/>
              <w:adjustRightInd/>
              <w:ind w:firstLine="0"/>
              <w:jc w:val="center"/>
              <w:rPr>
                <w:rFonts w:ascii="Times New Roman" w:hAnsi="Times New Roman" w:cs="Times New Roman"/>
                <w:sz w:val="19"/>
                <w:szCs w:val="19"/>
                <w:lang w:eastAsia="ru-RU"/>
              </w:rPr>
            </w:pPr>
          </w:p>
        </w:tc>
        <w:tc>
          <w:tcPr>
            <w:tcW w:w="671" w:type="dxa"/>
            <w:tcBorders>
              <w:top w:val="nil"/>
              <w:left w:val="nil"/>
              <w:bottom w:val="single" w:sz="4" w:space="0" w:color="auto"/>
              <w:right w:val="single" w:sz="4" w:space="0" w:color="auto"/>
            </w:tcBorders>
            <w:noWrap/>
            <w:vAlign w:val="bottom"/>
            <w:hideMark/>
          </w:tcPr>
          <w:p w:rsidR="00FC639B" w:rsidRPr="00AE2B7A" w:rsidRDefault="00FC639B"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FC639B" w:rsidRDefault="00FC639B" w:rsidP="00667D36">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268,3</w:t>
            </w:r>
          </w:p>
        </w:tc>
      </w:tr>
      <w:tr w:rsidR="00FC639B" w:rsidRPr="00AE2B7A" w:rsidTr="00477583">
        <w:trPr>
          <w:trHeight w:val="70"/>
        </w:trPr>
        <w:tc>
          <w:tcPr>
            <w:tcW w:w="5822" w:type="dxa"/>
            <w:tcBorders>
              <w:top w:val="nil"/>
              <w:left w:val="single" w:sz="8" w:space="0" w:color="auto"/>
              <w:bottom w:val="single" w:sz="4" w:space="0" w:color="auto"/>
              <w:right w:val="single" w:sz="8" w:space="0" w:color="auto"/>
            </w:tcBorders>
            <w:vAlign w:val="bottom"/>
            <w:hideMark/>
          </w:tcPr>
          <w:p w:rsidR="00FC639B" w:rsidRPr="00FC639B" w:rsidRDefault="00FC639B" w:rsidP="00FC639B">
            <w:pPr>
              <w:ind w:firstLine="0"/>
              <w:rPr>
                <w:rFonts w:ascii="Times New Roman" w:hAnsi="Times New Roman" w:cs="Times New Roman"/>
                <w:bCs/>
                <w:iCs/>
              </w:rPr>
            </w:pPr>
            <w:r w:rsidRPr="00FC639B">
              <w:rPr>
                <w:rFonts w:ascii="Times New Roman" w:hAnsi="Times New Roman" w:cs="Times New Roman"/>
                <w:bCs/>
                <w:iCs/>
              </w:rPr>
              <w:t>Проведение выборов и референдумов</w:t>
            </w:r>
          </w:p>
        </w:tc>
        <w:tc>
          <w:tcPr>
            <w:tcW w:w="709" w:type="dxa"/>
            <w:tcBorders>
              <w:top w:val="nil"/>
              <w:left w:val="single" w:sz="4" w:space="0" w:color="auto"/>
              <w:bottom w:val="single" w:sz="4" w:space="0" w:color="auto"/>
              <w:right w:val="single" w:sz="4" w:space="0" w:color="auto"/>
            </w:tcBorders>
            <w:noWrap/>
            <w:vAlign w:val="bottom"/>
            <w:hideMark/>
          </w:tcPr>
          <w:p w:rsidR="00FC639B" w:rsidRPr="00AE2B7A" w:rsidRDefault="00FC639B" w:rsidP="00477583">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noWrap/>
            <w:vAlign w:val="bottom"/>
            <w:hideMark/>
          </w:tcPr>
          <w:p w:rsidR="00FC639B" w:rsidRPr="00AE2B7A" w:rsidRDefault="00FC639B" w:rsidP="00477583">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07</w:t>
            </w:r>
          </w:p>
        </w:tc>
        <w:tc>
          <w:tcPr>
            <w:tcW w:w="1276" w:type="dxa"/>
            <w:tcBorders>
              <w:top w:val="nil"/>
              <w:left w:val="nil"/>
              <w:bottom w:val="single" w:sz="4" w:space="0" w:color="auto"/>
              <w:right w:val="single" w:sz="4" w:space="0" w:color="auto"/>
            </w:tcBorders>
            <w:noWrap/>
            <w:vAlign w:val="bottom"/>
            <w:hideMark/>
          </w:tcPr>
          <w:p w:rsidR="00FC639B" w:rsidRPr="00AE2B7A" w:rsidRDefault="00FC639B" w:rsidP="00477583">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0300000000</w:t>
            </w:r>
          </w:p>
        </w:tc>
        <w:tc>
          <w:tcPr>
            <w:tcW w:w="671" w:type="dxa"/>
            <w:tcBorders>
              <w:top w:val="nil"/>
              <w:left w:val="nil"/>
              <w:bottom w:val="single" w:sz="4" w:space="0" w:color="auto"/>
              <w:right w:val="single" w:sz="4" w:space="0" w:color="auto"/>
            </w:tcBorders>
            <w:noWrap/>
            <w:vAlign w:val="bottom"/>
            <w:hideMark/>
          </w:tcPr>
          <w:p w:rsidR="00FC639B" w:rsidRPr="00AE2B7A" w:rsidRDefault="00FC639B"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FC639B" w:rsidRDefault="00FC639B" w:rsidP="00667D36">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268,3</w:t>
            </w:r>
          </w:p>
        </w:tc>
      </w:tr>
      <w:tr w:rsidR="00FC639B" w:rsidRPr="00AE2B7A" w:rsidTr="00477583">
        <w:trPr>
          <w:trHeight w:val="70"/>
        </w:trPr>
        <w:tc>
          <w:tcPr>
            <w:tcW w:w="5822" w:type="dxa"/>
            <w:tcBorders>
              <w:top w:val="nil"/>
              <w:left w:val="single" w:sz="8" w:space="0" w:color="auto"/>
              <w:bottom w:val="single" w:sz="4" w:space="0" w:color="auto"/>
              <w:right w:val="single" w:sz="8" w:space="0" w:color="auto"/>
            </w:tcBorders>
            <w:vAlign w:val="bottom"/>
            <w:hideMark/>
          </w:tcPr>
          <w:p w:rsidR="00FC639B" w:rsidRPr="00FC639B" w:rsidRDefault="00FC639B" w:rsidP="00FC639B">
            <w:pPr>
              <w:ind w:firstLine="0"/>
              <w:rPr>
                <w:rFonts w:ascii="Times New Roman" w:hAnsi="Times New Roman" w:cs="Times New Roman"/>
                <w:bCs/>
              </w:rPr>
            </w:pPr>
            <w:r w:rsidRPr="00FC639B">
              <w:rPr>
                <w:rFonts w:ascii="Times New Roman" w:hAnsi="Times New Roman" w:cs="Times New Roman"/>
                <w:bCs/>
              </w:rPr>
              <w:t xml:space="preserve">Проведение выборов </w:t>
            </w:r>
            <w:r>
              <w:rPr>
                <w:rFonts w:ascii="Times New Roman" w:hAnsi="Times New Roman" w:cs="Times New Roman"/>
                <w:bCs/>
              </w:rPr>
              <w:t>депутатов</w:t>
            </w:r>
            <w:r w:rsidRPr="00FC639B">
              <w:rPr>
                <w:rFonts w:ascii="Times New Roman" w:hAnsi="Times New Roman" w:cs="Times New Roman"/>
                <w:bCs/>
              </w:rPr>
              <w:t xml:space="preserve"> муниципального образования</w:t>
            </w:r>
          </w:p>
        </w:tc>
        <w:tc>
          <w:tcPr>
            <w:tcW w:w="709" w:type="dxa"/>
            <w:tcBorders>
              <w:top w:val="nil"/>
              <w:left w:val="single" w:sz="4" w:space="0" w:color="auto"/>
              <w:bottom w:val="single" w:sz="4" w:space="0" w:color="auto"/>
              <w:right w:val="single" w:sz="4" w:space="0" w:color="auto"/>
            </w:tcBorders>
            <w:noWrap/>
            <w:vAlign w:val="bottom"/>
            <w:hideMark/>
          </w:tcPr>
          <w:p w:rsidR="00FC639B" w:rsidRPr="00AE2B7A" w:rsidRDefault="00FC639B" w:rsidP="00477583">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noWrap/>
            <w:vAlign w:val="bottom"/>
            <w:hideMark/>
          </w:tcPr>
          <w:p w:rsidR="00FC639B" w:rsidRPr="00AE2B7A" w:rsidRDefault="00FC639B" w:rsidP="00477583">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07</w:t>
            </w:r>
          </w:p>
        </w:tc>
        <w:tc>
          <w:tcPr>
            <w:tcW w:w="1276" w:type="dxa"/>
            <w:tcBorders>
              <w:top w:val="nil"/>
              <w:left w:val="nil"/>
              <w:bottom w:val="single" w:sz="4" w:space="0" w:color="auto"/>
              <w:right w:val="single" w:sz="4" w:space="0" w:color="auto"/>
            </w:tcBorders>
            <w:noWrap/>
            <w:vAlign w:val="bottom"/>
            <w:hideMark/>
          </w:tcPr>
          <w:p w:rsidR="00FC639B" w:rsidRPr="00AE2B7A" w:rsidRDefault="00FC639B" w:rsidP="00477583">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0300700000</w:t>
            </w:r>
          </w:p>
        </w:tc>
        <w:tc>
          <w:tcPr>
            <w:tcW w:w="671" w:type="dxa"/>
            <w:tcBorders>
              <w:top w:val="nil"/>
              <w:left w:val="nil"/>
              <w:bottom w:val="single" w:sz="4" w:space="0" w:color="auto"/>
              <w:right w:val="single" w:sz="4" w:space="0" w:color="auto"/>
            </w:tcBorders>
            <w:noWrap/>
            <w:vAlign w:val="bottom"/>
            <w:hideMark/>
          </w:tcPr>
          <w:p w:rsidR="00FC639B" w:rsidRPr="00AE2B7A" w:rsidRDefault="00FC639B"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FC639B" w:rsidRDefault="00FC639B" w:rsidP="00667D36">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268,3</w:t>
            </w:r>
          </w:p>
        </w:tc>
      </w:tr>
      <w:tr w:rsidR="00FC639B" w:rsidRPr="00AE2B7A" w:rsidTr="00477583">
        <w:trPr>
          <w:trHeight w:val="70"/>
        </w:trPr>
        <w:tc>
          <w:tcPr>
            <w:tcW w:w="5822" w:type="dxa"/>
            <w:tcBorders>
              <w:top w:val="nil"/>
              <w:left w:val="single" w:sz="8" w:space="0" w:color="auto"/>
              <w:bottom w:val="single" w:sz="4" w:space="0" w:color="auto"/>
              <w:right w:val="single" w:sz="8" w:space="0" w:color="auto"/>
            </w:tcBorders>
            <w:vAlign w:val="bottom"/>
            <w:hideMark/>
          </w:tcPr>
          <w:p w:rsidR="00FC639B" w:rsidRPr="00FC639B" w:rsidRDefault="00FC639B" w:rsidP="00FC639B">
            <w:pPr>
              <w:ind w:firstLine="0"/>
              <w:rPr>
                <w:rFonts w:ascii="Times New Roman" w:hAnsi="Times New Roman" w:cs="Times New Roman"/>
              </w:rPr>
            </w:pPr>
            <w:r w:rsidRPr="00FC639B">
              <w:rPr>
                <w:rFonts w:ascii="Times New Roman" w:hAnsi="Times New Roman" w:cs="Times New Roman"/>
              </w:rPr>
              <w:t>Иные бюджетные ассигнования</w:t>
            </w:r>
          </w:p>
        </w:tc>
        <w:tc>
          <w:tcPr>
            <w:tcW w:w="709" w:type="dxa"/>
            <w:tcBorders>
              <w:top w:val="nil"/>
              <w:left w:val="single" w:sz="4" w:space="0" w:color="auto"/>
              <w:bottom w:val="single" w:sz="4" w:space="0" w:color="auto"/>
              <w:right w:val="single" w:sz="4" w:space="0" w:color="auto"/>
            </w:tcBorders>
            <w:noWrap/>
            <w:vAlign w:val="bottom"/>
            <w:hideMark/>
          </w:tcPr>
          <w:p w:rsidR="00FC639B" w:rsidRPr="00AE2B7A" w:rsidRDefault="00FC639B" w:rsidP="00477583">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noWrap/>
            <w:vAlign w:val="bottom"/>
            <w:hideMark/>
          </w:tcPr>
          <w:p w:rsidR="00FC639B" w:rsidRPr="00AE2B7A" w:rsidRDefault="00FC639B" w:rsidP="00477583">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07</w:t>
            </w:r>
          </w:p>
        </w:tc>
        <w:tc>
          <w:tcPr>
            <w:tcW w:w="1276" w:type="dxa"/>
            <w:tcBorders>
              <w:top w:val="nil"/>
              <w:left w:val="nil"/>
              <w:bottom w:val="single" w:sz="4" w:space="0" w:color="auto"/>
              <w:right w:val="single" w:sz="4" w:space="0" w:color="auto"/>
            </w:tcBorders>
            <w:noWrap/>
            <w:vAlign w:val="bottom"/>
            <w:hideMark/>
          </w:tcPr>
          <w:p w:rsidR="00FC639B" w:rsidRPr="00AE2B7A" w:rsidRDefault="00BC1F02" w:rsidP="00BC1F02">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0300700000</w:t>
            </w:r>
          </w:p>
        </w:tc>
        <w:tc>
          <w:tcPr>
            <w:tcW w:w="671" w:type="dxa"/>
            <w:tcBorders>
              <w:top w:val="nil"/>
              <w:left w:val="nil"/>
              <w:bottom w:val="single" w:sz="4" w:space="0" w:color="auto"/>
              <w:right w:val="single" w:sz="4" w:space="0" w:color="auto"/>
            </w:tcBorders>
            <w:noWrap/>
            <w:vAlign w:val="bottom"/>
            <w:hideMark/>
          </w:tcPr>
          <w:p w:rsidR="00FC639B" w:rsidRPr="00AE2B7A" w:rsidRDefault="00BC1F02" w:rsidP="00477583">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800</w:t>
            </w:r>
          </w:p>
        </w:tc>
        <w:tc>
          <w:tcPr>
            <w:tcW w:w="1030" w:type="dxa"/>
            <w:gridSpan w:val="2"/>
            <w:tcBorders>
              <w:top w:val="nil"/>
              <w:left w:val="single" w:sz="8" w:space="0" w:color="auto"/>
              <w:bottom w:val="single" w:sz="4" w:space="0" w:color="auto"/>
              <w:right w:val="single" w:sz="8" w:space="0" w:color="auto"/>
            </w:tcBorders>
            <w:noWrap/>
            <w:vAlign w:val="bottom"/>
          </w:tcPr>
          <w:p w:rsidR="00FC639B" w:rsidRDefault="00BC1F02" w:rsidP="00667D36">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268,3</w:t>
            </w:r>
          </w:p>
        </w:tc>
      </w:tr>
      <w:tr w:rsidR="009D31AE" w:rsidRPr="00AE2B7A" w:rsidTr="00477583">
        <w:trPr>
          <w:trHeight w:val="70"/>
        </w:trPr>
        <w:tc>
          <w:tcPr>
            <w:tcW w:w="5822" w:type="dxa"/>
            <w:tcBorders>
              <w:top w:val="nil"/>
              <w:left w:val="single" w:sz="8" w:space="0" w:color="auto"/>
              <w:bottom w:val="single" w:sz="4" w:space="0" w:color="auto"/>
              <w:right w:val="single" w:sz="8" w:space="0" w:color="auto"/>
            </w:tcBorders>
            <w:vAlign w:val="bottom"/>
            <w:hideMark/>
          </w:tcPr>
          <w:p w:rsidR="009D31AE" w:rsidRPr="00AE2B7A" w:rsidRDefault="009D31AE" w:rsidP="00477583">
            <w:pPr>
              <w:widowControl/>
              <w:autoSpaceDE/>
              <w:autoSpaceDN/>
              <w:adjustRightInd/>
              <w:ind w:firstLine="0"/>
              <w:jc w:val="left"/>
              <w:rPr>
                <w:rFonts w:ascii="Times New Roman" w:hAnsi="Times New Roman" w:cs="Times New Roman"/>
                <w:sz w:val="19"/>
                <w:szCs w:val="19"/>
                <w:lang w:eastAsia="ru-RU"/>
              </w:rPr>
            </w:pPr>
            <w:r w:rsidRPr="00AE2B7A">
              <w:rPr>
                <w:rFonts w:ascii="Times New Roman" w:hAnsi="Times New Roman" w:cs="Times New Roman"/>
                <w:sz w:val="19"/>
                <w:szCs w:val="19"/>
                <w:lang w:eastAsia="ru-RU"/>
              </w:rPr>
              <w:t>Резервные фонды</w:t>
            </w:r>
          </w:p>
        </w:tc>
        <w:tc>
          <w:tcPr>
            <w:tcW w:w="709" w:type="dxa"/>
            <w:tcBorders>
              <w:top w:val="nil"/>
              <w:left w:val="single" w:sz="4" w:space="0" w:color="auto"/>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11</w:t>
            </w:r>
          </w:p>
        </w:tc>
        <w:tc>
          <w:tcPr>
            <w:tcW w:w="1276" w:type="dxa"/>
            <w:tcBorders>
              <w:top w:val="nil"/>
              <w:left w:val="nil"/>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 </w:t>
            </w:r>
          </w:p>
        </w:tc>
        <w:tc>
          <w:tcPr>
            <w:tcW w:w="671" w:type="dxa"/>
            <w:tcBorders>
              <w:top w:val="nil"/>
              <w:left w:val="nil"/>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 </w:t>
            </w:r>
          </w:p>
        </w:tc>
        <w:tc>
          <w:tcPr>
            <w:tcW w:w="1030" w:type="dxa"/>
            <w:gridSpan w:val="2"/>
            <w:tcBorders>
              <w:top w:val="nil"/>
              <w:left w:val="single" w:sz="8" w:space="0" w:color="auto"/>
              <w:bottom w:val="single" w:sz="4" w:space="0" w:color="auto"/>
              <w:right w:val="single" w:sz="8" w:space="0" w:color="auto"/>
            </w:tcBorders>
            <w:noWrap/>
            <w:vAlign w:val="bottom"/>
          </w:tcPr>
          <w:p w:rsidR="009D31AE" w:rsidRPr="00C3469D" w:rsidRDefault="009D31AE" w:rsidP="00667D36">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30,0</w:t>
            </w:r>
          </w:p>
        </w:tc>
      </w:tr>
      <w:tr w:rsidR="009D31AE" w:rsidRPr="00AE2B7A" w:rsidTr="00477583">
        <w:trPr>
          <w:trHeight w:val="70"/>
        </w:trPr>
        <w:tc>
          <w:tcPr>
            <w:tcW w:w="5822" w:type="dxa"/>
            <w:tcBorders>
              <w:top w:val="nil"/>
              <w:left w:val="single" w:sz="8" w:space="0" w:color="auto"/>
              <w:bottom w:val="single" w:sz="4" w:space="0" w:color="auto"/>
              <w:right w:val="single" w:sz="8" w:space="0" w:color="auto"/>
            </w:tcBorders>
            <w:vAlign w:val="bottom"/>
            <w:hideMark/>
          </w:tcPr>
          <w:p w:rsidR="009D31AE" w:rsidRPr="00AE2B7A" w:rsidRDefault="009D31AE" w:rsidP="00477583">
            <w:pPr>
              <w:widowControl/>
              <w:autoSpaceDE/>
              <w:autoSpaceDN/>
              <w:adjustRightInd/>
              <w:ind w:firstLine="0"/>
              <w:jc w:val="left"/>
              <w:rPr>
                <w:rFonts w:ascii="Times New Roman" w:hAnsi="Times New Roman" w:cs="Times New Roman"/>
                <w:sz w:val="19"/>
                <w:szCs w:val="19"/>
                <w:lang w:eastAsia="ru-RU"/>
              </w:rPr>
            </w:pPr>
            <w:r w:rsidRPr="00AE2B7A">
              <w:rPr>
                <w:rFonts w:ascii="Times New Roman" w:hAnsi="Times New Roman" w:cs="Times New Roman"/>
                <w:sz w:val="19"/>
                <w:szCs w:val="19"/>
                <w:lang w:eastAsia="ru-RU"/>
              </w:rPr>
              <w:t>Резервные фонды</w:t>
            </w:r>
          </w:p>
        </w:tc>
        <w:tc>
          <w:tcPr>
            <w:tcW w:w="709" w:type="dxa"/>
            <w:tcBorders>
              <w:top w:val="nil"/>
              <w:left w:val="single" w:sz="4" w:space="0" w:color="auto"/>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11</w:t>
            </w:r>
          </w:p>
        </w:tc>
        <w:tc>
          <w:tcPr>
            <w:tcW w:w="1276" w:type="dxa"/>
            <w:tcBorders>
              <w:top w:val="nil"/>
              <w:left w:val="nil"/>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0500000000</w:t>
            </w:r>
          </w:p>
        </w:tc>
        <w:tc>
          <w:tcPr>
            <w:tcW w:w="671" w:type="dxa"/>
            <w:tcBorders>
              <w:top w:val="nil"/>
              <w:left w:val="nil"/>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9D31AE" w:rsidRPr="00C3469D" w:rsidRDefault="009D31AE" w:rsidP="00667D36">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30,0</w:t>
            </w:r>
          </w:p>
        </w:tc>
      </w:tr>
      <w:tr w:rsidR="009D31AE" w:rsidRPr="00AE2B7A" w:rsidTr="00477583">
        <w:trPr>
          <w:trHeight w:val="70"/>
        </w:trPr>
        <w:tc>
          <w:tcPr>
            <w:tcW w:w="5822" w:type="dxa"/>
            <w:tcBorders>
              <w:top w:val="nil"/>
              <w:left w:val="single" w:sz="8" w:space="0" w:color="auto"/>
              <w:bottom w:val="single" w:sz="4" w:space="0" w:color="auto"/>
              <w:right w:val="single" w:sz="8" w:space="0" w:color="auto"/>
            </w:tcBorders>
            <w:vAlign w:val="bottom"/>
            <w:hideMark/>
          </w:tcPr>
          <w:p w:rsidR="009D31AE" w:rsidRPr="00AE2B7A" w:rsidRDefault="009D31AE" w:rsidP="00477583">
            <w:pPr>
              <w:widowControl/>
              <w:autoSpaceDE/>
              <w:autoSpaceDN/>
              <w:adjustRightInd/>
              <w:ind w:firstLine="0"/>
              <w:jc w:val="left"/>
              <w:rPr>
                <w:rFonts w:ascii="Times New Roman" w:hAnsi="Times New Roman" w:cs="Times New Roman"/>
                <w:sz w:val="19"/>
                <w:szCs w:val="19"/>
                <w:lang w:eastAsia="ru-RU"/>
              </w:rPr>
            </w:pPr>
            <w:r w:rsidRPr="00AE2B7A">
              <w:rPr>
                <w:rFonts w:ascii="Times New Roman" w:hAnsi="Times New Roman" w:cs="Times New Roman"/>
                <w:sz w:val="19"/>
                <w:szCs w:val="19"/>
                <w:lang w:eastAsia="ru-RU"/>
              </w:rPr>
              <w:lastRenderedPageBreak/>
              <w:t>Резервные фонды местных администраций</w:t>
            </w:r>
          </w:p>
        </w:tc>
        <w:tc>
          <w:tcPr>
            <w:tcW w:w="709" w:type="dxa"/>
            <w:tcBorders>
              <w:top w:val="nil"/>
              <w:left w:val="single" w:sz="4" w:space="0" w:color="auto"/>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11</w:t>
            </w:r>
          </w:p>
        </w:tc>
        <w:tc>
          <w:tcPr>
            <w:tcW w:w="1276" w:type="dxa"/>
            <w:tcBorders>
              <w:top w:val="nil"/>
              <w:left w:val="nil"/>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0500900000</w:t>
            </w:r>
          </w:p>
        </w:tc>
        <w:tc>
          <w:tcPr>
            <w:tcW w:w="671" w:type="dxa"/>
            <w:tcBorders>
              <w:top w:val="nil"/>
              <w:left w:val="nil"/>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9D31AE" w:rsidRPr="00C3469D" w:rsidRDefault="009D31AE" w:rsidP="00667D36">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30,0</w:t>
            </w:r>
          </w:p>
        </w:tc>
      </w:tr>
      <w:tr w:rsidR="009D31AE" w:rsidRPr="00AE2B7A" w:rsidTr="00477583">
        <w:trPr>
          <w:trHeight w:val="70"/>
        </w:trPr>
        <w:tc>
          <w:tcPr>
            <w:tcW w:w="5822" w:type="dxa"/>
            <w:tcBorders>
              <w:top w:val="nil"/>
              <w:left w:val="single" w:sz="8" w:space="0" w:color="auto"/>
              <w:bottom w:val="single" w:sz="4" w:space="0" w:color="auto"/>
              <w:right w:val="single" w:sz="8" w:space="0" w:color="auto"/>
            </w:tcBorders>
            <w:vAlign w:val="bottom"/>
            <w:hideMark/>
          </w:tcPr>
          <w:p w:rsidR="009D31AE" w:rsidRPr="00AE2B7A" w:rsidRDefault="009D31AE" w:rsidP="00477583">
            <w:pPr>
              <w:widowControl/>
              <w:autoSpaceDE/>
              <w:autoSpaceDN/>
              <w:adjustRightInd/>
              <w:ind w:firstLine="0"/>
              <w:jc w:val="left"/>
              <w:rPr>
                <w:rFonts w:ascii="Times New Roman" w:hAnsi="Times New Roman" w:cs="Times New Roman"/>
                <w:sz w:val="19"/>
                <w:szCs w:val="19"/>
                <w:lang w:eastAsia="ru-RU"/>
              </w:rPr>
            </w:pPr>
            <w:r w:rsidRPr="00AE2B7A">
              <w:rPr>
                <w:rFonts w:ascii="Times New Roman" w:hAnsi="Times New Roman" w:cs="Times New Roman"/>
                <w:sz w:val="19"/>
                <w:szCs w:val="19"/>
                <w:lang w:eastAsia="ru-RU"/>
              </w:rPr>
              <w:t>Резервный фонд (муниципального образования)</w:t>
            </w:r>
          </w:p>
        </w:tc>
        <w:tc>
          <w:tcPr>
            <w:tcW w:w="709" w:type="dxa"/>
            <w:tcBorders>
              <w:top w:val="nil"/>
              <w:left w:val="single" w:sz="4" w:space="0" w:color="auto"/>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11</w:t>
            </w:r>
          </w:p>
        </w:tc>
        <w:tc>
          <w:tcPr>
            <w:tcW w:w="1276" w:type="dxa"/>
            <w:tcBorders>
              <w:top w:val="nil"/>
              <w:left w:val="nil"/>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0500904300</w:t>
            </w:r>
          </w:p>
        </w:tc>
        <w:tc>
          <w:tcPr>
            <w:tcW w:w="671" w:type="dxa"/>
            <w:tcBorders>
              <w:top w:val="nil"/>
              <w:left w:val="nil"/>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9D31AE" w:rsidRPr="00C3469D" w:rsidRDefault="009D31AE" w:rsidP="00667D36">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30,0</w:t>
            </w:r>
          </w:p>
        </w:tc>
      </w:tr>
      <w:tr w:rsidR="009D31AE" w:rsidRPr="00AE2B7A" w:rsidTr="00477583">
        <w:trPr>
          <w:trHeight w:val="70"/>
        </w:trPr>
        <w:tc>
          <w:tcPr>
            <w:tcW w:w="5822" w:type="dxa"/>
            <w:tcBorders>
              <w:top w:val="nil"/>
              <w:left w:val="single" w:sz="8" w:space="0" w:color="auto"/>
              <w:bottom w:val="single" w:sz="4" w:space="0" w:color="auto"/>
              <w:right w:val="single" w:sz="8" w:space="0" w:color="auto"/>
            </w:tcBorders>
            <w:vAlign w:val="bottom"/>
            <w:hideMark/>
          </w:tcPr>
          <w:p w:rsidR="009D31AE" w:rsidRPr="00AE2B7A" w:rsidRDefault="009D31AE" w:rsidP="00477583">
            <w:pPr>
              <w:widowControl/>
              <w:autoSpaceDE/>
              <w:autoSpaceDN/>
              <w:adjustRightInd/>
              <w:ind w:firstLine="0"/>
              <w:jc w:val="left"/>
              <w:rPr>
                <w:rFonts w:ascii="Times New Roman" w:hAnsi="Times New Roman" w:cs="Times New Roman"/>
                <w:sz w:val="19"/>
                <w:szCs w:val="19"/>
                <w:lang w:eastAsia="ru-RU"/>
              </w:rPr>
            </w:pPr>
            <w:r w:rsidRPr="00AE2B7A">
              <w:rPr>
                <w:rFonts w:ascii="Times New Roman" w:hAnsi="Times New Roman" w:cs="Times New Roman"/>
                <w:sz w:val="19"/>
                <w:szCs w:val="19"/>
                <w:lang w:eastAsia="ru-RU"/>
              </w:rPr>
              <w:t>Иные бюджетные ассигнования</w:t>
            </w:r>
          </w:p>
        </w:tc>
        <w:tc>
          <w:tcPr>
            <w:tcW w:w="709" w:type="dxa"/>
            <w:tcBorders>
              <w:top w:val="nil"/>
              <w:left w:val="single" w:sz="4" w:space="0" w:color="auto"/>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11</w:t>
            </w:r>
          </w:p>
        </w:tc>
        <w:tc>
          <w:tcPr>
            <w:tcW w:w="1276" w:type="dxa"/>
            <w:tcBorders>
              <w:top w:val="nil"/>
              <w:left w:val="nil"/>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0500904300</w:t>
            </w:r>
          </w:p>
        </w:tc>
        <w:tc>
          <w:tcPr>
            <w:tcW w:w="671" w:type="dxa"/>
            <w:tcBorders>
              <w:top w:val="nil"/>
              <w:left w:val="nil"/>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800</w:t>
            </w:r>
          </w:p>
        </w:tc>
        <w:tc>
          <w:tcPr>
            <w:tcW w:w="1030" w:type="dxa"/>
            <w:gridSpan w:val="2"/>
            <w:tcBorders>
              <w:top w:val="nil"/>
              <w:left w:val="single" w:sz="8" w:space="0" w:color="auto"/>
              <w:bottom w:val="single" w:sz="4" w:space="0" w:color="auto"/>
              <w:right w:val="single" w:sz="8" w:space="0" w:color="auto"/>
            </w:tcBorders>
            <w:noWrap/>
            <w:vAlign w:val="bottom"/>
          </w:tcPr>
          <w:p w:rsidR="009D31AE" w:rsidRPr="00C3469D" w:rsidRDefault="009D31AE" w:rsidP="00667D36">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30,0</w:t>
            </w:r>
          </w:p>
        </w:tc>
      </w:tr>
      <w:tr w:rsidR="00477583" w:rsidRPr="00AE2B7A" w:rsidTr="00477583">
        <w:trPr>
          <w:trHeight w:val="70"/>
        </w:trPr>
        <w:tc>
          <w:tcPr>
            <w:tcW w:w="5822" w:type="dxa"/>
            <w:tcBorders>
              <w:top w:val="nil"/>
              <w:left w:val="single" w:sz="8" w:space="0" w:color="auto"/>
              <w:bottom w:val="single" w:sz="4" w:space="0" w:color="auto"/>
              <w:right w:val="single" w:sz="8" w:space="0" w:color="auto"/>
            </w:tcBorders>
            <w:vAlign w:val="bottom"/>
          </w:tcPr>
          <w:p w:rsidR="00477583" w:rsidRPr="00AE2B7A" w:rsidRDefault="00477583" w:rsidP="00477583">
            <w:pPr>
              <w:widowControl/>
              <w:autoSpaceDE/>
              <w:autoSpaceDN/>
              <w:adjustRightInd/>
              <w:ind w:firstLine="0"/>
              <w:jc w:val="left"/>
              <w:rPr>
                <w:rFonts w:ascii="Times New Roman" w:hAnsi="Times New Roman" w:cs="Times New Roman"/>
                <w:sz w:val="19"/>
                <w:szCs w:val="19"/>
                <w:lang w:eastAsia="ru-RU"/>
              </w:rPr>
            </w:pPr>
            <w:r w:rsidRPr="00AE2B7A">
              <w:rPr>
                <w:rFonts w:ascii="Times New Roman" w:hAnsi="Times New Roman" w:cs="Times New Roman"/>
                <w:sz w:val="19"/>
                <w:szCs w:val="19"/>
                <w:lang w:eastAsia="ru-RU"/>
              </w:rPr>
              <w:t>Другие общегосударственные вопросы</w:t>
            </w:r>
          </w:p>
        </w:tc>
        <w:tc>
          <w:tcPr>
            <w:tcW w:w="709" w:type="dxa"/>
            <w:tcBorders>
              <w:top w:val="nil"/>
              <w:left w:val="single" w:sz="4" w:space="0" w:color="auto"/>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13</w:t>
            </w:r>
          </w:p>
        </w:tc>
        <w:tc>
          <w:tcPr>
            <w:tcW w:w="1276"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671"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AE2B7A" w:rsidRDefault="00DC23C0" w:rsidP="00477583">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1</w:t>
            </w:r>
            <w:r w:rsidR="00477583">
              <w:rPr>
                <w:rFonts w:ascii="Times New Roman" w:hAnsi="Times New Roman" w:cs="Times New Roman"/>
                <w:sz w:val="19"/>
                <w:szCs w:val="19"/>
                <w:lang w:eastAsia="ru-RU"/>
              </w:rPr>
              <w:t>4,5</w:t>
            </w:r>
          </w:p>
        </w:tc>
      </w:tr>
      <w:tr w:rsidR="00477583" w:rsidRPr="00AE2B7A" w:rsidTr="00477583">
        <w:trPr>
          <w:trHeight w:val="70"/>
        </w:trPr>
        <w:tc>
          <w:tcPr>
            <w:tcW w:w="5822" w:type="dxa"/>
            <w:tcBorders>
              <w:top w:val="nil"/>
              <w:left w:val="single" w:sz="8" w:space="0" w:color="auto"/>
              <w:bottom w:val="single" w:sz="4" w:space="0" w:color="auto"/>
              <w:right w:val="single" w:sz="8" w:space="0" w:color="auto"/>
            </w:tcBorders>
            <w:vAlign w:val="bottom"/>
          </w:tcPr>
          <w:p w:rsidR="00477583" w:rsidRPr="00AE2B7A" w:rsidRDefault="00477583" w:rsidP="00477583">
            <w:pPr>
              <w:widowControl/>
              <w:autoSpaceDE/>
              <w:autoSpaceDN/>
              <w:adjustRightInd/>
              <w:ind w:firstLine="0"/>
              <w:jc w:val="left"/>
              <w:rPr>
                <w:rFonts w:ascii="Times New Roman" w:hAnsi="Times New Roman" w:cs="Times New Roman"/>
                <w:sz w:val="19"/>
                <w:szCs w:val="19"/>
                <w:lang w:eastAsia="ru-RU"/>
              </w:rPr>
            </w:pPr>
            <w:r w:rsidRPr="00AE2B7A">
              <w:rPr>
                <w:rFonts w:ascii="Times New Roman" w:hAnsi="Times New Roman" w:cs="Times New Roman"/>
                <w:sz w:val="19"/>
                <w:szCs w:val="19"/>
              </w:rPr>
              <w:t>Реализация государственной политики в области приватизации и управления муниципальной собственностью</w:t>
            </w:r>
          </w:p>
        </w:tc>
        <w:tc>
          <w:tcPr>
            <w:tcW w:w="709" w:type="dxa"/>
            <w:tcBorders>
              <w:top w:val="nil"/>
              <w:left w:val="single" w:sz="4" w:space="0" w:color="auto"/>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13</w:t>
            </w:r>
          </w:p>
        </w:tc>
        <w:tc>
          <w:tcPr>
            <w:tcW w:w="1276"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0800000000</w:t>
            </w:r>
          </w:p>
        </w:tc>
        <w:tc>
          <w:tcPr>
            <w:tcW w:w="671"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AE2B7A" w:rsidRDefault="00DC23C0" w:rsidP="00477583">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10</w:t>
            </w:r>
            <w:r w:rsidR="00477583">
              <w:rPr>
                <w:rFonts w:ascii="Times New Roman" w:hAnsi="Times New Roman" w:cs="Times New Roman"/>
                <w:sz w:val="19"/>
                <w:szCs w:val="19"/>
                <w:lang w:eastAsia="ru-RU"/>
              </w:rPr>
              <w:t>,0</w:t>
            </w:r>
          </w:p>
        </w:tc>
      </w:tr>
      <w:tr w:rsidR="00477583" w:rsidRPr="00AE2B7A" w:rsidTr="00477583">
        <w:trPr>
          <w:trHeight w:val="70"/>
        </w:trPr>
        <w:tc>
          <w:tcPr>
            <w:tcW w:w="5822" w:type="dxa"/>
            <w:tcBorders>
              <w:top w:val="nil"/>
              <w:left w:val="single" w:sz="8" w:space="0" w:color="auto"/>
              <w:bottom w:val="single" w:sz="4" w:space="0" w:color="auto"/>
              <w:right w:val="single" w:sz="8" w:space="0" w:color="auto"/>
            </w:tcBorders>
            <w:vAlign w:val="bottom"/>
          </w:tcPr>
          <w:p w:rsidR="00477583" w:rsidRPr="00AE2B7A" w:rsidRDefault="00477583" w:rsidP="00477583">
            <w:pPr>
              <w:ind w:firstLine="0"/>
              <w:rPr>
                <w:rFonts w:ascii="Times New Roman" w:hAnsi="Times New Roman" w:cs="Times New Roman"/>
                <w:sz w:val="19"/>
                <w:szCs w:val="19"/>
              </w:rPr>
            </w:pPr>
            <w:r w:rsidRPr="00AE2B7A">
              <w:rPr>
                <w:rFonts w:ascii="Times New Roman" w:hAnsi="Times New Roman" w:cs="Times New Roman"/>
                <w:sz w:val="19"/>
                <w:szCs w:val="19"/>
              </w:rPr>
              <w:t>Оценка недвижимости, признание прав и регулирование отношений по муниципальной собственности</w:t>
            </w:r>
          </w:p>
        </w:tc>
        <w:tc>
          <w:tcPr>
            <w:tcW w:w="709" w:type="dxa"/>
            <w:tcBorders>
              <w:top w:val="nil"/>
              <w:left w:val="single" w:sz="4" w:space="0" w:color="auto"/>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13</w:t>
            </w:r>
          </w:p>
        </w:tc>
        <w:tc>
          <w:tcPr>
            <w:tcW w:w="1276"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0804600000</w:t>
            </w:r>
          </w:p>
        </w:tc>
        <w:tc>
          <w:tcPr>
            <w:tcW w:w="671"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AE2B7A" w:rsidRDefault="00DC23C0" w:rsidP="00477583">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10</w:t>
            </w:r>
            <w:r w:rsidR="00477583">
              <w:rPr>
                <w:rFonts w:ascii="Times New Roman" w:hAnsi="Times New Roman" w:cs="Times New Roman"/>
                <w:sz w:val="19"/>
                <w:szCs w:val="19"/>
                <w:lang w:eastAsia="ru-RU"/>
              </w:rPr>
              <w:t>,0</w:t>
            </w:r>
          </w:p>
        </w:tc>
      </w:tr>
      <w:tr w:rsidR="00477583" w:rsidRPr="00AE2B7A" w:rsidTr="00477583">
        <w:trPr>
          <w:trHeight w:val="70"/>
        </w:trPr>
        <w:tc>
          <w:tcPr>
            <w:tcW w:w="5822" w:type="dxa"/>
            <w:tcBorders>
              <w:top w:val="nil"/>
              <w:left w:val="single" w:sz="8" w:space="0" w:color="auto"/>
              <w:bottom w:val="single" w:sz="4" w:space="0" w:color="auto"/>
              <w:right w:val="single" w:sz="8" w:space="0" w:color="auto"/>
            </w:tcBorders>
            <w:vAlign w:val="bottom"/>
          </w:tcPr>
          <w:p w:rsidR="00477583" w:rsidRPr="00AE2B7A" w:rsidRDefault="00477583" w:rsidP="00477583">
            <w:pPr>
              <w:ind w:firstLine="0"/>
              <w:jc w:val="left"/>
              <w:rPr>
                <w:rFonts w:ascii="Times New Roman" w:hAnsi="Times New Roman" w:cs="Times New Roman"/>
                <w:sz w:val="19"/>
                <w:szCs w:val="19"/>
              </w:rPr>
            </w:pPr>
            <w:r w:rsidRPr="00AE2B7A">
              <w:rPr>
                <w:rFonts w:ascii="Times New Roman" w:hAnsi="Times New Roman" w:cs="Times New Roman"/>
                <w:sz w:val="19"/>
                <w:szCs w:val="19"/>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13</w:t>
            </w:r>
          </w:p>
        </w:tc>
        <w:tc>
          <w:tcPr>
            <w:tcW w:w="1276"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0804600000</w:t>
            </w:r>
          </w:p>
        </w:tc>
        <w:tc>
          <w:tcPr>
            <w:tcW w:w="671"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200</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AE2B7A" w:rsidRDefault="00E15B1D" w:rsidP="00477583">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1</w:t>
            </w:r>
            <w:r w:rsidR="00477583">
              <w:rPr>
                <w:rFonts w:ascii="Times New Roman" w:hAnsi="Times New Roman" w:cs="Times New Roman"/>
                <w:sz w:val="19"/>
                <w:szCs w:val="19"/>
                <w:lang w:eastAsia="ru-RU"/>
              </w:rPr>
              <w:t>0,0</w:t>
            </w:r>
          </w:p>
        </w:tc>
      </w:tr>
      <w:tr w:rsidR="00477583" w:rsidRPr="00AE2B7A" w:rsidTr="00477583">
        <w:trPr>
          <w:trHeight w:val="70"/>
        </w:trPr>
        <w:tc>
          <w:tcPr>
            <w:tcW w:w="5822" w:type="dxa"/>
            <w:tcBorders>
              <w:top w:val="nil"/>
              <w:left w:val="single" w:sz="8" w:space="0" w:color="auto"/>
              <w:bottom w:val="single" w:sz="4" w:space="0" w:color="auto"/>
              <w:right w:val="single" w:sz="8" w:space="0" w:color="auto"/>
            </w:tcBorders>
            <w:vAlign w:val="bottom"/>
          </w:tcPr>
          <w:p w:rsidR="00477583" w:rsidRPr="00AE2B7A" w:rsidRDefault="00477583" w:rsidP="00477583">
            <w:pPr>
              <w:widowControl/>
              <w:autoSpaceDE/>
              <w:autoSpaceDN/>
              <w:adjustRightInd/>
              <w:ind w:firstLine="0"/>
              <w:jc w:val="left"/>
              <w:rPr>
                <w:rFonts w:ascii="Times New Roman" w:hAnsi="Times New Roman" w:cs="Times New Roman"/>
                <w:sz w:val="19"/>
                <w:szCs w:val="19"/>
                <w:lang w:eastAsia="ru-RU"/>
              </w:rPr>
            </w:pPr>
            <w:r w:rsidRPr="00AE2B7A">
              <w:rPr>
                <w:rFonts w:ascii="Times New Roman" w:hAnsi="Times New Roman" w:cs="Times New Roman"/>
                <w:sz w:val="19"/>
                <w:szCs w:val="19"/>
              </w:rPr>
              <w:t>Реализация функций, связанных с общегосударственным управлением</w:t>
            </w:r>
          </w:p>
        </w:tc>
        <w:tc>
          <w:tcPr>
            <w:tcW w:w="709" w:type="dxa"/>
            <w:tcBorders>
              <w:top w:val="nil"/>
              <w:left w:val="single" w:sz="4" w:space="0" w:color="auto"/>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13</w:t>
            </w:r>
          </w:p>
        </w:tc>
        <w:tc>
          <w:tcPr>
            <w:tcW w:w="1276"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rPr>
              <w:t>0900000000</w:t>
            </w:r>
          </w:p>
        </w:tc>
        <w:tc>
          <w:tcPr>
            <w:tcW w:w="671"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AE2B7A" w:rsidRDefault="00477583" w:rsidP="00477583">
            <w:pPr>
              <w:widowControl/>
              <w:autoSpaceDE/>
              <w:autoSpaceDN/>
              <w:adjustRightInd/>
              <w:ind w:firstLine="0"/>
              <w:jc w:val="right"/>
              <w:rPr>
                <w:rFonts w:ascii="Times New Roman" w:hAnsi="Times New Roman" w:cs="Times New Roman"/>
                <w:sz w:val="19"/>
                <w:szCs w:val="19"/>
                <w:lang w:eastAsia="ru-RU"/>
              </w:rPr>
            </w:pPr>
            <w:r w:rsidRPr="00AE2B7A">
              <w:rPr>
                <w:rFonts w:ascii="Times New Roman" w:hAnsi="Times New Roman" w:cs="Times New Roman"/>
                <w:sz w:val="19"/>
                <w:szCs w:val="19"/>
                <w:lang w:eastAsia="ru-RU"/>
              </w:rPr>
              <w:t>4,5</w:t>
            </w:r>
          </w:p>
        </w:tc>
      </w:tr>
      <w:tr w:rsidR="00477583" w:rsidRPr="00AE2B7A" w:rsidTr="00477583">
        <w:trPr>
          <w:trHeight w:val="70"/>
        </w:trPr>
        <w:tc>
          <w:tcPr>
            <w:tcW w:w="5822" w:type="dxa"/>
            <w:tcBorders>
              <w:top w:val="nil"/>
              <w:left w:val="single" w:sz="8" w:space="0" w:color="auto"/>
              <w:bottom w:val="single" w:sz="4" w:space="0" w:color="auto"/>
              <w:right w:val="single" w:sz="8" w:space="0" w:color="auto"/>
            </w:tcBorders>
            <w:vAlign w:val="bottom"/>
          </w:tcPr>
          <w:p w:rsidR="00477583" w:rsidRPr="00AE2B7A" w:rsidRDefault="00477583" w:rsidP="00477583">
            <w:pPr>
              <w:ind w:firstLine="0"/>
              <w:rPr>
                <w:rFonts w:ascii="Times New Roman" w:hAnsi="Times New Roman" w:cs="Times New Roman"/>
                <w:sz w:val="19"/>
                <w:szCs w:val="19"/>
              </w:rPr>
            </w:pPr>
            <w:r w:rsidRPr="00AE2B7A">
              <w:rPr>
                <w:rFonts w:ascii="Times New Roman" w:hAnsi="Times New Roman" w:cs="Times New Roman"/>
                <w:sz w:val="19"/>
                <w:szCs w:val="19"/>
              </w:rPr>
              <w:t>Выполнение других обязательств муниципальных образований</w:t>
            </w:r>
          </w:p>
        </w:tc>
        <w:tc>
          <w:tcPr>
            <w:tcW w:w="709" w:type="dxa"/>
            <w:tcBorders>
              <w:top w:val="nil"/>
              <w:left w:val="single" w:sz="4" w:space="0" w:color="auto"/>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13</w:t>
            </w:r>
          </w:p>
        </w:tc>
        <w:tc>
          <w:tcPr>
            <w:tcW w:w="1276" w:type="dxa"/>
            <w:tcBorders>
              <w:top w:val="nil"/>
              <w:left w:val="nil"/>
              <w:bottom w:val="single" w:sz="4" w:space="0" w:color="auto"/>
              <w:right w:val="single" w:sz="4" w:space="0" w:color="auto"/>
            </w:tcBorders>
            <w:noWrap/>
            <w:vAlign w:val="bottom"/>
          </w:tcPr>
          <w:p w:rsidR="00477583" w:rsidRPr="00AE2B7A" w:rsidRDefault="00477583" w:rsidP="00477583">
            <w:pPr>
              <w:ind w:firstLine="0"/>
              <w:jc w:val="center"/>
              <w:rPr>
                <w:rFonts w:ascii="Times New Roman" w:hAnsi="Times New Roman" w:cs="Times New Roman"/>
                <w:sz w:val="19"/>
                <w:szCs w:val="19"/>
              </w:rPr>
            </w:pPr>
            <w:r w:rsidRPr="00AE2B7A">
              <w:rPr>
                <w:rFonts w:ascii="Times New Roman" w:hAnsi="Times New Roman" w:cs="Times New Roman"/>
                <w:sz w:val="19"/>
                <w:szCs w:val="19"/>
              </w:rPr>
              <w:t>0904700000</w:t>
            </w:r>
          </w:p>
        </w:tc>
        <w:tc>
          <w:tcPr>
            <w:tcW w:w="671"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AE2B7A" w:rsidRDefault="00477583" w:rsidP="00477583">
            <w:pPr>
              <w:widowControl/>
              <w:autoSpaceDE/>
              <w:autoSpaceDN/>
              <w:adjustRightInd/>
              <w:ind w:firstLine="0"/>
              <w:jc w:val="right"/>
              <w:rPr>
                <w:rFonts w:ascii="Times New Roman" w:hAnsi="Times New Roman" w:cs="Times New Roman"/>
                <w:sz w:val="19"/>
                <w:szCs w:val="19"/>
                <w:lang w:eastAsia="ru-RU"/>
              </w:rPr>
            </w:pPr>
            <w:r w:rsidRPr="00AE2B7A">
              <w:rPr>
                <w:rFonts w:ascii="Times New Roman" w:hAnsi="Times New Roman" w:cs="Times New Roman"/>
                <w:sz w:val="19"/>
                <w:szCs w:val="19"/>
                <w:lang w:eastAsia="ru-RU"/>
              </w:rPr>
              <w:t>4,5</w:t>
            </w:r>
          </w:p>
        </w:tc>
      </w:tr>
      <w:tr w:rsidR="00477583" w:rsidRPr="00AE2B7A" w:rsidTr="00477583">
        <w:trPr>
          <w:trHeight w:val="70"/>
        </w:trPr>
        <w:tc>
          <w:tcPr>
            <w:tcW w:w="5822" w:type="dxa"/>
            <w:tcBorders>
              <w:top w:val="nil"/>
              <w:left w:val="single" w:sz="8" w:space="0" w:color="auto"/>
              <w:bottom w:val="single" w:sz="4" w:space="0" w:color="auto"/>
              <w:right w:val="single" w:sz="8" w:space="0" w:color="auto"/>
            </w:tcBorders>
            <w:vAlign w:val="bottom"/>
          </w:tcPr>
          <w:p w:rsidR="00477583" w:rsidRPr="00AE2B7A" w:rsidRDefault="00477583" w:rsidP="00477583">
            <w:pPr>
              <w:ind w:firstLine="0"/>
              <w:rPr>
                <w:rFonts w:ascii="Times New Roman" w:hAnsi="Times New Roman" w:cs="Times New Roman"/>
                <w:sz w:val="19"/>
                <w:szCs w:val="19"/>
              </w:rPr>
            </w:pPr>
            <w:r w:rsidRPr="00AE2B7A">
              <w:rPr>
                <w:rFonts w:ascii="Times New Roman" w:hAnsi="Times New Roman" w:cs="Times New Roman"/>
                <w:sz w:val="19"/>
                <w:szCs w:val="19"/>
              </w:rPr>
              <w:t>Реализация мероприятий, осуществляемых органами местного самоуправления</w:t>
            </w:r>
          </w:p>
        </w:tc>
        <w:tc>
          <w:tcPr>
            <w:tcW w:w="709" w:type="dxa"/>
            <w:tcBorders>
              <w:top w:val="nil"/>
              <w:left w:val="single" w:sz="4" w:space="0" w:color="auto"/>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13</w:t>
            </w:r>
          </w:p>
        </w:tc>
        <w:tc>
          <w:tcPr>
            <w:tcW w:w="1276" w:type="dxa"/>
            <w:tcBorders>
              <w:top w:val="nil"/>
              <w:left w:val="nil"/>
              <w:bottom w:val="single" w:sz="4" w:space="0" w:color="auto"/>
              <w:right w:val="single" w:sz="4" w:space="0" w:color="auto"/>
            </w:tcBorders>
            <w:noWrap/>
            <w:vAlign w:val="bottom"/>
          </w:tcPr>
          <w:p w:rsidR="00477583" w:rsidRPr="00AE2B7A" w:rsidRDefault="00477583" w:rsidP="00477583">
            <w:pPr>
              <w:ind w:firstLine="0"/>
              <w:jc w:val="center"/>
              <w:rPr>
                <w:rFonts w:ascii="Times New Roman" w:hAnsi="Times New Roman" w:cs="Times New Roman"/>
                <w:sz w:val="19"/>
                <w:szCs w:val="19"/>
              </w:rPr>
            </w:pPr>
            <w:r w:rsidRPr="00AE2B7A">
              <w:rPr>
                <w:rFonts w:ascii="Times New Roman" w:hAnsi="Times New Roman" w:cs="Times New Roman"/>
                <w:sz w:val="19"/>
                <w:szCs w:val="19"/>
              </w:rPr>
              <w:t>0904709999</w:t>
            </w:r>
          </w:p>
        </w:tc>
        <w:tc>
          <w:tcPr>
            <w:tcW w:w="671"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AE2B7A" w:rsidRDefault="00477583" w:rsidP="00477583">
            <w:pPr>
              <w:widowControl/>
              <w:autoSpaceDE/>
              <w:autoSpaceDN/>
              <w:adjustRightInd/>
              <w:ind w:firstLine="0"/>
              <w:jc w:val="right"/>
              <w:rPr>
                <w:rFonts w:ascii="Times New Roman" w:hAnsi="Times New Roman" w:cs="Times New Roman"/>
                <w:sz w:val="19"/>
                <w:szCs w:val="19"/>
                <w:lang w:eastAsia="ru-RU"/>
              </w:rPr>
            </w:pPr>
            <w:r w:rsidRPr="00AE2B7A">
              <w:rPr>
                <w:rFonts w:ascii="Times New Roman" w:hAnsi="Times New Roman" w:cs="Times New Roman"/>
                <w:sz w:val="19"/>
                <w:szCs w:val="19"/>
                <w:lang w:eastAsia="ru-RU"/>
              </w:rPr>
              <w:t>4,5</w:t>
            </w:r>
          </w:p>
        </w:tc>
      </w:tr>
      <w:tr w:rsidR="00477583" w:rsidRPr="00AE2B7A" w:rsidTr="00477583">
        <w:trPr>
          <w:trHeight w:val="70"/>
        </w:trPr>
        <w:tc>
          <w:tcPr>
            <w:tcW w:w="5822" w:type="dxa"/>
            <w:tcBorders>
              <w:top w:val="nil"/>
              <w:left w:val="single" w:sz="8" w:space="0" w:color="auto"/>
              <w:bottom w:val="single" w:sz="4" w:space="0" w:color="auto"/>
              <w:right w:val="single" w:sz="8" w:space="0" w:color="auto"/>
            </w:tcBorders>
            <w:vAlign w:val="bottom"/>
          </w:tcPr>
          <w:p w:rsidR="00477583" w:rsidRPr="00AE2B7A" w:rsidRDefault="00477583" w:rsidP="00477583">
            <w:pPr>
              <w:ind w:firstLine="0"/>
              <w:rPr>
                <w:rFonts w:ascii="Times New Roman" w:hAnsi="Times New Roman" w:cs="Times New Roman"/>
                <w:sz w:val="19"/>
                <w:szCs w:val="19"/>
              </w:rPr>
            </w:pPr>
            <w:r w:rsidRPr="00AE2B7A">
              <w:rPr>
                <w:rFonts w:ascii="Times New Roman" w:hAnsi="Times New Roman" w:cs="Times New Roman"/>
                <w:sz w:val="19"/>
                <w:szCs w:val="19"/>
              </w:rPr>
              <w:t>Иные бюджетные ассигнования</w:t>
            </w:r>
          </w:p>
        </w:tc>
        <w:tc>
          <w:tcPr>
            <w:tcW w:w="709" w:type="dxa"/>
            <w:tcBorders>
              <w:top w:val="nil"/>
              <w:left w:val="single" w:sz="4" w:space="0" w:color="auto"/>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13</w:t>
            </w:r>
          </w:p>
        </w:tc>
        <w:tc>
          <w:tcPr>
            <w:tcW w:w="1276" w:type="dxa"/>
            <w:tcBorders>
              <w:top w:val="nil"/>
              <w:left w:val="nil"/>
              <w:bottom w:val="single" w:sz="4" w:space="0" w:color="auto"/>
              <w:right w:val="single" w:sz="4" w:space="0" w:color="auto"/>
            </w:tcBorders>
            <w:noWrap/>
            <w:vAlign w:val="bottom"/>
          </w:tcPr>
          <w:p w:rsidR="00477583" w:rsidRPr="00AE2B7A" w:rsidRDefault="00477583" w:rsidP="00477583">
            <w:pPr>
              <w:ind w:firstLine="0"/>
              <w:jc w:val="center"/>
              <w:rPr>
                <w:rFonts w:ascii="Times New Roman" w:hAnsi="Times New Roman" w:cs="Times New Roman"/>
                <w:sz w:val="19"/>
                <w:szCs w:val="19"/>
              </w:rPr>
            </w:pPr>
            <w:r w:rsidRPr="00AE2B7A">
              <w:rPr>
                <w:rFonts w:ascii="Times New Roman" w:hAnsi="Times New Roman" w:cs="Times New Roman"/>
                <w:sz w:val="19"/>
                <w:szCs w:val="19"/>
              </w:rPr>
              <w:t>0904709999</w:t>
            </w:r>
          </w:p>
        </w:tc>
        <w:tc>
          <w:tcPr>
            <w:tcW w:w="671"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800</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AE2B7A" w:rsidRDefault="00477583" w:rsidP="00477583">
            <w:pPr>
              <w:widowControl/>
              <w:autoSpaceDE/>
              <w:autoSpaceDN/>
              <w:adjustRightInd/>
              <w:ind w:firstLine="0"/>
              <w:jc w:val="right"/>
              <w:rPr>
                <w:rFonts w:ascii="Times New Roman" w:hAnsi="Times New Roman" w:cs="Times New Roman"/>
                <w:sz w:val="19"/>
                <w:szCs w:val="19"/>
                <w:lang w:eastAsia="ru-RU"/>
              </w:rPr>
            </w:pPr>
            <w:r w:rsidRPr="00AE2B7A">
              <w:rPr>
                <w:rFonts w:ascii="Times New Roman" w:hAnsi="Times New Roman" w:cs="Times New Roman"/>
                <w:sz w:val="19"/>
                <w:szCs w:val="19"/>
                <w:lang w:eastAsia="ru-RU"/>
              </w:rPr>
              <w:t>4,5</w:t>
            </w:r>
          </w:p>
        </w:tc>
      </w:tr>
      <w:tr w:rsidR="009D31AE" w:rsidRPr="00AE2B7A" w:rsidTr="00477583">
        <w:trPr>
          <w:trHeight w:val="70"/>
        </w:trPr>
        <w:tc>
          <w:tcPr>
            <w:tcW w:w="5822" w:type="dxa"/>
            <w:tcBorders>
              <w:top w:val="nil"/>
              <w:left w:val="single" w:sz="8" w:space="0" w:color="auto"/>
              <w:bottom w:val="single" w:sz="4" w:space="0" w:color="auto"/>
              <w:right w:val="single" w:sz="8" w:space="0" w:color="auto"/>
            </w:tcBorders>
            <w:vAlign w:val="bottom"/>
            <w:hideMark/>
          </w:tcPr>
          <w:p w:rsidR="009D31AE" w:rsidRPr="00AE2B7A" w:rsidRDefault="009D31AE" w:rsidP="00477583">
            <w:pPr>
              <w:widowControl/>
              <w:autoSpaceDE/>
              <w:autoSpaceDN/>
              <w:adjustRightInd/>
              <w:ind w:firstLine="0"/>
              <w:jc w:val="left"/>
              <w:rPr>
                <w:rFonts w:ascii="Times New Roman" w:hAnsi="Times New Roman" w:cs="Times New Roman"/>
                <w:bCs/>
                <w:sz w:val="19"/>
                <w:szCs w:val="19"/>
                <w:lang w:eastAsia="ru-RU"/>
              </w:rPr>
            </w:pPr>
            <w:r w:rsidRPr="00AE2B7A">
              <w:rPr>
                <w:rFonts w:ascii="Times New Roman" w:hAnsi="Times New Roman" w:cs="Times New Roman"/>
                <w:bCs/>
                <w:sz w:val="19"/>
                <w:szCs w:val="19"/>
                <w:lang w:eastAsia="ru-RU"/>
              </w:rPr>
              <w:t>НАЦИОНАЛЬНАЯ ОБОРОНА</w:t>
            </w:r>
          </w:p>
        </w:tc>
        <w:tc>
          <w:tcPr>
            <w:tcW w:w="709" w:type="dxa"/>
            <w:tcBorders>
              <w:top w:val="nil"/>
              <w:left w:val="single" w:sz="4" w:space="0" w:color="auto"/>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bCs/>
                <w:sz w:val="19"/>
                <w:szCs w:val="19"/>
                <w:lang w:eastAsia="ru-RU"/>
              </w:rPr>
            </w:pPr>
            <w:r w:rsidRPr="00AE2B7A">
              <w:rPr>
                <w:rFonts w:ascii="Times New Roman" w:hAnsi="Times New Roman" w:cs="Times New Roman"/>
                <w:bCs/>
                <w:sz w:val="19"/>
                <w:szCs w:val="19"/>
                <w:lang w:eastAsia="ru-RU"/>
              </w:rPr>
              <w:t>02</w:t>
            </w:r>
          </w:p>
        </w:tc>
        <w:tc>
          <w:tcPr>
            <w:tcW w:w="850" w:type="dxa"/>
            <w:tcBorders>
              <w:top w:val="nil"/>
              <w:left w:val="nil"/>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bCs/>
                <w:sz w:val="19"/>
                <w:szCs w:val="19"/>
                <w:lang w:eastAsia="ru-RU"/>
              </w:rPr>
            </w:pPr>
            <w:r w:rsidRPr="00AE2B7A">
              <w:rPr>
                <w:rFonts w:ascii="Times New Roman" w:hAnsi="Times New Roman" w:cs="Times New Roman"/>
                <w:bCs/>
                <w:sz w:val="19"/>
                <w:szCs w:val="19"/>
                <w:lang w:eastAsia="ru-RU"/>
              </w:rPr>
              <w:t> </w:t>
            </w:r>
          </w:p>
        </w:tc>
        <w:tc>
          <w:tcPr>
            <w:tcW w:w="1276" w:type="dxa"/>
            <w:tcBorders>
              <w:top w:val="nil"/>
              <w:left w:val="nil"/>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bCs/>
                <w:sz w:val="19"/>
                <w:szCs w:val="19"/>
                <w:lang w:eastAsia="ru-RU"/>
              </w:rPr>
            </w:pPr>
            <w:r w:rsidRPr="00AE2B7A">
              <w:rPr>
                <w:rFonts w:ascii="Times New Roman" w:hAnsi="Times New Roman" w:cs="Times New Roman"/>
                <w:bCs/>
                <w:sz w:val="19"/>
                <w:szCs w:val="19"/>
                <w:lang w:eastAsia="ru-RU"/>
              </w:rPr>
              <w:t> </w:t>
            </w:r>
          </w:p>
        </w:tc>
        <w:tc>
          <w:tcPr>
            <w:tcW w:w="671" w:type="dxa"/>
            <w:tcBorders>
              <w:top w:val="nil"/>
              <w:left w:val="nil"/>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bCs/>
                <w:sz w:val="19"/>
                <w:szCs w:val="19"/>
                <w:lang w:eastAsia="ru-RU"/>
              </w:rPr>
            </w:pPr>
            <w:r w:rsidRPr="00AE2B7A">
              <w:rPr>
                <w:rFonts w:ascii="Times New Roman" w:hAnsi="Times New Roman" w:cs="Times New Roman"/>
                <w:bCs/>
                <w:sz w:val="19"/>
                <w:szCs w:val="19"/>
                <w:lang w:eastAsia="ru-RU"/>
              </w:rPr>
              <w:t> </w:t>
            </w:r>
          </w:p>
        </w:tc>
        <w:tc>
          <w:tcPr>
            <w:tcW w:w="1030" w:type="dxa"/>
            <w:gridSpan w:val="2"/>
            <w:tcBorders>
              <w:top w:val="nil"/>
              <w:left w:val="single" w:sz="8" w:space="0" w:color="auto"/>
              <w:bottom w:val="single" w:sz="4" w:space="0" w:color="auto"/>
              <w:right w:val="single" w:sz="8" w:space="0" w:color="auto"/>
            </w:tcBorders>
            <w:noWrap/>
            <w:vAlign w:val="bottom"/>
          </w:tcPr>
          <w:p w:rsidR="009D31AE" w:rsidRPr="00C3469D" w:rsidRDefault="009D31AE" w:rsidP="00667D36">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137,3</w:t>
            </w:r>
          </w:p>
        </w:tc>
      </w:tr>
      <w:tr w:rsidR="009D31AE" w:rsidRPr="00AE2B7A" w:rsidTr="00477583">
        <w:trPr>
          <w:trHeight w:val="149"/>
        </w:trPr>
        <w:tc>
          <w:tcPr>
            <w:tcW w:w="5822" w:type="dxa"/>
            <w:tcBorders>
              <w:top w:val="nil"/>
              <w:left w:val="single" w:sz="8" w:space="0" w:color="auto"/>
              <w:bottom w:val="single" w:sz="4" w:space="0" w:color="auto"/>
              <w:right w:val="single" w:sz="8" w:space="0" w:color="auto"/>
            </w:tcBorders>
            <w:vAlign w:val="bottom"/>
            <w:hideMark/>
          </w:tcPr>
          <w:p w:rsidR="009D31AE" w:rsidRPr="00AE2B7A" w:rsidRDefault="009D31AE" w:rsidP="00477583">
            <w:pPr>
              <w:widowControl/>
              <w:autoSpaceDE/>
              <w:autoSpaceDN/>
              <w:adjustRightInd/>
              <w:ind w:firstLine="0"/>
              <w:jc w:val="left"/>
              <w:rPr>
                <w:rFonts w:ascii="Times New Roman" w:hAnsi="Times New Roman" w:cs="Times New Roman"/>
                <w:sz w:val="19"/>
                <w:szCs w:val="19"/>
                <w:lang w:eastAsia="ru-RU"/>
              </w:rPr>
            </w:pPr>
            <w:r w:rsidRPr="00AE2B7A">
              <w:rPr>
                <w:rFonts w:ascii="Times New Roman" w:hAnsi="Times New Roman" w:cs="Times New Roman"/>
                <w:sz w:val="19"/>
                <w:szCs w:val="19"/>
                <w:lang w:eastAsia="ru-RU"/>
              </w:rPr>
              <w:t>Мобилизационная и вневойсковая подготовка</w:t>
            </w:r>
          </w:p>
        </w:tc>
        <w:tc>
          <w:tcPr>
            <w:tcW w:w="709" w:type="dxa"/>
            <w:tcBorders>
              <w:top w:val="nil"/>
              <w:left w:val="single" w:sz="4" w:space="0" w:color="auto"/>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 </w:t>
            </w:r>
          </w:p>
        </w:tc>
        <w:tc>
          <w:tcPr>
            <w:tcW w:w="671" w:type="dxa"/>
            <w:tcBorders>
              <w:top w:val="nil"/>
              <w:left w:val="nil"/>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 </w:t>
            </w:r>
          </w:p>
        </w:tc>
        <w:tc>
          <w:tcPr>
            <w:tcW w:w="1030" w:type="dxa"/>
            <w:gridSpan w:val="2"/>
            <w:tcBorders>
              <w:top w:val="nil"/>
              <w:left w:val="single" w:sz="8" w:space="0" w:color="auto"/>
              <w:bottom w:val="single" w:sz="4" w:space="0" w:color="auto"/>
              <w:right w:val="single" w:sz="8" w:space="0" w:color="auto"/>
            </w:tcBorders>
            <w:noWrap/>
            <w:vAlign w:val="bottom"/>
          </w:tcPr>
          <w:p w:rsidR="009D31AE" w:rsidRPr="00C3469D" w:rsidRDefault="009D31AE" w:rsidP="00667D36">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137,3</w:t>
            </w:r>
          </w:p>
        </w:tc>
      </w:tr>
      <w:tr w:rsidR="009D31AE" w:rsidRPr="00AE2B7A" w:rsidTr="00477583">
        <w:trPr>
          <w:trHeight w:val="272"/>
        </w:trPr>
        <w:tc>
          <w:tcPr>
            <w:tcW w:w="5822" w:type="dxa"/>
            <w:tcBorders>
              <w:top w:val="nil"/>
              <w:left w:val="single" w:sz="8" w:space="0" w:color="auto"/>
              <w:bottom w:val="single" w:sz="4" w:space="0" w:color="auto"/>
              <w:right w:val="single" w:sz="8" w:space="0" w:color="auto"/>
            </w:tcBorders>
            <w:vAlign w:val="bottom"/>
            <w:hideMark/>
          </w:tcPr>
          <w:p w:rsidR="009D31AE" w:rsidRPr="00AE2B7A" w:rsidRDefault="009D31AE" w:rsidP="00477583">
            <w:pPr>
              <w:widowControl/>
              <w:autoSpaceDE/>
              <w:autoSpaceDN/>
              <w:adjustRightInd/>
              <w:ind w:firstLine="0"/>
              <w:jc w:val="left"/>
              <w:rPr>
                <w:rFonts w:ascii="Times New Roman" w:hAnsi="Times New Roman" w:cs="Times New Roman"/>
                <w:sz w:val="19"/>
                <w:szCs w:val="19"/>
                <w:lang w:eastAsia="ru-RU"/>
              </w:rPr>
            </w:pPr>
            <w:r w:rsidRPr="00AE2B7A">
              <w:rPr>
                <w:rFonts w:ascii="Times New Roman" w:hAnsi="Times New Roman" w:cs="Times New Roman"/>
                <w:sz w:val="19"/>
                <w:szCs w:val="19"/>
                <w:lang w:eastAsia="ru-RU"/>
              </w:rPr>
              <w:t>Руководство и управление в сфере установленных функций органов местного самоуправления</w:t>
            </w:r>
          </w:p>
        </w:tc>
        <w:tc>
          <w:tcPr>
            <w:tcW w:w="709" w:type="dxa"/>
            <w:tcBorders>
              <w:top w:val="nil"/>
              <w:left w:val="single" w:sz="4" w:space="0" w:color="auto"/>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0200000000</w:t>
            </w:r>
          </w:p>
        </w:tc>
        <w:tc>
          <w:tcPr>
            <w:tcW w:w="671" w:type="dxa"/>
            <w:tcBorders>
              <w:top w:val="nil"/>
              <w:left w:val="nil"/>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 </w:t>
            </w:r>
          </w:p>
        </w:tc>
        <w:tc>
          <w:tcPr>
            <w:tcW w:w="1030" w:type="dxa"/>
            <w:gridSpan w:val="2"/>
            <w:tcBorders>
              <w:top w:val="nil"/>
              <w:left w:val="single" w:sz="8" w:space="0" w:color="auto"/>
              <w:bottom w:val="single" w:sz="4" w:space="0" w:color="auto"/>
              <w:right w:val="single" w:sz="8" w:space="0" w:color="auto"/>
            </w:tcBorders>
            <w:noWrap/>
            <w:vAlign w:val="bottom"/>
          </w:tcPr>
          <w:p w:rsidR="009D31AE" w:rsidRPr="00C3469D" w:rsidRDefault="009D31AE" w:rsidP="00667D36">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137,3</w:t>
            </w:r>
          </w:p>
        </w:tc>
      </w:tr>
      <w:tr w:rsidR="009D31AE" w:rsidRPr="00AE2B7A" w:rsidTr="00477583">
        <w:trPr>
          <w:trHeight w:val="70"/>
        </w:trPr>
        <w:tc>
          <w:tcPr>
            <w:tcW w:w="5822" w:type="dxa"/>
            <w:tcBorders>
              <w:top w:val="nil"/>
              <w:left w:val="single" w:sz="8" w:space="0" w:color="auto"/>
              <w:bottom w:val="single" w:sz="4" w:space="0" w:color="auto"/>
              <w:right w:val="single" w:sz="8" w:space="0" w:color="auto"/>
            </w:tcBorders>
            <w:vAlign w:val="bottom"/>
            <w:hideMark/>
          </w:tcPr>
          <w:p w:rsidR="009D31AE" w:rsidRPr="00AE2B7A" w:rsidRDefault="009D31AE" w:rsidP="00477583">
            <w:pPr>
              <w:widowControl/>
              <w:autoSpaceDE/>
              <w:autoSpaceDN/>
              <w:adjustRightInd/>
              <w:ind w:firstLine="0"/>
              <w:jc w:val="left"/>
              <w:rPr>
                <w:rFonts w:ascii="Times New Roman" w:hAnsi="Times New Roman" w:cs="Times New Roman"/>
                <w:sz w:val="19"/>
                <w:szCs w:val="19"/>
                <w:lang w:eastAsia="ru-RU"/>
              </w:rPr>
            </w:pPr>
            <w:r w:rsidRPr="00AE2B7A">
              <w:rPr>
                <w:rFonts w:ascii="Times New Roman" w:hAnsi="Times New Roman" w:cs="Times New Roman"/>
                <w:sz w:val="19"/>
                <w:szCs w:val="19"/>
                <w:lang w:eastAsia="ru-RU"/>
              </w:rPr>
              <w:t>Осуществление отдельных областных государственных полномочий</w:t>
            </w:r>
          </w:p>
        </w:tc>
        <w:tc>
          <w:tcPr>
            <w:tcW w:w="709" w:type="dxa"/>
            <w:tcBorders>
              <w:top w:val="nil"/>
              <w:left w:val="single" w:sz="4" w:space="0" w:color="auto"/>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0200100000</w:t>
            </w:r>
          </w:p>
        </w:tc>
        <w:tc>
          <w:tcPr>
            <w:tcW w:w="671" w:type="dxa"/>
            <w:tcBorders>
              <w:top w:val="nil"/>
              <w:left w:val="nil"/>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9D31AE" w:rsidRPr="00C3469D" w:rsidRDefault="009D31AE" w:rsidP="00667D36">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137,3</w:t>
            </w:r>
          </w:p>
        </w:tc>
      </w:tr>
      <w:tr w:rsidR="009D31AE" w:rsidRPr="00AE2B7A" w:rsidTr="00477583">
        <w:trPr>
          <w:trHeight w:val="70"/>
        </w:trPr>
        <w:tc>
          <w:tcPr>
            <w:tcW w:w="5822" w:type="dxa"/>
            <w:tcBorders>
              <w:top w:val="nil"/>
              <w:left w:val="single" w:sz="8" w:space="0" w:color="auto"/>
              <w:bottom w:val="single" w:sz="4" w:space="0" w:color="auto"/>
              <w:right w:val="single" w:sz="8" w:space="0" w:color="auto"/>
            </w:tcBorders>
            <w:vAlign w:val="bottom"/>
            <w:hideMark/>
          </w:tcPr>
          <w:p w:rsidR="009D31AE" w:rsidRPr="00AE2B7A" w:rsidRDefault="009D31AE" w:rsidP="00477583">
            <w:pPr>
              <w:widowControl/>
              <w:autoSpaceDE/>
              <w:autoSpaceDN/>
              <w:adjustRightInd/>
              <w:ind w:firstLine="0"/>
              <w:jc w:val="left"/>
              <w:rPr>
                <w:rFonts w:ascii="Times New Roman" w:hAnsi="Times New Roman" w:cs="Times New Roman"/>
                <w:sz w:val="19"/>
                <w:szCs w:val="19"/>
                <w:lang w:eastAsia="ru-RU"/>
              </w:rPr>
            </w:pPr>
            <w:r w:rsidRPr="00AE2B7A">
              <w:rPr>
                <w:rFonts w:ascii="Times New Roman" w:hAnsi="Times New Roman" w:cs="Times New Roman"/>
                <w:sz w:val="19"/>
                <w:szCs w:val="19"/>
                <w:lang w:eastAsia="ru-RU"/>
              </w:rPr>
              <w:t>Субвенции на осуществление первичного воинского учета на территориях, где отсутствуют военные комиссариаты</w:t>
            </w:r>
          </w:p>
        </w:tc>
        <w:tc>
          <w:tcPr>
            <w:tcW w:w="709" w:type="dxa"/>
            <w:tcBorders>
              <w:top w:val="nil"/>
              <w:left w:val="single" w:sz="4" w:space="0" w:color="auto"/>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0200151180</w:t>
            </w:r>
          </w:p>
        </w:tc>
        <w:tc>
          <w:tcPr>
            <w:tcW w:w="671" w:type="dxa"/>
            <w:tcBorders>
              <w:top w:val="nil"/>
              <w:left w:val="nil"/>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 </w:t>
            </w:r>
          </w:p>
        </w:tc>
        <w:tc>
          <w:tcPr>
            <w:tcW w:w="1030" w:type="dxa"/>
            <w:gridSpan w:val="2"/>
            <w:tcBorders>
              <w:top w:val="nil"/>
              <w:left w:val="single" w:sz="8" w:space="0" w:color="auto"/>
              <w:bottom w:val="single" w:sz="4" w:space="0" w:color="auto"/>
              <w:right w:val="single" w:sz="8" w:space="0" w:color="auto"/>
            </w:tcBorders>
            <w:noWrap/>
            <w:vAlign w:val="bottom"/>
          </w:tcPr>
          <w:p w:rsidR="009D31AE" w:rsidRPr="00C3469D" w:rsidRDefault="009D31AE" w:rsidP="00667D36">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137,3</w:t>
            </w:r>
          </w:p>
        </w:tc>
      </w:tr>
      <w:tr w:rsidR="009D31AE" w:rsidRPr="00AE2B7A" w:rsidTr="00477583">
        <w:trPr>
          <w:trHeight w:val="441"/>
        </w:trPr>
        <w:tc>
          <w:tcPr>
            <w:tcW w:w="5822" w:type="dxa"/>
            <w:tcBorders>
              <w:top w:val="nil"/>
              <w:left w:val="single" w:sz="8" w:space="0" w:color="auto"/>
              <w:bottom w:val="single" w:sz="4" w:space="0" w:color="auto"/>
              <w:right w:val="single" w:sz="8" w:space="0" w:color="auto"/>
            </w:tcBorders>
            <w:vAlign w:val="bottom"/>
            <w:hideMark/>
          </w:tcPr>
          <w:p w:rsidR="009D31AE" w:rsidRPr="00AE2B7A" w:rsidRDefault="009D31AE" w:rsidP="00477583">
            <w:pPr>
              <w:widowControl/>
              <w:autoSpaceDE/>
              <w:autoSpaceDN/>
              <w:adjustRightInd/>
              <w:ind w:firstLine="0"/>
              <w:jc w:val="left"/>
              <w:rPr>
                <w:rFonts w:ascii="Times New Roman" w:hAnsi="Times New Roman" w:cs="Times New Roman"/>
                <w:sz w:val="19"/>
                <w:szCs w:val="19"/>
                <w:lang w:eastAsia="ru-RU"/>
              </w:rPr>
            </w:pPr>
            <w:r w:rsidRPr="00AE2B7A">
              <w:rPr>
                <w:rFonts w:ascii="Times New Roman" w:hAnsi="Times New Roman" w:cs="Times New Roman"/>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0200151180</w:t>
            </w:r>
          </w:p>
        </w:tc>
        <w:tc>
          <w:tcPr>
            <w:tcW w:w="671" w:type="dxa"/>
            <w:tcBorders>
              <w:top w:val="nil"/>
              <w:left w:val="nil"/>
              <w:bottom w:val="single" w:sz="4" w:space="0" w:color="auto"/>
              <w:right w:val="single" w:sz="4" w:space="0" w:color="auto"/>
            </w:tcBorders>
            <w:noWrap/>
            <w:vAlign w:val="bottom"/>
            <w:hideMark/>
          </w:tcPr>
          <w:p w:rsidR="009D31AE" w:rsidRPr="00AE2B7A" w:rsidRDefault="009D31AE"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100</w:t>
            </w:r>
          </w:p>
        </w:tc>
        <w:tc>
          <w:tcPr>
            <w:tcW w:w="1030" w:type="dxa"/>
            <w:gridSpan w:val="2"/>
            <w:tcBorders>
              <w:top w:val="nil"/>
              <w:left w:val="single" w:sz="8" w:space="0" w:color="auto"/>
              <w:bottom w:val="single" w:sz="4" w:space="0" w:color="auto"/>
              <w:right w:val="single" w:sz="8" w:space="0" w:color="auto"/>
            </w:tcBorders>
            <w:noWrap/>
            <w:vAlign w:val="bottom"/>
          </w:tcPr>
          <w:p w:rsidR="009D31AE" w:rsidRPr="00C3469D" w:rsidRDefault="009D31AE" w:rsidP="00667D36">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137,3</w:t>
            </w:r>
          </w:p>
        </w:tc>
      </w:tr>
      <w:tr w:rsidR="00477583" w:rsidRPr="00AE2B7A" w:rsidTr="00477583">
        <w:trPr>
          <w:trHeight w:val="70"/>
        </w:trPr>
        <w:tc>
          <w:tcPr>
            <w:tcW w:w="5822" w:type="dxa"/>
            <w:tcBorders>
              <w:top w:val="nil"/>
              <w:left w:val="single" w:sz="8" w:space="0" w:color="auto"/>
              <w:bottom w:val="single" w:sz="4" w:space="0" w:color="auto"/>
              <w:right w:val="single" w:sz="8" w:space="0" w:color="auto"/>
            </w:tcBorders>
            <w:vAlign w:val="bottom"/>
          </w:tcPr>
          <w:p w:rsidR="00477583" w:rsidRPr="00AE2B7A" w:rsidRDefault="00477583" w:rsidP="00477583">
            <w:pPr>
              <w:widowControl/>
              <w:autoSpaceDE/>
              <w:autoSpaceDN/>
              <w:adjustRightInd/>
              <w:ind w:firstLine="0"/>
              <w:jc w:val="left"/>
              <w:rPr>
                <w:rFonts w:ascii="Times New Roman" w:hAnsi="Times New Roman" w:cs="Times New Roman"/>
                <w:sz w:val="19"/>
                <w:szCs w:val="19"/>
                <w:lang w:eastAsia="ru-RU"/>
              </w:rPr>
            </w:pPr>
            <w:r w:rsidRPr="00AE2B7A">
              <w:rPr>
                <w:rFonts w:ascii="Times New Roman" w:hAnsi="Times New Roman" w:cs="Times New Roman"/>
                <w:sz w:val="19"/>
                <w:szCs w:val="19"/>
                <w:lang w:eastAsia="ru-RU"/>
              </w:rPr>
              <w:t>Центральный аппарат</w:t>
            </w:r>
          </w:p>
        </w:tc>
        <w:tc>
          <w:tcPr>
            <w:tcW w:w="709" w:type="dxa"/>
            <w:tcBorders>
              <w:top w:val="nil"/>
              <w:left w:val="single" w:sz="4" w:space="0" w:color="auto"/>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0200300000</w:t>
            </w:r>
          </w:p>
        </w:tc>
        <w:tc>
          <w:tcPr>
            <w:tcW w:w="671"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 </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AE2B7A" w:rsidRDefault="009D31AE" w:rsidP="00477583">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0,0</w:t>
            </w:r>
          </w:p>
        </w:tc>
      </w:tr>
      <w:tr w:rsidR="00477583" w:rsidRPr="00AE2B7A" w:rsidTr="00477583">
        <w:trPr>
          <w:trHeight w:val="70"/>
        </w:trPr>
        <w:tc>
          <w:tcPr>
            <w:tcW w:w="5822" w:type="dxa"/>
            <w:tcBorders>
              <w:top w:val="nil"/>
              <w:left w:val="single" w:sz="8" w:space="0" w:color="auto"/>
              <w:bottom w:val="single" w:sz="4" w:space="0" w:color="auto"/>
              <w:right w:val="single" w:sz="8" w:space="0" w:color="auto"/>
            </w:tcBorders>
            <w:vAlign w:val="bottom"/>
          </w:tcPr>
          <w:p w:rsidR="00477583" w:rsidRPr="00AE2B7A" w:rsidRDefault="00477583" w:rsidP="00477583">
            <w:pPr>
              <w:ind w:firstLine="0"/>
              <w:jc w:val="left"/>
              <w:rPr>
                <w:rFonts w:ascii="Times New Roman" w:hAnsi="Times New Roman" w:cs="Times New Roman"/>
                <w:sz w:val="19"/>
                <w:szCs w:val="19"/>
              </w:rPr>
            </w:pPr>
            <w:r w:rsidRPr="00AE2B7A">
              <w:rPr>
                <w:rFonts w:ascii="Times New Roman" w:hAnsi="Times New Roman" w:cs="Times New Roman"/>
                <w:sz w:val="19"/>
                <w:szCs w:val="19"/>
              </w:rPr>
              <w:t>Расходы на обеспечение функций муниципальных органов</w:t>
            </w:r>
          </w:p>
        </w:tc>
        <w:tc>
          <w:tcPr>
            <w:tcW w:w="709" w:type="dxa"/>
            <w:tcBorders>
              <w:top w:val="nil"/>
              <w:left w:val="single" w:sz="4" w:space="0" w:color="auto"/>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0200320190</w:t>
            </w:r>
          </w:p>
        </w:tc>
        <w:tc>
          <w:tcPr>
            <w:tcW w:w="671"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AE2B7A" w:rsidRDefault="009D31AE" w:rsidP="00477583">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0,0</w:t>
            </w:r>
          </w:p>
        </w:tc>
      </w:tr>
      <w:tr w:rsidR="00477583" w:rsidRPr="00AE2B7A" w:rsidTr="00477583">
        <w:trPr>
          <w:trHeight w:val="70"/>
        </w:trPr>
        <w:tc>
          <w:tcPr>
            <w:tcW w:w="5822" w:type="dxa"/>
            <w:tcBorders>
              <w:top w:val="nil"/>
              <w:left w:val="single" w:sz="8" w:space="0" w:color="auto"/>
              <w:bottom w:val="single" w:sz="4" w:space="0" w:color="auto"/>
              <w:right w:val="single" w:sz="8" w:space="0" w:color="auto"/>
            </w:tcBorders>
            <w:vAlign w:val="bottom"/>
          </w:tcPr>
          <w:p w:rsidR="00477583" w:rsidRPr="00AE2B7A" w:rsidRDefault="00477583" w:rsidP="00477583">
            <w:pPr>
              <w:ind w:firstLine="0"/>
              <w:jc w:val="left"/>
              <w:rPr>
                <w:rFonts w:ascii="Times New Roman" w:hAnsi="Times New Roman" w:cs="Times New Roman"/>
                <w:sz w:val="19"/>
                <w:szCs w:val="19"/>
              </w:rPr>
            </w:pPr>
            <w:r w:rsidRPr="00AE2B7A">
              <w:rPr>
                <w:rFonts w:ascii="Times New Roman" w:hAnsi="Times New Roman" w:cs="Times New Roman"/>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0200320190</w:t>
            </w:r>
          </w:p>
        </w:tc>
        <w:tc>
          <w:tcPr>
            <w:tcW w:w="671"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100</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AE2B7A" w:rsidRDefault="009D31AE" w:rsidP="00477583">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0,0</w:t>
            </w:r>
          </w:p>
        </w:tc>
      </w:tr>
      <w:tr w:rsidR="00477583" w:rsidRPr="00AE2B7A" w:rsidTr="00477583">
        <w:trPr>
          <w:trHeight w:val="70"/>
        </w:trPr>
        <w:tc>
          <w:tcPr>
            <w:tcW w:w="5822" w:type="dxa"/>
            <w:tcBorders>
              <w:top w:val="nil"/>
              <w:left w:val="single" w:sz="8" w:space="0" w:color="auto"/>
              <w:bottom w:val="single" w:sz="4" w:space="0" w:color="auto"/>
              <w:right w:val="single" w:sz="8" w:space="0" w:color="auto"/>
            </w:tcBorders>
            <w:vAlign w:val="bottom"/>
          </w:tcPr>
          <w:p w:rsidR="00477583" w:rsidRPr="00AE2B7A" w:rsidRDefault="00477583" w:rsidP="00477583">
            <w:pPr>
              <w:widowControl/>
              <w:autoSpaceDE/>
              <w:autoSpaceDN/>
              <w:adjustRightInd/>
              <w:ind w:firstLine="0"/>
              <w:jc w:val="left"/>
              <w:rPr>
                <w:rFonts w:ascii="Times New Roman" w:hAnsi="Times New Roman" w:cs="Times New Roman"/>
                <w:sz w:val="19"/>
                <w:szCs w:val="19"/>
                <w:lang w:eastAsia="ru-RU"/>
              </w:rPr>
            </w:pPr>
            <w:r w:rsidRPr="00AE2B7A">
              <w:rPr>
                <w:rFonts w:ascii="Times New Roman" w:hAnsi="Times New Roman" w:cs="Times New Roman"/>
                <w:sz w:val="19"/>
                <w:szCs w:val="19"/>
              </w:rPr>
              <w:t>НАЦИОНАЛЬНАЯ БЕЗОПАСНОСТЬ И ПРАВООХРАНИТЕЛЬНАЯ ДЕЯТЕЛЬНОСТЬ</w:t>
            </w:r>
          </w:p>
        </w:tc>
        <w:tc>
          <w:tcPr>
            <w:tcW w:w="709" w:type="dxa"/>
            <w:tcBorders>
              <w:top w:val="nil"/>
              <w:left w:val="single" w:sz="4" w:space="0" w:color="auto"/>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03</w:t>
            </w:r>
          </w:p>
        </w:tc>
        <w:tc>
          <w:tcPr>
            <w:tcW w:w="850"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1276"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671"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AE2B7A" w:rsidRDefault="00930F13" w:rsidP="00477583">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142</w:t>
            </w:r>
            <w:r w:rsidR="00477583">
              <w:rPr>
                <w:rFonts w:ascii="Times New Roman" w:hAnsi="Times New Roman" w:cs="Times New Roman"/>
                <w:sz w:val="19"/>
                <w:szCs w:val="19"/>
                <w:lang w:eastAsia="ru-RU"/>
              </w:rPr>
              <w:t>,0</w:t>
            </w:r>
          </w:p>
        </w:tc>
      </w:tr>
      <w:tr w:rsidR="00477583" w:rsidRPr="00AE2B7A" w:rsidTr="00477583">
        <w:trPr>
          <w:trHeight w:val="70"/>
        </w:trPr>
        <w:tc>
          <w:tcPr>
            <w:tcW w:w="5822" w:type="dxa"/>
            <w:tcBorders>
              <w:top w:val="nil"/>
              <w:left w:val="single" w:sz="8" w:space="0" w:color="auto"/>
              <w:bottom w:val="single" w:sz="4" w:space="0" w:color="auto"/>
              <w:right w:val="single" w:sz="8" w:space="0" w:color="auto"/>
            </w:tcBorders>
            <w:vAlign w:val="bottom"/>
          </w:tcPr>
          <w:p w:rsidR="00477583" w:rsidRPr="00AE2B7A" w:rsidRDefault="00477583" w:rsidP="00477583">
            <w:pPr>
              <w:ind w:firstLine="0"/>
              <w:jc w:val="left"/>
              <w:rPr>
                <w:rFonts w:ascii="Times New Roman" w:hAnsi="Times New Roman" w:cs="Times New Roman"/>
                <w:sz w:val="19"/>
                <w:szCs w:val="19"/>
              </w:rPr>
            </w:pPr>
            <w:r w:rsidRPr="00AE2B7A">
              <w:rPr>
                <w:rFonts w:ascii="Times New Roman" w:hAnsi="Times New Roman" w:cs="Times New Roman"/>
                <w:sz w:val="19"/>
                <w:szCs w:val="19"/>
              </w:rPr>
              <w:t>Другие вопросы в области национальной безопасности и правоохранительной деятельности</w:t>
            </w:r>
          </w:p>
        </w:tc>
        <w:tc>
          <w:tcPr>
            <w:tcW w:w="709" w:type="dxa"/>
            <w:tcBorders>
              <w:top w:val="nil"/>
              <w:left w:val="single" w:sz="4" w:space="0" w:color="auto"/>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03</w:t>
            </w:r>
          </w:p>
        </w:tc>
        <w:tc>
          <w:tcPr>
            <w:tcW w:w="850"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14</w:t>
            </w:r>
          </w:p>
        </w:tc>
        <w:tc>
          <w:tcPr>
            <w:tcW w:w="1276"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671"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AE2B7A" w:rsidRDefault="00930F13" w:rsidP="00477583">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142</w:t>
            </w:r>
            <w:r w:rsidR="00477583">
              <w:rPr>
                <w:rFonts w:ascii="Times New Roman" w:hAnsi="Times New Roman" w:cs="Times New Roman"/>
                <w:sz w:val="19"/>
                <w:szCs w:val="19"/>
                <w:lang w:eastAsia="ru-RU"/>
              </w:rPr>
              <w:t>,0</w:t>
            </w:r>
          </w:p>
        </w:tc>
      </w:tr>
      <w:tr w:rsidR="00477583" w:rsidRPr="00AE2B7A" w:rsidTr="00477583">
        <w:trPr>
          <w:trHeight w:val="70"/>
        </w:trPr>
        <w:tc>
          <w:tcPr>
            <w:tcW w:w="5822" w:type="dxa"/>
            <w:tcBorders>
              <w:top w:val="nil"/>
              <w:left w:val="single" w:sz="8" w:space="0" w:color="auto"/>
              <w:bottom w:val="single" w:sz="4" w:space="0" w:color="auto"/>
              <w:right w:val="single" w:sz="8" w:space="0" w:color="auto"/>
            </w:tcBorders>
            <w:vAlign w:val="bottom"/>
          </w:tcPr>
          <w:p w:rsidR="00477583" w:rsidRPr="00AE2B7A" w:rsidRDefault="00477583" w:rsidP="00477583">
            <w:pPr>
              <w:ind w:firstLine="0"/>
              <w:jc w:val="left"/>
              <w:rPr>
                <w:rFonts w:ascii="Times New Roman" w:hAnsi="Times New Roman" w:cs="Times New Roman"/>
                <w:sz w:val="19"/>
                <w:szCs w:val="19"/>
              </w:rPr>
            </w:pPr>
            <w:r w:rsidRPr="00AE2B7A">
              <w:rPr>
                <w:rFonts w:ascii="Times New Roman" w:hAnsi="Times New Roman" w:cs="Times New Roman"/>
                <w:sz w:val="19"/>
                <w:szCs w:val="19"/>
              </w:rPr>
              <w:t>Обеспечение первичных мер пожарной безопасности в границах населенных пунктов поселений</w:t>
            </w:r>
          </w:p>
        </w:tc>
        <w:tc>
          <w:tcPr>
            <w:tcW w:w="709" w:type="dxa"/>
            <w:tcBorders>
              <w:top w:val="nil"/>
              <w:left w:val="single" w:sz="4" w:space="0" w:color="auto"/>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03</w:t>
            </w:r>
          </w:p>
        </w:tc>
        <w:tc>
          <w:tcPr>
            <w:tcW w:w="850"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14</w:t>
            </w:r>
          </w:p>
        </w:tc>
        <w:tc>
          <w:tcPr>
            <w:tcW w:w="1276"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rPr>
              <w:t>2400000000</w:t>
            </w:r>
          </w:p>
        </w:tc>
        <w:tc>
          <w:tcPr>
            <w:tcW w:w="671"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AE2B7A" w:rsidRDefault="00BB1A71" w:rsidP="00930F13">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23</w:t>
            </w:r>
            <w:r w:rsidR="00477583">
              <w:rPr>
                <w:rFonts w:ascii="Times New Roman" w:hAnsi="Times New Roman" w:cs="Times New Roman"/>
                <w:sz w:val="19"/>
                <w:szCs w:val="19"/>
                <w:lang w:eastAsia="ru-RU"/>
              </w:rPr>
              <w:t>,0</w:t>
            </w:r>
          </w:p>
        </w:tc>
      </w:tr>
      <w:tr w:rsidR="00477583" w:rsidRPr="00AE2B7A" w:rsidTr="00477583">
        <w:trPr>
          <w:trHeight w:val="70"/>
        </w:trPr>
        <w:tc>
          <w:tcPr>
            <w:tcW w:w="5822" w:type="dxa"/>
            <w:tcBorders>
              <w:top w:val="nil"/>
              <w:left w:val="single" w:sz="8" w:space="0" w:color="auto"/>
              <w:bottom w:val="single" w:sz="4" w:space="0" w:color="auto"/>
              <w:right w:val="single" w:sz="8" w:space="0" w:color="auto"/>
            </w:tcBorders>
            <w:vAlign w:val="bottom"/>
          </w:tcPr>
          <w:p w:rsidR="00477583" w:rsidRPr="00AE2B7A" w:rsidRDefault="00477583" w:rsidP="00477583">
            <w:pPr>
              <w:ind w:firstLine="0"/>
              <w:jc w:val="left"/>
              <w:rPr>
                <w:rFonts w:ascii="Times New Roman" w:hAnsi="Times New Roman" w:cs="Times New Roman"/>
                <w:sz w:val="19"/>
                <w:szCs w:val="19"/>
              </w:rPr>
            </w:pPr>
            <w:r w:rsidRPr="00AE2B7A">
              <w:rPr>
                <w:rFonts w:ascii="Times New Roman" w:hAnsi="Times New Roman" w:cs="Times New Roman"/>
                <w:sz w:val="19"/>
                <w:szCs w:val="19"/>
              </w:rPr>
              <w:t>Обеспечение первичных мер пожарной безопасности в границах населенных пунктов поселений</w:t>
            </w:r>
          </w:p>
        </w:tc>
        <w:tc>
          <w:tcPr>
            <w:tcW w:w="709" w:type="dxa"/>
            <w:tcBorders>
              <w:top w:val="nil"/>
              <w:left w:val="single" w:sz="4" w:space="0" w:color="auto"/>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03</w:t>
            </w:r>
          </w:p>
        </w:tc>
        <w:tc>
          <w:tcPr>
            <w:tcW w:w="850"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14</w:t>
            </w:r>
          </w:p>
        </w:tc>
        <w:tc>
          <w:tcPr>
            <w:tcW w:w="1276" w:type="dxa"/>
            <w:tcBorders>
              <w:top w:val="nil"/>
              <w:left w:val="nil"/>
              <w:bottom w:val="single" w:sz="4" w:space="0" w:color="auto"/>
              <w:right w:val="single" w:sz="4" w:space="0" w:color="auto"/>
            </w:tcBorders>
            <w:noWrap/>
            <w:vAlign w:val="bottom"/>
          </w:tcPr>
          <w:p w:rsidR="00477583" w:rsidRPr="00AE2B7A" w:rsidRDefault="00477583" w:rsidP="00477583">
            <w:pPr>
              <w:ind w:firstLine="0"/>
              <w:jc w:val="center"/>
              <w:rPr>
                <w:rFonts w:ascii="Times New Roman" w:hAnsi="Times New Roman" w:cs="Times New Roman"/>
                <w:sz w:val="19"/>
                <w:szCs w:val="19"/>
              </w:rPr>
            </w:pPr>
            <w:r w:rsidRPr="00AE2B7A">
              <w:rPr>
                <w:rFonts w:ascii="Times New Roman" w:hAnsi="Times New Roman" w:cs="Times New Roman"/>
                <w:sz w:val="19"/>
                <w:szCs w:val="19"/>
              </w:rPr>
              <w:t>2407000000</w:t>
            </w:r>
          </w:p>
        </w:tc>
        <w:tc>
          <w:tcPr>
            <w:tcW w:w="671"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AE2B7A" w:rsidRDefault="00BB1A71" w:rsidP="00477583">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23</w:t>
            </w:r>
            <w:r w:rsidR="00477583">
              <w:rPr>
                <w:rFonts w:ascii="Times New Roman" w:hAnsi="Times New Roman" w:cs="Times New Roman"/>
                <w:sz w:val="19"/>
                <w:szCs w:val="19"/>
                <w:lang w:eastAsia="ru-RU"/>
              </w:rPr>
              <w:t>,0</w:t>
            </w:r>
          </w:p>
        </w:tc>
      </w:tr>
      <w:tr w:rsidR="00477583" w:rsidRPr="00AE2B7A" w:rsidTr="00477583">
        <w:trPr>
          <w:trHeight w:val="70"/>
        </w:trPr>
        <w:tc>
          <w:tcPr>
            <w:tcW w:w="5822" w:type="dxa"/>
            <w:tcBorders>
              <w:top w:val="nil"/>
              <w:left w:val="single" w:sz="8" w:space="0" w:color="auto"/>
              <w:bottom w:val="single" w:sz="4" w:space="0" w:color="auto"/>
              <w:right w:val="single" w:sz="8" w:space="0" w:color="auto"/>
            </w:tcBorders>
            <w:vAlign w:val="bottom"/>
          </w:tcPr>
          <w:p w:rsidR="00477583" w:rsidRPr="00CB6AC9" w:rsidRDefault="00477583" w:rsidP="00477583">
            <w:pPr>
              <w:ind w:firstLine="0"/>
              <w:jc w:val="left"/>
              <w:rPr>
                <w:rFonts w:ascii="Times New Roman" w:hAnsi="Times New Roman" w:cs="Times New Roman"/>
                <w:sz w:val="19"/>
                <w:szCs w:val="19"/>
              </w:rPr>
            </w:pPr>
            <w:r w:rsidRPr="00CB6AC9">
              <w:rPr>
                <w:rFonts w:ascii="Times New Roman" w:hAnsi="Times New Roman" w:cs="Times New Roman"/>
                <w:sz w:val="19"/>
                <w:szCs w:val="19"/>
                <w:lang w:eastAsia="ru-RU"/>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03</w:t>
            </w:r>
          </w:p>
        </w:tc>
        <w:tc>
          <w:tcPr>
            <w:tcW w:w="850"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14</w:t>
            </w:r>
          </w:p>
        </w:tc>
        <w:tc>
          <w:tcPr>
            <w:tcW w:w="1276" w:type="dxa"/>
            <w:tcBorders>
              <w:top w:val="nil"/>
              <w:left w:val="nil"/>
              <w:bottom w:val="single" w:sz="4" w:space="0" w:color="auto"/>
              <w:right w:val="single" w:sz="4" w:space="0" w:color="auto"/>
            </w:tcBorders>
            <w:noWrap/>
            <w:vAlign w:val="bottom"/>
          </w:tcPr>
          <w:p w:rsidR="00477583" w:rsidRPr="00AE2B7A" w:rsidRDefault="00477583" w:rsidP="00477583">
            <w:pPr>
              <w:ind w:firstLine="0"/>
              <w:jc w:val="center"/>
              <w:rPr>
                <w:rFonts w:ascii="Times New Roman" w:hAnsi="Times New Roman" w:cs="Times New Roman"/>
                <w:sz w:val="19"/>
                <w:szCs w:val="19"/>
              </w:rPr>
            </w:pPr>
            <w:r w:rsidRPr="00AE2B7A">
              <w:rPr>
                <w:rFonts w:ascii="Times New Roman" w:hAnsi="Times New Roman" w:cs="Times New Roman"/>
                <w:sz w:val="19"/>
                <w:szCs w:val="19"/>
              </w:rPr>
              <w:t>2407000000</w:t>
            </w:r>
          </w:p>
        </w:tc>
        <w:tc>
          <w:tcPr>
            <w:tcW w:w="671"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200</w:t>
            </w:r>
          </w:p>
        </w:tc>
        <w:tc>
          <w:tcPr>
            <w:tcW w:w="1030" w:type="dxa"/>
            <w:gridSpan w:val="2"/>
            <w:tcBorders>
              <w:top w:val="nil"/>
              <w:left w:val="single" w:sz="8" w:space="0" w:color="auto"/>
              <w:bottom w:val="single" w:sz="4" w:space="0" w:color="auto"/>
              <w:right w:val="single" w:sz="8" w:space="0" w:color="auto"/>
            </w:tcBorders>
            <w:noWrap/>
            <w:vAlign w:val="bottom"/>
          </w:tcPr>
          <w:p w:rsidR="00477583" w:rsidRDefault="00BB1A71" w:rsidP="00477583">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23</w:t>
            </w:r>
            <w:r w:rsidR="00477583">
              <w:rPr>
                <w:rFonts w:ascii="Times New Roman" w:hAnsi="Times New Roman" w:cs="Times New Roman"/>
                <w:sz w:val="19"/>
                <w:szCs w:val="19"/>
                <w:lang w:eastAsia="ru-RU"/>
              </w:rPr>
              <w:t>,0</w:t>
            </w:r>
          </w:p>
        </w:tc>
      </w:tr>
      <w:tr w:rsidR="00477583" w:rsidRPr="00AE2B7A" w:rsidTr="00477583">
        <w:trPr>
          <w:trHeight w:val="70"/>
        </w:trPr>
        <w:tc>
          <w:tcPr>
            <w:tcW w:w="5822" w:type="dxa"/>
            <w:tcBorders>
              <w:top w:val="nil"/>
              <w:left w:val="single" w:sz="8" w:space="0" w:color="auto"/>
              <w:bottom w:val="single" w:sz="4" w:space="0" w:color="auto"/>
              <w:right w:val="single" w:sz="8" w:space="0" w:color="auto"/>
            </w:tcBorders>
            <w:vAlign w:val="bottom"/>
          </w:tcPr>
          <w:p w:rsidR="00477583" w:rsidRPr="00B7799E" w:rsidRDefault="00477583" w:rsidP="00477583">
            <w:pPr>
              <w:pStyle w:val="aff9"/>
              <w:spacing w:before="0" w:beforeAutospacing="0" w:after="0"/>
              <w:rPr>
                <w:bCs/>
                <w:sz w:val="20"/>
                <w:szCs w:val="20"/>
              </w:rPr>
            </w:pPr>
            <w:r>
              <w:rPr>
                <w:bCs/>
                <w:sz w:val="20"/>
                <w:szCs w:val="20"/>
              </w:rPr>
              <w:t>Муниципальная программа «</w:t>
            </w:r>
            <w:r w:rsidRPr="00B7799E">
              <w:rPr>
                <w:bCs/>
                <w:sz w:val="20"/>
                <w:szCs w:val="20"/>
              </w:rPr>
              <w:t xml:space="preserve">Снижение рисков и смягчение последствий чрезвычайных ситуаций природного и техногенного характера, обеспечение пожарной безопасности, на территории Парфеновского муниципального образования </w:t>
            </w:r>
          </w:p>
          <w:p w:rsidR="00477583" w:rsidRPr="00DD1A7B" w:rsidRDefault="00477583" w:rsidP="00477583">
            <w:pPr>
              <w:pStyle w:val="aff9"/>
              <w:spacing w:before="0" w:beforeAutospacing="0" w:after="0"/>
              <w:rPr>
                <w:bCs/>
                <w:sz w:val="20"/>
                <w:szCs w:val="20"/>
              </w:rPr>
            </w:pPr>
            <w:r w:rsidRPr="00B7799E">
              <w:rPr>
                <w:bCs/>
                <w:sz w:val="20"/>
                <w:szCs w:val="20"/>
              </w:rPr>
              <w:t>в 2020-2022 годах»</w:t>
            </w:r>
          </w:p>
        </w:tc>
        <w:tc>
          <w:tcPr>
            <w:tcW w:w="709" w:type="dxa"/>
            <w:tcBorders>
              <w:top w:val="nil"/>
              <w:left w:val="single" w:sz="4" w:space="0" w:color="auto"/>
              <w:bottom w:val="single" w:sz="4" w:space="0" w:color="auto"/>
              <w:right w:val="single" w:sz="4" w:space="0" w:color="auto"/>
            </w:tcBorders>
            <w:noWrap/>
            <w:vAlign w:val="bottom"/>
          </w:tcPr>
          <w:p w:rsidR="00477583" w:rsidRDefault="00477583" w:rsidP="00477583">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03</w:t>
            </w:r>
          </w:p>
        </w:tc>
        <w:tc>
          <w:tcPr>
            <w:tcW w:w="850" w:type="dxa"/>
            <w:tcBorders>
              <w:top w:val="nil"/>
              <w:left w:val="nil"/>
              <w:bottom w:val="single" w:sz="4" w:space="0" w:color="auto"/>
              <w:right w:val="single" w:sz="4" w:space="0" w:color="auto"/>
            </w:tcBorders>
            <w:noWrap/>
            <w:vAlign w:val="bottom"/>
          </w:tcPr>
          <w:p w:rsidR="00477583" w:rsidRDefault="00477583" w:rsidP="00477583">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14</w:t>
            </w:r>
          </w:p>
        </w:tc>
        <w:tc>
          <w:tcPr>
            <w:tcW w:w="1276" w:type="dxa"/>
            <w:tcBorders>
              <w:top w:val="nil"/>
              <w:left w:val="nil"/>
              <w:bottom w:val="single" w:sz="4" w:space="0" w:color="auto"/>
              <w:right w:val="single" w:sz="4" w:space="0" w:color="auto"/>
            </w:tcBorders>
            <w:noWrap/>
            <w:vAlign w:val="bottom"/>
          </w:tcPr>
          <w:p w:rsidR="00477583" w:rsidRPr="00C84582" w:rsidRDefault="00477583" w:rsidP="00477583">
            <w:pPr>
              <w:widowControl/>
              <w:autoSpaceDE/>
              <w:autoSpaceDN/>
              <w:adjustRightInd/>
              <w:ind w:firstLine="0"/>
              <w:jc w:val="center"/>
              <w:rPr>
                <w:rFonts w:ascii="Times New Roman" w:hAnsi="Times New Roman" w:cs="Times New Roman"/>
                <w:bCs/>
                <w:sz w:val="19"/>
                <w:szCs w:val="19"/>
                <w:lang w:eastAsia="ru-RU"/>
              </w:rPr>
            </w:pPr>
            <w:r w:rsidRPr="00C84582">
              <w:rPr>
                <w:rFonts w:ascii="Times New Roman" w:hAnsi="Times New Roman" w:cs="Times New Roman"/>
                <w:bCs/>
                <w:sz w:val="19"/>
                <w:szCs w:val="19"/>
                <w:lang w:eastAsia="ru-RU"/>
              </w:rPr>
              <w:t>8600</w:t>
            </w:r>
            <w:r>
              <w:rPr>
                <w:rFonts w:ascii="Times New Roman" w:hAnsi="Times New Roman" w:cs="Times New Roman"/>
                <w:bCs/>
                <w:sz w:val="19"/>
                <w:szCs w:val="19"/>
                <w:lang w:eastAsia="ru-RU"/>
              </w:rPr>
              <w:t>0</w:t>
            </w:r>
            <w:r w:rsidRPr="00C84582">
              <w:rPr>
                <w:rFonts w:ascii="Times New Roman" w:hAnsi="Times New Roman" w:cs="Times New Roman"/>
                <w:bCs/>
                <w:sz w:val="19"/>
                <w:szCs w:val="19"/>
                <w:lang w:eastAsia="ru-RU"/>
              </w:rPr>
              <w:t>00000</w:t>
            </w:r>
          </w:p>
        </w:tc>
        <w:tc>
          <w:tcPr>
            <w:tcW w:w="671" w:type="dxa"/>
            <w:tcBorders>
              <w:top w:val="nil"/>
              <w:left w:val="nil"/>
              <w:bottom w:val="single" w:sz="4" w:space="0" w:color="auto"/>
              <w:right w:val="single" w:sz="4" w:space="0" w:color="auto"/>
            </w:tcBorders>
            <w:noWrap/>
            <w:vAlign w:val="bottom"/>
          </w:tcPr>
          <w:p w:rsidR="00477583"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Default="00477583" w:rsidP="00BB1A71">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1</w:t>
            </w:r>
            <w:r w:rsidR="00BB1A71">
              <w:rPr>
                <w:rFonts w:ascii="Times New Roman" w:hAnsi="Times New Roman" w:cs="Times New Roman"/>
                <w:sz w:val="19"/>
                <w:szCs w:val="19"/>
                <w:lang w:eastAsia="ru-RU"/>
              </w:rPr>
              <w:t>19</w:t>
            </w:r>
            <w:r>
              <w:rPr>
                <w:rFonts w:ascii="Times New Roman" w:hAnsi="Times New Roman" w:cs="Times New Roman"/>
                <w:sz w:val="19"/>
                <w:szCs w:val="19"/>
                <w:lang w:eastAsia="ru-RU"/>
              </w:rPr>
              <w:t>,0</w:t>
            </w:r>
          </w:p>
        </w:tc>
      </w:tr>
      <w:tr w:rsidR="00477583" w:rsidRPr="005F15F7" w:rsidTr="00477583">
        <w:trPr>
          <w:trHeight w:val="70"/>
        </w:trPr>
        <w:tc>
          <w:tcPr>
            <w:tcW w:w="5822" w:type="dxa"/>
            <w:tcBorders>
              <w:top w:val="nil"/>
              <w:left w:val="single" w:sz="8" w:space="0" w:color="auto"/>
              <w:bottom w:val="single" w:sz="4" w:space="0" w:color="auto"/>
              <w:right w:val="single" w:sz="8" w:space="0" w:color="auto"/>
            </w:tcBorders>
            <w:vAlign w:val="bottom"/>
          </w:tcPr>
          <w:p w:rsidR="00477583" w:rsidRPr="005F15F7" w:rsidRDefault="00477583" w:rsidP="00477583">
            <w:pPr>
              <w:pStyle w:val="aff9"/>
              <w:spacing w:before="0" w:beforeAutospacing="0" w:after="0"/>
              <w:rPr>
                <w:bCs/>
                <w:sz w:val="19"/>
                <w:szCs w:val="19"/>
              </w:rPr>
            </w:pPr>
            <w:r w:rsidRPr="005F15F7">
              <w:rPr>
                <w:bCs/>
                <w:sz w:val="19"/>
                <w:szCs w:val="19"/>
              </w:rPr>
              <w:t>Обеспечение первичных мер пожарной безопасности</w:t>
            </w:r>
          </w:p>
        </w:tc>
        <w:tc>
          <w:tcPr>
            <w:tcW w:w="709" w:type="dxa"/>
            <w:tcBorders>
              <w:top w:val="nil"/>
              <w:left w:val="single" w:sz="4" w:space="0" w:color="auto"/>
              <w:bottom w:val="single" w:sz="4" w:space="0" w:color="auto"/>
              <w:right w:val="single" w:sz="4" w:space="0" w:color="auto"/>
            </w:tcBorders>
            <w:noWrap/>
            <w:vAlign w:val="bottom"/>
          </w:tcPr>
          <w:p w:rsidR="00477583" w:rsidRPr="00C84582" w:rsidRDefault="00477583" w:rsidP="00477583">
            <w:pPr>
              <w:widowControl/>
              <w:autoSpaceDE/>
              <w:autoSpaceDN/>
              <w:adjustRightInd/>
              <w:ind w:firstLine="0"/>
              <w:jc w:val="center"/>
              <w:rPr>
                <w:rFonts w:ascii="Times New Roman" w:hAnsi="Times New Roman" w:cs="Times New Roman"/>
                <w:sz w:val="19"/>
                <w:szCs w:val="19"/>
                <w:lang w:eastAsia="ru-RU"/>
              </w:rPr>
            </w:pPr>
            <w:r w:rsidRPr="00C84582">
              <w:rPr>
                <w:rFonts w:ascii="Times New Roman" w:hAnsi="Times New Roman" w:cs="Times New Roman"/>
                <w:sz w:val="19"/>
                <w:szCs w:val="19"/>
                <w:lang w:eastAsia="ru-RU"/>
              </w:rPr>
              <w:t>03</w:t>
            </w:r>
          </w:p>
        </w:tc>
        <w:tc>
          <w:tcPr>
            <w:tcW w:w="850" w:type="dxa"/>
            <w:tcBorders>
              <w:top w:val="nil"/>
              <w:left w:val="nil"/>
              <w:bottom w:val="single" w:sz="4" w:space="0" w:color="auto"/>
              <w:right w:val="single" w:sz="4" w:space="0" w:color="auto"/>
            </w:tcBorders>
            <w:noWrap/>
            <w:vAlign w:val="bottom"/>
          </w:tcPr>
          <w:p w:rsidR="00477583" w:rsidRPr="00C84582" w:rsidRDefault="00477583" w:rsidP="00477583">
            <w:pPr>
              <w:widowControl/>
              <w:autoSpaceDE/>
              <w:autoSpaceDN/>
              <w:adjustRightInd/>
              <w:ind w:firstLine="0"/>
              <w:jc w:val="center"/>
              <w:rPr>
                <w:rFonts w:ascii="Times New Roman" w:hAnsi="Times New Roman" w:cs="Times New Roman"/>
                <w:sz w:val="19"/>
                <w:szCs w:val="19"/>
                <w:lang w:eastAsia="ru-RU"/>
              </w:rPr>
            </w:pPr>
            <w:r w:rsidRPr="00C84582">
              <w:rPr>
                <w:rFonts w:ascii="Times New Roman" w:hAnsi="Times New Roman" w:cs="Times New Roman"/>
                <w:sz w:val="19"/>
                <w:szCs w:val="19"/>
                <w:lang w:eastAsia="ru-RU"/>
              </w:rPr>
              <w:t>14</w:t>
            </w:r>
          </w:p>
        </w:tc>
        <w:tc>
          <w:tcPr>
            <w:tcW w:w="1276" w:type="dxa"/>
            <w:tcBorders>
              <w:top w:val="nil"/>
              <w:left w:val="nil"/>
              <w:bottom w:val="single" w:sz="4" w:space="0" w:color="auto"/>
              <w:right w:val="single" w:sz="4" w:space="0" w:color="auto"/>
            </w:tcBorders>
            <w:noWrap/>
            <w:vAlign w:val="bottom"/>
          </w:tcPr>
          <w:p w:rsidR="00477583" w:rsidRPr="00C84582" w:rsidRDefault="00477583" w:rsidP="00477583">
            <w:pPr>
              <w:widowControl/>
              <w:autoSpaceDE/>
              <w:autoSpaceDN/>
              <w:adjustRightInd/>
              <w:ind w:firstLine="0"/>
              <w:jc w:val="center"/>
              <w:rPr>
                <w:rFonts w:ascii="Times New Roman" w:hAnsi="Times New Roman" w:cs="Times New Roman"/>
                <w:bCs/>
                <w:sz w:val="19"/>
                <w:szCs w:val="19"/>
                <w:lang w:eastAsia="ru-RU"/>
              </w:rPr>
            </w:pPr>
            <w:r w:rsidRPr="00C84582">
              <w:rPr>
                <w:rFonts w:ascii="Times New Roman" w:hAnsi="Times New Roman" w:cs="Times New Roman"/>
                <w:bCs/>
                <w:sz w:val="19"/>
                <w:szCs w:val="19"/>
                <w:lang w:eastAsia="ru-RU"/>
              </w:rPr>
              <w:t>8600100000</w:t>
            </w:r>
          </w:p>
        </w:tc>
        <w:tc>
          <w:tcPr>
            <w:tcW w:w="671" w:type="dxa"/>
            <w:tcBorders>
              <w:top w:val="nil"/>
              <w:left w:val="nil"/>
              <w:bottom w:val="single" w:sz="4" w:space="0" w:color="auto"/>
              <w:right w:val="single" w:sz="4" w:space="0" w:color="auto"/>
            </w:tcBorders>
            <w:noWrap/>
            <w:vAlign w:val="bottom"/>
          </w:tcPr>
          <w:p w:rsidR="00477583" w:rsidRPr="00C84582"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5F15F7" w:rsidRDefault="00477583" w:rsidP="00477583">
            <w:pPr>
              <w:widowControl/>
              <w:autoSpaceDE/>
              <w:autoSpaceDN/>
              <w:adjustRightInd/>
              <w:ind w:firstLine="0"/>
              <w:jc w:val="right"/>
              <w:rPr>
                <w:rFonts w:ascii="Times New Roman" w:hAnsi="Times New Roman" w:cs="Times New Roman"/>
                <w:sz w:val="19"/>
                <w:szCs w:val="19"/>
                <w:lang w:eastAsia="ru-RU"/>
              </w:rPr>
            </w:pPr>
            <w:r w:rsidRPr="005F15F7">
              <w:rPr>
                <w:rFonts w:ascii="Times New Roman" w:hAnsi="Times New Roman" w:cs="Times New Roman"/>
                <w:sz w:val="19"/>
                <w:szCs w:val="19"/>
                <w:lang w:eastAsia="ru-RU"/>
              </w:rPr>
              <w:t>120,0</w:t>
            </w:r>
          </w:p>
        </w:tc>
      </w:tr>
      <w:tr w:rsidR="00477583" w:rsidRPr="002A1645" w:rsidTr="00477583">
        <w:trPr>
          <w:trHeight w:val="70"/>
        </w:trPr>
        <w:tc>
          <w:tcPr>
            <w:tcW w:w="5822" w:type="dxa"/>
            <w:tcBorders>
              <w:top w:val="nil"/>
              <w:left w:val="single" w:sz="8" w:space="0" w:color="auto"/>
              <w:bottom w:val="single" w:sz="4" w:space="0" w:color="auto"/>
              <w:right w:val="single" w:sz="8" w:space="0" w:color="auto"/>
            </w:tcBorders>
            <w:vAlign w:val="bottom"/>
            <w:hideMark/>
          </w:tcPr>
          <w:p w:rsidR="00477583" w:rsidRPr="00AE2B7A" w:rsidRDefault="00477583" w:rsidP="00477583">
            <w:pPr>
              <w:widowControl/>
              <w:autoSpaceDE/>
              <w:autoSpaceDN/>
              <w:adjustRightInd/>
              <w:ind w:firstLine="0"/>
              <w:jc w:val="left"/>
              <w:rPr>
                <w:rFonts w:ascii="Times New Roman" w:hAnsi="Times New Roman" w:cs="Times New Roman"/>
                <w:bCs/>
                <w:sz w:val="19"/>
                <w:szCs w:val="19"/>
                <w:lang w:eastAsia="ru-RU"/>
              </w:rPr>
            </w:pPr>
            <w:r w:rsidRPr="005F15F7">
              <w:rPr>
                <w:rFonts w:ascii="Times New Roman" w:hAnsi="Times New Roman" w:cs="Times New Roman"/>
                <w:bCs/>
                <w:sz w:val="19"/>
                <w:szCs w:val="19"/>
                <w:lang w:eastAsia="ru-RU"/>
              </w:rPr>
              <w:t>Устройство пожарного водоема в д.Савинская, д.Топка</w:t>
            </w:r>
          </w:p>
        </w:tc>
        <w:tc>
          <w:tcPr>
            <w:tcW w:w="709" w:type="dxa"/>
            <w:tcBorders>
              <w:top w:val="nil"/>
              <w:left w:val="single" w:sz="4" w:space="0" w:color="auto"/>
              <w:bottom w:val="single" w:sz="4" w:space="0" w:color="auto"/>
              <w:right w:val="single" w:sz="4" w:space="0" w:color="auto"/>
            </w:tcBorders>
            <w:noWrap/>
            <w:vAlign w:val="bottom"/>
            <w:hideMark/>
          </w:tcPr>
          <w:p w:rsidR="00477583" w:rsidRPr="00C84582" w:rsidRDefault="00477583" w:rsidP="00477583">
            <w:pPr>
              <w:widowControl/>
              <w:autoSpaceDE/>
              <w:autoSpaceDN/>
              <w:adjustRightInd/>
              <w:ind w:firstLine="0"/>
              <w:jc w:val="center"/>
              <w:rPr>
                <w:rFonts w:ascii="Times New Roman" w:hAnsi="Times New Roman" w:cs="Times New Roman"/>
                <w:bCs/>
                <w:sz w:val="19"/>
                <w:szCs w:val="19"/>
                <w:lang w:eastAsia="ru-RU"/>
              </w:rPr>
            </w:pPr>
            <w:r w:rsidRPr="00C84582">
              <w:rPr>
                <w:rFonts w:ascii="Times New Roman" w:hAnsi="Times New Roman" w:cs="Times New Roman"/>
                <w:bCs/>
                <w:sz w:val="19"/>
                <w:szCs w:val="19"/>
                <w:lang w:eastAsia="ru-RU"/>
              </w:rPr>
              <w:t>03</w:t>
            </w:r>
          </w:p>
        </w:tc>
        <w:tc>
          <w:tcPr>
            <w:tcW w:w="850" w:type="dxa"/>
            <w:tcBorders>
              <w:top w:val="nil"/>
              <w:left w:val="nil"/>
              <w:bottom w:val="single" w:sz="4" w:space="0" w:color="auto"/>
              <w:right w:val="single" w:sz="4" w:space="0" w:color="auto"/>
            </w:tcBorders>
            <w:noWrap/>
            <w:vAlign w:val="bottom"/>
            <w:hideMark/>
          </w:tcPr>
          <w:p w:rsidR="00477583" w:rsidRPr="00C84582" w:rsidRDefault="00477583" w:rsidP="00477583">
            <w:pPr>
              <w:widowControl/>
              <w:autoSpaceDE/>
              <w:autoSpaceDN/>
              <w:adjustRightInd/>
              <w:ind w:firstLine="0"/>
              <w:jc w:val="center"/>
              <w:rPr>
                <w:rFonts w:ascii="Times New Roman" w:hAnsi="Times New Roman" w:cs="Times New Roman"/>
                <w:bCs/>
                <w:sz w:val="19"/>
                <w:szCs w:val="19"/>
                <w:lang w:eastAsia="ru-RU"/>
              </w:rPr>
            </w:pPr>
            <w:r w:rsidRPr="00C84582">
              <w:rPr>
                <w:rFonts w:ascii="Times New Roman" w:hAnsi="Times New Roman" w:cs="Times New Roman"/>
                <w:bCs/>
                <w:sz w:val="19"/>
                <w:szCs w:val="19"/>
                <w:lang w:eastAsia="ru-RU"/>
              </w:rPr>
              <w:t>14</w:t>
            </w:r>
          </w:p>
        </w:tc>
        <w:tc>
          <w:tcPr>
            <w:tcW w:w="1276" w:type="dxa"/>
            <w:tcBorders>
              <w:top w:val="nil"/>
              <w:left w:val="nil"/>
              <w:bottom w:val="single" w:sz="4" w:space="0" w:color="auto"/>
              <w:right w:val="single" w:sz="4" w:space="0" w:color="auto"/>
            </w:tcBorders>
            <w:noWrap/>
            <w:vAlign w:val="bottom"/>
            <w:hideMark/>
          </w:tcPr>
          <w:p w:rsidR="00477583" w:rsidRPr="00C84582" w:rsidRDefault="00477583" w:rsidP="00477583">
            <w:pPr>
              <w:widowControl/>
              <w:autoSpaceDE/>
              <w:autoSpaceDN/>
              <w:adjustRightInd/>
              <w:ind w:firstLine="0"/>
              <w:rPr>
                <w:rFonts w:ascii="Times New Roman" w:hAnsi="Times New Roman" w:cs="Times New Roman"/>
                <w:bCs/>
                <w:sz w:val="19"/>
                <w:szCs w:val="19"/>
                <w:lang w:eastAsia="ru-RU"/>
              </w:rPr>
            </w:pPr>
            <w:r w:rsidRPr="00C84582">
              <w:rPr>
                <w:rFonts w:ascii="Times New Roman" w:hAnsi="Times New Roman" w:cs="Times New Roman"/>
                <w:bCs/>
                <w:sz w:val="19"/>
                <w:szCs w:val="19"/>
                <w:lang w:eastAsia="ru-RU"/>
              </w:rPr>
              <w:t>8600113001</w:t>
            </w:r>
          </w:p>
        </w:tc>
        <w:tc>
          <w:tcPr>
            <w:tcW w:w="671" w:type="dxa"/>
            <w:tcBorders>
              <w:top w:val="nil"/>
              <w:left w:val="nil"/>
              <w:bottom w:val="single" w:sz="4" w:space="0" w:color="auto"/>
              <w:right w:val="single" w:sz="4" w:space="0" w:color="auto"/>
            </w:tcBorders>
            <w:noWrap/>
            <w:vAlign w:val="bottom"/>
            <w:hideMark/>
          </w:tcPr>
          <w:p w:rsidR="00477583" w:rsidRPr="00C84582" w:rsidRDefault="00477583" w:rsidP="00477583">
            <w:pPr>
              <w:widowControl/>
              <w:autoSpaceDE/>
              <w:autoSpaceDN/>
              <w:adjustRightInd/>
              <w:ind w:firstLine="0"/>
              <w:jc w:val="center"/>
              <w:rPr>
                <w:rFonts w:ascii="Times New Roman" w:hAnsi="Times New Roman" w:cs="Times New Roman"/>
                <w:bCs/>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2A1645" w:rsidRDefault="00477583" w:rsidP="00477583">
            <w:pPr>
              <w:ind w:firstLine="0"/>
              <w:jc w:val="right"/>
              <w:rPr>
                <w:rFonts w:ascii="Times New Roman" w:hAnsi="Times New Roman" w:cs="Times New Roman"/>
                <w:bCs/>
                <w:sz w:val="19"/>
                <w:szCs w:val="19"/>
              </w:rPr>
            </w:pPr>
            <w:r>
              <w:rPr>
                <w:rFonts w:ascii="Times New Roman" w:hAnsi="Times New Roman" w:cs="Times New Roman"/>
                <w:bCs/>
                <w:sz w:val="19"/>
                <w:szCs w:val="19"/>
              </w:rPr>
              <w:t>100,0</w:t>
            </w:r>
          </w:p>
        </w:tc>
      </w:tr>
      <w:tr w:rsidR="00477583" w:rsidRPr="002A1645" w:rsidTr="00477583">
        <w:trPr>
          <w:trHeight w:val="70"/>
        </w:trPr>
        <w:tc>
          <w:tcPr>
            <w:tcW w:w="5822" w:type="dxa"/>
            <w:tcBorders>
              <w:top w:val="nil"/>
              <w:left w:val="single" w:sz="8" w:space="0" w:color="auto"/>
              <w:bottom w:val="single" w:sz="4" w:space="0" w:color="auto"/>
              <w:right w:val="single" w:sz="8" w:space="0" w:color="auto"/>
            </w:tcBorders>
            <w:vAlign w:val="bottom"/>
          </w:tcPr>
          <w:p w:rsidR="00477583" w:rsidRPr="00AE2B7A" w:rsidRDefault="00477583" w:rsidP="00477583">
            <w:pPr>
              <w:widowControl/>
              <w:autoSpaceDE/>
              <w:autoSpaceDN/>
              <w:adjustRightInd/>
              <w:ind w:firstLine="0"/>
              <w:jc w:val="left"/>
              <w:rPr>
                <w:rFonts w:ascii="Times New Roman" w:hAnsi="Times New Roman" w:cs="Times New Roman"/>
                <w:bCs/>
                <w:sz w:val="19"/>
                <w:szCs w:val="19"/>
                <w:lang w:eastAsia="ru-RU"/>
              </w:rPr>
            </w:pPr>
            <w:r w:rsidRPr="00AE2B7A">
              <w:rPr>
                <w:rFonts w:ascii="Times New Roman" w:hAnsi="Times New Roman" w:cs="Times New Roman"/>
                <w:sz w:val="19"/>
                <w:szCs w:val="19"/>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477583" w:rsidRPr="00C84582" w:rsidRDefault="00477583" w:rsidP="00477583">
            <w:pPr>
              <w:widowControl/>
              <w:autoSpaceDE/>
              <w:autoSpaceDN/>
              <w:adjustRightInd/>
              <w:ind w:firstLine="0"/>
              <w:jc w:val="center"/>
              <w:rPr>
                <w:rFonts w:ascii="Times New Roman" w:hAnsi="Times New Roman" w:cs="Times New Roman"/>
                <w:bCs/>
                <w:sz w:val="19"/>
                <w:szCs w:val="19"/>
                <w:lang w:eastAsia="ru-RU"/>
              </w:rPr>
            </w:pPr>
            <w:r w:rsidRPr="00C84582">
              <w:rPr>
                <w:rFonts w:ascii="Times New Roman" w:hAnsi="Times New Roman" w:cs="Times New Roman"/>
                <w:bCs/>
                <w:sz w:val="19"/>
                <w:szCs w:val="19"/>
                <w:lang w:eastAsia="ru-RU"/>
              </w:rPr>
              <w:t>03</w:t>
            </w:r>
          </w:p>
        </w:tc>
        <w:tc>
          <w:tcPr>
            <w:tcW w:w="850" w:type="dxa"/>
            <w:tcBorders>
              <w:top w:val="nil"/>
              <w:left w:val="nil"/>
              <w:bottom w:val="single" w:sz="4" w:space="0" w:color="auto"/>
              <w:right w:val="single" w:sz="4" w:space="0" w:color="auto"/>
            </w:tcBorders>
            <w:noWrap/>
            <w:vAlign w:val="bottom"/>
          </w:tcPr>
          <w:p w:rsidR="00477583" w:rsidRPr="00C84582" w:rsidRDefault="00477583" w:rsidP="00477583">
            <w:pPr>
              <w:widowControl/>
              <w:autoSpaceDE/>
              <w:autoSpaceDN/>
              <w:adjustRightInd/>
              <w:ind w:firstLine="0"/>
              <w:jc w:val="center"/>
              <w:rPr>
                <w:rFonts w:ascii="Times New Roman" w:hAnsi="Times New Roman" w:cs="Times New Roman"/>
                <w:bCs/>
                <w:sz w:val="19"/>
                <w:szCs w:val="19"/>
                <w:lang w:eastAsia="ru-RU"/>
              </w:rPr>
            </w:pPr>
            <w:r w:rsidRPr="00C84582">
              <w:rPr>
                <w:rFonts w:ascii="Times New Roman" w:hAnsi="Times New Roman" w:cs="Times New Roman"/>
                <w:bCs/>
                <w:sz w:val="19"/>
                <w:szCs w:val="19"/>
                <w:lang w:eastAsia="ru-RU"/>
              </w:rPr>
              <w:t>14</w:t>
            </w:r>
          </w:p>
        </w:tc>
        <w:tc>
          <w:tcPr>
            <w:tcW w:w="1276" w:type="dxa"/>
            <w:tcBorders>
              <w:top w:val="nil"/>
              <w:left w:val="nil"/>
              <w:bottom w:val="single" w:sz="4" w:space="0" w:color="auto"/>
              <w:right w:val="single" w:sz="4" w:space="0" w:color="auto"/>
            </w:tcBorders>
            <w:noWrap/>
            <w:vAlign w:val="bottom"/>
          </w:tcPr>
          <w:p w:rsidR="00477583" w:rsidRPr="00C84582" w:rsidRDefault="00477583" w:rsidP="00477583">
            <w:pPr>
              <w:widowControl/>
              <w:autoSpaceDE/>
              <w:autoSpaceDN/>
              <w:adjustRightInd/>
              <w:ind w:firstLine="0"/>
              <w:rPr>
                <w:rFonts w:ascii="Times New Roman" w:hAnsi="Times New Roman" w:cs="Times New Roman"/>
                <w:bCs/>
                <w:sz w:val="19"/>
                <w:szCs w:val="19"/>
                <w:lang w:eastAsia="ru-RU"/>
              </w:rPr>
            </w:pPr>
            <w:r w:rsidRPr="00C84582">
              <w:rPr>
                <w:rFonts w:ascii="Times New Roman" w:hAnsi="Times New Roman" w:cs="Times New Roman"/>
                <w:bCs/>
                <w:sz w:val="19"/>
                <w:szCs w:val="19"/>
                <w:lang w:eastAsia="ru-RU"/>
              </w:rPr>
              <w:t>8600113001</w:t>
            </w:r>
          </w:p>
        </w:tc>
        <w:tc>
          <w:tcPr>
            <w:tcW w:w="671" w:type="dxa"/>
            <w:tcBorders>
              <w:top w:val="nil"/>
              <w:left w:val="nil"/>
              <w:bottom w:val="single" w:sz="4" w:space="0" w:color="auto"/>
              <w:right w:val="single" w:sz="4" w:space="0" w:color="auto"/>
            </w:tcBorders>
            <w:noWrap/>
            <w:vAlign w:val="bottom"/>
          </w:tcPr>
          <w:p w:rsidR="00477583" w:rsidRPr="00C84582" w:rsidRDefault="00477583" w:rsidP="00477583">
            <w:pPr>
              <w:widowControl/>
              <w:autoSpaceDE/>
              <w:autoSpaceDN/>
              <w:adjustRightInd/>
              <w:ind w:firstLine="0"/>
              <w:jc w:val="center"/>
              <w:rPr>
                <w:rFonts w:ascii="Times New Roman" w:hAnsi="Times New Roman" w:cs="Times New Roman"/>
                <w:bCs/>
                <w:sz w:val="19"/>
                <w:szCs w:val="19"/>
                <w:lang w:eastAsia="ru-RU"/>
              </w:rPr>
            </w:pPr>
            <w:r w:rsidRPr="00C84582">
              <w:rPr>
                <w:rFonts w:ascii="Times New Roman" w:hAnsi="Times New Roman" w:cs="Times New Roman"/>
                <w:bCs/>
                <w:sz w:val="19"/>
                <w:szCs w:val="19"/>
                <w:lang w:eastAsia="ru-RU"/>
              </w:rPr>
              <w:t>200</w:t>
            </w:r>
          </w:p>
        </w:tc>
        <w:tc>
          <w:tcPr>
            <w:tcW w:w="1030" w:type="dxa"/>
            <w:gridSpan w:val="2"/>
            <w:tcBorders>
              <w:top w:val="nil"/>
              <w:left w:val="single" w:sz="8" w:space="0" w:color="auto"/>
              <w:bottom w:val="single" w:sz="4" w:space="0" w:color="auto"/>
              <w:right w:val="single" w:sz="8" w:space="0" w:color="auto"/>
            </w:tcBorders>
            <w:noWrap/>
            <w:vAlign w:val="bottom"/>
          </w:tcPr>
          <w:p w:rsidR="00477583" w:rsidRDefault="00477583" w:rsidP="00477583">
            <w:pPr>
              <w:ind w:firstLine="0"/>
              <w:jc w:val="right"/>
              <w:rPr>
                <w:rFonts w:ascii="Times New Roman" w:hAnsi="Times New Roman" w:cs="Times New Roman"/>
                <w:bCs/>
                <w:sz w:val="19"/>
                <w:szCs w:val="19"/>
              </w:rPr>
            </w:pPr>
            <w:r>
              <w:rPr>
                <w:rFonts w:ascii="Times New Roman" w:hAnsi="Times New Roman" w:cs="Times New Roman"/>
                <w:bCs/>
                <w:sz w:val="19"/>
                <w:szCs w:val="19"/>
              </w:rPr>
              <w:t>100,0</w:t>
            </w:r>
          </w:p>
        </w:tc>
      </w:tr>
      <w:tr w:rsidR="00477583" w:rsidRPr="002A1645" w:rsidTr="00477583">
        <w:trPr>
          <w:trHeight w:val="70"/>
        </w:trPr>
        <w:tc>
          <w:tcPr>
            <w:tcW w:w="5822" w:type="dxa"/>
            <w:tcBorders>
              <w:top w:val="nil"/>
              <w:left w:val="single" w:sz="8" w:space="0" w:color="auto"/>
              <w:bottom w:val="single" w:sz="4" w:space="0" w:color="auto"/>
              <w:right w:val="single" w:sz="8" w:space="0" w:color="auto"/>
            </w:tcBorders>
            <w:vAlign w:val="bottom"/>
            <w:hideMark/>
          </w:tcPr>
          <w:p w:rsidR="00477583" w:rsidRPr="00AE2B7A" w:rsidRDefault="00477583" w:rsidP="00477583">
            <w:pPr>
              <w:widowControl/>
              <w:autoSpaceDE/>
              <w:autoSpaceDN/>
              <w:adjustRightInd/>
              <w:ind w:firstLine="0"/>
              <w:jc w:val="left"/>
              <w:rPr>
                <w:rFonts w:ascii="Times New Roman" w:hAnsi="Times New Roman" w:cs="Times New Roman"/>
                <w:bCs/>
                <w:sz w:val="19"/>
                <w:szCs w:val="19"/>
                <w:lang w:eastAsia="ru-RU"/>
              </w:rPr>
            </w:pPr>
            <w:r>
              <w:rPr>
                <w:rFonts w:ascii="Times New Roman" w:hAnsi="Times New Roman" w:cs="Times New Roman"/>
                <w:bCs/>
                <w:sz w:val="19"/>
                <w:szCs w:val="19"/>
                <w:lang w:eastAsia="ru-RU"/>
              </w:rPr>
              <w:t>Создание резерва ГСМ для заправки пожарного автомобиля (мотопомпы)</w:t>
            </w:r>
          </w:p>
        </w:tc>
        <w:tc>
          <w:tcPr>
            <w:tcW w:w="709" w:type="dxa"/>
            <w:tcBorders>
              <w:top w:val="nil"/>
              <w:left w:val="single" w:sz="4" w:space="0" w:color="auto"/>
              <w:bottom w:val="single" w:sz="4" w:space="0" w:color="auto"/>
              <w:right w:val="single" w:sz="4" w:space="0" w:color="auto"/>
            </w:tcBorders>
            <w:noWrap/>
            <w:vAlign w:val="bottom"/>
            <w:hideMark/>
          </w:tcPr>
          <w:p w:rsidR="00477583" w:rsidRPr="00C84582" w:rsidRDefault="00477583" w:rsidP="00477583">
            <w:pPr>
              <w:widowControl/>
              <w:autoSpaceDE/>
              <w:autoSpaceDN/>
              <w:adjustRightInd/>
              <w:ind w:firstLine="0"/>
              <w:jc w:val="center"/>
              <w:rPr>
                <w:rFonts w:ascii="Times New Roman" w:hAnsi="Times New Roman" w:cs="Times New Roman"/>
                <w:bCs/>
                <w:sz w:val="19"/>
                <w:szCs w:val="19"/>
                <w:lang w:eastAsia="ru-RU"/>
              </w:rPr>
            </w:pPr>
            <w:r w:rsidRPr="00C84582">
              <w:rPr>
                <w:rFonts w:ascii="Times New Roman" w:hAnsi="Times New Roman" w:cs="Times New Roman"/>
                <w:bCs/>
                <w:sz w:val="19"/>
                <w:szCs w:val="19"/>
                <w:lang w:eastAsia="ru-RU"/>
              </w:rPr>
              <w:t>03</w:t>
            </w:r>
          </w:p>
        </w:tc>
        <w:tc>
          <w:tcPr>
            <w:tcW w:w="850" w:type="dxa"/>
            <w:tcBorders>
              <w:top w:val="nil"/>
              <w:left w:val="nil"/>
              <w:bottom w:val="single" w:sz="4" w:space="0" w:color="auto"/>
              <w:right w:val="single" w:sz="4" w:space="0" w:color="auto"/>
            </w:tcBorders>
            <w:noWrap/>
            <w:vAlign w:val="bottom"/>
            <w:hideMark/>
          </w:tcPr>
          <w:p w:rsidR="00477583" w:rsidRPr="00C84582" w:rsidRDefault="00477583" w:rsidP="00477583">
            <w:pPr>
              <w:widowControl/>
              <w:autoSpaceDE/>
              <w:autoSpaceDN/>
              <w:adjustRightInd/>
              <w:ind w:firstLine="0"/>
              <w:jc w:val="center"/>
              <w:rPr>
                <w:rFonts w:ascii="Times New Roman" w:hAnsi="Times New Roman" w:cs="Times New Roman"/>
                <w:bCs/>
                <w:sz w:val="19"/>
                <w:szCs w:val="19"/>
                <w:lang w:eastAsia="ru-RU"/>
              </w:rPr>
            </w:pPr>
            <w:r w:rsidRPr="00C84582">
              <w:rPr>
                <w:rFonts w:ascii="Times New Roman" w:hAnsi="Times New Roman" w:cs="Times New Roman"/>
                <w:bCs/>
                <w:sz w:val="19"/>
                <w:szCs w:val="19"/>
                <w:lang w:eastAsia="ru-RU"/>
              </w:rPr>
              <w:t>14</w:t>
            </w:r>
          </w:p>
        </w:tc>
        <w:tc>
          <w:tcPr>
            <w:tcW w:w="1276" w:type="dxa"/>
            <w:tcBorders>
              <w:top w:val="nil"/>
              <w:left w:val="nil"/>
              <w:bottom w:val="single" w:sz="4" w:space="0" w:color="auto"/>
              <w:right w:val="single" w:sz="4" w:space="0" w:color="auto"/>
            </w:tcBorders>
            <w:noWrap/>
            <w:vAlign w:val="bottom"/>
            <w:hideMark/>
          </w:tcPr>
          <w:p w:rsidR="00477583" w:rsidRPr="00C84582" w:rsidRDefault="00477583" w:rsidP="00477583">
            <w:pPr>
              <w:widowControl/>
              <w:autoSpaceDE/>
              <w:autoSpaceDN/>
              <w:adjustRightInd/>
              <w:ind w:firstLine="0"/>
              <w:rPr>
                <w:rFonts w:ascii="Times New Roman" w:hAnsi="Times New Roman" w:cs="Times New Roman"/>
                <w:bCs/>
                <w:sz w:val="19"/>
                <w:szCs w:val="19"/>
                <w:lang w:eastAsia="ru-RU"/>
              </w:rPr>
            </w:pPr>
            <w:r w:rsidRPr="00C84582">
              <w:rPr>
                <w:rFonts w:ascii="Times New Roman" w:hAnsi="Times New Roman" w:cs="Times New Roman"/>
                <w:bCs/>
                <w:sz w:val="19"/>
                <w:szCs w:val="19"/>
                <w:lang w:eastAsia="ru-RU"/>
              </w:rPr>
              <w:t>8600113002</w:t>
            </w:r>
          </w:p>
        </w:tc>
        <w:tc>
          <w:tcPr>
            <w:tcW w:w="671" w:type="dxa"/>
            <w:tcBorders>
              <w:top w:val="nil"/>
              <w:left w:val="nil"/>
              <w:bottom w:val="single" w:sz="4" w:space="0" w:color="auto"/>
              <w:right w:val="single" w:sz="4" w:space="0" w:color="auto"/>
            </w:tcBorders>
            <w:noWrap/>
            <w:vAlign w:val="bottom"/>
            <w:hideMark/>
          </w:tcPr>
          <w:p w:rsidR="00477583" w:rsidRPr="00C84582" w:rsidRDefault="00477583" w:rsidP="00477583">
            <w:pPr>
              <w:widowControl/>
              <w:autoSpaceDE/>
              <w:autoSpaceDN/>
              <w:adjustRightInd/>
              <w:ind w:firstLine="0"/>
              <w:jc w:val="center"/>
              <w:rPr>
                <w:rFonts w:ascii="Times New Roman" w:hAnsi="Times New Roman" w:cs="Times New Roman"/>
                <w:bCs/>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2A1645" w:rsidRDefault="00477583" w:rsidP="00477583">
            <w:pPr>
              <w:ind w:firstLine="0"/>
              <w:jc w:val="right"/>
              <w:rPr>
                <w:rFonts w:ascii="Times New Roman" w:hAnsi="Times New Roman" w:cs="Times New Roman"/>
                <w:bCs/>
                <w:sz w:val="19"/>
                <w:szCs w:val="19"/>
              </w:rPr>
            </w:pPr>
            <w:r>
              <w:rPr>
                <w:rFonts w:ascii="Times New Roman" w:hAnsi="Times New Roman" w:cs="Times New Roman"/>
                <w:bCs/>
                <w:sz w:val="19"/>
                <w:szCs w:val="19"/>
              </w:rPr>
              <w:t>5,0</w:t>
            </w:r>
          </w:p>
        </w:tc>
      </w:tr>
      <w:tr w:rsidR="00477583" w:rsidRPr="002A1645" w:rsidTr="00477583">
        <w:trPr>
          <w:trHeight w:val="70"/>
        </w:trPr>
        <w:tc>
          <w:tcPr>
            <w:tcW w:w="5822" w:type="dxa"/>
            <w:tcBorders>
              <w:top w:val="nil"/>
              <w:left w:val="single" w:sz="8" w:space="0" w:color="auto"/>
              <w:bottom w:val="single" w:sz="4" w:space="0" w:color="auto"/>
              <w:right w:val="single" w:sz="8" w:space="0" w:color="auto"/>
            </w:tcBorders>
            <w:vAlign w:val="bottom"/>
          </w:tcPr>
          <w:p w:rsidR="00477583" w:rsidRPr="00AE2B7A" w:rsidRDefault="00477583" w:rsidP="00477583">
            <w:pPr>
              <w:widowControl/>
              <w:autoSpaceDE/>
              <w:autoSpaceDN/>
              <w:adjustRightInd/>
              <w:ind w:firstLine="0"/>
              <w:jc w:val="left"/>
              <w:rPr>
                <w:rFonts w:ascii="Times New Roman" w:hAnsi="Times New Roman" w:cs="Times New Roman"/>
                <w:bCs/>
                <w:sz w:val="19"/>
                <w:szCs w:val="19"/>
                <w:lang w:eastAsia="ru-RU"/>
              </w:rPr>
            </w:pPr>
            <w:r w:rsidRPr="00AE2B7A">
              <w:rPr>
                <w:rFonts w:ascii="Times New Roman" w:hAnsi="Times New Roman" w:cs="Times New Roman"/>
                <w:sz w:val="19"/>
                <w:szCs w:val="19"/>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477583" w:rsidRPr="00C84582" w:rsidRDefault="00477583" w:rsidP="00477583">
            <w:pPr>
              <w:widowControl/>
              <w:autoSpaceDE/>
              <w:autoSpaceDN/>
              <w:adjustRightInd/>
              <w:ind w:firstLine="0"/>
              <w:jc w:val="center"/>
              <w:rPr>
                <w:rFonts w:ascii="Times New Roman" w:hAnsi="Times New Roman" w:cs="Times New Roman"/>
                <w:bCs/>
                <w:sz w:val="19"/>
                <w:szCs w:val="19"/>
                <w:lang w:eastAsia="ru-RU"/>
              </w:rPr>
            </w:pPr>
            <w:r w:rsidRPr="00C84582">
              <w:rPr>
                <w:rFonts w:ascii="Times New Roman" w:hAnsi="Times New Roman" w:cs="Times New Roman"/>
                <w:bCs/>
                <w:sz w:val="19"/>
                <w:szCs w:val="19"/>
                <w:lang w:eastAsia="ru-RU"/>
              </w:rPr>
              <w:t>03</w:t>
            </w:r>
          </w:p>
        </w:tc>
        <w:tc>
          <w:tcPr>
            <w:tcW w:w="850" w:type="dxa"/>
            <w:tcBorders>
              <w:top w:val="nil"/>
              <w:left w:val="nil"/>
              <w:bottom w:val="single" w:sz="4" w:space="0" w:color="auto"/>
              <w:right w:val="single" w:sz="4" w:space="0" w:color="auto"/>
            </w:tcBorders>
            <w:noWrap/>
            <w:vAlign w:val="bottom"/>
          </w:tcPr>
          <w:p w:rsidR="00477583" w:rsidRPr="00C84582" w:rsidRDefault="00477583" w:rsidP="00477583">
            <w:pPr>
              <w:widowControl/>
              <w:autoSpaceDE/>
              <w:autoSpaceDN/>
              <w:adjustRightInd/>
              <w:ind w:firstLine="0"/>
              <w:jc w:val="center"/>
              <w:rPr>
                <w:rFonts w:ascii="Times New Roman" w:hAnsi="Times New Roman" w:cs="Times New Roman"/>
                <w:bCs/>
                <w:sz w:val="19"/>
                <w:szCs w:val="19"/>
                <w:lang w:eastAsia="ru-RU"/>
              </w:rPr>
            </w:pPr>
            <w:r w:rsidRPr="00C84582">
              <w:rPr>
                <w:rFonts w:ascii="Times New Roman" w:hAnsi="Times New Roman" w:cs="Times New Roman"/>
                <w:bCs/>
                <w:sz w:val="19"/>
                <w:szCs w:val="19"/>
                <w:lang w:eastAsia="ru-RU"/>
              </w:rPr>
              <w:t>14</w:t>
            </w:r>
          </w:p>
        </w:tc>
        <w:tc>
          <w:tcPr>
            <w:tcW w:w="1276" w:type="dxa"/>
            <w:tcBorders>
              <w:top w:val="nil"/>
              <w:left w:val="nil"/>
              <w:bottom w:val="single" w:sz="4" w:space="0" w:color="auto"/>
              <w:right w:val="single" w:sz="4" w:space="0" w:color="auto"/>
            </w:tcBorders>
            <w:noWrap/>
            <w:vAlign w:val="bottom"/>
          </w:tcPr>
          <w:p w:rsidR="00477583" w:rsidRPr="00C84582" w:rsidRDefault="00477583" w:rsidP="00477583">
            <w:pPr>
              <w:widowControl/>
              <w:autoSpaceDE/>
              <w:autoSpaceDN/>
              <w:adjustRightInd/>
              <w:ind w:firstLine="0"/>
              <w:rPr>
                <w:rFonts w:ascii="Times New Roman" w:hAnsi="Times New Roman" w:cs="Times New Roman"/>
                <w:bCs/>
                <w:sz w:val="19"/>
                <w:szCs w:val="19"/>
                <w:lang w:eastAsia="ru-RU"/>
              </w:rPr>
            </w:pPr>
            <w:r w:rsidRPr="00C84582">
              <w:rPr>
                <w:rFonts w:ascii="Times New Roman" w:hAnsi="Times New Roman" w:cs="Times New Roman"/>
                <w:bCs/>
                <w:sz w:val="19"/>
                <w:szCs w:val="19"/>
                <w:lang w:eastAsia="ru-RU"/>
              </w:rPr>
              <w:t>8600113002</w:t>
            </w:r>
          </w:p>
        </w:tc>
        <w:tc>
          <w:tcPr>
            <w:tcW w:w="671" w:type="dxa"/>
            <w:tcBorders>
              <w:top w:val="nil"/>
              <w:left w:val="nil"/>
              <w:bottom w:val="single" w:sz="4" w:space="0" w:color="auto"/>
              <w:right w:val="single" w:sz="4" w:space="0" w:color="auto"/>
            </w:tcBorders>
            <w:noWrap/>
            <w:vAlign w:val="bottom"/>
          </w:tcPr>
          <w:p w:rsidR="00477583" w:rsidRPr="00C84582" w:rsidRDefault="00477583" w:rsidP="00477583">
            <w:pPr>
              <w:widowControl/>
              <w:autoSpaceDE/>
              <w:autoSpaceDN/>
              <w:adjustRightInd/>
              <w:ind w:firstLine="0"/>
              <w:jc w:val="center"/>
              <w:rPr>
                <w:rFonts w:ascii="Times New Roman" w:hAnsi="Times New Roman" w:cs="Times New Roman"/>
                <w:bCs/>
                <w:sz w:val="19"/>
                <w:szCs w:val="19"/>
                <w:lang w:eastAsia="ru-RU"/>
              </w:rPr>
            </w:pPr>
            <w:r w:rsidRPr="00C84582">
              <w:rPr>
                <w:rFonts w:ascii="Times New Roman" w:hAnsi="Times New Roman" w:cs="Times New Roman"/>
                <w:bCs/>
                <w:sz w:val="19"/>
                <w:szCs w:val="19"/>
                <w:lang w:eastAsia="ru-RU"/>
              </w:rPr>
              <w:t>200</w:t>
            </w:r>
          </w:p>
        </w:tc>
        <w:tc>
          <w:tcPr>
            <w:tcW w:w="1030" w:type="dxa"/>
            <w:gridSpan w:val="2"/>
            <w:tcBorders>
              <w:top w:val="nil"/>
              <w:left w:val="single" w:sz="8" w:space="0" w:color="auto"/>
              <w:bottom w:val="single" w:sz="4" w:space="0" w:color="auto"/>
              <w:right w:val="single" w:sz="8" w:space="0" w:color="auto"/>
            </w:tcBorders>
            <w:noWrap/>
            <w:vAlign w:val="bottom"/>
          </w:tcPr>
          <w:p w:rsidR="00477583" w:rsidRDefault="00477583" w:rsidP="00477583">
            <w:pPr>
              <w:ind w:firstLine="0"/>
              <w:jc w:val="right"/>
              <w:rPr>
                <w:rFonts w:ascii="Times New Roman" w:hAnsi="Times New Roman" w:cs="Times New Roman"/>
                <w:bCs/>
                <w:sz w:val="19"/>
                <w:szCs w:val="19"/>
              </w:rPr>
            </w:pPr>
            <w:r>
              <w:rPr>
                <w:rFonts w:ascii="Times New Roman" w:hAnsi="Times New Roman" w:cs="Times New Roman"/>
                <w:bCs/>
                <w:sz w:val="19"/>
                <w:szCs w:val="19"/>
              </w:rPr>
              <w:t>5,0</w:t>
            </w:r>
          </w:p>
        </w:tc>
      </w:tr>
      <w:tr w:rsidR="00477583" w:rsidRPr="002A1645" w:rsidTr="00477583">
        <w:trPr>
          <w:trHeight w:val="70"/>
        </w:trPr>
        <w:tc>
          <w:tcPr>
            <w:tcW w:w="5822" w:type="dxa"/>
            <w:tcBorders>
              <w:top w:val="nil"/>
              <w:left w:val="single" w:sz="8" w:space="0" w:color="auto"/>
              <w:bottom w:val="single" w:sz="4" w:space="0" w:color="auto"/>
              <w:right w:val="single" w:sz="8" w:space="0" w:color="auto"/>
            </w:tcBorders>
            <w:vAlign w:val="bottom"/>
            <w:hideMark/>
          </w:tcPr>
          <w:p w:rsidR="00477583" w:rsidRPr="00AE2B7A" w:rsidRDefault="00477583" w:rsidP="00477583">
            <w:pPr>
              <w:widowControl/>
              <w:autoSpaceDE/>
              <w:autoSpaceDN/>
              <w:adjustRightInd/>
              <w:ind w:firstLine="0"/>
              <w:jc w:val="left"/>
              <w:rPr>
                <w:rFonts w:ascii="Times New Roman" w:hAnsi="Times New Roman" w:cs="Times New Roman"/>
                <w:bCs/>
                <w:sz w:val="19"/>
                <w:szCs w:val="19"/>
                <w:lang w:eastAsia="ru-RU"/>
              </w:rPr>
            </w:pPr>
            <w:r>
              <w:rPr>
                <w:rFonts w:ascii="Times New Roman" w:hAnsi="Times New Roman" w:cs="Times New Roman"/>
                <w:bCs/>
                <w:sz w:val="19"/>
                <w:szCs w:val="19"/>
                <w:lang w:eastAsia="ru-RU"/>
              </w:rPr>
              <w:t>Материальное стимулирование членов добровольных пожарных формирований</w:t>
            </w:r>
          </w:p>
        </w:tc>
        <w:tc>
          <w:tcPr>
            <w:tcW w:w="709" w:type="dxa"/>
            <w:tcBorders>
              <w:top w:val="nil"/>
              <w:left w:val="single" w:sz="4" w:space="0" w:color="auto"/>
              <w:bottom w:val="single" w:sz="4" w:space="0" w:color="auto"/>
              <w:right w:val="single" w:sz="4" w:space="0" w:color="auto"/>
            </w:tcBorders>
            <w:noWrap/>
            <w:vAlign w:val="bottom"/>
            <w:hideMark/>
          </w:tcPr>
          <w:p w:rsidR="00477583" w:rsidRPr="00C84582" w:rsidRDefault="00477583" w:rsidP="00477583">
            <w:pPr>
              <w:widowControl/>
              <w:autoSpaceDE/>
              <w:autoSpaceDN/>
              <w:adjustRightInd/>
              <w:ind w:firstLine="0"/>
              <w:jc w:val="center"/>
              <w:rPr>
                <w:rFonts w:ascii="Times New Roman" w:hAnsi="Times New Roman" w:cs="Times New Roman"/>
                <w:bCs/>
                <w:sz w:val="19"/>
                <w:szCs w:val="19"/>
                <w:lang w:eastAsia="ru-RU"/>
              </w:rPr>
            </w:pPr>
            <w:r w:rsidRPr="00C84582">
              <w:rPr>
                <w:rFonts w:ascii="Times New Roman" w:hAnsi="Times New Roman" w:cs="Times New Roman"/>
                <w:bCs/>
                <w:sz w:val="19"/>
                <w:szCs w:val="19"/>
                <w:lang w:eastAsia="ru-RU"/>
              </w:rPr>
              <w:t>03</w:t>
            </w:r>
          </w:p>
        </w:tc>
        <w:tc>
          <w:tcPr>
            <w:tcW w:w="850" w:type="dxa"/>
            <w:tcBorders>
              <w:top w:val="nil"/>
              <w:left w:val="nil"/>
              <w:bottom w:val="single" w:sz="4" w:space="0" w:color="auto"/>
              <w:right w:val="single" w:sz="4" w:space="0" w:color="auto"/>
            </w:tcBorders>
            <w:noWrap/>
            <w:vAlign w:val="bottom"/>
            <w:hideMark/>
          </w:tcPr>
          <w:p w:rsidR="00477583" w:rsidRPr="00C84582" w:rsidRDefault="00477583" w:rsidP="00477583">
            <w:pPr>
              <w:widowControl/>
              <w:autoSpaceDE/>
              <w:autoSpaceDN/>
              <w:adjustRightInd/>
              <w:ind w:firstLine="0"/>
              <w:jc w:val="center"/>
              <w:rPr>
                <w:rFonts w:ascii="Times New Roman" w:hAnsi="Times New Roman" w:cs="Times New Roman"/>
                <w:bCs/>
                <w:sz w:val="19"/>
                <w:szCs w:val="19"/>
                <w:lang w:eastAsia="ru-RU"/>
              </w:rPr>
            </w:pPr>
            <w:r w:rsidRPr="00C84582">
              <w:rPr>
                <w:rFonts w:ascii="Times New Roman" w:hAnsi="Times New Roman" w:cs="Times New Roman"/>
                <w:bCs/>
                <w:sz w:val="19"/>
                <w:szCs w:val="19"/>
                <w:lang w:eastAsia="ru-RU"/>
              </w:rPr>
              <w:t>14</w:t>
            </w:r>
          </w:p>
        </w:tc>
        <w:tc>
          <w:tcPr>
            <w:tcW w:w="1276" w:type="dxa"/>
            <w:tcBorders>
              <w:top w:val="nil"/>
              <w:left w:val="nil"/>
              <w:bottom w:val="single" w:sz="4" w:space="0" w:color="auto"/>
              <w:right w:val="single" w:sz="4" w:space="0" w:color="auto"/>
            </w:tcBorders>
            <w:noWrap/>
            <w:vAlign w:val="bottom"/>
            <w:hideMark/>
          </w:tcPr>
          <w:p w:rsidR="00477583" w:rsidRPr="00C84582" w:rsidRDefault="00477583" w:rsidP="00477583">
            <w:pPr>
              <w:widowControl/>
              <w:autoSpaceDE/>
              <w:autoSpaceDN/>
              <w:adjustRightInd/>
              <w:ind w:firstLine="0"/>
              <w:rPr>
                <w:rFonts w:ascii="Times New Roman" w:hAnsi="Times New Roman" w:cs="Times New Roman"/>
                <w:bCs/>
                <w:sz w:val="19"/>
                <w:szCs w:val="19"/>
                <w:lang w:eastAsia="ru-RU"/>
              </w:rPr>
            </w:pPr>
            <w:r w:rsidRPr="00C84582">
              <w:rPr>
                <w:rFonts w:ascii="Times New Roman" w:hAnsi="Times New Roman" w:cs="Times New Roman"/>
                <w:bCs/>
                <w:sz w:val="19"/>
                <w:szCs w:val="19"/>
                <w:lang w:eastAsia="ru-RU"/>
              </w:rPr>
              <w:t>8600113003</w:t>
            </w:r>
          </w:p>
        </w:tc>
        <w:tc>
          <w:tcPr>
            <w:tcW w:w="671" w:type="dxa"/>
            <w:tcBorders>
              <w:top w:val="nil"/>
              <w:left w:val="nil"/>
              <w:bottom w:val="single" w:sz="4" w:space="0" w:color="auto"/>
              <w:right w:val="single" w:sz="4" w:space="0" w:color="auto"/>
            </w:tcBorders>
            <w:noWrap/>
            <w:vAlign w:val="bottom"/>
            <w:hideMark/>
          </w:tcPr>
          <w:p w:rsidR="00477583" w:rsidRPr="00C84582" w:rsidRDefault="00477583" w:rsidP="00477583">
            <w:pPr>
              <w:widowControl/>
              <w:autoSpaceDE/>
              <w:autoSpaceDN/>
              <w:adjustRightInd/>
              <w:ind w:firstLine="0"/>
              <w:jc w:val="center"/>
              <w:rPr>
                <w:rFonts w:ascii="Times New Roman" w:hAnsi="Times New Roman" w:cs="Times New Roman"/>
                <w:bCs/>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2A1645" w:rsidRDefault="00477583" w:rsidP="00477583">
            <w:pPr>
              <w:ind w:firstLine="0"/>
              <w:jc w:val="right"/>
              <w:rPr>
                <w:rFonts w:ascii="Times New Roman" w:hAnsi="Times New Roman" w:cs="Times New Roman"/>
                <w:bCs/>
                <w:sz w:val="19"/>
                <w:szCs w:val="19"/>
              </w:rPr>
            </w:pPr>
            <w:r>
              <w:rPr>
                <w:rFonts w:ascii="Times New Roman" w:hAnsi="Times New Roman" w:cs="Times New Roman"/>
                <w:bCs/>
                <w:sz w:val="19"/>
                <w:szCs w:val="19"/>
              </w:rPr>
              <w:t>10,0</w:t>
            </w:r>
          </w:p>
        </w:tc>
      </w:tr>
      <w:tr w:rsidR="00477583" w:rsidRPr="002A1645" w:rsidTr="00477583">
        <w:trPr>
          <w:trHeight w:val="70"/>
        </w:trPr>
        <w:tc>
          <w:tcPr>
            <w:tcW w:w="5822" w:type="dxa"/>
            <w:tcBorders>
              <w:top w:val="nil"/>
              <w:left w:val="single" w:sz="8" w:space="0" w:color="auto"/>
              <w:bottom w:val="single" w:sz="4" w:space="0" w:color="auto"/>
              <w:right w:val="single" w:sz="8" w:space="0" w:color="auto"/>
            </w:tcBorders>
            <w:vAlign w:val="bottom"/>
          </w:tcPr>
          <w:p w:rsidR="00477583" w:rsidRDefault="00477583" w:rsidP="00477583">
            <w:pPr>
              <w:widowControl/>
              <w:autoSpaceDE/>
              <w:autoSpaceDN/>
              <w:adjustRightInd/>
              <w:ind w:firstLine="0"/>
              <w:jc w:val="left"/>
              <w:rPr>
                <w:rFonts w:ascii="Times New Roman" w:hAnsi="Times New Roman" w:cs="Times New Roman"/>
                <w:bCs/>
                <w:sz w:val="19"/>
                <w:szCs w:val="19"/>
                <w:lang w:eastAsia="ru-RU"/>
              </w:rPr>
            </w:pPr>
            <w:r w:rsidRPr="005F15F7">
              <w:rPr>
                <w:rFonts w:ascii="Times New Roman" w:hAnsi="Times New Roman" w:cs="Times New Roman"/>
                <w:bCs/>
                <w:sz w:val="19"/>
                <w:szCs w:val="19"/>
                <w:lang w:eastAsia="ru-RU"/>
              </w:rPr>
              <w:t>Социальное обеспечение и иные выплаты населению</w:t>
            </w:r>
          </w:p>
        </w:tc>
        <w:tc>
          <w:tcPr>
            <w:tcW w:w="709" w:type="dxa"/>
            <w:tcBorders>
              <w:top w:val="nil"/>
              <w:left w:val="single" w:sz="4" w:space="0" w:color="auto"/>
              <w:bottom w:val="single" w:sz="4" w:space="0" w:color="auto"/>
              <w:right w:val="single" w:sz="4" w:space="0" w:color="auto"/>
            </w:tcBorders>
            <w:noWrap/>
            <w:vAlign w:val="bottom"/>
          </w:tcPr>
          <w:p w:rsidR="00477583" w:rsidRPr="00C84582" w:rsidRDefault="00477583" w:rsidP="00477583">
            <w:pPr>
              <w:widowControl/>
              <w:autoSpaceDE/>
              <w:autoSpaceDN/>
              <w:adjustRightInd/>
              <w:ind w:firstLine="0"/>
              <w:jc w:val="center"/>
              <w:rPr>
                <w:rFonts w:ascii="Times New Roman" w:hAnsi="Times New Roman" w:cs="Times New Roman"/>
                <w:bCs/>
                <w:sz w:val="19"/>
                <w:szCs w:val="19"/>
                <w:lang w:eastAsia="ru-RU"/>
              </w:rPr>
            </w:pPr>
            <w:r w:rsidRPr="00C84582">
              <w:rPr>
                <w:rFonts w:ascii="Times New Roman" w:hAnsi="Times New Roman" w:cs="Times New Roman"/>
                <w:bCs/>
                <w:sz w:val="19"/>
                <w:szCs w:val="19"/>
                <w:lang w:eastAsia="ru-RU"/>
              </w:rPr>
              <w:t>03</w:t>
            </w:r>
          </w:p>
        </w:tc>
        <w:tc>
          <w:tcPr>
            <w:tcW w:w="850" w:type="dxa"/>
            <w:tcBorders>
              <w:top w:val="nil"/>
              <w:left w:val="nil"/>
              <w:bottom w:val="single" w:sz="4" w:space="0" w:color="auto"/>
              <w:right w:val="single" w:sz="4" w:space="0" w:color="auto"/>
            </w:tcBorders>
            <w:noWrap/>
            <w:vAlign w:val="bottom"/>
          </w:tcPr>
          <w:p w:rsidR="00477583" w:rsidRPr="00C84582" w:rsidRDefault="00477583" w:rsidP="00477583">
            <w:pPr>
              <w:widowControl/>
              <w:autoSpaceDE/>
              <w:autoSpaceDN/>
              <w:adjustRightInd/>
              <w:ind w:firstLine="0"/>
              <w:jc w:val="center"/>
              <w:rPr>
                <w:rFonts w:ascii="Times New Roman" w:hAnsi="Times New Roman" w:cs="Times New Roman"/>
                <w:bCs/>
                <w:sz w:val="19"/>
                <w:szCs w:val="19"/>
                <w:lang w:eastAsia="ru-RU"/>
              </w:rPr>
            </w:pPr>
            <w:r w:rsidRPr="00C84582">
              <w:rPr>
                <w:rFonts w:ascii="Times New Roman" w:hAnsi="Times New Roman" w:cs="Times New Roman"/>
                <w:bCs/>
                <w:sz w:val="19"/>
                <w:szCs w:val="19"/>
                <w:lang w:eastAsia="ru-RU"/>
              </w:rPr>
              <w:t>14</w:t>
            </w:r>
          </w:p>
        </w:tc>
        <w:tc>
          <w:tcPr>
            <w:tcW w:w="1276" w:type="dxa"/>
            <w:tcBorders>
              <w:top w:val="nil"/>
              <w:left w:val="nil"/>
              <w:bottom w:val="single" w:sz="4" w:space="0" w:color="auto"/>
              <w:right w:val="single" w:sz="4" w:space="0" w:color="auto"/>
            </w:tcBorders>
            <w:noWrap/>
            <w:vAlign w:val="bottom"/>
          </w:tcPr>
          <w:p w:rsidR="00477583" w:rsidRPr="00C84582" w:rsidRDefault="00477583" w:rsidP="00477583">
            <w:pPr>
              <w:widowControl/>
              <w:autoSpaceDE/>
              <w:autoSpaceDN/>
              <w:adjustRightInd/>
              <w:ind w:firstLine="0"/>
              <w:rPr>
                <w:rFonts w:ascii="Times New Roman" w:hAnsi="Times New Roman" w:cs="Times New Roman"/>
                <w:bCs/>
                <w:sz w:val="19"/>
                <w:szCs w:val="19"/>
                <w:lang w:eastAsia="ru-RU"/>
              </w:rPr>
            </w:pPr>
            <w:r w:rsidRPr="00C84582">
              <w:rPr>
                <w:rFonts w:ascii="Times New Roman" w:hAnsi="Times New Roman" w:cs="Times New Roman"/>
                <w:bCs/>
                <w:sz w:val="19"/>
                <w:szCs w:val="19"/>
                <w:lang w:eastAsia="ru-RU"/>
              </w:rPr>
              <w:t>8600113003</w:t>
            </w:r>
          </w:p>
        </w:tc>
        <w:tc>
          <w:tcPr>
            <w:tcW w:w="671" w:type="dxa"/>
            <w:tcBorders>
              <w:top w:val="nil"/>
              <w:left w:val="nil"/>
              <w:bottom w:val="single" w:sz="4" w:space="0" w:color="auto"/>
              <w:right w:val="single" w:sz="4" w:space="0" w:color="auto"/>
            </w:tcBorders>
            <w:noWrap/>
            <w:vAlign w:val="bottom"/>
          </w:tcPr>
          <w:p w:rsidR="00477583" w:rsidRPr="00C84582" w:rsidRDefault="00477583" w:rsidP="00477583">
            <w:pPr>
              <w:widowControl/>
              <w:autoSpaceDE/>
              <w:autoSpaceDN/>
              <w:adjustRightInd/>
              <w:ind w:firstLine="0"/>
              <w:jc w:val="center"/>
              <w:rPr>
                <w:rFonts w:ascii="Times New Roman" w:hAnsi="Times New Roman" w:cs="Times New Roman"/>
                <w:bCs/>
                <w:sz w:val="19"/>
                <w:szCs w:val="19"/>
                <w:lang w:eastAsia="ru-RU"/>
              </w:rPr>
            </w:pPr>
            <w:r w:rsidRPr="00C84582">
              <w:rPr>
                <w:rFonts w:ascii="Times New Roman" w:hAnsi="Times New Roman" w:cs="Times New Roman"/>
                <w:bCs/>
                <w:sz w:val="19"/>
                <w:szCs w:val="19"/>
                <w:lang w:eastAsia="ru-RU"/>
              </w:rPr>
              <w:t>300</w:t>
            </w:r>
          </w:p>
        </w:tc>
        <w:tc>
          <w:tcPr>
            <w:tcW w:w="1030" w:type="dxa"/>
            <w:gridSpan w:val="2"/>
            <w:tcBorders>
              <w:top w:val="nil"/>
              <w:left w:val="single" w:sz="8" w:space="0" w:color="auto"/>
              <w:bottom w:val="single" w:sz="4" w:space="0" w:color="auto"/>
              <w:right w:val="single" w:sz="8" w:space="0" w:color="auto"/>
            </w:tcBorders>
            <w:noWrap/>
            <w:vAlign w:val="bottom"/>
          </w:tcPr>
          <w:p w:rsidR="00477583" w:rsidRDefault="00477583" w:rsidP="00477583">
            <w:pPr>
              <w:ind w:firstLine="0"/>
              <w:jc w:val="right"/>
              <w:rPr>
                <w:rFonts w:ascii="Times New Roman" w:hAnsi="Times New Roman" w:cs="Times New Roman"/>
                <w:bCs/>
                <w:sz w:val="19"/>
                <w:szCs w:val="19"/>
              </w:rPr>
            </w:pPr>
            <w:r>
              <w:rPr>
                <w:rFonts w:ascii="Times New Roman" w:hAnsi="Times New Roman" w:cs="Times New Roman"/>
                <w:bCs/>
                <w:sz w:val="19"/>
                <w:szCs w:val="19"/>
              </w:rPr>
              <w:t>10,0</w:t>
            </w:r>
          </w:p>
        </w:tc>
      </w:tr>
      <w:tr w:rsidR="00477583" w:rsidRPr="002A1645" w:rsidTr="00477583">
        <w:trPr>
          <w:trHeight w:val="70"/>
        </w:trPr>
        <w:tc>
          <w:tcPr>
            <w:tcW w:w="5822" w:type="dxa"/>
            <w:tcBorders>
              <w:top w:val="nil"/>
              <w:left w:val="single" w:sz="8" w:space="0" w:color="auto"/>
              <w:bottom w:val="single" w:sz="4" w:space="0" w:color="auto"/>
              <w:right w:val="single" w:sz="8" w:space="0" w:color="auto"/>
            </w:tcBorders>
            <w:vAlign w:val="bottom"/>
            <w:hideMark/>
          </w:tcPr>
          <w:p w:rsidR="00477583" w:rsidRPr="00AE2B7A" w:rsidRDefault="00477583" w:rsidP="00477583">
            <w:pPr>
              <w:widowControl/>
              <w:autoSpaceDE/>
              <w:autoSpaceDN/>
              <w:adjustRightInd/>
              <w:ind w:firstLine="0"/>
              <w:jc w:val="left"/>
              <w:rPr>
                <w:rFonts w:ascii="Times New Roman" w:hAnsi="Times New Roman" w:cs="Times New Roman"/>
                <w:bCs/>
                <w:sz w:val="19"/>
                <w:szCs w:val="19"/>
                <w:lang w:eastAsia="ru-RU"/>
              </w:rPr>
            </w:pPr>
            <w:r w:rsidRPr="005F15F7">
              <w:rPr>
                <w:rFonts w:ascii="Times New Roman" w:hAnsi="Times New Roman" w:cs="Times New Roman"/>
                <w:bCs/>
                <w:sz w:val="19"/>
                <w:szCs w:val="19"/>
                <w:lang w:eastAsia="ru-RU"/>
              </w:rPr>
              <w:t>Приобретение и установка указателей  «Забор воды»</w:t>
            </w:r>
          </w:p>
        </w:tc>
        <w:tc>
          <w:tcPr>
            <w:tcW w:w="709" w:type="dxa"/>
            <w:tcBorders>
              <w:top w:val="nil"/>
              <w:left w:val="single" w:sz="4" w:space="0" w:color="auto"/>
              <w:bottom w:val="single" w:sz="4" w:space="0" w:color="auto"/>
              <w:right w:val="single" w:sz="4" w:space="0" w:color="auto"/>
            </w:tcBorders>
            <w:noWrap/>
            <w:vAlign w:val="bottom"/>
            <w:hideMark/>
          </w:tcPr>
          <w:p w:rsidR="00477583" w:rsidRPr="00C84582" w:rsidRDefault="00477583" w:rsidP="00477583">
            <w:pPr>
              <w:widowControl/>
              <w:autoSpaceDE/>
              <w:autoSpaceDN/>
              <w:adjustRightInd/>
              <w:ind w:firstLine="0"/>
              <w:jc w:val="center"/>
              <w:rPr>
                <w:rFonts w:ascii="Times New Roman" w:hAnsi="Times New Roman" w:cs="Times New Roman"/>
                <w:bCs/>
                <w:sz w:val="19"/>
                <w:szCs w:val="19"/>
                <w:lang w:eastAsia="ru-RU"/>
              </w:rPr>
            </w:pPr>
            <w:r w:rsidRPr="00C84582">
              <w:rPr>
                <w:rFonts w:ascii="Times New Roman" w:hAnsi="Times New Roman" w:cs="Times New Roman"/>
                <w:bCs/>
                <w:sz w:val="19"/>
                <w:szCs w:val="19"/>
                <w:lang w:eastAsia="ru-RU"/>
              </w:rPr>
              <w:t>03</w:t>
            </w:r>
          </w:p>
        </w:tc>
        <w:tc>
          <w:tcPr>
            <w:tcW w:w="850" w:type="dxa"/>
            <w:tcBorders>
              <w:top w:val="nil"/>
              <w:left w:val="nil"/>
              <w:bottom w:val="single" w:sz="4" w:space="0" w:color="auto"/>
              <w:right w:val="single" w:sz="4" w:space="0" w:color="auto"/>
            </w:tcBorders>
            <w:noWrap/>
            <w:vAlign w:val="bottom"/>
            <w:hideMark/>
          </w:tcPr>
          <w:p w:rsidR="00477583" w:rsidRPr="00C84582" w:rsidRDefault="00477583" w:rsidP="00477583">
            <w:pPr>
              <w:widowControl/>
              <w:autoSpaceDE/>
              <w:autoSpaceDN/>
              <w:adjustRightInd/>
              <w:ind w:firstLine="0"/>
              <w:jc w:val="center"/>
              <w:rPr>
                <w:rFonts w:ascii="Times New Roman" w:hAnsi="Times New Roman" w:cs="Times New Roman"/>
                <w:bCs/>
                <w:sz w:val="19"/>
                <w:szCs w:val="19"/>
                <w:lang w:eastAsia="ru-RU"/>
              </w:rPr>
            </w:pPr>
            <w:r w:rsidRPr="00C84582">
              <w:rPr>
                <w:rFonts w:ascii="Times New Roman" w:hAnsi="Times New Roman" w:cs="Times New Roman"/>
                <w:bCs/>
                <w:sz w:val="19"/>
                <w:szCs w:val="19"/>
                <w:lang w:eastAsia="ru-RU"/>
              </w:rPr>
              <w:t>14</w:t>
            </w:r>
          </w:p>
        </w:tc>
        <w:tc>
          <w:tcPr>
            <w:tcW w:w="1276" w:type="dxa"/>
            <w:tcBorders>
              <w:top w:val="nil"/>
              <w:left w:val="nil"/>
              <w:bottom w:val="single" w:sz="4" w:space="0" w:color="auto"/>
              <w:right w:val="single" w:sz="4" w:space="0" w:color="auto"/>
            </w:tcBorders>
            <w:noWrap/>
            <w:vAlign w:val="bottom"/>
            <w:hideMark/>
          </w:tcPr>
          <w:p w:rsidR="00477583" w:rsidRPr="00C84582" w:rsidRDefault="00477583" w:rsidP="00477583">
            <w:pPr>
              <w:widowControl/>
              <w:autoSpaceDE/>
              <w:autoSpaceDN/>
              <w:adjustRightInd/>
              <w:ind w:firstLine="0"/>
              <w:rPr>
                <w:rFonts w:ascii="Times New Roman" w:hAnsi="Times New Roman" w:cs="Times New Roman"/>
                <w:bCs/>
                <w:sz w:val="19"/>
                <w:szCs w:val="19"/>
                <w:lang w:eastAsia="ru-RU"/>
              </w:rPr>
            </w:pPr>
            <w:r w:rsidRPr="00C84582">
              <w:rPr>
                <w:rFonts w:ascii="Times New Roman" w:hAnsi="Times New Roman" w:cs="Times New Roman"/>
                <w:bCs/>
                <w:sz w:val="19"/>
                <w:szCs w:val="19"/>
                <w:lang w:eastAsia="ru-RU"/>
              </w:rPr>
              <w:t>8600113004</w:t>
            </w:r>
          </w:p>
        </w:tc>
        <w:tc>
          <w:tcPr>
            <w:tcW w:w="671" w:type="dxa"/>
            <w:tcBorders>
              <w:top w:val="nil"/>
              <w:left w:val="nil"/>
              <w:bottom w:val="single" w:sz="4" w:space="0" w:color="auto"/>
              <w:right w:val="single" w:sz="4" w:space="0" w:color="auto"/>
            </w:tcBorders>
            <w:noWrap/>
            <w:vAlign w:val="bottom"/>
            <w:hideMark/>
          </w:tcPr>
          <w:p w:rsidR="00477583" w:rsidRPr="00C84582" w:rsidRDefault="00477583" w:rsidP="00477583">
            <w:pPr>
              <w:widowControl/>
              <w:autoSpaceDE/>
              <w:autoSpaceDN/>
              <w:adjustRightInd/>
              <w:ind w:firstLine="0"/>
              <w:jc w:val="center"/>
              <w:rPr>
                <w:rFonts w:ascii="Times New Roman" w:hAnsi="Times New Roman" w:cs="Times New Roman"/>
                <w:bCs/>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2A1645" w:rsidRDefault="00BB1A71" w:rsidP="00477583">
            <w:pPr>
              <w:ind w:firstLine="0"/>
              <w:jc w:val="right"/>
              <w:rPr>
                <w:rFonts w:ascii="Times New Roman" w:hAnsi="Times New Roman" w:cs="Times New Roman"/>
                <w:bCs/>
                <w:sz w:val="19"/>
                <w:szCs w:val="19"/>
              </w:rPr>
            </w:pPr>
            <w:r>
              <w:rPr>
                <w:rFonts w:ascii="Times New Roman" w:hAnsi="Times New Roman" w:cs="Times New Roman"/>
                <w:bCs/>
                <w:sz w:val="19"/>
                <w:szCs w:val="19"/>
              </w:rPr>
              <w:t>0</w:t>
            </w:r>
            <w:r w:rsidR="00477583">
              <w:rPr>
                <w:rFonts w:ascii="Times New Roman" w:hAnsi="Times New Roman" w:cs="Times New Roman"/>
                <w:bCs/>
                <w:sz w:val="19"/>
                <w:szCs w:val="19"/>
              </w:rPr>
              <w:t>,0</w:t>
            </w:r>
          </w:p>
        </w:tc>
      </w:tr>
      <w:tr w:rsidR="00477583" w:rsidRPr="002A1645" w:rsidTr="00477583">
        <w:trPr>
          <w:trHeight w:val="70"/>
        </w:trPr>
        <w:tc>
          <w:tcPr>
            <w:tcW w:w="5822" w:type="dxa"/>
            <w:tcBorders>
              <w:top w:val="nil"/>
              <w:left w:val="single" w:sz="8" w:space="0" w:color="auto"/>
              <w:bottom w:val="single" w:sz="4" w:space="0" w:color="auto"/>
              <w:right w:val="single" w:sz="8" w:space="0" w:color="auto"/>
            </w:tcBorders>
            <w:vAlign w:val="bottom"/>
          </w:tcPr>
          <w:p w:rsidR="00477583" w:rsidRPr="00AE2B7A" w:rsidRDefault="00477583" w:rsidP="00477583">
            <w:pPr>
              <w:widowControl/>
              <w:autoSpaceDE/>
              <w:autoSpaceDN/>
              <w:adjustRightInd/>
              <w:ind w:firstLine="0"/>
              <w:jc w:val="left"/>
              <w:rPr>
                <w:rFonts w:ascii="Times New Roman" w:hAnsi="Times New Roman" w:cs="Times New Roman"/>
                <w:bCs/>
                <w:sz w:val="19"/>
                <w:szCs w:val="19"/>
                <w:lang w:eastAsia="ru-RU"/>
              </w:rPr>
            </w:pPr>
            <w:r w:rsidRPr="00AE2B7A">
              <w:rPr>
                <w:rFonts w:ascii="Times New Roman" w:hAnsi="Times New Roman" w:cs="Times New Roman"/>
                <w:sz w:val="19"/>
                <w:szCs w:val="19"/>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477583" w:rsidRPr="00C84582" w:rsidRDefault="00477583" w:rsidP="00477583">
            <w:pPr>
              <w:widowControl/>
              <w:autoSpaceDE/>
              <w:autoSpaceDN/>
              <w:adjustRightInd/>
              <w:ind w:firstLine="0"/>
              <w:jc w:val="center"/>
              <w:rPr>
                <w:rFonts w:ascii="Times New Roman" w:hAnsi="Times New Roman" w:cs="Times New Roman"/>
                <w:bCs/>
                <w:sz w:val="19"/>
                <w:szCs w:val="19"/>
                <w:lang w:eastAsia="ru-RU"/>
              </w:rPr>
            </w:pPr>
            <w:r w:rsidRPr="00C84582">
              <w:rPr>
                <w:rFonts w:ascii="Times New Roman" w:hAnsi="Times New Roman" w:cs="Times New Roman"/>
                <w:bCs/>
                <w:sz w:val="19"/>
                <w:szCs w:val="19"/>
                <w:lang w:eastAsia="ru-RU"/>
              </w:rPr>
              <w:t>03</w:t>
            </w:r>
          </w:p>
        </w:tc>
        <w:tc>
          <w:tcPr>
            <w:tcW w:w="850" w:type="dxa"/>
            <w:tcBorders>
              <w:top w:val="nil"/>
              <w:left w:val="nil"/>
              <w:bottom w:val="single" w:sz="4" w:space="0" w:color="auto"/>
              <w:right w:val="single" w:sz="4" w:space="0" w:color="auto"/>
            </w:tcBorders>
            <w:noWrap/>
            <w:vAlign w:val="bottom"/>
          </w:tcPr>
          <w:p w:rsidR="00477583" w:rsidRPr="00C84582" w:rsidRDefault="00477583" w:rsidP="00477583">
            <w:pPr>
              <w:widowControl/>
              <w:autoSpaceDE/>
              <w:autoSpaceDN/>
              <w:adjustRightInd/>
              <w:ind w:firstLine="0"/>
              <w:jc w:val="center"/>
              <w:rPr>
                <w:rFonts w:ascii="Times New Roman" w:hAnsi="Times New Roman" w:cs="Times New Roman"/>
                <w:bCs/>
                <w:sz w:val="19"/>
                <w:szCs w:val="19"/>
                <w:lang w:eastAsia="ru-RU"/>
              </w:rPr>
            </w:pPr>
            <w:r w:rsidRPr="00C84582">
              <w:rPr>
                <w:rFonts w:ascii="Times New Roman" w:hAnsi="Times New Roman" w:cs="Times New Roman"/>
                <w:bCs/>
                <w:sz w:val="19"/>
                <w:szCs w:val="19"/>
                <w:lang w:eastAsia="ru-RU"/>
              </w:rPr>
              <w:t>14</w:t>
            </w:r>
          </w:p>
        </w:tc>
        <w:tc>
          <w:tcPr>
            <w:tcW w:w="1276" w:type="dxa"/>
            <w:tcBorders>
              <w:top w:val="nil"/>
              <w:left w:val="nil"/>
              <w:bottom w:val="single" w:sz="4" w:space="0" w:color="auto"/>
              <w:right w:val="single" w:sz="4" w:space="0" w:color="auto"/>
            </w:tcBorders>
            <w:noWrap/>
            <w:vAlign w:val="bottom"/>
          </w:tcPr>
          <w:p w:rsidR="00477583" w:rsidRPr="00C84582" w:rsidRDefault="00477583" w:rsidP="00477583">
            <w:pPr>
              <w:widowControl/>
              <w:autoSpaceDE/>
              <w:autoSpaceDN/>
              <w:adjustRightInd/>
              <w:ind w:firstLine="0"/>
              <w:rPr>
                <w:rFonts w:ascii="Times New Roman" w:hAnsi="Times New Roman" w:cs="Times New Roman"/>
                <w:bCs/>
                <w:sz w:val="19"/>
                <w:szCs w:val="19"/>
                <w:lang w:eastAsia="ru-RU"/>
              </w:rPr>
            </w:pPr>
            <w:r w:rsidRPr="00C84582">
              <w:rPr>
                <w:rFonts w:ascii="Times New Roman" w:hAnsi="Times New Roman" w:cs="Times New Roman"/>
                <w:bCs/>
                <w:sz w:val="19"/>
                <w:szCs w:val="19"/>
                <w:lang w:eastAsia="ru-RU"/>
              </w:rPr>
              <w:t>8600113004</w:t>
            </w:r>
          </w:p>
        </w:tc>
        <w:tc>
          <w:tcPr>
            <w:tcW w:w="671" w:type="dxa"/>
            <w:tcBorders>
              <w:top w:val="nil"/>
              <w:left w:val="nil"/>
              <w:bottom w:val="single" w:sz="4" w:space="0" w:color="auto"/>
              <w:right w:val="single" w:sz="4" w:space="0" w:color="auto"/>
            </w:tcBorders>
            <w:noWrap/>
            <w:vAlign w:val="bottom"/>
          </w:tcPr>
          <w:p w:rsidR="00477583" w:rsidRPr="00C84582" w:rsidRDefault="00477583" w:rsidP="00477583">
            <w:pPr>
              <w:widowControl/>
              <w:autoSpaceDE/>
              <w:autoSpaceDN/>
              <w:adjustRightInd/>
              <w:ind w:firstLine="0"/>
              <w:jc w:val="center"/>
              <w:rPr>
                <w:rFonts w:ascii="Times New Roman" w:hAnsi="Times New Roman" w:cs="Times New Roman"/>
                <w:bCs/>
                <w:sz w:val="19"/>
                <w:szCs w:val="19"/>
                <w:lang w:eastAsia="ru-RU"/>
              </w:rPr>
            </w:pPr>
            <w:r w:rsidRPr="00C84582">
              <w:rPr>
                <w:rFonts w:ascii="Times New Roman" w:hAnsi="Times New Roman" w:cs="Times New Roman"/>
                <w:bCs/>
                <w:sz w:val="19"/>
                <w:szCs w:val="19"/>
                <w:lang w:eastAsia="ru-RU"/>
              </w:rPr>
              <w:t>200</w:t>
            </w:r>
          </w:p>
        </w:tc>
        <w:tc>
          <w:tcPr>
            <w:tcW w:w="1030" w:type="dxa"/>
            <w:gridSpan w:val="2"/>
            <w:tcBorders>
              <w:top w:val="nil"/>
              <w:left w:val="single" w:sz="8" w:space="0" w:color="auto"/>
              <w:bottom w:val="single" w:sz="4" w:space="0" w:color="auto"/>
              <w:right w:val="single" w:sz="8" w:space="0" w:color="auto"/>
            </w:tcBorders>
            <w:noWrap/>
            <w:vAlign w:val="bottom"/>
          </w:tcPr>
          <w:p w:rsidR="00477583" w:rsidRDefault="00BB1A71" w:rsidP="00477583">
            <w:pPr>
              <w:ind w:firstLine="0"/>
              <w:jc w:val="right"/>
              <w:rPr>
                <w:rFonts w:ascii="Times New Roman" w:hAnsi="Times New Roman" w:cs="Times New Roman"/>
                <w:bCs/>
                <w:sz w:val="19"/>
                <w:szCs w:val="19"/>
              </w:rPr>
            </w:pPr>
            <w:r>
              <w:rPr>
                <w:rFonts w:ascii="Times New Roman" w:hAnsi="Times New Roman" w:cs="Times New Roman"/>
                <w:bCs/>
                <w:sz w:val="19"/>
                <w:szCs w:val="19"/>
              </w:rPr>
              <w:t>0</w:t>
            </w:r>
            <w:r w:rsidR="00477583">
              <w:rPr>
                <w:rFonts w:ascii="Times New Roman" w:hAnsi="Times New Roman" w:cs="Times New Roman"/>
                <w:bCs/>
                <w:sz w:val="19"/>
                <w:szCs w:val="19"/>
              </w:rPr>
              <w:t>,0</w:t>
            </w:r>
          </w:p>
        </w:tc>
      </w:tr>
      <w:tr w:rsidR="00477583" w:rsidRPr="002A1645" w:rsidTr="00477583">
        <w:trPr>
          <w:trHeight w:val="70"/>
        </w:trPr>
        <w:tc>
          <w:tcPr>
            <w:tcW w:w="5822" w:type="dxa"/>
            <w:tcBorders>
              <w:top w:val="nil"/>
              <w:left w:val="single" w:sz="8" w:space="0" w:color="auto"/>
              <w:bottom w:val="single" w:sz="4" w:space="0" w:color="auto"/>
              <w:right w:val="single" w:sz="8" w:space="0" w:color="auto"/>
            </w:tcBorders>
            <w:vAlign w:val="bottom"/>
            <w:hideMark/>
          </w:tcPr>
          <w:p w:rsidR="00477583" w:rsidRPr="00AE2B7A" w:rsidRDefault="00477583" w:rsidP="00477583">
            <w:pPr>
              <w:widowControl/>
              <w:autoSpaceDE/>
              <w:autoSpaceDN/>
              <w:adjustRightInd/>
              <w:ind w:firstLine="0"/>
              <w:jc w:val="left"/>
              <w:rPr>
                <w:rFonts w:ascii="Times New Roman" w:hAnsi="Times New Roman" w:cs="Times New Roman"/>
                <w:bCs/>
                <w:sz w:val="19"/>
                <w:szCs w:val="19"/>
                <w:lang w:eastAsia="ru-RU"/>
              </w:rPr>
            </w:pPr>
            <w:r>
              <w:rPr>
                <w:rFonts w:ascii="Times New Roman" w:hAnsi="Times New Roman" w:cs="Times New Roman"/>
                <w:bCs/>
                <w:sz w:val="19"/>
                <w:szCs w:val="19"/>
                <w:lang w:eastAsia="ru-RU"/>
              </w:rPr>
              <w:t xml:space="preserve">Разработка, изготовление и распространение (инструктирование населения) печатной продукции по правилам пожарной </w:t>
            </w:r>
            <w:r>
              <w:rPr>
                <w:rFonts w:ascii="Times New Roman" w:hAnsi="Times New Roman" w:cs="Times New Roman"/>
                <w:bCs/>
                <w:sz w:val="19"/>
                <w:szCs w:val="19"/>
                <w:lang w:eastAsia="ru-RU"/>
              </w:rPr>
              <w:lastRenderedPageBreak/>
              <w:t>безопасности в быту и в лесах</w:t>
            </w:r>
          </w:p>
        </w:tc>
        <w:tc>
          <w:tcPr>
            <w:tcW w:w="709" w:type="dxa"/>
            <w:tcBorders>
              <w:top w:val="nil"/>
              <w:left w:val="single" w:sz="4" w:space="0" w:color="auto"/>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lastRenderedPageBreak/>
              <w:t>03</w:t>
            </w:r>
          </w:p>
        </w:tc>
        <w:tc>
          <w:tcPr>
            <w:tcW w:w="850" w:type="dxa"/>
            <w:tcBorders>
              <w:top w:val="nil"/>
              <w:left w:val="nil"/>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14</w:t>
            </w:r>
          </w:p>
        </w:tc>
        <w:tc>
          <w:tcPr>
            <w:tcW w:w="1276" w:type="dxa"/>
            <w:tcBorders>
              <w:top w:val="nil"/>
              <w:left w:val="nil"/>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rPr>
                <w:rFonts w:ascii="Times New Roman" w:hAnsi="Times New Roman" w:cs="Times New Roman"/>
                <w:bCs/>
                <w:sz w:val="19"/>
                <w:szCs w:val="19"/>
                <w:lang w:eastAsia="ru-RU"/>
              </w:rPr>
            </w:pPr>
            <w:r>
              <w:rPr>
                <w:rFonts w:ascii="Times New Roman" w:hAnsi="Times New Roman" w:cs="Times New Roman"/>
                <w:bCs/>
                <w:sz w:val="19"/>
                <w:szCs w:val="19"/>
                <w:lang w:eastAsia="ru-RU"/>
              </w:rPr>
              <w:t>8600113005</w:t>
            </w:r>
          </w:p>
        </w:tc>
        <w:tc>
          <w:tcPr>
            <w:tcW w:w="671" w:type="dxa"/>
            <w:tcBorders>
              <w:top w:val="nil"/>
              <w:left w:val="nil"/>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bCs/>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2A1645" w:rsidRDefault="00477583" w:rsidP="00477583">
            <w:pPr>
              <w:ind w:firstLine="0"/>
              <w:jc w:val="right"/>
              <w:rPr>
                <w:rFonts w:ascii="Times New Roman" w:hAnsi="Times New Roman" w:cs="Times New Roman"/>
                <w:bCs/>
                <w:sz w:val="19"/>
                <w:szCs w:val="19"/>
              </w:rPr>
            </w:pPr>
            <w:r>
              <w:rPr>
                <w:rFonts w:ascii="Times New Roman" w:hAnsi="Times New Roman" w:cs="Times New Roman"/>
                <w:bCs/>
                <w:sz w:val="19"/>
                <w:szCs w:val="19"/>
              </w:rPr>
              <w:t>2,0</w:t>
            </w:r>
          </w:p>
        </w:tc>
      </w:tr>
      <w:tr w:rsidR="00477583" w:rsidRPr="002A1645" w:rsidTr="00477583">
        <w:trPr>
          <w:trHeight w:val="70"/>
        </w:trPr>
        <w:tc>
          <w:tcPr>
            <w:tcW w:w="5822" w:type="dxa"/>
            <w:tcBorders>
              <w:top w:val="nil"/>
              <w:left w:val="single" w:sz="8" w:space="0" w:color="auto"/>
              <w:bottom w:val="single" w:sz="4" w:space="0" w:color="auto"/>
              <w:right w:val="single" w:sz="8" w:space="0" w:color="auto"/>
            </w:tcBorders>
            <w:vAlign w:val="bottom"/>
          </w:tcPr>
          <w:p w:rsidR="00477583" w:rsidRPr="00AE2B7A" w:rsidRDefault="00477583" w:rsidP="00477583">
            <w:pPr>
              <w:widowControl/>
              <w:autoSpaceDE/>
              <w:autoSpaceDN/>
              <w:adjustRightInd/>
              <w:ind w:firstLine="0"/>
              <w:jc w:val="left"/>
              <w:rPr>
                <w:rFonts w:ascii="Times New Roman" w:hAnsi="Times New Roman" w:cs="Times New Roman"/>
                <w:bCs/>
                <w:sz w:val="19"/>
                <w:szCs w:val="19"/>
                <w:lang w:eastAsia="ru-RU"/>
              </w:rPr>
            </w:pPr>
            <w:r w:rsidRPr="00AE2B7A">
              <w:rPr>
                <w:rFonts w:ascii="Times New Roman" w:hAnsi="Times New Roman" w:cs="Times New Roman"/>
                <w:sz w:val="19"/>
                <w:szCs w:val="19"/>
              </w:rPr>
              <w:lastRenderedPageBreak/>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477583" w:rsidRDefault="00477583" w:rsidP="00477583">
            <w:pPr>
              <w:widowControl/>
              <w:autoSpaceDE/>
              <w:autoSpaceDN/>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03</w:t>
            </w:r>
          </w:p>
        </w:tc>
        <w:tc>
          <w:tcPr>
            <w:tcW w:w="850" w:type="dxa"/>
            <w:tcBorders>
              <w:top w:val="nil"/>
              <w:left w:val="nil"/>
              <w:bottom w:val="single" w:sz="4" w:space="0" w:color="auto"/>
              <w:right w:val="single" w:sz="4" w:space="0" w:color="auto"/>
            </w:tcBorders>
            <w:noWrap/>
            <w:vAlign w:val="bottom"/>
          </w:tcPr>
          <w:p w:rsidR="00477583" w:rsidRDefault="00477583" w:rsidP="00477583">
            <w:pPr>
              <w:widowControl/>
              <w:autoSpaceDE/>
              <w:autoSpaceDN/>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14</w:t>
            </w:r>
          </w:p>
        </w:tc>
        <w:tc>
          <w:tcPr>
            <w:tcW w:w="1276"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rPr>
                <w:rFonts w:ascii="Times New Roman" w:hAnsi="Times New Roman" w:cs="Times New Roman"/>
                <w:bCs/>
                <w:sz w:val="19"/>
                <w:szCs w:val="19"/>
                <w:lang w:eastAsia="ru-RU"/>
              </w:rPr>
            </w:pPr>
            <w:r>
              <w:rPr>
                <w:rFonts w:ascii="Times New Roman" w:hAnsi="Times New Roman" w:cs="Times New Roman"/>
                <w:bCs/>
                <w:sz w:val="19"/>
                <w:szCs w:val="19"/>
                <w:lang w:eastAsia="ru-RU"/>
              </w:rPr>
              <w:t>8600113005</w:t>
            </w:r>
          </w:p>
        </w:tc>
        <w:tc>
          <w:tcPr>
            <w:tcW w:w="671"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200</w:t>
            </w:r>
          </w:p>
        </w:tc>
        <w:tc>
          <w:tcPr>
            <w:tcW w:w="1030" w:type="dxa"/>
            <w:gridSpan w:val="2"/>
            <w:tcBorders>
              <w:top w:val="nil"/>
              <w:left w:val="single" w:sz="8" w:space="0" w:color="auto"/>
              <w:bottom w:val="single" w:sz="4" w:space="0" w:color="auto"/>
              <w:right w:val="single" w:sz="8" w:space="0" w:color="auto"/>
            </w:tcBorders>
            <w:noWrap/>
            <w:vAlign w:val="bottom"/>
          </w:tcPr>
          <w:p w:rsidR="00477583" w:rsidRDefault="00477583" w:rsidP="00477583">
            <w:pPr>
              <w:ind w:firstLine="0"/>
              <w:jc w:val="right"/>
              <w:rPr>
                <w:rFonts w:ascii="Times New Roman" w:hAnsi="Times New Roman" w:cs="Times New Roman"/>
                <w:bCs/>
                <w:sz w:val="19"/>
                <w:szCs w:val="19"/>
              </w:rPr>
            </w:pPr>
            <w:r>
              <w:rPr>
                <w:rFonts w:ascii="Times New Roman" w:hAnsi="Times New Roman" w:cs="Times New Roman"/>
                <w:bCs/>
                <w:sz w:val="19"/>
                <w:szCs w:val="19"/>
              </w:rPr>
              <w:t>2,0</w:t>
            </w:r>
          </w:p>
        </w:tc>
      </w:tr>
      <w:tr w:rsidR="00477583" w:rsidRPr="002A1645" w:rsidTr="00477583">
        <w:trPr>
          <w:trHeight w:val="70"/>
        </w:trPr>
        <w:tc>
          <w:tcPr>
            <w:tcW w:w="5822" w:type="dxa"/>
            <w:tcBorders>
              <w:top w:val="nil"/>
              <w:left w:val="single" w:sz="8" w:space="0" w:color="auto"/>
              <w:bottom w:val="single" w:sz="4" w:space="0" w:color="auto"/>
              <w:right w:val="single" w:sz="8" w:space="0" w:color="auto"/>
            </w:tcBorders>
            <w:vAlign w:val="bottom"/>
            <w:hideMark/>
          </w:tcPr>
          <w:p w:rsidR="00477583" w:rsidRPr="00AE2B7A" w:rsidRDefault="00477583" w:rsidP="00477583">
            <w:pPr>
              <w:widowControl/>
              <w:autoSpaceDE/>
              <w:autoSpaceDN/>
              <w:adjustRightInd/>
              <w:ind w:firstLine="0"/>
              <w:jc w:val="left"/>
              <w:rPr>
                <w:rFonts w:ascii="Times New Roman" w:hAnsi="Times New Roman" w:cs="Times New Roman"/>
                <w:bCs/>
                <w:sz w:val="19"/>
                <w:szCs w:val="19"/>
                <w:lang w:eastAsia="ru-RU"/>
              </w:rPr>
            </w:pPr>
            <w:r w:rsidRPr="00E17FA8">
              <w:rPr>
                <w:rFonts w:ascii="Times New Roman" w:hAnsi="Times New Roman" w:cs="Times New Roman"/>
                <w:bCs/>
                <w:sz w:val="19"/>
                <w:szCs w:val="19"/>
                <w:lang w:eastAsia="ru-RU"/>
              </w:rPr>
              <w:t>Развитие и совершенствование системы безопасности людей на водных объектах</w:t>
            </w:r>
          </w:p>
        </w:tc>
        <w:tc>
          <w:tcPr>
            <w:tcW w:w="709" w:type="dxa"/>
            <w:tcBorders>
              <w:top w:val="nil"/>
              <w:left w:val="single" w:sz="4" w:space="0" w:color="auto"/>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03</w:t>
            </w:r>
          </w:p>
        </w:tc>
        <w:tc>
          <w:tcPr>
            <w:tcW w:w="850" w:type="dxa"/>
            <w:tcBorders>
              <w:top w:val="nil"/>
              <w:left w:val="nil"/>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14</w:t>
            </w:r>
          </w:p>
        </w:tc>
        <w:tc>
          <w:tcPr>
            <w:tcW w:w="1276" w:type="dxa"/>
            <w:tcBorders>
              <w:top w:val="nil"/>
              <w:left w:val="nil"/>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8600200000</w:t>
            </w:r>
          </w:p>
        </w:tc>
        <w:tc>
          <w:tcPr>
            <w:tcW w:w="671" w:type="dxa"/>
            <w:tcBorders>
              <w:top w:val="nil"/>
              <w:left w:val="nil"/>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bCs/>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2A1645" w:rsidRDefault="00BB1A71" w:rsidP="00477583">
            <w:pPr>
              <w:ind w:firstLine="0"/>
              <w:jc w:val="right"/>
              <w:rPr>
                <w:rFonts w:ascii="Times New Roman" w:hAnsi="Times New Roman" w:cs="Times New Roman"/>
                <w:bCs/>
                <w:sz w:val="19"/>
                <w:szCs w:val="19"/>
              </w:rPr>
            </w:pPr>
            <w:r>
              <w:rPr>
                <w:rFonts w:ascii="Times New Roman" w:hAnsi="Times New Roman" w:cs="Times New Roman"/>
                <w:bCs/>
                <w:sz w:val="19"/>
                <w:szCs w:val="19"/>
              </w:rPr>
              <w:t>0</w:t>
            </w:r>
            <w:r w:rsidR="00477583">
              <w:rPr>
                <w:rFonts w:ascii="Times New Roman" w:hAnsi="Times New Roman" w:cs="Times New Roman"/>
                <w:bCs/>
                <w:sz w:val="19"/>
                <w:szCs w:val="19"/>
              </w:rPr>
              <w:t>,0</w:t>
            </w:r>
          </w:p>
        </w:tc>
      </w:tr>
      <w:tr w:rsidR="00477583" w:rsidRPr="002A1645" w:rsidTr="00477583">
        <w:trPr>
          <w:trHeight w:val="70"/>
        </w:trPr>
        <w:tc>
          <w:tcPr>
            <w:tcW w:w="5822" w:type="dxa"/>
            <w:tcBorders>
              <w:top w:val="nil"/>
              <w:left w:val="single" w:sz="8" w:space="0" w:color="auto"/>
              <w:bottom w:val="single" w:sz="4" w:space="0" w:color="auto"/>
              <w:right w:val="single" w:sz="8" w:space="0" w:color="auto"/>
            </w:tcBorders>
            <w:vAlign w:val="bottom"/>
          </w:tcPr>
          <w:p w:rsidR="00477583" w:rsidRPr="00E17FA8" w:rsidRDefault="00477583" w:rsidP="00477583">
            <w:pPr>
              <w:widowControl/>
              <w:autoSpaceDE/>
              <w:autoSpaceDN/>
              <w:adjustRightInd/>
              <w:ind w:firstLine="0"/>
              <w:jc w:val="left"/>
              <w:rPr>
                <w:rFonts w:ascii="Times New Roman" w:hAnsi="Times New Roman" w:cs="Times New Roman"/>
                <w:bCs/>
                <w:sz w:val="19"/>
                <w:szCs w:val="19"/>
                <w:lang w:eastAsia="ru-RU"/>
              </w:rPr>
            </w:pPr>
            <w:r w:rsidRPr="00E17FA8">
              <w:rPr>
                <w:rFonts w:ascii="Times New Roman" w:hAnsi="Times New Roman" w:cs="Times New Roman"/>
                <w:bCs/>
                <w:sz w:val="19"/>
                <w:szCs w:val="19"/>
                <w:lang w:eastAsia="ru-RU"/>
              </w:rPr>
              <w:t>Изготовление и установка запрещающих (предупреждающих) знаков, аншлагов (на летний и осенне-зимний периоды)</w:t>
            </w:r>
          </w:p>
        </w:tc>
        <w:tc>
          <w:tcPr>
            <w:tcW w:w="709" w:type="dxa"/>
            <w:tcBorders>
              <w:top w:val="nil"/>
              <w:left w:val="single" w:sz="4" w:space="0" w:color="auto"/>
              <w:bottom w:val="single" w:sz="4" w:space="0" w:color="auto"/>
              <w:right w:val="single" w:sz="4" w:space="0" w:color="auto"/>
            </w:tcBorders>
            <w:noWrap/>
            <w:vAlign w:val="bottom"/>
          </w:tcPr>
          <w:p w:rsidR="00477583" w:rsidRDefault="00477583" w:rsidP="00477583">
            <w:pPr>
              <w:widowControl/>
              <w:autoSpaceDE/>
              <w:autoSpaceDN/>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03</w:t>
            </w:r>
          </w:p>
        </w:tc>
        <w:tc>
          <w:tcPr>
            <w:tcW w:w="850" w:type="dxa"/>
            <w:tcBorders>
              <w:top w:val="nil"/>
              <w:left w:val="nil"/>
              <w:bottom w:val="single" w:sz="4" w:space="0" w:color="auto"/>
              <w:right w:val="single" w:sz="4" w:space="0" w:color="auto"/>
            </w:tcBorders>
            <w:noWrap/>
            <w:vAlign w:val="bottom"/>
          </w:tcPr>
          <w:p w:rsidR="00477583" w:rsidRDefault="00477583" w:rsidP="00477583">
            <w:pPr>
              <w:widowControl/>
              <w:autoSpaceDE/>
              <w:autoSpaceDN/>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14</w:t>
            </w:r>
          </w:p>
        </w:tc>
        <w:tc>
          <w:tcPr>
            <w:tcW w:w="1276"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rPr>
                <w:rFonts w:ascii="Times New Roman" w:hAnsi="Times New Roman" w:cs="Times New Roman"/>
                <w:bCs/>
                <w:sz w:val="19"/>
                <w:szCs w:val="19"/>
                <w:lang w:eastAsia="ru-RU"/>
              </w:rPr>
            </w:pPr>
            <w:r w:rsidRPr="00E17FA8">
              <w:rPr>
                <w:rFonts w:ascii="Times New Roman" w:hAnsi="Times New Roman" w:cs="Times New Roman"/>
                <w:bCs/>
                <w:sz w:val="19"/>
                <w:szCs w:val="19"/>
                <w:lang w:eastAsia="ru-RU"/>
              </w:rPr>
              <w:t>8600213006</w:t>
            </w:r>
          </w:p>
        </w:tc>
        <w:tc>
          <w:tcPr>
            <w:tcW w:w="671"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bCs/>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Default="00477583" w:rsidP="00477583">
            <w:pPr>
              <w:ind w:firstLine="0"/>
              <w:jc w:val="right"/>
              <w:rPr>
                <w:rFonts w:ascii="Times New Roman" w:hAnsi="Times New Roman" w:cs="Times New Roman"/>
                <w:bCs/>
                <w:sz w:val="19"/>
                <w:szCs w:val="19"/>
              </w:rPr>
            </w:pPr>
            <w:r>
              <w:rPr>
                <w:rFonts w:ascii="Times New Roman" w:hAnsi="Times New Roman" w:cs="Times New Roman"/>
                <w:bCs/>
                <w:sz w:val="19"/>
                <w:szCs w:val="19"/>
              </w:rPr>
              <w:t>2,0</w:t>
            </w:r>
          </w:p>
        </w:tc>
      </w:tr>
      <w:tr w:rsidR="00477583" w:rsidRPr="002A1645" w:rsidTr="00477583">
        <w:trPr>
          <w:trHeight w:val="70"/>
        </w:trPr>
        <w:tc>
          <w:tcPr>
            <w:tcW w:w="5822" w:type="dxa"/>
            <w:tcBorders>
              <w:top w:val="nil"/>
              <w:left w:val="single" w:sz="8" w:space="0" w:color="auto"/>
              <w:bottom w:val="single" w:sz="4" w:space="0" w:color="auto"/>
              <w:right w:val="single" w:sz="8" w:space="0" w:color="auto"/>
            </w:tcBorders>
            <w:vAlign w:val="bottom"/>
            <w:hideMark/>
          </w:tcPr>
          <w:p w:rsidR="00477583" w:rsidRPr="00AE2B7A" w:rsidRDefault="00477583" w:rsidP="00477583">
            <w:pPr>
              <w:widowControl/>
              <w:autoSpaceDE/>
              <w:autoSpaceDN/>
              <w:adjustRightInd/>
              <w:ind w:firstLine="0"/>
              <w:jc w:val="left"/>
              <w:rPr>
                <w:rFonts w:ascii="Times New Roman" w:hAnsi="Times New Roman" w:cs="Times New Roman"/>
                <w:bCs/>
                <w:sz w:val="19"/>
                <w:szCs w:val="19"/>
                <w:lang w:eastAsia="ru-RU"/>
              </w:rPr>
            </w:pPr>
            <w:r w:rsidRPr="00AE2B7A">
              <w:rPr>
                <w:rFonts w:ascii="Times New Roman" w:hAnsi="Times New Roman" w:cs="Times New Roman"/>
                <w:sz w:val="19"/>
                <w:szCs w:val="19"/>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03</w:t>
            </w:r>
          </w:p>
        </w:tc>
        <w:tc>
          <w:tcPr>
            <w:tcW w:w="850" w:type="dxa"/>
            <w:tcBorders>
              <w:top w:val="nil"/>
              <w:left w:val="nil"/>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14</w:t>
            </w:r>
          </w:p>
        </w:tc>
        <w:tc>
          <w:tcPr>
            <w:tcW w:w="1276" w:type="dxa"/>
            <w:tcBorders>
              <w:top w:val="nil"/>
              <w:left w:val="nil"/>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rPr>
                <w:rFonts w:ascii="Times New Roman" w:hAnsi="Times New Roman" w:cs="Times New Roman"/>
                <w:bCs/>
                <w:sz w:val="19"/>
                <w:szCs w:val="19"/>
                <w:lang w:eastAsia="ru-RU"/>
              </w:rPr>
            </w:pPr>
            <w:r w:rsidRPr="00E17FA8">
              <w:rPr>
                <w:rFonts w:ascii="Times New Roman" w:hAnsi="Times New Roman" w:cs="Times New Roman"/>
                <w:bCs/>
                <w:sz w:val="19"/>
                <w:szCs w:val="19"/>
                <w:lang w:eastAsia="ru-RU"/>
              </w:rPr>
              <w:t>8600213006</w:t>
            </w:r>
          </w:p>
        </w:tc>
        <w:tc>
          <w:tcPr>
            <w:tcW w:w="671" w:type="dxa"/>
            <w:tcBorders>
              <w:top w:val="nil"/>
              <w:left w:val="nil"/>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200</w:t>
            </w:r>
          </w:p>
        </w:tc>
        <w:tc>
          <w:tcPr>
            <w:tcW w:w="1030" w:type="dxa"/>
            <w:gridSpan w:val="2"/>
            <w:tcBorders>
              <w:top w:val="nil"/>
              <w:left w:val="single" w:sz="8" w:space="0" w:color="auto"/>
              <w:bottom w:val="single" w:sz="4" w:space="0" w:color="auto"/>
              <w:right w:val="single" w:sz="8" w:space="0" w:color="auto"/>
            </w:tcBorders>
            <w:noWrap/>
            <w:vAlign w:val="bottom"/>
          </w:tcPr>
          <w:p w:rsidR="00477583" w:rsidRDefault="00477583" w:rsidP="00477583">
            <w:pPr>
              <w:ind w:firstLine="0"/>
              <w:jc w:val="right"/>
              <w:rPr>
                <w:rFonts w:ascii="Times New Roman" w:hAnsi="Times New Roman" w:cs="Times New Roman"/>
                <w:bCs/>
                <w:sz w:val="19"/>
                <w:szCs w:val="19"/>
              </w:rPr>
            </w:pPr>
            <w:r>
              <w:rPr>
                <w:rFonts w:ascii="Times New Roman" w:hAnsi="Times New Roman" w:cs="Times New Roman"/>
                <w:bCs/>
                <w:sz w:val="19"/>
                <w:szCs w:val="19"/>
              </w:rPr>
              <w:t>2,0</w:t>
            </w:r>
          </w:p>
        </w:tc>
      </w:tr>
      <w:tr w:rsidR="00477583" w:rsidRPr="002A1645" w:rsidTr="00477583">
        <w:trPr>
          <w:trHeight w:val="70"/>
        </w:trPr>
        <w:tc>
          <w:tcPr>
            <w:tcW w:w="5822" w:type="dxa"/>
            <w:tcBorders>
              <w:top w:val="nil"/>
              <w:left w:val="single" w:sz="8" w:space="0" w:color="auto"/>
              <w:bottom w:val="single" w:sz="4" w:space="0" w:color="auto"/>
              <w:right w:val="single" w:sz="8" w:space="0" w:color="auto"/>
            </w:tcBorders>
            <w:vAlign w:val="bottom"/>
            <w:hideMark/>
          </w:tcPr>
          <w:p w:rsidR="00477583" w:rsidRPr="00AE2B7A" w:rsidRDefault="00477583" w:rsidP="00477583">
            <w:pPr>
              <w:widowControl/>
              <w:autoSpaceDE/>
              <w:autoSpaceDN/>
              <w:adjustRightInd/>
              <w:ind w:firstLine="0"/>
              <w:jc w:val="left"/>
              <w:rPr>
                <w:rFonts w:ascii="Times New Roman" w:hAnsi="Times New Roman" w:cs="Times New Roman"/>
                <w:bCs/>
                <w:sz w:val="19"/>
                <w:szCs w:val="19"/>
                <w:lang w:eastAsia="ru-RU"/>
              </w:rPr>
            </w:pPr>
            <w:r w:rsidRPr="00AE2B7A">
              <w:rPr>
                <w:rFonts w:ascii="Times New Roman" w:hAnsi="Times New Roman" w:cs="Times New Roman"/>
                <w:bCs/>
                <w:sz w:val="19"/>
                <w:szCs w:val="19"/>
                <w:lang w:eastAsia="ru-RU"/>
              </w:rPr>
              <w:t>НАЦИОНАЛЬНАЯ ЭКОНОМИКА</w:t>
            </w:r>
          </w:p>
        </w:tc>
        <w:tc>
          <w:tcPr>
            <w:tcW w:w="709" w:type="dxa"/>
            <w:tcBorders>
              <w:top w:val="nil"/>
              <w:left w:val="single" w:sz="4" w:space="0" w:color="auto"/>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bCs/>
                <w:sz w:val="19"/>
                <w:szCs w:val="19"/>
                <w:lang w:eastAsia="ru-RU"/>
              </w:rPr>
            </w:pPr>
            <w:r w:rsidRPr="00AE2B7A">
              <w:rPr>
                <w:rFonts w:ascii="Times New Roman" w:hAnsi="Times New Roman" w:cs="Times New Roman"/>
                <w:bCs/>
                <w:sz w:val="19"/>
                <w:szCs w:val="19"/>
                <w:lang w:eastAsia="ru-RU"/>
              </w:rPr>
              <w:t>04</w:t>
            </w:r>
          </w:p>
        </w:tc>
        <w:tc>
          <w:tcPr>
            <w:tcW w:w="850" w:type="dxa"/>
            <w:tcBorders>
              <w:top w:val="nil"/>
              <w:left w:val="nil"/>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bCs/>
                <w:sz w:val="19"/>
                <w:szCs w:val="19"/>
                <w:lang w:eastAsia="ru-RU"/>
              </w:rPr>
            </w:pPr>
            <w:r w:rsidRPr="00AE2B7A">
              <w:rPr>
                <w:rFonts w:ascii="Times New Roman" w:hAnsi="Times New Roman" w:cs="Times New Roman"/>
                <w:bCs/>
                <w:sz w:val="19"/>
                <w:szCs w:val="19"/>
                <w:lang w:eastAsia="ru-RU"/>
              </w:rPr>
              <w:t> </w:t>
            </w:r>
          </w:p>
        </w:tc>
        <w:tc>
          <w:tcPr>
            <w:tcW w:w="1276" w:type="dxa"/>
            <w:tcBorders>
              <w:top w:val="nil"/>
              <w:left w:val="nil"/>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bCs/>
                <w:sz w:val="19"/>
                <w:szCs w:val="19"/>
                <w:lang w:eastAsia="ru-RU"/>
              </w:rPr>
            </w:pPr>
            <w:r w:rsidRPr="00AE2B7A">
              <w:rPr>
                <w:rFonts w:ascii="Times New Roman" w:hAnsi="Times New Roman" w:cs="Times New Roman"/>
                <w:bCs/>
                <w:sz w:val="19"/>
                <w:szCs w:val="19"/>
                <w:lang w:eastAsia="ru-RU"/>
              </w:rPr>
              <w:t> </w:t>
            </w:r>
          </w:p>
        </w:tc>
        <w:tc>
          <w:tcPr>
            <w:tcW w:w="671" w:type="dxa"/>
            <w:tcBorders>
              <w:top w:val="nil"/>
              <w:left w:val="nil"/>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bCs/>
                <w:sz w:val="19"/>
                <w:szCs w:val="19"/>
                <w:lang w:eastAsia="ru-RU"/>
              </w:rPr>
            </w:pPr>
            <w:r w:rsidRPr="00AE2B7A">
              <w:rPr>
                <w:rFonts w:ascii="Times New Roman" w:hAnsi="Times New Roman" w:cs="Times New Roman"/>
                <w:bCs/>
                <w:sz w:val="19"/>
                <w:szCs w:val="19"/>
                <w:lang w:eastAsia="ru-RU"/>
              </w:rPr>
              <w:t> </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2A1645" w:rsidRDefault="00667D36" w:rsidP="00DC23C0">
            <w:pPr>
              <w:ind w:firstLine="0"/>
              <w:jc w:val="right"/>
              <w:rPr>
                <w:rFonts w:ascii="Times New Roman" w:hAnsi="Times New Roman" w:cs="Times New Roman"/>
                <w:bCs/>
                <w:sz w:val="19"/>
                <w:szCs w:val="19"/>
              </w:rPr>
            </w:pPr>
            <w:r>
              <w:rPr>
                <w:rFonts w:ascii="Times New Roman" w:hAnsi="Times New Roman" w:cs="Times New Roman"/>
                <w:bCs/>
                <w:sz w:val="19"/>
                <w:szCs w:val="19"/>
              </w:rPr>
              <w:t>1</w:t>
            </w:r>
            <w:r w:rsidR="00DC23C0">
              <w:rPr>
                <w:rFonts w:ascii="Times New Roman" w:hAnsi="Times New Roman" w:cs="Times New Roman"/>
                <w:bCs/>
                <w:sz w:val="19"/>
                <w:szCs w:val="19"/>
              </w:rPr>
              <w:t>3</w:t>
            </w:r>
            <w:r>
              <w:rPr>
                <w:rFonts w:ascii="Times New Roman" w:hAnsi="Times New Roman" w:cs="Times New Roman"/>
                <w:bCs/>
                <w:sz w:val="19"/>
                <w:szCs w:val="19"/>
              </w:rPr>
              <w:t>59</w:t>
            </w:r>
            <w:r w:rsidR="00477583">
              <w:rPr>
                <w:rFonts w:ascii="Times New Roman" w:hAnsi="Times New Roman" w:cs="Times New Roman"/>
                <w:bCs/>
                <w:sz w:val="19"/>
                <w:szCs w:val="19"/>
              </w:rPr>
              <w:t>,</w:t>
            </w:r>
            <w:r>
              <w:rPr>
                <w:rFonts w:ascii="Times New Roman" w:hAnsi="Times New Roman" w:cs="Times New Roman"/>
                <w:bCs/>
                <w:sz w:val="19"/>
                <w:szCs w:val="19"/>
              </w:rPr>
              <w:t>3</w:t>
            </w:r>
          </w:p>
        </w:tc>
      </w:tr>
      <w:tr w:rsidR="00477583" w:rsidRPr="002A1645" w:rsidTr="00477583">
        <w:trPr>
          <w:trHeight w:val="70"/>
        </w:trPr>
        <w:tc>
          <w:tcPr>
            <w:tcW w:w="5822" w:type="dxa"/>
            <w:tcBorders>
              <w:top w:val="nil"/>
              <w:left w:val="single" w:sz="8" w:space="0" w:color="auto"/>
              <w:bottom w:val="single" w:sz="4" w:space="0" w:color="auto"/>
              <w:right w:val="single" w:sz="8" w:space="0" w:color="auto"/>
            </w:tcBorders>
            <w:vAlign w:val="bottom"/>
            <w:hideMark/>
          </w:tcPr>
          <w:p w:rsidR="00477583" w:rsidRPr="00AE2B7A" w:rsidRDefault="00477583" w:rsidP="00477583">
            <w:pPr>
              <w:widowControl/>
              <w:autoSpaceDE/>
              <w:autoSpaceDN/>
              <w:adjustRightInd/>
              <w:ind w:firstLine="0"/>
              <w:jc w:val="left"/>
              <w:rPr>
                <w:rFonts w:ascii="Times New Roman" w:hAnsi="Times New Roman" w:cs="Times New Roman"/>
                <w:sz w:val="19"/>
                <w:szCs w:val="19"/>
                <w:lang w:eastAsia="ru-RU"/>
              </w:rPr>
            </w:pPr>
            <w:r w:rsidRPr="00AE2B7A">
              <w:rPr>
                <w:rFonts w:ascii="Times New Roman" w:hAnsi="Times New Roman" w:cs="Times New Roman"/>
                <w:sz w:val="19"/>
                <w:szCs w:val="19"/>
                <w:lang w:eastAsia="ru-RU"/>
              </w:rPr>
              <w:t>Дорожное хозяйство (дорожные фонды)</w:t>
            </w:r>
          </w:p>
        </w:tc>
        <w:tc>
          <w:tcPr>
            <w:tcW w:w="709" w:type="dxa"/>
            <w:tcBorders>
              <w:top w:val="nil"/>
              <w:left w:val="single" w:sz="4" w:space="0" w:color="auto"/>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09</w:t>
            </w:r>
          </w:p>
        </w:tc>
        <w:tc>
          <w:tcPr>
            <w:tcW w:w="1276" w:type="dxa"/>
            <w:tcBorders>
              <w:top w:val="nil"/>
              <w:left w:val="nil"/>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 </w:t>
            </w:r>
          </w:p>
        </w:tc>
        <w:tc>
          <w:tcPr>
            <w:tcW w:w="671" w:type="dxa"/>
            <w:tcBorders>
              <w:top w:val="nil"/>
              <w:left w:val="nil"/>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 </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2A1645" w:rsidRDefault="00E354E5" w:rsidP="00477583">
            <w:pPr>
              <w:ind w:firstLine="0"/>
              <w:jc w:val="right"/>
              <w:rPr>
                <w:rFonts w:ascii="Times New Roman" w:hAnsi="Times New Roman" w:cs="Times New Roman"/>
                <w:sz w:val="19"/>
                <w:szCs w:val="19"/>
              </w:rPr>
            </w:pPr>
            <w:r>
              <w:rPr>
                <w:rFonts w:ascii="Times New Roman" w:hAnsi="Times New Roman" w:cs="Times New Roman"/>
                <w:sz w:val="19"/>
                <w:szCs w:val="19"/>
              </w:rPr>
              <w:t>1260,5</w:t>
            </w:r>
          </w:p>
        </w:tc>
      </w:tr>
      <w:tr w:rsidR="00477583" w:rsidRPr="00AE2B7A" w:rsidTr="00477583">
        <w:trPr>
          <w:trHeight w:val="131"/>
        </w:trPr>
        <w:tc>
          <w:tcPr>
            <w:tcW w:w="5822" w:type="dxa"/>
            <w:tcBorders>
              <w:top w:val="nil"/>
              <w:left w:val="single" w:sz="8" w:space="0" w:color="auto"/>
              <w:bottom w:val="single" w:sz="4" w:space="0" w:color="auto"/>
              <w:right w:val="single" w:sz="8" w:space="0" w:color="auto"/>
            </w:tcBorders>
            <w:vAlign w:val="bottom"/>
            <w:hideMark/>
          </w:tcPr>
          <w:p w:rsidR="00477583" w:rsidRPr="00AE2B7A" w:rsidRDefault="00E354E5" w:rsidP="00477583">
            <w:pPr>
              <w:widowControl/>
              <w:autoSpaceDE/>
              <w:autoSpaceDN/>
              <w:adjustRightInd/>
              <w:ind w:firstLine="0"/>
              <w:jc w:val="left"/>
              <w:rPr>
                <w:rFonts w:ascii="Times New Roman" w:hAnsi="Times New Roman" w:cs="Times New Roman"/>
                <w:sz w:val="19"/>
                <w:szCs w:val="19"/>
                <w:lang w:eastAsia="ru-RU"/>
              </w:rPr>
            </w:pPr>
            <w:r w:rsidRPr="007546F9">
              <w:rPr>
                <w:rFonts w:ascii="Times New Roman" w:hAnsi="Times New Roman" w:cs="Times New Roman"/>
                <w:lang w:eastAsia="ru-RU"/>
              </w:rPr>
              <w:t>Муниципальная программа «</w:t>
            </w:r>
            <w:r>
              <w:rPr>
                <w:rFonts w:ascii="Times New Roman" w:hAnsi="Times New Roman" w:cs="Times New Roman"/>
                <w:lang w:eastAsia="ru-RU"/>
              </w:rPr>
              <w:t>Развитие дорожного хозяйства на территории Парфеновского муниципального образования на 2021- 2023 годы</w:t>
            </w:r>
          </w:p>
        </w:tc>
        <w:tc>
          <w:tcPr>
            <w:tcW w:w="709" w:type="dxa"/>
            <w:tcBorders>
              <w:top w:val="nil"/>
              <w:left w:val="single" w:sz="4" w:space="0" w:color="auto"/>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09</w:t>
            </w:r>
          </w:p>
        </w:tc>
        <w:tc>
          <w:tcPr>
            <w:tcW w:w="1276" w:type="dxa"/>
            <w:tcBorders>
              <w:top w:val="nil"/>
              <w:left w:val="nil"/>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8900000000</w:t>
            </w:r>
          </w:p>
        </w:tc>
        <w:tc>
          <w:tcPr>
            <w:tcW w:w="671" w:type="dxa"/>
            <w:tcBorders>
              <w:top w:val="nil"/>
              <w:left w:val="nil"/>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AE2B7A" w:rsidRDefault="00E354E5" w:rsidP="00477583">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1260</w:t>
            </w:r>
            <w:r w:rsidR="00477583">
              <w:rPr>
                <w:rFonts w:ascii="Times New Roman" w:hAnsi="Times New Roman" w:cs="Times New Roman"/>
                <w:sz w:val="19"/>
                <w:szCs w:val="19"/>
                <w:lang w:eastAsia="ru-RU"/>
              </w:rPr>
              <w:t>,5</w:t>
            </w:r>
          </w:p>
        </w:tc>
      </w:tr>
      <w:tr w:rsidR="00477583" w:rsidRPr="00AE2B7A" w:rsidTr="00477583">
        <w:trPr>
          <w:trHeight w:val="131"/>
        </w:trPr>
        <w:tc>
          <w:tcPr>
            <w:tcW w:w="5822" w:type="dxa"/>
            <w:tcBorders>
              <w:top w:val="nil"/>
              <w:left w:val="single" w:sz="8" w:space="0" w:color="auto"/>
              <w:bottom w:val="single" w:sz="4" w:space="0" w:color="auto"/>
              <w:right w:val="single" w:sz="8" w:space="0" w:color="auto"/>
            </w:tcBorders>
            <w:vAlign w:val="bottom"/>
            <w:hideMark/>
          </w:tcPr>
          <w:p w:rsidR="00477583" w:rsidRPr="00AE2B7A" w:rsidRDefault="00477583" w:rsidP="00477583">
            <w:pPr>
              <w:widowControl/>
              <w:autoSpaceDE/>
              <w:autoSpaceDN/>
              <w:adjustRightInd/>
              <w:ind w:firstLine="0"/>
              <w:jc w:val="left"/>
              <w:rPr>
                <w:rFonts w:ascii="Times New Roman" w:hAnsi="Times New Roman" w:cs="Times New Roman"/>
                <w:sz w:val="19"/>
                <w:szCs w:val="19"/>
                <w:lang w:eastAsia="ru-RU"/>
              </w:rPr>
            </w:pPr>
            <w:r w:rsidRPr="00AE2B7A">
              <w:rPr>
                <w:rFonts w:ascii="Times New Roman" w:hAnsi="Times New Roman" w:cs="Times New Roman"/>
                <w:sz w:val="19"/>
                <w:szCs w:val="19"/>
                <w:lang w:eastAsia="ru-RU"/>
              </w:rPr>
              <w:t>Сохранение автомобильных дорого общего пользования местного значения Парфеновского МО</w:t>
            </w:r>
          </w:p>
        </w:tc>
        <w:tc>
          <w:tcPr>
            <w:tcW w:w="709" w:type="dxa"/>
            <w:tcBorders>
              <w:top w:val="nil"/>
              <w:left w:val="single" w:sz="4" w:space="0" w:color="auto"/>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09</w:t>
            </w:r>
          </w:p>
        </w:tc>
        <w:tc>
          <w:tcPr>
            <w:tcW w:w="1276" w:type="dxa"/>
            <w:tcBorders>
              <w:top w:val="nil"/>
              <w:left w:val="nil"/>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8901300000</w:t>
            </w:r>
          </w:p>
        </w:tc>
        <w:tc>
          <w:tcPr>
            <w:tcW w:w="671" w:type="dxa"/>
            <w:tcBorders>
              <w:top w:val="nil"/>
              <w:left w:val="nil"/>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tcPr>
          <w:p w:rsidR="00477583" w:rsidRDefault="00E354E5" w:rsidP="00E354E5">
            <w:pPr>
              <w:ind w:firstLine="0"/>
              <w:jc w:val="right"/>
            </w:pPr>
            <w:r>
              <w:rPr>
                <w:rFonts w:ascii="Times New Roman" w:hAnsi="Times New Roman" w:cs="Times New Roman"/>
                <w:sz w:val="19"/>
                <w:szCs w:val="19"/>
                <w:lang w:eastAsia="ru-RU"/>
              </w:rPr>
              <w:t>1260</w:t>
            </w:r>
            <w:r w:rsidR="00477583" w:rsidRPr="00C81216">
              <w:rPr>
                <w:rFonts w:ascii="Times New Roman" w:hAnsi="Times New Roman" w:cs="Times New Roman"/>
                <w:sz w:val="19"/>
                <w:szCs w:val="19"/>
                <w:lang w:eastAsia="ru-RU"/>
              </w:rPr>
              <w:t>,</w:t>
            </w:r>
            <w:r w:rsidR="00477583">
              <w:rPr>
                <w:rFonts w:ascii="Times New Roman" w:hAnsi="Times New Roman" w:cs="Times New Roman"/>
                <w:sz w:val="19"/>
                <w:szCs w:val="19"/>
                <w:lang w:eastAsia="ru-RU"/>
              </w:rPr>
              <w:t>5</w:t>
            </w:r>
          </w:p>
        </w:tc>
      </w:tr>
      <w:tr w:rsidR="00477583" w:rsidRPr="00AE2B7A" w:rsidTr="00477583">
        <w:trPr>
          <w:trHeight w:val="131"/>
        </w:trPr>
        <w:tc>
          <w:tcPr>
            <w:tcW w:w="5822" w:type="dxa"/>
            <w:tcBorders>
              <w:top w:val="nil"/>
              <w:left w:val="single" w:sz="8" w:space="0" w:color="auto"/>
              <w:bottom w:val="single" w:sz="4" w:space="0" w:color="auto"/>
              <w:right w:val="single" w:sz="8" w:space="0" w:color="auto"/>
            </w:tcBorders>
            <w:vAlign w:val="bottom"/>
            <w:hideMark/>
          </w:tcPr>
          <w:p w:rsidR="00477583" w:rsidRPr="00AE2B7A" w:rsidRDefault="00477583" w:rsidP="00477583">
            <w:pPr>
              <w:widowControl/>
              <w:autoSpaceDE/>
              <w:autoSpaceDN/>
              <w:adjustRightInd/>
              <w:ind w:firstLine="0"/>
              <w:jc w:val="left"/>
              <w:rPr>
                <w:rFonts w:ascii="Times New Roman" w:hAnsi="Times New Roman" w:cs="Times New Roman"/>
                <w:sz w:val="19"/>
                <w:szCs w:val="19"/>
                <w:lang w:eastAsia="ru-RU"/>
              </w:rPr>
            </w:pPr>
            <w:r w:rsidRPr="00AE2B7A">
              <w:rPr>
                <w:rFonts w:ascii="Times New Roman" w:hAnsi="Times New Roman" w:cs="Times New Roman"/>
                <w:sz w:val="19"/>
                <w:szCs w:val="19"/>
                <w:lang w:eastAsia="ru-RU"/>
              </w:rPr>
              <w:t>Обеспечение сохранности автомобильных дорог</w:t>
            </w:r>
            <w:r>
              <w:rPr>
                <w:rFonts w:ascii="Times New Roman" w:hAnsi="Times New Roman" w:cs="Times New Roman"/>
                <w:sz w:val="19"/>
                <w:szCs w:val="19"/>
                <w:lang w:eastAsia="ru-RU"/>
              </w:rPr>
              <w:t xml:space="preserve"> общего пользования</w:t>
            </w:r>
            <w:r w:rsidRPr="00AE2B7A">
              <w:rPr>
                <w:rFonts w:ascii="Times New Roman" w:hAnsi="Times New Roman" w:cs="Times New Roman"/>
                <w:sz w:val="19"/>
                <w:szCs w:val="19"/>
                <w:lang w:eastAsia="ru-RU"/>
              </w:rPr>
              <w:t xml:space="preserve"> местного значения</w:t>
            </w:r>
            <w:r>
              <w:rPr>
                <w:rFonts w:ascii="Times New Roman" w:hAnsi="Times New Roman" w:cs="Times New Roman"/>
                <w:sz w:val="19"/>
                <w:szCs w:val="19"/>
                <w:lang w:eastAsia="ru-RU"/>
              </w:rPr>
              <w:t xml:space="preserve"> Парфеновского муниципального образования,</w:t>
            </w:r>
            <w:r w:rsidRPr="00AE2B7A">
              <w:rPr>
                <w:rFonts w:ascii="Times New Roman" w:hAnsi="Times New Roman" w:cs="Times New Roman"/>
                <w:sz w:val="19"/>
                <w:szCs w:val="19"/>
                <w:lang w:eastAsia="ru-RU"/>
              </w:rPr>
              <w:t xml:space="preserve"> пут</w:t>
            </w:r>
            <w:r>
              <w:rPr>
                <w:rFonts w:ascii="Times New Roman" w:hAnsi="Times New Roman" w:cs="Times New Roman"/>
                <w:sz w:val="19"/>
                <w:szCs w:val="19"/>
                <w:lang w:eastAsia="ru-RU"/>
              </w:rPr>
              <w:t xml:space="preserve">ем выполнения </w:t>
            </w:r>
            <w:r w:rsidRPr="00AE2B7A">
              <w:rPr>
                <w:rFonts w:ascii="Times New Roman" w:hAnsi="Times New Roman" w:cs="Times New Roman"/>
                <w:sz w:val="19"/>
                <w:szCs w:val="19"/>
                <w:lang w:eastAsia="ru-RU"/>
              </w:rPr>
              <w:t xml:space="preserve"> ремонтных мероприятий</w:t>
            </w:r>
          </w:p>
        </w:tc>
        <w:tc>
          <w:tcPr>
            <w:tcW w:w="709" w:type="dxa"/>
            <w:tcBorders>
              <w:top w:val="nil"/>
              <w:left w:val="single" w:sz="4" w:space="0" w:color="auto"/>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09</w:t>
            </w:r>
          </w:p>
        </w:tc>
        <w:tc>
          <w:tcPr>
            <w:tcW w:w="1276" w:type="dxa"/>
            <w:tcBorders>
              <w:top w:val="nil"/>
              <w:left w:val="nil"/>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89013Д1301</w:t>
            </w:r>
          </w:p>
        </w:tc>
        <w:tc>
          <w:tcPr>
            <w:tcW w:w="671" w:type="dxa"/>
            <w:tcBorders>
              <w:top w:val="nil"/>
              <w:left w:val="nil"/>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tcPr>
          <w:p w:rsidR="00477583" w:rsidRDefault="00477583" w:rsidP="00E354E5">
            <w:pPr>
              <w:ind w:firstLine="0"/>
            </w:pPr>
            <w:r>
              <w:rPr>
                <w:rFonts w:ascii="Times New Roman" w:hAnsi="Times New Roman" w:cs="Times New Roman"/>
                <w:sz w:val="19"/>
                <w:szCs w:val="19"/>
                <w:lang w:eastAsia="ru-RU"/>
              </w:rPr>
              <w:t xml:space="preserve">    </w:t>
            </w:r>
            <w:r w:rsidR="00E354E5">
              <w:rPr>
                <w:rFonts w:ascii="Times New Roman" w:hAnsi="Times New Roman" w:cs="Times New Roman"/>
                <w:sz w:val="19"/>
                <w:szCs w:val="19"/>
                <w:lang w:eastAsia="ru-RU"/>
              </w:rPr>
              <w:t>1260</w:t>
            </w:r>
            <w:r>
              <w:rPr>
                <w:rFonts w:ascii="Times New Roman" w:hAnsi="Times New Roman" w:cs="Times New Roman"/>
                <w:sz w:val="19"/>
                <w:szCs w:val="19"/>
                <w:lang w:eastAsia="ru-RU"/>
              </w:rPr>
              <w:t>,5</w:t>
            </w:r>
          </w:p>
        </w:tc>
      </w:tr>
      <w:tr w:rsidR="00477583" w:rsidRPr="00AE2B7A" w:rsidTr="00477583">
        <w:trPr>
          <w:trHeight w:val="131"/>
        </w:trPr>
        <w:tc>
          <w:tcPr>
            <w:tcW w:w="5822" w:type="dxa"/>
            <w:tcBorders>
              <w:top w:val="nil"/>
              <w:left w:val="single" w:sz="8" w:space="0" w:color="auto"/>
              <w:bottom w:val="single" w:sz="4" w:space="0" w:color="auto"/>
              <w:right w:val="single" w:sz="8" w:space="0" w:color="auto"/>
            </w:tcBorders>
            <w:vAlign w:val="bottom"/>
            <w:hideMark/>
          </w:tcPr>
          <w:p w:rsidR="00477583" w:rsidRPr="00AE2B7A" w:rsidRDefault="00477583" w:rsidP="00477583">
            <w:pPr>
              <w:ind w:firstLine="0"/>
              <w:jc w:val="left"/>
              <w:rPr>
                <w:rFonts w:ascii="Times New Roman" w:hAnsi="Times New Roman" w:cs="Times New Roman"/>
                <w:sz w:val="19"/>
                <w:szCs w:val="19"/>
              </w:rPr>
            </w:pPr>
            <w:r w:rsidRPr="00AE2B7A">
              <w:rPr>
                <w:rFonts w:ascii="Times New Roman" w:hAnsi="Times New Roman" w:cs="Times New Roman"/>
                <w:sz w:val="19"/>
                <w:szCs w:val="19"/>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09</w:t>
            </w:r>
          </w:p>
        </w:tc>
        <w:tc>
          <w:tcPr>
            <w:tcW w:w="1276" w:type="dxa"/>
            <w:tcBorders>
              <w:top w:val="nil"/>
              <w:left w:val="nil"/>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89013Д1301</w:t>
            </w:r>
          </w:p>
        </w:tc>
        <w:tc>
          <w:tcPr>
            <w:tcW w:w="671" w:type="dxa"/>
            <w:tcBorders>
              <w:top w:val="nil"/>
              <w:left w:val="nil"/>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200</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AE2B7A" w:rsidRDefault="00E354E5" w:rsidP="00477583">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1260</w:t>
            </w:r>
            <w:r w:rsidR="00477583">
              <w:rPr>
                <w:rFonts w:ascii="Times New Roman" w:hAnsi="Times New Roman" w:cs="Times New Roman"/>
                <w:sz w:val="19"/>
                <w:szCs w:val="19"/>
                <w:lang w:eastAsia="ru-RU"/>
              </w:rPr>
              <w:t>,5</w:t>
            </w:r>
          </w:p>
        </w:tc>
      </w:tr>
      <w:tr w:rsidR="00477583" w:rsidRPr="00AE2B7A" w:rsidTr="00477583">
        <w:trPr>
          <w:trHeight w:val="70"/>
        </w:trPr>
        <w:tc>
          <w:tcPr>
            <w:tcW w:w="5822" w:type="dxa"/>
            <w:tcBorders>
              <w:top w:val="nil"/>
              <w:left w:val="single" w:sz="8" w:space="0" w:color="auto"/>
              <w:bottom w:val="single" w:sz="4" w:space="0" w:color="auto"/>
              <w:right w:val="single" w:sz="8" w:space="0" w:color="auto"/>
            </w:tcBorders>
            <w:vAlign w:val="bottom"/>
          </w:tcPr>
          <w:p w:rsidR="00477583" w:rsidRPr="00AE2B7A" w:rsidRDefault="00477583" w:rsidP="00477583">
            <w:pPr>
              <w:widowControl/>
              <w:autoSpaceDE/>
              <w:autoSpaceDN/>
              <w:adjustRightInd/>
              <w:ind w:firstLine="0"/>
              <w:jc w:val="left"/>
              <w:rPr>
                <w:rFonts w:ascii="Times New Roman" w:hAnsi="Times New Roman" w:cs="Times New Roman"/>
                <w:sz w:val="19"/>
                <w:szCs w:val="19"/>
                <w:lang w:eastAsia="ru-RU"/>
              </w:rPr>
            </w:pPr>
            <w:r w:rsidRPr="00AE2B7A">
              <w:rPr>
                <w:rFonts w:ascii="Times New Roman" w:hAnsi="Times New Roman" w:cs="Times New Roman"/>
                <w:sz w:val="19"/>
                <w:szCs w:val="19"/>
              </w:rPr>
              <w:t>Другие вопросы в области национальной экономики</w:t>
            </w:r>
          </w:p>
        </w:tc>
        <w:tc>
          <w:tcPr>
            <w:tcW w:w="709" w:type="dxa"/>
            <w:tcBorders>
              <w:top w:val="nil"/>
              <w:left w:val="single" w:sz="4" w:space="0" w:color="auto"/>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12</w:t>
            </w:r>
          </w:p>
        </w:tc>
        <w:tc>
          <w:tcPr>
            <w:tcW w:w="1276"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671"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AE2B7A" w:rsidRDefault="002B1B8E" w:rsidP="00477583">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98,8</w:t>
            </w:r>
          </w:p>
        </w:tc>
      </w:tr>
      <w:tr w:rsidR="00E354E5" w:rsidRPr="00AE2B7A" w:rsidTr="00477583">
        <w:trPr>
          <w:trHeight w:val="70"/>
        </w:trPr>
        <w:tc>
          <w:tcPr>
            <w:tcW w:w="5822" w:type="dxa"/>
            <w:tcBorders>
              <w:top w:val="nil"/>
              <w:left w:val="single" w:sz="8" w:space="0" w:color="auto"/>
              <w:bottom w:val="single" w:sz="4" w:space="0" w:color="auto"/>
              <w:right w:val="single" w:sz="8" w:space="0" w:color="auto"/>
            </w:tcBorders>
            <w:vAlign w:val="bottom"/>
          </w:tcPr>
          <w:p w:rsidR="00E354E5" w:rsidRPr="00F3152B" w:rsidRDefault="00E354E5" w:rsidP="00667D36">
            <w:pPr>
              <w:ind w:firstLine="0"/>
              <w:rPr>
                <w:rFonts w:ascii="Times New Roman" w:hAnsi="Times New Roman" w:cs="Times New Roman"/>
              </w:rPr>
            </w:pPr>
            <w:r w:rsidRPr="00F3152B">
              <w:rPr>
                <w:rFonts w:ascii="Times New Roman" w:hAnsi="Times New Roman" w:cs="Times New Roman"/>
              </w:rPr>
              <w:t>Реализация государственных функций в области национальной экономики</w:t>
            </w:r>
          </w:p>
        </w:tc>
        <w:tc>
          <w:tcPr>
            <w:tcW w:w="709" w:type="dxa"/>
            <w:tcBorders>
              <w:top w:val="nil"/>
              <w:left w:val="single" w:sz="4" w:space="0" w:color="auto"/>
              <w:bottom w:val="single" w:sz="4" w:space="0" w:color="auto"/>
              <w:right w:val="single" w:sz="4" w:space="0" w:color="auto"/>
            </w:tcBorders>
            <w:noWrap/>
            <w:vAlign w:val="bottom"/>
          </w:tcPr>
          <w:p w:rsidR="00E354E5" w:rsidRPr="00AE2B7A" w:rsidRDefault="00E354E5"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noWrap/>
            <w:vAlign w:val="bottom"/>
          </w:tcPr>
          <w:p w:rsidR="00E354E5" w:rsidRPr="00AE2B7A" w:rsidRDefault="00E354E5"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12</w:t>
            </w:r>
          </w:p>
        </w:tc>
        <w:tc>
          <w:tcPr>
            <w:tcW w:w="1276" w:type="dxa"/>
            <w:tcBorders>
              <w:top w:val="nil"/>
              <w:left w:val="nil"/>
              <w:bottom w:val="single" w:sz="4" w:space="0" w:color="auto"/>
              <w:right w:val="single" w:sz="4" w:space="0" w:color="auto"/>
            </w:tcBorders>
            <w:noWrap/>
            <w:vAlign w:val="bottom"/>
          </w:tcPr>
          <w:p w:rsidR="00E354E5" w:rsidRPr="00AE2B7A" w:rsidRDefault="00E354E5"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rPr>
              <w:t>3400000000</w:t>
            </w:r>
          </w:p>
        </w:tc>
        <w:tc>
          <w:tcPr>
            <w:tcW w:w="671" w:type="dxa"/>
            <w:tcBorders>
              <w:top w:val="nil"/>
              <w:left w:val="nil"/>
              <w:bottom w:val="single" w:sz="4" w:space="0" w:color="auto"/>
              <w:right w:val="single" w:sz="4" w:space="0" w:color="auto"/>
            </w:tcBorders>
            <w:noWrap/>
            <w:vAlign w:val="bottom"/>
          </w:tcPr>
          <w:p w:rsidR="00E354E5" w:rsidRPr="00AE2B7A" w:rsidRDefault="00E354E5"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E354E5" w:rsidRPr="00AE2B7A" w:rsidRDefault="00E354E5" w:rsidP="00477583">
            <w:pPr>
              <w:widowControl/>
              <w:autoSpaceDE/>
              <w:autoSpaceDN/>
              <w:adjustRightInd/>
              <w:ind w:firstLine="0"/>
              <w:jc w:val="right"/>
              <w:rPr>
                <w:rFonts w:ascii="Times New Roman" w:hAnsi="Times New Roman" w:cs="Times New Roman"/>
                <w:sz w:val="19"/>
                <w:szCs w:val="19"/>
                <w:lang w:eastAsia="ru-RU"/>
              </w:rPr>
            </w:pPr>
            <w:r w:rsidRPr="00AE2B7A">
              <w:rPr>
                <w:rFonts w:ascii="Times New Roman" w:hAnsi="Times New Roman" w:cs="Times New Roman"/>
                <w:sz w:val="19"/>
                <w:szCs w:val="19"/>
                <w:lang w:eastAsia="ru-RU"/>
              </w:rPr>
              <w:t>30,0</w:t>
            </w:r>
          </w:p>
        </w:tc>
      </w:tr>
      <w:tr w:rsidR="00E354E5" w:rsidRPr="00AE2B7A" w:rsidTr="00477583">
        <w:trPr>
          <w:trHeight w:val="70"/>
        </w:trPr>
        <w:tc>
          <w:tcPr>
            <w:tcW w:w="5822" w:type="dxa"/>
            <w:tcBorders>
              <w:top w:val="nil"/>
              <w:left w:val="single" w:sz="8" w:space="0" w:color="auto"/>
              <w:bottom w:val="single" w:sz="4" w:space="0" w:color="auto"/>
              <w:right w:val="single" w:sz="8" w:space="0" w:color="auto"/>
            </w:tcBorders>
            <w:vAlign w:val="bottom"/>
          </w:tcPr>
          <w:p w:rsidR="00E354E5" w:rsidRPr="00F3152B" w:rsidRDefault="00E354E5" w:rsidP="00667D36">
            <w:pPr>
              <w:widowControl/>
              <w:autoSpaceDE/>
              <w:autoSpaceDN/>
              <w:adjustRightInd/>
              <w:ind w:firstLine="0"/>
              <w:jc w:val="left"/>
              <w:rPr>
                <w:rFonts w:ascii="Times New Roman" w:hAnsi="Times New Roman" w:cs="Times New Roman"/>
              </w:rPr>
            </w:pPr>
            <w:r w:rsidRPr="00232E2A">
              <w:rPr>
                <w:sz w:val="18"/>
                <w:szCs w:val="18"/>
              </w:rPr>
              <w:t>Мероприятия по землеустройству и землепользованию</w:t>
            </w:r>
          </w:p>
        </w:tc>
        <w:tc>
          <w:tcPr>
            <w:tcW w:w="709" w:type="dxa"/>
            <w:tcBorders>
              <w:top w:val="nil"/>
              <w:left w:val="single" w:sz="4" w:space="0" w:color="auto"/>
              <w:bottom w:val="single" w:sz="4" w:space="0" w:color="auto"/>
              <w:right w:val="single" w:sz="4" w:space="0" w:color="auto"/>
            </w:tcBorders>
            <w:noWrap/>
            <w:vAlign w:val="bottom"/>
          </w:tcPr>
          <w:p w:rsidR="00E354E5" w:rsidRPr="00AE2B7A" w:rsidRDefault="00E354E5"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noWrap/>
            <w:vAlign w:val="bottom"/>
          </w:tcPr>
          <w:p w:rsidR="00E354E5" w:rsidRPr="00AE2B7A" w:rsidRDefault="00E354E5"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12</w:t>
            </w:r>
          </w:p>
        </w:tc>
        <w:tc>
          <w:tcPr>
            <w:tcW w:w="1276" w:type="dxa"/>
            <w:tcBorders>
              <w:top w:val="nil"/>
              <w:left w:val="nil"/>
              <w:bottom w:val="single" w:sz="4" w:space="0" w:color="auto"/>
              <w:right w:val="single" w:sz="4" w:space="0" w:color="auto"/>
            </w:tcBorders>
            <w:noWrap/>
            <w:vAlign w:val="bottom"/>
          </w:tcPr>
          <w:p w:rsidR="00E354E5" w:rsidRPr="00AE2B7A" w:rsidRDefault="00E354E5" w:rsidP="00477583">
            <w:pPr>
              <w:ind w:firstLine="0"/>
              <w:jc w:val="center"/>
              <w:rPr>
                <w:rFonts w:ascii="Times New Roman" w:hAnsi="Times New Roman" w:cs="Times New Roman"/>
                <w:sz w:val="19"/>
                <w:szCs w:val="19"/>
              </w:rPr>
            </w:pPr>
            <w:r w:rsidRPr="00AE2B7A">
              <w:rPr>
                <w:rFonts w:ascii="Times New Roman" w:hAnsi="Times New Roman" w:cs="Times New Roman"/>
                <w:sz w:val="19"/>
                <w:szCs w:val="19"/>
              </w:rPr>
              <w:t>3404800000</w:t>
            </w:r>
          </w:p>
        </w:tc>
        <w:tc>
          <w:tcPr>
            <w:tcW w:w="671" w:type="dxa"/>
            <w:tcBorders>
              <w:top w:val="nil"/>
              <w:left w:val="nil"/>
              <w:bottom w:val="single" w:sz="4" w:space="0" w:color="auto"/>
              <w:right w:val="single" w:sz="4" w:space="0" w:color="auto"/>
            </w:tcBorders>
            <w:noWrap/>
            <w:vAlign w:val="bottom"/>
          </w:tcPr>
          <w:p w:rsidR="00E354E5" w:rsidRPr="00AE2B7A" w:rsidRDefault="00E354E5"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E354E5" w:rsidRPr="00AE2B7A" w:rsidRDefault="002B1B8E" w:rsidP="00477583">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30</w:t>
            </w:r>
            <w:r w:rsidR="00E354E5" w:rsidRPr="00AE2B7A">
              <w:rPr>
                <w:rFonts w:ascii="Times New Roman" w:hAnsi="Times New Roman" w:cs="Times New Roman"/>
                <w:sz w:val="19"/>
                <w:szCs w:val="19"/>
                <w:lang w:eastAsia="ru-RU"/>
              </w:rPr>
              <w:t>,0</w:t>
            </w:r>
          </w:p>
        </w:tc>
      </w:tr>
      <w:tr w:rsidR="00E354E5" w:rsidRPr="00AE2B7A" w:rsidTr="00477583">
        <w:trPr>
          <w:trHeight w:val="70"/>
        </w:trPr>
        <w:tc>
          <w:tcPr>
            <w:tcW w:w="5822" w:type="dxa"/>
            <w:tcBorders>
              <w:top w:val="nil"/>
              <w:left w:val="single" w:sz="8" w:space="0" w:color="auto"/>
              <w:bottom w:val="single" w:sz="4" w:space="0" w:color="auto"/>
              <w:right w:val="single" w:sz="8" w:space="0" w:color="auto"/>
            </w:tcBorders>
            <w:vAlign w:val="bottom"/>
          </w:tcPr>
          <w:p w:rsidR="00E354E5" w:rsidRDefault="00E354E5" w:rsidP="00667D36">
            <w:pPr>
              <w:widowControl/>
              <w:autoSpaceDE/>
              <w:autoSpaceDN/>
              <w:adjustRightInd/>
              <w:ind w:firstLine="0"/>
              <w:jc w:val="left"/>
              <w:rPr>
                <w:rFonts w:ascii="Times New Roman" w:hAnsi="Times New Roman" w:cs="Times New Roman"/>
              </w:rPr>
            </w:pPr>
            <w:r>
              <w:rPr>
                <w:rFonts w:ascii="Times New Roman" w:hAnsi="Times New Roman" w:cs="Times New Roman"/>
              </w:rPr>
              <w:t xml:space="preserve">Прочая </w:t>
            </w:r>
            <w:r w:rsidRPr="00CE0E43">
              <w:rPr>
                <w:rFonts w:ascii="Times New Roman" w:hAnsi="Times New Roman" w:cs="Times New Roman"/>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E354E5" w:rsidRPr="00AE2B7A" w:rsidRDefault="00E354E5"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noWrap/>
            <w:vAlign w:val="bottom"/>
          </w:tcPr>
          <w:p w:rsidR="00E354E5" w:rsidRPr="00AE2B7A" w:rsidRDefault="00E354E5"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12</w:t>
            </w:r>
          </w:p>
        </w:tc>
        <w:tc>
          <w:tcPr>
            <w:tcW w:w="1276" w:type="dxa"/>
            <w:tcBorders>
              <w:top w:val="nil"/>
              <w:left w:val="nil"/>
              <w:bottom w:val="single" w:sz="4" w:space="0" w:color="auto"/>
              <w:right w:val="single" w:sz="4" w:space="0" w:color="auto"/>
            </w:tcBorders>
            <w:noWrap/>
            <w:vAlign w:val="bottom"/>
          </w:tcPr>
          <w:p w:rsidR="00E354E5" w:rsidRPr="00AE2B7A" w:rsidRDefault="00E354E5" w:rsidP="00477583">
            <w:pPr>
              <w:ind w:firstLine="0"/>
              <w:jc w:val="center"/>
              <w:rPr>
                <w:rFonts w:ascii="Times New Roman" w:hAnsi="Times New Roman" w:cs="Times New Roman"/>
                <w:sz w:val="19"/>
                <w:szCs w:val="19"/>
              </w:rPr>
            </w:pPr>
            <w:r w:rsidRPr="00AE2B7A">
              <w:rPr>
                <w:rFonts w:ascii="Times New Roman" w:hAnsi="Times New Roman" w:cs="Times New Roman"/>
                <w:sz w:val="19"/>
                <w:szCs w:val="19"/>
              </w:rPr>
              <w:t>3404800000</w:t>
            </w:r>
          </w:p>
        </w:tc>
        <w:tc>
          <w:tcPr>
            <w:tcW w:w="671" w:type="dxa"/>
            <w:tcBorders>
              <w:top w:val="nil"/>
              <w:left w:val="nil"/>
              <w:bottom w:val="single" w:sz="4" w:space="0" w:color="auto"/>
              <w:right w:val="single" w:sz="4" w:space="0" w:color="auto"/>
            </w:tcBorders>
            <w:noWrap/>
            <w:vAlign w:val="bottom"/>
          </w:tcPr>
          <w:p w:rsidR="00E354E5" w:rsidRPr="00AE2B7A" w:rsidRDefault="00E354E5"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200</w:t>
            </w:r>
          </w:p>
        </w:tc>
        <w:tc>
          <w:tcPr>
            <w:tcW w:w="1030" w:type="dxa"/>
            <w:gridSpan w:val="2"/>
            <w:tcBorders>
              <w:top w:val="nil"/>
              <w:left w:val="single" w:sz="8" w:space="0" w:color="auto"/>
              <w:bottom w:val="single" w:sz="4" w:space="0" w:color="auto"/>
              <w:right w:val="single" w:sz="8" w:space="0" w:color="auto"/>
            </w:tcBorders>
            <w:noWrap/>
            <w:vAlign w:val="bottom"/>
          </w:tcPr>
          <w:p w:rsidR="00E354E5" w:rsidRPr="00AE2B7A" w:rsidRDefault="002B1B8E" w:rsidP="00477583">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30</w:t>
            </w:r>
            <w:r w:rsidR="00E354E5" w:rsidRPr="00AE2B7A">
              <w:rPr>
                <w:rFonts w:ascii="Times New Roman" w:hAnsi="Times New Roman" w:cs="Times New Roman"/>
                <w:sz w:val="19"/>
                <w:szCs w:val="19"/>
                <w:lang w:eastAsia="ru-RU"/>
              </w:rPr>
              <w:t>,0</w:t>
            </w:r>
          </w:p>
        </w:tc>
      </w:tr>
      <w:tr w:rsidR="00E354E5" w:rsidRPr="00AE2B7A" w:rsidTr="00477583">
        <w:trPr>
          <w:trHeight w:val="70"/>
        </w:trPr>
        <w:tc>
          <w:tcPr>
            <w:tcW w:w="5822" w:type="dxa"/>
            <w:tcBorders>
              <w:top w:val="nil"/>
              <w:left w:val="single" w:sz="8" w:space="0" w:color="auto"/>
              <w:bottom w:val="single" w:sz="4" w:space="0" w:color="auto"/>
              <w:right w:val="single" w:sz="8" w:space="0" w:color="auto"/>
            </w:tcBorders>
            <w:vAlign w:val="bottom"/>
          </w:tcPr>
          <w:p w:rsidR="00E354E5" w:rsidRDefault="00E354E5" w:rsidP="00667D36">
            <w:pPr>
              <w:widowControl/>
              <w:autoSpaceDE/>
              <w:autoSpaceDN/>
              <w:adjustRightInd/>
              <w:ind w:firstLine="0"/>
              <w:jc w:val="left"/>
              <w:rPr>
                <w:rFonts w:ascii="Times New Roman" w:hAnsi="Times New Roman" w:cs="Times New Roman"/>
              </w:rPr>
            </w:pPr>
            <w:r w:rsidRPr="00DE58CC">
              <w:rPr>
                <w:sz w:val="18"/>
                <w:szCs w:val="18"/>
              </w:rPr>
              <w:t>Мероприятия в</w:t>
            </w:r>
            <w:r>
              <w:rPr>
                <w:sz w:val="18"/>
                <w:szCs w:val="18"/>
              </w:rPr>
              <w:t xml:space="preserve"> </w:t>
            </w:r>
            <w:r w:rsidRPr="00DE58CC">
              <w:rPr>
                <w:sz w:val="18"/>
                <w:szCs w:val="18"/>
              </w:rPr>
              <w:t>области градостроительной деятельности</w:t>
            </w:r>
          </w:p>
        </w:tc>
        <w:tc>
          <w:tcPr>
            <w:tcW w:w="709" w:type="dxa"/>
            <w:tcBorders>
              <w:top w:val="nil"/>
              <w:left w:val="single" w:sz="4" w:space="0" w:color="auto"/>
              <w:bottom w:val="single" w:sz="4" w:space="0" w:color="auto"/>
              <w:right w:val="single" w:sz="4" w:space="0" w:color="auto"/>
            </w:tcBorders>
            <w:noWrap/>
            <w:vAlign w:val="bottom"/>
          </w:tcPr>
          <w:p w:rsidR="00E354E5" w:rsidRPr="00AE2B7A" w:rsidRDefault="00E354E5"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noWrap/>
            <w:vAlign w:val="bottom"/>
          </w:tcPr>
          <w:p w:rsidR="00E354E5" w:rsidRPr="00AE2B7A" w:rsidRDefault="00E354E5"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12</w:t>
            </w:r>
          </w:p>
        </w:tc>
        <w:tc>
          <w:tcPr>
            <w:tcW w:w="1276" w:type="dxa"/>
            <w:tcBorders>
              <w:top w:val="nil"/>
              <w:left w:val="nil"/>
              <w:bottom w:val="single" w:sz="4" w:space="0" w:color="auto"/>
              <w:right w:val="single" w:sz="4" w:space="0" w:color="auto"/>
            </w:tcBorders>
            <w:noWrap/>
            <w:vAlign w:val="bottom"/>
          </w:tcPr>
          <w:p w:rsidR="00E354E5" w:rsidRPr="00AE2B7A" w:rsidRDefault="00E354E5" w:rsidP="00477583">
            <w:pPr>
              <w:ind w:firstLine="0"/>
              <w:jc w:val="center"/>
              <w:rPr>
                <w:rFonts w:ascii="Times New Roman" w:hAnsi="Times New Roman" w:cs="Times New Roman"/>
                <w:sz w:val="19"/>
                <w:szCs w:val="19"/>
              </w:rPr>
            </w:pPr>
            <w:r w:rsidRPr="00AE2B7A">
              <w:rPr>
                <w:rFonts w:ascii="Times New Roman" w:hAnsi="Times New Roman" w:cs="Times New Roman"/>
                <w:sz w:val="19"/>
                <w:szCs w:val="19"/>
              </w:rPr>
              <w:t>3404900000</w:t>
            </w:r>
          </w:p>
        </w:tc>
        <w:tc>
          <w:tcPr>
            <w:tcW w:w="671" w:type="dxa"/>
            <w:tcBorders>
              <w:top w:val="nil"/>
              <w:left w:val="nil"/>
              <w:bottom w:val="single" w:sz="4" w:space="0" w:color="auto"/>
              <w:right w:val="single" w:sz="4" w:space="0" w:color="auto"/>
            </w:tcBorders>
            <w:noWrap/>
            <w:vAlign w:val="bottom"/>
          </w:tcPr>
          <w:p w:rsidR="00E354E5" w:rsidRPr="00AE2B7A" w:rsidRDefault="00E354E5"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E354E5" w:rsidRPr="00AE2B7A" w:rsidRDefault="002B1B8E" w:rsidP="002B1B8E">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68</w:t>
            </w:r>
            <w:r w:rsidR="00E354E5" w:rsidRPr="00AE2B7A">
              <w:rPr>
                <w:rFonts w:ascii="Times New Roman" w:hAnsi="Times New Roman" w:cs="Times New Roman"/>
                <w:sz w:val="19"/>
                <w:szCs w:val="19"/>
                <w:lang w:eastAsia="ru-RU"/>
              </w:rPr>
              <w:t>,</w:t>
            </w:r>
            <w:r>
              <w:rPr>
                <w:rFonts w:ascii="Times New Roman" w:hAnsi="Times New Roman" w:cs="Times New Roman"/>
                <w:sz w:val="19"/>
                <w:szCs w:val="19"/>
                <w:lang w:eastAsia="ru-RU"/>
              </w:rPr>
              <w:t>8</w:t>
            </w:r>
          </w:p>
        </w:tc>
      </w:tr>
      <w:tr w:rsidR="00E354E5" w:rsidRPr="00AE2B7A" w:rsidTr="00477583">
        <w:trPr>
          <w:trHeight w:val="70"/>
        </w:trPr>
        <w:tc>
          <w:tcPr>
            <w:tcW w:w="5822" w:type="dxa"/>
            <w:tcBorders>
              <w:top w:val="nil"/>
              <w:left w:val="single" w:sz="8" w:space="0" w:color="auto"/>
              <w:bottom w:val="single" w:sz="4" w:space="0" w:color="auto"/>
              <w:right w:val="single" w:sz="8" w:space="0" w:color="auto"/>
            </w:tcBorders>
            <w:vAlign w:val="bottom"/>
          </w:tcPr>
          <w:p w:rsidR="00E354E5" w:rsidRDefault="00E354E5" w:rsidP="00667D36">
            <w:pPr>
              <w:widowControl/>
              <w:autoSpaceDE/>
              <w:autoSpaceDN/>
              <w:adjustRightInd/>
              <w:ind w:firstLine="0"/>
              <w:jc w:val="left"/>
              <w:rPr>
                <w:rFonts w:ascii="Times New Roman" w:hAnsi="Times New Roman" w:cs="Times New Roman"/>
              </w:rPr>
            </w:pPr>
            <w:r w:rsidRPr="007546F9">
              <w:rPr>
                <w:rFonts w:ascii="Times New Roman" w:hAnsi="Times New Roman" w:cs="Times New Roman"/>
                <w:lang w:eastAsia="ru-RU"/>
              </w:rPr>
              <w:t>Муниципальная программа «</w:t>
            </w:r>
            <w:r>
              <w:rPr>
                <w:rFonts w:ascii="Times New Roman" w:hAnsi="Times New Roman" w:cs="Times New Roman"/>
                <w:lang w:eastAsia="ru-RU"/>
              </w:rPr>
              <w:t>Обеспечение комплексного пространственного и териториального развития Парфеновского муниципального образования 2021 г</w:t>
            </w:r>
          </w:p>
        </w:tc>
        <w:tc>
          <w:tcPr>
            <w:tcW w:w="709" w:type="dxa"/>
            <w:tcBorders>
              <w:top w:val="nil"/>
              <w:left w:val="single" w:sz="4" w:space="0" w:color="auto"/>
              <w:bottom w:val="single" w:sz="4" w:space="0" w:color="auto"/>
              <w:right w:val="single" w:sz="4" w:space="0" w:color="auto"/>
            </w:tcBorders>
            <w:noWrap/>
            <w:vAlign w:val="bottom"/>
          </w:tcPr>
          <w:p w:rsidR="00E354E5" w:rsidRPr="00AE2B7A" w:rsidRDefault="00E354E5"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04</w:t>
            </w:r>
          </w:p>
        </w:tc>
        <w:tc>
          <w:tcPr>
            <w:tcW w:w="850" w:type="dxa"/>
            <w:tcBorders>
              <w:top w:val="nil"/>
              <w:left w:val="nil"/>
              <w:bottom w:val="single" w:sz="4" w:space="0" w:color="auto"/>
              <w:right w:val="single" w:sz="4" w:space="0" w:color="auto"/>
            </w:tcBorders>
            <w:noWrap/>
            <w:vAlign w:val="bottom"/>
          </w:tcPr>
          <w:p w:rsidR="00E354E5" w:rsidRPr="00AE2B7A" w:rsidRDefault="00E354E5"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12</w:t>
            </w:r>
          </w:p>
        </w:tc>
        <w:tc>
          <w:tcPr>
            <w:tcW w:w="1276" w:type="dxa"/>
            <w:tcBorders>
              <w:top w:val="nil"/>
              <w:left w:val="nil"/>
              <w:bottom w:val="single" w:sz="4" w:space="0" w:color="auto"/>
              <w:right w:val="single" w:sz="4" w:space="0" w:color="auto"/>
            </w:tcBorders>
            <w:noWrap/>
            <w:vAlign w:val="bottom"/>
          </w:tcPr>
          <w:p w:rsidR="00E354E5" w:rsidRPr="00AE2B7A" w:rsidRDefault="00E354E5" w:rsidP="00477583">
            <w:pPr>
              <w:ind w:firstLine="0"/>
              <w:jc w:val="center"/>
              <w:rPr>
                <w:rFonts w:ascii="Times New Roman" w:hAnsi="Times New Roman" w:cs="Times New Roman"/>
                <w:sz w:val="19"/>
                <w:szCs w:val="19"/>
              </w:rPr>
            </w:pPr>
            <w:r w:rsidRPr="00AE2B7A">
              <w:rPr>
                <w:rFonts w:ascii="Times New Roman" w:hAnsi="Times New Roman" w:cs="Times New Roman"/>
                <w:sz w:val="19"/>
                <w:szCs w:val="19"/>
              </w:rPr>
              <w:t>3404900000</w:t>
            </w:r>
          </w:p>
        </w:tc>
        <w:tc>
          <w:tcPr>
            <w:tcW w:w="671" w:type="dxa"/>
            <w:tcBorders>
              <w:top w:val="nil"/>
              <w:left w:val="nil"/>
              <w:bottom w:val="single" w:sz="4" w:space="0" w:color="auto"/>
              <w:right w:val="single" w:sz="4" w:space="0" w:color="auto"/>
            </w:tcBorders>
            <w:noWrap/>
            <w:vAlign w:val="bottom"/>
          </w:tcPr>
          <w:p w:rsidR="00E354E5" w:rsidRPr="00AE2B7A" w:rsidRDefault="00E354E5"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200</w:t>
            </w:r>
          </w:p>
        </w:tc>
        <w:tc>
          <w:tcPr>
            <w:tcW w:w="1030" w:type="dxa"/>
            <w:gridSpan w:val="2"/>
            <w:tcBorders>
              <w:top w:val="nil"/>
              <w:left w:val="single" w:sz="8" w:space="0" w:color="auto"/>
              <w:bottom w:val="single" w:sz="4" w:space="0" w:color="auto"/>
              <w:right w:val="single" w:sz="8" w:space="0" w:color="auto"/>
            </w:tcBorders>
            <w:noWrap/>
            <w:vAlign w:val="bottom"/>
          </w:tcPr>
          <w:p w:rsidR="00E354E5" w:rsidRPr="00AE2B7A" w:rsidRDefault="002B1B8E" w:rsidP="002B1B8E">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68</w:t>
            </w:r>
            <w:r w:rsidR="00E354E5" w:rsidRPr="00AE2B7A">
              <w:rPr>
                <w:rFonts w:ascii="Times New Roman" w:hAnsi="Times New Roman" w:cs="Times New Roman"/>
                <w:sz w:val="19"/>
                <w:szCs w:val="19"/>
                <w:lang w:eastAsia="ru-RU"/>
              </w:rPr>
              <w:t>,</w:t>
            </w:r>
            <w:r>
              <w:rPr>
                <w:rFonts w:ascii="Times New Roman" w:hAnsi="Times New Roman" w:cs="Times New Roman"/>
                <w:sz w:val="19"/>
                <w:szCs w:val="19"/>
                <w:lang w:eastAsia="ru-RU"/>
              </w:rPr>
              <w:t>8</w:t>
            </w:r>
          </w:p>
        </w:tc>
      </w:tr>
      <w:tr w:rsidR="00E354E5" w:rsidRPr="0037178B" w:rsidTr="00477583">
        <w:trPr>
          <w:trHeight w:val="70"/>
        </w:trPr>
        <w:tc>
          <w:tcPr>
            <w:tcW w:w="5822" w:type="dxa"/>
            <w:tcBorders>
              <w:top w:val="nil"/>
              <w:left w:val="single" w:sz="8" w:space="0" w:color="auto"/>
              <w:bottom w:val="single" w:sz="4" w:space="0" w:color="auto"/>
              <w:right w:val="single" w:sz="8" w:space="0" w:color="auto"/>
            </w:tcBorders>
            <w:vAlign w:val="bottom"/>
            <w:hideMark/>
          </w:tcPr>
          <w:p w:rsidR="00E354E5" w:rsidRPr="003516E2" w:rsidRDefault="00E354E5" w:rsidP="00667D36">
            <w:pPr>
              <w:widowControl/>
              <w:autoSpaceDE/>
              <w:autoSpaceDN/>
              <w:adjustRightInd/>
              <w:ind w:firstLine="0"/>
              <w:jc w:val="left"/>
              <w:rPr>
                <w:rFonts w:ascii="Times New Roman" w:hAnsi="Times New Roman" w:cs="Times New Roman"/>
                <w:lang w:eastAsia="ru-RU"/>
              </w:rPr>
            </w:pPr>
            <w:r>
              <w:rPr>
                <w:rFonts w:ascii="Times New Roman" w:hAnsi="Times New Roman" w:cs="Times New Roman"/>
              </w:rPr>
              <w:t xml:space="preserve">Прочая </w:t>
            </w:r>
            <w:r w:rsidRPr="00CE0E43">
              <w:rPr>
                <w:rFonts w:ascii="Times New Roman" w:hAnsi="Times New Roman" w:cs="Times New Roman"/>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hideMark/>
          </w:tcPr>
          <w:p w:rsidR="00E354E5" w:rsidRPr="00AE2B7A" w:rsidRDefault="00E354E5" w:rsidP="00477583">
            <w:pPr>
              <w:widowControl/>
              <w:autoSpaceDE/>
              <w:autoSpaceDN/>
              <w:adjustRightInd/>
              <w:ind w:firstLine="0"/>
              <w:jc w:val="center"/>
              <w:rPr>
                <w:rFonts w:ascii="Times New Roman" w:hAnsi="Times New Roman" w:cs="Times New Roman"/>
                <w:sz w:val="19"/>
                <w:szCs w:val="19"/>
                <w:lang w:eastAsia="ru-RU"/>
              </w:rPr>
            </w:pPr>
          </w:p>
        </w:tc>
        <w:tc>
          <w:tcPr>
            <w:tcW w:w="850" w:type="dxa"/>
            <w:tcBorders>
              <w:top w:val="nil"/>
              <w:left w:val="nil"/>
              <w:bottom w:val="single" w:sz="4" w:space="0" w:color="auto"/>
              <w:right w:val="single" w:sz="4" w:space="0" w:color="auto"/>
            </w:tcBorders>
            <w:noWrap/>
            <w:vAlign w:val="bottom"/>
            <w:hideMark/>
          </w:tcPr>
          <w:p w:rsidR="00E354E5" w:rsidRPr="00AE2B7A" w:rsidRDefault="00E354E5" w:rsidP="00477583">
            <w:pPr>
              <w:widowControl/>
              <w:autoSpaceDE/>
              <w:autoSpaceDN/>
              <w:adjustRightInd/>
              <w:ind w:firstLine="0"/>
              <w:jc w:val="center"/>
              <w:rPr>
                <w:rFonts w:ascii="Times New Roman" w:hAnsi="Times New Roman" w:cs="Times New Roman"/>
                <w:sz w:val="19"/>
                <w:szCs w:val="19"/>
                <w:lang w:eastAsia="ru-RU"/>
              </w:rPr>
            </w:pPr>
          </w:p>
        </w:tc>
        <w:tc>
          <w:tcPr>
            <w:tcW w:w="1276" w:type="dxa"/>
            <w:tcBorders>
              <w:top w:val="nil"/>
              <w:left w:val="nil"/>
              <w:bottom w:val="single" w:sz="4" w:space="0" w:color="auto"/>
              <w:right w:val="single" w:sz="4" w:space="0" w:color="auto"/>
            </w:tcBorders>
            <w:noWrap/>
            <w:vAlign w:val="bottom"/>
            <w:hideMark/>
          </w:tcPr>
          <w:p w:rsidR="00E354E5" w:rsidRPr="00AE2B7A" w:rsidRDefault="00E354E5" w:rsidP="00477583">
            <w:pPr>
              <w:widowControl/>
              <w:autoSpaceDE/>
              <w:autoSpaceDN/>
              <w:adjustRightInd/>
              <w:ind w:firstLine="0"/>
              <w:jc w:val="center"/>
              <w:rPr>
                <w:rFonts w:ascii="Times New Roman" w:hAnsi="Times New Roman" w:cs="Times New Roman"/>
                <w:sz w:val="19"/>
                <w:szCs w:val="19"/>
                <w:lang w:eastAsia="ru-RU"/>
              </w:rPr>
            </w:pPr>
          </w:p>
        </w:tc>
        <w:tc>
          <w:tcPr>
            <w:tcW w:w="671" w:type="dxa"/>
            <w:tcBorders>
              <w:top w:val="nil"/>
              <w:left w:val="nil"/>
              <w:bottom w:val="single" w:sz="4" w:space="0" w:color="auto"/>
              <w:right w:val="single" w:sz="4" w:space="0" w:color="auto"/>
            </w:tcBorders>
            <w:noWrap/>
            <w:vAlign w:val="bottom"/>
            <w:hideMark/>
          </w:tcPr>
          <w:p w:rsidR="00E354E5" w:rsidRPr="00AE2B7A" w:rsidRDefault="00E354E5"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E354E5" w:rsidRDefault="002B1B8E" w:rsidP="00477583">
            <w:pPr>
              <w:ind w:firstLine="0"/>
              <w:jc w:val="right"/>
              <w:rPr>
                <w:rFonts w:ascii="Times New Roman" w:hAnsi="Times New Roman" w:cs="Times New Roman"/>
                <w:sz w:val="19"/>
                <w:szCs w:val="19"/>
              </w:rPr>
            </w:pPr>
            <w:r>
              <w:rPr>
                <w:rFonts w:ascii="Times New Roman" w:hAnsi="Times New Roman" w:cs="Times New Roman"/>
                <w:sz w:val="19"/>
                <w:szCs w:val="19"/>
              </w:rPr>
              <w:t>68,8</w:t>
            </w:r>
          </w:p>
        </w:tc>
      </w:tr>
      <w:tr w:rsidR="00477583" w:rsidRPr="0037178B" w:rsidTr="00477583">
        <w:trPr>
          <w:trHeight w:val="70"/>
        </w:trPr>
        <w:tc>
          <w:tcPr>
            <w:tcW w:w="5822" w:type="dxa"/>
            <w:tcBorders>
              <w:top w:val="nil"/>
              <w:left w:val="single" w:sz="8" w:space="0" w:color="auto"/>
              <w:bottom w:val="single" w:sz="4" w:space="0" w:color="auto"/>
              <w:right w:val="single" w:sz="8" w:space="0" w:color="auto"/>
            </w:tcBorders>
            <w:vAlign w:val="bottom"/>
            <w:hideMark/>
          </w:tcPr>
          <w:p w:rsidR="00477583" w:rsidRPr="00AE2B7A" w:rsidRDefault="00477583" w:rsidP="00477583">
            <w:pPr>
              <w:widowControl/>
              <w:autoSpaceDE/>
              <w:autoSpaceDN/>
              <w:adjustRightInd/>
              <w:ind w:firstLine="0"/>
              <w:jc w:val="left"/>
              <w:rPr>
                <w:rFonts w:ascii="Times New Roman" w:hAnsi="Times New Roman" w:cs="Times New Roman"/>
                <w:sz w:val="19"/>
                <w:szCs w:val="19"/>
                <w:lang w:eastAsia="ru-RU"/>
              </w:rPr>
            </w:pPr>
            <w:r w:rsidRPr="00AE2B7A">
              <w:rPr>
                <w:rFonts w:ascii="Times New Roman" w:hAnsi="Times New Roman" w:cs="Times New Roman"/>
                <w:sz w:val="19"/>
                <w:szCs w:val="19"/>
                <w:lang w:eastAsia="ru-RU"/>
              </w:rPr>
              <w:t>ЖИЛИЩНО-КОММУНАЛЬНОЕ ХОЗЯЙСТВО</w:t>
            </w:r>
          </w:p>
        </w:tc>
        <w:tc>
          <w:tcPr>
            <w:tcW w:w="709" w:type="dxa"/>
            <w:tcBorders>
              <w:top w:val="nil"/>
              <w:left w:val="single" w:sz="4" w:space="0" w:color="auto"/>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05</w:t>
            </w:r>
          </w:p>
        </w:tc>
        <w:tc>
          <w:tcPr>
            <w:tcW w:w="850" w:type="dxa"/>
            <w:tcBorders>
              <w:top w:val="nil"/>
              <w:left w:val="nil"/>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1276" w:type="dxa"/>
            <w:tcBorders>
              <w:top w:val="nil"/>
              <w:left w:val="nil"/>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671" w:type="dxa"/>
            <w:tcBorders>
              <w:top w:val="nil"/>
              <w:left w:val="nil"/>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37178B" w:rsidRDefault="00015777" w:rsidP="00DC23C0">
            <w:pPr>
              <w:ind w:firstLine="0"/>
              <w:jc w:val="right"/>
              <w:rPr>
                <w:rFonts w:ascii="Times New Roman" w:hAnsi="Times New Roman" w:cs="Times New Roman"/>
                <w:sz w:val="19"/>
                <w:szCs w:val="19"/>
              </w:rPr>
            </w:pPr>
            <w:r>
              <w:rPr>
                <w:rFonts w:ascii="Times New Roman" w:hAnsi="Times New Roman" w:cs="Times New Roman"/>
                <w:sz w:val="19"/>
                <w:szCs w:val="19"/>
              </w:rPr>
              <w:t>8</w:t>
            </w:r>
            <w:r w:rsidR="00EB2EB1">
              <w:rPr>
                <w:rFonts w:ascii="Times New Roman" w:hAnsi="Times New Roman" w:cs="Times New Roman"/>
                <w:sz w:val="19"/>
                <w:szCs w:val="19"/>
              </w:rPr>
              <w:t>23</w:t>
            </w:r>
            <w:r w:rsidR="00AF4FF4">
              <w:rPr>
                <w:rFonts w:ascii="Times New Roman" w:hAnsi="Times New Roman" w:cs="Times New Roman"/>
                <w:sz w:val="19"/>
                <w:szCs w:val="19"/>
              </w:rPr>
              <w:t>,8</w:t>
            </w:r>
          </w:p>
        </w:tc>
      </w:tr>
      <w:tr w:rsidR="00477583" w:rsidRPr="0037178B" w:rsidTr="00477583">
        <w:trPr>
          <w:trHeight w:val="70"/>
        </w:trPr>
        <w:tc>
          <w:tcPr>
            <w:tcW w:w="5822" w:type="dxa"/>
            <w:tcBorders>
              <w:top w:val="nil"/>
              <w:left w:val="single" w:sz="8" w:space="0" w:color="auto"/>
              <w:bottom w:val="single" w:sz="4" w:space="0" w:color="auto"/>
              <w:right w:val="single" w:sz="8" w:space="0" w:color="auto"/>
            </w:tcBorders>
            <w:vAlign w:val="bottom"/>
          </w:tcPr>
          <w:p w:rsidR="00477583" w:rsidRPr="00AE2B7A" w:rsidRDefault="00477583" w:rsidP="00477583">
            <w:pPr>
              <w:widowControl/>
              <w:autoSpaceDE/>
              <w:autoSpaceDN/>
              <w:adjustRightInd/>
              <w:ind w:firstLine="0"/>
              <w:jc w:val="left"/>
              <w:rPr>
                <w:rFonts w:ascii="Times New Roman" w:hAnsi="Times New Roman" w:cs="Times New Roman"/>
                <w:sz w:val="19"/>
                <w:szCs w:val="19"/>
              </w:rPr>
            </w:pPr>
            <w:r w:rsidRPr="00AE2B7A">
              <w:rPr>
                <w:rFonts w:ascii="Times New Roman" w:hAnsi="Times New Roman" w:cs="Times New Roman"/>
                <w:sz w:val="19"/>
                <w:szCs w:val="19"/>
              </w:rPr>
              <w:t>Жилищное хозяйство</w:t>
            </w:r>
          </w:p>
        </w:tc>
        <w:tc>
          <w:tcPr>
            <w:tcW w:w="709" w:type="dxa"/>
            <w:tcBorders>
              <w:top w:val="nil"/>
              <w:left w:val="single" w:sz="4" w:space="0" w:color="auto"/>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05</w:t>
            </w:r>
          </w:p>
        </w:tc>
        <w:tc>
          <w:tcPr>
            <w:tcW w:w="850"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671"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37178B" w:rsidRDefault="00477583" w:rsidP="00477583">
            <w:pPr>
              <w:ind w:firstLine="0"/>
              <w:jc w:val="right"/>
              <w:rPr>
                <w:rFonts w:ascii="Times New Roman" w:hAnsi="Times New Roman" w:cs="Times New Roman"/>
                <w:sz w:val="19"/>
                <w:szCs w:val="19"/>
              </w:rPr>
            </w:pPr>
            <w:r w:rsidRPr="0037178B">
              <w:rPr>
                <w:rFonts w:ascii="Times New Roman" w:hAnsi="Times New Roman" w:cs="Times New Roman"/>
                <w:sz w:val="19"/>
                <w:szCs w:val="19"/>
              </w:rPr>
              <w:t>80,0</w:t>
            </w:r>
          </w:p>
        </w:tc>
      </w:tr>
      <w:tr w:rsidR="00477583" w:rsidRPr="00AE2B7A" w:rsidTr="00477583">
        <w:trPr>
          <w:trHeight w:val="70"/>
        </w:trPr>
        <w:tc>
          <w:tcPr>
            <w:tcW w:w="5822" w:type="dxa"/>
            <w:tcBorders>
              <w:top w:val="nil"/>
              <w:left w:val="single" w:sz="8" w:space="0" w:color="auto"/>
              <w:bottom w:val="single" w:sz="4" w:space="0" w:color="auto"/>
              <w:right w:val="single" w:sz="8" w:space="0" w:color="auto"/>
            </w:tcBorders>
          </w:tcPr>
          <w:p w:rsidR="00477583" w:rsidRPr="00AE2B7A" w:rsidRDefault="00477583" w:rsidP="00477583">
            <w:pPr>
              <w:ind w:firstLine="0"/>
              <w:rPr>
                <w:rFonts w:ascii="Times New Roman" w:hAnsi="Times New Roman" w:cs="Times New Roman"/>
                <w:sz w:val="19"/>
                <w:szCs w:val="19"/>
              </w:rPr>
            </w:pPr>
            <w:r w:rsidRPr="00AE2B7A">
              <w:rPr>
                <w:rFonts w:ascii="Times New Roman" w:hAnsi="Times New Roman" w:cs="Times New Roman"/>
                <w:sz w:val="19"/>
                <w:szCs w:val="19"/>
              </w:rPr>
              <w:t>Жилищно-коммунальное хозяйство</w:t>
            </w:r>
          </w:p>
        </w:tc>
        <w:tc>
          <w:tcPr>
            <w:tcW w:w="709" w:type="dxa"/>
            <w:tcBorders>
              <w:top w:val="nil"/>
              <w:left w:val="single" w:sz="4" w:space="0" w:color="auto"/>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05</w:t>
            </w:r>
          </w:p>
        </w:tc>
        <w:tc>
          <w:tcPr>
            <w:tcW w:w="850"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3500000000</w:t>
            </w:r>
          </w:p>
        </w:tc>
        <w:tc>
          <w:tcPr>
            <w:tcW w:w="671"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AE2B7A" w:rsidRDefault="00477583" w:rsidP="00477583">
            <w:pPr>
              <w:widowControl/>
              <w:autoSpaceDE/>
              <w:autoSpaceDN/>
              <w:adjustRightInd/>
              <w:ind w:firstLine="0"/>
              <w:jc w:val="right"/>
              <w:rPr>
                <w:rFonts w:ascii="Times New Roman" w:hAnsi="Times New Roman" w:cs="Times New Roman"/>
                <w:sz w:val="19"/>
                <w:szCs w:val="19"/>
                <w:lang w:eastAsia="ru-RU"/>
              </w:rPr>
            </w:pPr>
            <w:r w:rsidRPr="00AE2B7A">
              <w:rPr>
                <w:rFonts w:ascii="Times New Roman" w:hAnsi="Times New Roman" w:cs="Times New Roman"/>
                <w:sz w:val="19"/>
                <w:szCs w:val="19"/>
                <w:lang w:eastAsia="ru-RU"/>
              </w:rPr>
              <w:t>80,0</w:t>
            </w:r>
          </w:p>
        </w:tc>
      </w:tr>
      <w:tr w:rsidR="00477583" w:rsidRPr="00AE2B7A" w:rsidTr="00477583">
        <w:trPr>
          <w:trHeight w:val="70"/>
        </w:trPr>
        <w:tc>
          <w:tcPr>
            <w:tcW w:w="5822" w:type="dxa"/>
            <w:tcBorders>
              <w:top w:val="nil"/>
              <w:left w:val="single" w:sz="8" w:space="0" w:color="auto"/>
              <w:bottom w:val="single" w:sz="4" w:space="0" w:color="auto"/>
              <w:right w:val="single" w:sz="8" w:space="0" w:color="auto"/>
            </w:tcBorders>
          </w:tcPr>
          <w:p w:rsidR="00477583" w:rsidRPr="00AE2B7A" w:rsidRDefault="00477583" w:rsidP="00477583">
            <w:pPr>
              <w:ind w:firstLine="0"/>
              <w:rPr>
                <w:rFonts w:ascii="Times New Roman" w:hAnsi="Times New Roman" w:cs="Times New Roman"/>
                <w:sz w:val="19"/>
                <w:szCs w:val="19"/>
              </w:rPr>
            </w:pPr>
            <w:r w:rsidRPr="00AE2B7A">
              <w:rPr>
                <w:rFonts w:ascii="Times New Roman" w:hAnsi="Times New Roman" w:cs="Times New Roman"/>
                <w:sz w:val="19"/>
                <w:szCs w:val="19"/>
              </w:rPr>
              <w:t>Мероприятия в области жилищного хозяйства</w:t>
            </w:r>
          </w:p>
        </w:tc>
        <w:tc>
          <w:tcPr>
            <w:tcW w:w="709" w:type="dxa"/>
            <w:tcBorders>
              <w:top w:val="nil"/>
              <w:left w:val="single" w:sz="4" w:space="0" w:color="auto"/>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05</w:t>
            </w:r>
          </w:p>
        </w:tc>
        <w:tc>
          <w:tcPr>
            <w:tcW w:w="850"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3504800000</w:t>
            </w:r>
          </w:p>
        </w:tc>
        <w:tc>
          <w:tcPr>
            <w:tcW w:w="671"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AE2B7A" w:rsidRDefault="00477583" w:rsidP="00477583">
            <w:pPr>
              <w:widowControl/>
              <w:autoSpaceDE/>
              <w:autoSpaceDN/>
              <w:adjustRightInd/>
              <w:ind w:firstLine="0"/>
              <w:jc w:val="right"/>
              <w:rPr>
                <w:rFonts w:ascii="Times New Roman" w:hAnsi="Times New Roman" w:cs="Times New Roman"/>
                <w:sz w:val="19"/>
                <w:szCs w:val="19"/>
                <w:lang w:eastAsia="ru-RU"/>
              </w:rPr>
            </w:pPr>
            <w:r w:rsidRPr="00AE2B7A">
              <w:rPr>
                <w:rFonts w:ascii="Times New Roman" w:hAnsi="Times New Roman" w:cs="Times New Roman"/>
                <w:sz w:val="19"/>
                <w:szCs w:val="19"/>
                <w:lang w:eastAsia="ru-RU"/>
              </w:rPr>
              <w:t>80,0</w:t>
            </w:r>
          </w:p>
        </w:tc>
      </w:tr>
      <w:tr w:rsidR="00477583" w:rsidRPr="00AE2B7A" w:rsidTr="00477583">
        <w:trPr>
          <w:trHeight w:val="70"/>
        </w:trPr>
        <w:tc>
          <w:tcPr>
            <w:tcW w:w="5822" w:type="dxa"/>
            <w:tcBorders>
              <w:top w:val="nil"/>
              <w:left w:val="single" w:sz="8" w:space="0" w:color="auto"/>
              <w:bottom w:val="single" w:sz="4" w:space="0" w:color="auto"/>
              <w:right w:val="single" w:sz="8" w:space="0" w:color="auto"/>
            </w:tcBorders>
            <w:vAlign w:val="bottom"/>
          </w:tcPr>
          <w:p w:rsidR="00477583" w:rsidRPr="00AE2B7A" w:rsidRDefault="00477583" w:rsidP="00477583">
            <w:pPr>
              <w:widowControl/>
              <w:tabs>
                <w:tab w:val="left" w:pos="6120"/>
              </w:tabs>
              <w:autoSpaceDE/>
              <w:autoSpaceDN/>
              <w:adjustRightInd/>
              <w:ind w:firstLine="0"/>
              <w:jc w:val="left"/>
              <w:rPr>
                <w:rFonts w:ascii="Times New Roman" w:hAnsi="Times New Roman" w:cs="Times New Roman"/>
                <w:sz w:val="19"/>
                <w:szCs w:val="19"/>
              </w:rPr>
            </w:pPr>
            <w:r w:rsidRPr="00AE2B7A">
              <w:rPr>
                <w:rFonts w:ascii="Times New Roman" w:hAnsi="Times New Roman" w:cs="Times New Roman"/>
                <w:sz w:val="19"/>
                <w:szCs w:val="19"/>
              </w:rPr>
              <w:t>Взносы на капитальный ремонт общего имущества в многоквартирных домах</w:t>
            </w:r>
          </w:p>
        </w:tc>
        <w:tc>
          <w:tcPr>
            <w:tcW w:w="709" w:type="dxa"/>
            <w:tcBorders>
              <w:top w:val="nil"/>
              <w:left w:val="single" w:sz="4" w:space="0" w:color="auto"/>
              <w:bottom w:val="single" w:sz="4" w:space="0" w:color="auto"/>
              <w:right w:val="single" w:sz="4" w:space="0" w:color="auto"/>
            </w:tcBorders>
            <w:noWrap/>
            <w:vAlign w:val="bottom"/>
          </w:tcPr>
          <w:p w:rsidR="00477583" w:rsidRPr="00AE2B7A" w:rsidRDefault="00477583" w:rsidP="00477583">
            <w:pPr>
              <w:widowControl/>
              <w:tabs>
                <w:tab w:val="left" w:pos="6120"/>
              </w:tabs>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05</w:t>
            </w:r>
          </w:p>
        </w:tc>
        <w:tc>
          <w:tcPr>
            <w:tcW w:w="850" w:type="dxa"/>
            <w:tcBorders>
              <w:top w:val="nil"/>
              <w:left w:val="nil"/>
              <w:bottom w:val="single" w:sz="4" w:space="0" w:color="auto"/>
              <w:right w:val="single" w:sz="4" w:space="0" w:color="auto"/>
            </w:tcBorders>
            <w:noWrap/>
            <w:vAlign w:val="bottom"/>
          </w:tcPr>
          <w:p w:rsidR="00477583" w:rsidRPr="00AE2B7A" w:rsidRDefault="00477583" w:rsidP="00477583">
            <w:pPr>
              <w:widowControl/>
              <w:tabs>
                <w:tab w:val="left" w:pos="6120"/>
              </w:tabs>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477583" w:rsidRPr="00AE2B7A" w:rsidRDefault="00477583" w:rsidP="00477583">
            <w:pPr>
              <w:widowControl/>
              <w:tabs>
                <w:tab w:val="left" w:pos="6120"/>
              </w:tabs>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3504800290</w:t>
            </w:r>
          </w:p>
        </w:tc>
        <w:tc>
          <w:tcPr>
            <w:tcW w:w="671"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AE2B7A" w:rsidRDefault="00477583" w:rsidP="00477583">
            <w:pPr>
              <w:widowControl/>
              <w:autoSpaceDE/>
              <w:autoSpaceDN/>
              <w:adjustRightInd/>
              <w:ind w:firstLine="0"/>
              <w:jc w:val="right"/>
              <w:rPr>
                <w:rFonts w:ascii="Times New Roman" w:hAnsi="Times New Roman" w:cs="Times New Roman"/>
                <w:sz w:val="19"/>
                <w:szCs w:val="19"/>
                <w:lang w:eastAsia="ru-RU"/>
              </w:rPr>
            </w:pPr>
            <w:r w:rsidRPr="00AE2B7A">
              <w:rPr>
                <w:rFonts w:ascii="Times New Roman" w:hAnsi="Times New Roman" w:cs="Times New Roman"/>
                <w:sz w:val="19"/>
                <w:szCs w:val="19"/>
                <w:lang w:eastAsia="ru-RU"/>
              </w:rPr>
              <w:t>80,0</w:t>
            </w:r>
          </w:p>
        </w:tc>
      </w:tr>
      <w:tr w:rsidR="00477583" w:rsidRPr="00AE2B7A" w:rsidTr="00477583">
        <w:trPr>
          <w:trHeight w:val="70"/>
        </w:trPr>
        <w:tc>
          <w:tcPr>
            <w:tcW w:w="5822" w:type="dxa"/>
            <w:tcBorders>
              <w:top w:val="nil"/>
              <w:left w:val="single" w:sz="8" w:space="0" w:color="auto"/>
              <w:bottom w:val="single" w:sz="4" w:space="0" w:color="auto"/>
              <w:right w:val="single" w:sz="8" w:space="0" w:color="auto"/>
            </w:tcBorders>
            <w:vAlign w:val="bottom"/>
          </w:tcPr>
          <w:p w:rsidR="00477583" w:rsidRPr="00AE2B7A" w:rsidRDefault="00477583" w:rsidP="00477583">
            <w:pPr>
              <w:ind w:firstLine="0"/>
              <w:jc w:val="left"/>
              <w:rPr>
                <w:rFonts w:ascii="Times New Roman" w:hAnsi="Times New Roman" w:cs="Times New Roman"/>
                <w:sz w:val="19"/>
                <w:szCs w:val="19"/>
              </w:rPr>
            </w:pPr>
            <w:r w:rsidRPr="00AE2B7A">
              <w:rPr>
                <w:rFonts w:ascii="Times New Roman" w:hAnsi="Times New Roman" w:cs="Times New Roman"/>
                <w:sz w:val="19"/>
                <w:szCs w:val="19"/>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477583" w:rsidRPr="00AE2B7A" w:rsidRDefault="00477583" w:rsidP="00477583">
            <w:pPr>
              <w:widowControl/>
              <w:tabs>
                <w:tab w:val="left" w:pos="6120"/>
              </w:tabs>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05</w:t>
            </w:r>
          </w:p>
        </w:tc>
        <w:tc>
          <w:tcPr>
            <w:tcW w:w="850" w:type="dxa"/>
            <w:tcBorders>
              <w:top w:val="nil"/>
              <w:left w:val="nil"/>
              <w:bottom w:val="single" w:sz="4" w:space="0" w:color="auto"/>
              <w:right w:val="single" w:sz="4" w:space="0" w:color="auto"/>
            </w:tcBorders>
            <w:noWrap/>
            <w:vAlign w:val="bottom"/>
          </w:tcPr>
          <w:p w:rsidR="00477583" w:rsidRPr="00AE2B7A" w:rsidRDefault="00477583" w:rsidP="00477583">
            <w:pPr>
              <w:widowControl/>
              <w:tabs>
                <w:tab w:val="left" w:pos="6120"/>
              </w:tabs>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477583" w:rsidRPr="00AE2B7A" w:rsidRDefault="00477583" w:rsidP="00477583">
            <w:pPr>
              <w:widowControl/>
              <w:tabs>
                <w:tab w:val="left" w:pos="6120"/>
              </w:tabs>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3504800290</w:t>
            </w:r>
          </w:p>
        </w:tc>
        <w:tc>
          <w:tcPr>
            <w:tcW w:w="671"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200</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AE2B7A" w:rsidRDefault="00477583" w:rsidP="00477583">
            <w:pPr>
              <w:widowControl/>
              <w:autoSpaceDE/>
              <w:autoSpaceDN/>
              <w:adjustRightInd/>
              <w:ind w:firstLine="0"/>
              <w:jc w:val="right"/>
              <w:rPr>
                <w:rFonts w:ascii="Times New Roman" w:hAnsi="Times New Roman" w:cs="Times New Roman"/>
                <w:sz w:val="19"/>
                <w:szCs w:val="19"/>
                <w:lang w:eastAsia="ru-RU"/>
              </w:rPr>
            </w:pPr>
            <w:r w:rsidRPr="00AE2B7A">
              <w:rPr>
                <w:rFonts w:ascii="Times New Roman" w:hAnsi="Times New Roman" w:cs="Times New Roman"/>
                <w:sz w:val="19"/>
                <w:szCs w:val="19"/>
                <w:lang w:eastAsia="ru-RU"/>
              </w:rPr>
              <w:t>80,0</w:t>
            </w:r>
          </w:p>
        </w:tc>
      </w:tr>
      <w:tr w:rsidR="00477583" w:rsidRPr="00AE2B7A" w:rsidTr="00477583">
        <w:trPr>
          <w:trHeight w:val="70"/>
        </w:trPr>
        <w:tc>
          <w:tcPr>
            <w:tcW w:w="5822" w:type="dxa"/>
            <w:tcBorders>
              <w:top w:val="nil"/>
              <w:left w:val="single" w:sz="8" w:space="0" w:color="auto"/>
              <w:bottom w:val="single" w:sz="4" w:space="0" w:color="auto"/>
              <w:right w:val="single" w:sz="8" w:space="0" w:color="auto"/>
            </w:tcBorders>
            <w:vAlign w:val="bottom"/>
          </w:tcPr>
          <w:p w:rsidR="00477583" w:rsidRPr="00AE2B7A" w:rsidRDefault="00477583" w:rsidP="00477583">
            <w:pPr>
              <w:widowControl/>
              <w:autoSpaceDE/>
              <w:autoSpaceDN/>
              <w:adjustRightInd/>
              <w:ind w:firstLine="0"/>
              <w:jc w:val="left"/>
              <w:rPr>
                <w:rFonts w:ascii="Times New Roman" w:hAnsi="Times New Roman" w:cs="Times New Roman"/>
                <w:sz w:val="19"/>
                <w:szCs w:val="19"/>
              </w:rPr>
            </w:pPr>
            <w:r w:rsidRPr="00AE2B7A">
              <w:rPr>
                <w:rFonts w:ascii="Times New Roman" w:hAnsi="Times New Roman" w:cs="Times New Roman"/>
                <w:sz w:val="19"/>
                <w:szCs w:val="19"/>
              </w:rPr>
              <w:t>Коммунальное хозяйство</w:t>
            </w:r>
          </w:p>
        </w:tc>
        <w:tc>
          <w:tcPr>
            <w:tcW w:w="709" w:type="dxa"/>
            <w:tcBorders>
              <w:top w:val="nil"/>
              <w:left w:val="single" w:sz="4" w:space="0" w:color="auto"/>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05</w:t>
            </w:r>
          </w:p>
        </w:tc>
        <w:tc>
          <w:tcPr>
            <w:tcW w:w="850"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671"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AE2B7A" w:rsidRDefault="00AA6C3F" w:rsidP="00477583">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80,0</w:t>
            </w:r>
          </w:p>
        </w:tc>
      </w:tr>
      <w:tr w:rsidR="00477583" w:rsidRPr="00AE2B7A" w:rsidTr="00477583">
        <w:trPr>
          <w:trHeight w:val="70"/>
        </w:trPr>
        <w:tc>
          <w:tcPr>
            <w:tcW w:w="5822" w:type="dxa"/>
            <w:tcBorders>
              <w:top w:val="nil"/>
              <w:left w:val="single" w:sz="8" w:space="0" w:color="auto"/>
              <w:bottom w:val="single" w:sz="4" w:space="0" w:color="auto"/>
              <w:right w:val="single" w:sz="8" w:space="0" w:color="auto"/>
            </w:tcBorders>
            <w:vAlign w:val="bottom"/>
          </w:tcPr>
          <w:p w:rsidR="00477583" w:rsidRPr="00AE2B7A" w:rsidRDefault="00477583" w:rsidP="00477583">
            <w:pPr>
              <w:widowControl/>
              <w:autoSpaceDE/>
              <w:autoSpaceDN/>
              <w:adjustRightInd/>
              <w:ind w:firstLine="0"/>
              <w:jc w:val="left"/>
              <w:rPr>
                <w:rFonts w:ascii="Times New Roman" w:hAnsi="Times New Roman" w:cs="Times New Roman"/>
                <w:sz w:val="19"/>
                <w:szCs w:val="19"/>
              </w:rPr>
            </w:pPr>
            <w:r w:rsidRPr="00AE2B7A">
              <w:rPr>
                <w:rFonts w:ascii="Times New Roman" w:hAnsi="Times New Roman" w:cs="Times New Roman"/>
                <w:sz w:val="19"/>
                <w:szCs w:val="19"/>
              </w:rPr>
              <w:t>Жилищно-коммунальное хозяйство</w:t>
            </w:r>
          </w:p>
        </w:tc>
        <w:tc>
          <w:tcPr>
            <w:tcW w:w="709" w:type="dxa"/>
            <w:tcBorders>
              <w:top w:val="nil"/>
              <w:left w:val="single" w:sz="4" w:space="0" w:color="auto"/>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00</w:t>
            </w:r>
          </w:p>
        </w:tc>
        <w:tc>
          <w:tcPr>
            <w:tcW w:w="850"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3500000000</w:t>
            </w:r>
          </w:p>
        </w:tc>
        <w:tc>
          <w:tcPr>
            <w:tcW w:w="671"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AE2B7A" w:rsidRDefault="00AA6C3F" w:rsidP="00477583">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80,0</w:t>
            </w:r>
          </w:p>
        </w:tc>
      </w:tr>
      <w:tr w:rsidR="00477583" w:rsidRPr="00AE2B7A" w:rsidTr="00477583">
        <w:trPr>
          <w:trHeight w:val="70"/>
        </w:trPr>
        <w:tc>
          <w:tcPr>
            <w:tcW w:w="5822" w:type="dxa"/>
            <w:tcBorders>
              <w:top w:val="nil"/>
              <w:left w:val="single" w:sz="8" w:space="0" w:color="auto"/>
              <w:bottom w:val="single" w:sz="4" w:space="0" w:color="auto"/>
              <w:right w:val="single" w:sz="8" w:space="0" w:color="auto"/>
            </w:tcBorders>
            <w:vAlign w:val="bottom"/>
          </w:tcPr>
          <w:p w:rsidR="00477583" w:rsidRPr="00AE2B7A" w:rsidRDefault="00477583" w:rsidP="00477583">
            <w:pPr>
              <w:widowControl/>
              <w:autoSpaceDE/>
              <w:autoSpaceDN/>
              <w:adjustRightInd/>
              <w:ind w:firstLine="0"/>
              <w:jc w:val="left"/>
              <w:rPr>
                <w:rFonts w:ascii="Times New Roman" w:hAnsi="Times New Roman" w:cs="Times New Roman"/>
                <w:sz w:val="19"/>
                <w:szCs w:val="19"/>
                <w:lang w:eastAsia="ru-RU"/>
              </w:rPr>
            </w:pPr>
            <w:r w:rsidRPr="00AE2B7A">
              <w:rPr>
                <w:rFonts w:ascii="Times New Roman" w:hAnsi="Times New Roman" w:cs="Times New Roman"/>
                <w:sz w:val="19"/>
                <w:szCs w:val="19"/>
              </w:rPr>
              <w:t>Мероприятия в области коммунального хозяйства</w:t>
            </w:r>
          </w:p>
        </w:tc>
        <w:tc>
          <w:tcPr>
            <w:tcW w:w="709" w:type="dxa"/>
            <w:tcBorders>
              <w:top w:val="nil"/>
              <w:left w:val="single" w:sz="4" w:space="0" w:color="auto"/>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05</w:t>
            </w:r>
          </w:p>
        </w:tc>
        <w:tc>
          <w:tcPr>
            <w:tcW w:w="850"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3504900000</w:t>
            </w:r>
          </w:p>
        </w:tc>
        <w:tc>
          <w:tcPr>
            <w:tcW w:w="671"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AE2B7A" w:rsidRDefault="00AA6C3F" w:rsidP="00477583">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80,0</w:t>
            </w:r>
          </w:p>
        </w:tc>
      </w:tr>
      <w:tr w:rsidR="00477583" w:rsidRPr="00AE2B7A" w:rsidTr="00477583">
        <w:trPr>
          <w:trHeight w:val="70"/>
        </w:trPr>
        <w:tc>
          <w:tcPr>
            <w:tcW w:w="5822" w:type="dxa"/>
            <w:tcBorders>
              <w:top w:val="nil"/>
              <w:left w:val="single" w:sz="8" w:space="0" w:color="auto"/>
              <w:bottom w:val="single" w:sz="4" w:space="0" w:color="auto"/>
              <w:right w:val="single" w:sz="8" w:space="0" w:color="auto"/>
            </w:tcBorders>
            <w:vAlign w:val="bottom"/>
          </w:tcPr>
          <w:p w:rsidR="00477583" w:rsidRPr="00AE2B7A" w:rsidRDefault="00477583" w:rsidP="00477583">
            <w:pPr>
              <w:ind w:firstLine="0"/>
              <w:jc w:val="left"/>
              <w:rPr>
                <w:rFonts w:ascii="Times New Roman" w:hAnsi="Times New Roman" w:cs="Times New Roman"/>
                <w:sz w:val="19"/>
                <w:szCs w:val="19"/>
              </w:rPr>
            </w:pPr>
            <w:r w:rsidRPr="00AE2B7A">
              <w:rPr>
                <w:rFonts w:ascii="Times New Roman" w:hAnsi="Times New Roman" w:cs="Times New Roman"/>
                <w:sz w:val="19"/>
                <w:szCs w:val="19"/>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05</w:t>
            </w:r>
          </w:p>
        </w:tc>
        <w:tc>
          <w:tcPr>
            <w:tcW w:w="850"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3504900000</w:t>
            </w:r>
          </w:p>
        </w:tc>
        <w:tc>
          <w:tcPr>
            <w:tcW w:w="671"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200</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AE2B7A" w:rsidRDefault="00AA6C3F" w:rsidP="00477583">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80,0</w:t>
            </w:r>
          </w:p>
        </w:tc>
      </w:tr>
      <w:tr w:rsidR="00477583" w:rsidRPr="00AE2B7A" w:rsidTr="00477583">
        <w:trPr>
          <w:trHeight w:val="70"/>
        </w:trPr>
        <w:tc>
          <w:tcPr>
            <w:tcW w:w="5822" w:type="dxa"/>
            <w:tcBorders>
              <w:top w:val="nil"/>
              <w:left w:val="single" w:sz="8" w:space="0" w:color="auto"/>
              <w:bottom w:val="single" w:sz="4" w:space="0" w:color="auto"/>
              <w:right w:val="single" w:sz="8" w:space="0" w:color="auto"/>
            </w:tcBorders>
            <w:vAlign w:val="bottom"/>
            <w:hideMark/>
          </w:tcPr>
          <w:p w:rsidR="00477583" w:rsidRPr="00AE2B7A" w:rsidRDefault="00477583" w:rsidP="00477583">
            <w:pPr>
              <w:widowControl/>
              <w:autoSpaceDE/>
              <w:autoSpaceDN/>
              <w:adjustRightInd/>
              <w:ind w:firstLine="0"/>
              <w:jc w:val="left"/>
              <w:rPr>
                <w:rFonts w:ascii="Times New Roman" w:hAnsi="Times New Roman" w:cs="Times New Roman"/>
                <w:sz w:val="19"/>
                <w:szCs w:val="19"/>
                <w:lang w:eastAsia="ru-RU"/>
              </w:rPr>
            </w:pPr>
            <w:r w:rsidRPr="00AE2B7A">
              <w:rPr>
                <w:rFonts w:ascii="Times New Roman" w:hAnsi="Times New Roman" w:cs="Times New Roman"/>
                <w:sz w:val="19"/>
                <w:szCs w:val="19"/>
                <w:lang w:eastAsia="ru-RU"/>
              </w:rPr>
              <w:t>Благоустройство</w:t>
            </w:r>
          </w:p>
        </w:tc>
        <w:tc>
          <w:tcPr>
            <w:tcW w:w="709" w:type="dxa"/>
            <w:tcBorders>
              <w:top w:val="nil"/>
              <w:left w:val="single" w:sz="4" w:space="0" w:color="auto"/>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05</w:t>
            </w:r>
          </w:p>
        </w:tc>
        <w:tc>
          <w:tcPr>
            <w:tcW w:w="850" w:type="dxa"/>
            <w:tcBorders>
              <w:top w:val="nil"/>
              <w:left w:val="nil"/>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671" w:type="dxa"/>
            <w:tcBorders>
              <w:top w:val="nil"/>
              <w:left w:val="nil"/>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AE2B7A" w:rsidRDefault="00EB2EB1" w:rsidP="003D74BD">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663</w:t>
            </w:r>
            <w:r w:rsidR="00AA6C3F">
              <w:rPr>
                <w:rFonts w:ascii="Times New Roman" w:hAnsi="Times New Roman" w:cs="Times New Roman"/>
                <w:sz w:val="19"/>
                <w:szCs w:val="19"/>
                <w:lang w:eastAsia="ru-RU"/>
              </w:rPr>
              <w:t>,8</w:t>
            </w:r>
          </w:p>
        </w:tc>
      </w:tr>
      <w:tr w:rsidR="00477583" w:rsidRPr="00AE2B7A" w:rsidTr="00477583">
        <w:trPr>
          <w:trHeight w:val="70"/>
        </w:trPr>
        <w:tc>
          <w:tcPr>
            <w:tcW w:w="5822" w:type="dxa"/>
            <w:tcBorders>
              <w:top w:val="nil"/>
              <w:left w:val="single" w:sz="8" w:space="0" w:color="auto"/>
              <w:bottom w:val="single" w:sz="4" w:space="0" w:color="auto"/>
              <w:right w:val="single" w:sz="8" w:space="0" w:color="auto"/>
            </w:tcBorders>
            <w:vAlign w:val="bottom"/>
            <w:hideMark/>
          </w:tcPr>
          <w:p w:rsidR="00477583" w:rsidRPr="00AE2B7A" w:rsidRDefault="00477583" w:rsidP="00477583">
            <w:pPr>
              <w:ind w:firstLine="0"/>
              <w:jc w:val="left"/>
              <w:rPr>
                <w:rFonts w:ascii="Times New Roman" w:hAnsi="Times New Roman" w:cs="Times New Roman"/>
                <w:sz w:val="19"/>
                <w:szCs w:val="19"/>
              </w:rPr>
            </w:pPr>
            <w:r w:rsidRPr="00AE2B7A">
              <w:rPr>
                <w:rFonts w:ascii="Times New Roman" w:hAnsi="Times New Roman" w:cs="Times New Roman"/>
                <w:sz w:val="19"/>
                <w:szCs w:val="19"/>
              </w:rPr>
              <w:t>Жилищно - коммунальное хозяйство</w:t>
            </w:r>
          </w:p>
        </w:tc>
        <w:tc>
          <w:tcPr>
            <w:tcW w:w="709" w:type="dxa"/>
            <w:tcBorders>
              <w:top w:val="nil"/>
              <w:left w:val="single" w:sz="4" w:space="0" w:color="auto"/>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05</w:t>
            </w:r>
          </w:p>
        </w:tc>
        <w:tc>
          <w:tcPr>
            <w:tcW w:w="850" w:type="dxa"/>
            <w:tcBorders>
              <w:top w:val="nil"/>
              <w:left w:val="nil"/>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3500000000</w:t>
            </w:r>
          </w:p>
        </w:tc>
        <w:tc>
          <w:tcPr>
            <w:tcW w:w="671" w:type="dxa"/>
            <w:tcBorders>
              <w:top w:val="nil"/>
              <w:left w:val="nil"/>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AE2B7A" w:rsidRDefault="00EB2EB1" w:rsidP="004356FC">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66</w:t>
            </w:r>
            <w:r w:rsidR="00CF366D">
              <w:rPr>
                <w:rFonts w:ascii="Times New Roman" w:hAnsi="Times New Roman" w:cs="Times New Roman"/>
                <w:sz w:val="19"/>
                <w:szCs w:val="19"/>
                <w:lang w:eastAsia="ru-RU"/>
              </w:rPr>
              <w:t>3,8</w:t>
            </w:r>
          </w:p>
        </w:tc>
      </w:tr>
      <w:tr w:rsidR="00477583" w:rsidRPr="00AE2B7A" w:rsidTr="00477583">
        <w:trPr>
          <w:trHeight w:val="70"/>
        </w:trPr>
        <w:tc>
          <w:tcPr>
            <w:tcW w:w="5822" w:type="dxa"/>
            <w:tcBorders>
              <w:top w:val="nil"/>
              <w:left w:val="single" w:sz="8" w:space="0" w:color="auto"/>
              <w:bottom w:val="single" w:sz="4" w:space="0" w:color="auto"/>
              <w:right w:val="single" w:sz="8" w:space="0" w:color="auto"/>
            </w:tcBorders>
            <w:vAlign w:val="bottom"/>
            <w:hideMark/>
          </w:tcPr>
          <w:p w:rsidR="00477583" w:rsidRPr="00AE2B7A" w:rsidRDefault="00477583" w:rsidP="00477583">
            <w:pPr>
              <w:ind w:firstLine="0"/>
              <w:jc w:val="left"/>
              <w:rPr>
                <w:rFonts w:ascii="Times New Roman" w:hAnsi="Times New Roman" w:cs="Times New Roman"/>
                <w:sz w:val="19"/>
                <w:szCs w:val="19"/>
              </w:rPr>
            </w:pPr>
            <w:r w:rsidRPr="00AE2B7A">
              <w:rPr>
                <w:rFonts w:ascii="Times New Roman" w:hAnsi="Times New Roman" w:cs="Times New Roman"/>
                <w:sz w:val="19"/>
                <w:szCs w:val="19"/>
              </w:rPr>
              <w:t>Благоустройство</w:t>
            </w:r>
          </w:p>
        </w:tc>
        <w:tc>
          <w:tcPr>
            <w:tcW w:w="709" w:type="dxa"/>
            <w:tcBorders>
              <w:top w:val="nil"/>
              <w:left w:val="single" w:sz="4" w:space="0" w:color="auto"/>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05</w:t>
            </w:r>
          </w:p>
        </w:tc>
        <w:tc>
          <w:tcPr>
            <w:tcW w:w="850" w:type="dxa"/>
            <w:tcBorders>
              <w:top w:val="nil"/>
              <w:left w:val="nil"/>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3505000000</w:t>
            </w:r>
          </w:p>
        </w:tc>
        <w:tc>
          <w:tcPr>
            <w:tcW w:w="671" w:type="dxa"/>
            <w:tcBorders>
              <w:top w:val="nil"/>
              <w:left w:val="nil"/>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AE2B7A" w:rsidRDefault="00EB2EB1" w:rsidP="004356FC">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66</w:t>
            </w:r>
            <w:r w:rsidR="00CF366D">
              <w:rPr>
                <w:rFonts w:ascii="Times New Roman" w:hAnsi="Times New Roman" w:cs="Times New Roman"/>
                <w:sz w:val="19"/>
                <w:szCs w:val="19"/>
                <w:lang w:eastAsia="ru-RU"/>
              </w:rPr>
              <w:t>3</w:t>
            </w:r>
            <w:r w:rsidR="00477583">
              <w:rPr>
                <w:rFonts w:ascii="Times New Roman" w:hAnsi="Times New Roman" w:cs="Times New Roman"/>
                <w:sz w:val="19"/>
                <w:szCs w:val="19"/>
                <w:lang w:eastAsia="ru-RU"/>
              </w:rPr>
              <w:t>,</w:t>
            </w:r>
            <w:r w:rsidR="004356FC">
              <w:rPr>
                <w:rFonts w:ascii="Times New Roman" w:hAnsi="Times New Roman" w:cs="Times New Roman"/>
                <w:sz w:val="19"/>
                <w:szCs w:val="19"/>
                <w:lang w:eastAsia="ru-RU"/>
              </w:rPr>
              <w:t>8</w:t>
            </w:r>
          </w:p>
        </w:tc>
      </w:tr>
      <w:tr w:rsidR="00477583" w:rsidRPr="00AE2B7A" w:rsidTr="00477583">
        <w:trPr>
          <w:trHeight w:val="70"/>
        </w:trPr>
        <w:tc>
          <w:tcPr>
            <w:tcW w:w="5822" w:type="dxa"/>
            <w:tcBorders>
              <w:top w:val="nil"/>
              <w:left w:val="single" w:sz="8" w:space="0" w:color="auto"/>
              <w:bottom w:val="single" w:sz="4" w:space="0" w:color="auto"/>
              <w:right w:val="single" w:sz="8" w:space="0" w:color="auto"/>
            </w:tcBorders>
            <w:vAlign w:val="bottom"/>
            <w:hideMark/>
          </w:tcPr>
          <w:p w:rsidR="00477583" w:rsidRPr="00AE2B7A" w:rsidRDefault="00477583" w:rsidP="00477583">
            <w:pPr>
              <w:ind w:firstLine="0"/>
              <w:jc w:val="left"/>
              <w:rPr>
                <w:rFonts w:ascii="Times New Roman" w:hAnsi="Times New Roman" w:cs="Times New Roman"/>
                <w:sz w:val="19"/>
                <w:szCs w:val="19"/>
              </w:rPr>
            </w:pPr>
            <w:r w:rsidRPr="00AE2B7A">
              <w:rPr>
                <w:rFonts w:ascii="Times New Roman" w:hAnsi="Times New Roman" w:cs="Times New Roman"/>
                <w:sz w:val="19"/>
                <w:szCs w:val="19"/>
              </w:rPr>
              <w:t>Уличное освещение</w:t>
            </w:r>
          </w:p>
        </w:tc>
        <w:tc>
          <w:tcPr>
            <w:tcW w:w="709" w:type="dxa"/>
            <w:tcBorders>
              <w:top w:val="nil"/>
              <w:left w:val="single" w:sz="4" w:space="0" w:color="auto"/>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05</w:t>
            </w:r>
          </w:p>
        </w:tc>
        <w:tc>
          <w:tcPr>
            <w:tcW w:w="850" w:type="dxa"/>
            <w:tcBorders>
              <w:top w:val="nil"/>
              <w:left w:val="nil"/>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3505000010</w:t>
            </w:r>
          </w:p>
        </w:tc>
        <w:tc>
          <w:tcPr>
            <w:tcW w:w="671" w:type="dxa"/>
            <w:tcBorders>
              <w:top w:val="nil"/>
              <w:left w:val="nil"/>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AE2B7A" w:rsidRDefault="00EB2EB1" w:rsidP="00477583">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100</w:t>
            </w:r>
            <w:r w:rsidR="00477583">
              <w:rPr>
                <w:rFonts w:ascii="Times New Roman" w:hAnsi="Times New Roman" w:cs="Times New Roman"/>
                <w:sz w:val="19"/>
                <w:szCs w:val="19"/>
                <w:lang w:eastAsia="ru-RU"/>
              </w:rPr>
              <w:t>,0</w:t>
            </w:r>
          </w:p>
        </w:tc>
      </w:tr>
      <w:tr w:rsidR="00477583" w:rsidRPr="00AE2B7A" w:rsidTr="00477583">
        <w:trPr>
          <w:trHeight w:val="70"/>
        </w:trPr>
        <w:tc>
          <w:tcPr>
            <w:tcW w:w="5822" w:type="dxa"/>
            <w:tcBorders>
              <w:top w:val="nil"/>
              <w:left w:val="single" w:sz="8" w:space="0" w:color="auto"/>
              <w:bottom w:val="single" w:sz="4" w:space="0" w:color="auto"/>
              <w:right w:val="single" w:sz="8" w:space="0" w:color="auto"/>
            </w:tcBorders>
            <w:vAlign w:val="bottom"/>
            <w:hideMark/>
          </w:tcPr>
          <w:p w:rsidR="00477583" w:rsidRPr="00AE2B7A" w:rsidRDefault="00477583" w:rsidP="00477583">
            <w:pPr>
              <w:ind w:firstLine="0"/>
              <w:jc w:val="left"/>
              <w:rPr>
                <w:rFonts w:ascii="Times New Roman" w:hAnsi="Times New Roman" w:cs="Times New Roman"/>
                <w:sz w:val="19"/>
                <w:szCs w:val="19"/>
              </w:rPr>
            </w:pPr>
            <w:r w:rsidRPr="00AE2B7A">
              <w:rPr>
                <w:rFonts w:ascii="Times New Roman" w:hAnsi="Times New Roman" w:cs="Times New Roman"/>
                <w:sz w:val="19"/>
                <w:szCs w:val="19"/>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05</w:t>
            </w:r>
          </w:p>
        </w:tc>
        <w:tc>
          <w:tcPr>
            <w:tcW w:w="850" w:type="dxa"/>
            <w:tcBorders>
              <w:top w:val="nil"/>
              <w:left w:val="nil"/>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3505000010</w:t>
            </w:r>
          </w:p>
        </w:tc>
        <w:tc>
          <w:tcPr>
            <w:tcW w:w="671" w:type="dxa"/>
            <w:tcBorders>
              <w:top w:val="nil"/>
              <w:left w:val="nil"/>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200</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AE2B7A" w:rsidRDefault="00EB2EB1" w:rsidP="00477583">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100</w:t>
            </w:r>
            <w:r w:rsidR="00477583">
              <w:rPr>
                <w:rFonts w:ascii="Times New Roman" w:hAnsi="Times New Roman" w:cs="Times New Roman"/>
                <w:sz w:val="19"/>
                <w:szCs w:val="19"/>
                <w:lang w:eastAsia="ru-RU"/>
              </w:rPr>
              <w:t>,0</w:t>
            </w:r>
          </w:p>
        </w:tc>
      </w:tr>
      <w:tr w:rsidR="00477583" w:rsidRPr="00AE2B7A" w:rsidTr="00477583">
        <w:trPr>
          <w:trHeight w:val="70"/>
        </w:trPr>
        <w:tc>
          <w:tcPr>
            <w:tcW w:w="5822" w:type="dxa"/>
            <w:tcBorders>
              <w:top w:val="nil"/>
              <w:left w:val="single" w:sz="8" w:space="0" w:color="auto"/>
              <w:bottom w:val="single" w:sz="4" w:space="0" w:color="auto"/>
              <w:right w:val="single" w:sz="8" w:space="0" w:color="auto"/>
            </w:tcBorders>
            <w:vAlign w:val="bottom"/>
          </w:tcPr>
          <w:p w:rsidR="00477583" w:rsidRPr="00AE2B7A" w:rsidRDefault="00477583" w:rsidP="00477583">
            <w:pPr>
              <w:ind w:firstLine="0"/>
              <w:jc w:val="left"/>
              <w:rPr>
                <w:rFonts w:ascii="Times New Roman" w:hAnsi="Times New Roman" w:cs="Times New Roman"/>
                <w:sz w:val="19"/>
                <w:szCs w:val="19"/>
              </w:rPr>
            </w:pPr>
            <w:r w:rsidRPr="00AE2B7A">
              <w:rPr>
                <w:rFonts w:ascii="Times New Roman" w:hAnsi="Times New Roman" w:cs="Times New Roman"/>
                <w:sz w:val="19"/>
                <w:szCs w:val="19"/>
              </w:rPr>
              <w:t>Сбор и вывоз бытовых отходов и мусора на территории поселений</w:t>
            </w:r>
          </w:p>
        </w:tc>
        <w:tc>
          <w:tcPr>
            <w:tcW w:w="709" w:type="dxa"/>
            <w:tcBorders>
              <w:top w:val="nil"/>
              <w:left w:val="single" w:sz="4" w:space="0" w:color="auto"/>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05</w:t>
            </w:r>
          </w:p>
        </w:tc>
        <w:tc>
          <w:tcPr>
            <w:tcW w:w="850"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3505000020</w:t>
            </w:r>
          </w:p>
        </w:tc>
        <w:tc>
          <w:tcPr>
            <w:tcW w:w="671"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AE2B7A" w:rsidRDefault="00EB2EB1" w:rsidP="00477583">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5</w:t>
            </w:r>
            <w:r w:rsidR="00CF366D">
              <w:rPr>
                <w:rFonts w:ascii="Times New Roman" w:hAnsi="Times New Roman" w:cs="Times New Roman"/>
                <w:sz w:val="19"/>
                <w:szCs w:val="19"/>
                <w:lang w:eastAsia="ru-RU"/>
              </w:rPr>
              <w:t>0</w:t>
            </w:r>
            <w:r w:rsidR="00477583">
              <w:rPr>
                <w:rFonts w:ascii="Times New Roman" w:hAnsi="Times New Roman" w:cs="Times New Roman"/>
                <w:sz w:val="19"/>
                <w:szCs w:val="19"/>
                <w:lang w:eastAsia="ru-RU"/>
              </w:rPr>
              <w:t>,0</w:t>
            </w:r>
          </w:p>
        </w:tc>
      </w:tr>
      <w:tr w:rsidR="00477583" w:rsidRPr="00AE2B7A" w:rsidTr="00477583">
        <w:trPr>
          <w:trHeight w:val="70"/>
        </w:trPr>
        <w:tc>
          <w:tcPr>
            <w:tcW w:w="5822" w:type="dxa"/>
            <w:tcBorders>
              <w:top w:val="nil"/>
              <w:left w:val="single" w:sz="8" w:space="0" w:color="auto"/>
              <w:bottom w:val="single" w:sz="4" w:space="0" w:color="auto"/>
              <w:right w:val="single" w:sz="8" w:space="0" w:color="auto"/>
            </w:tcBorders>
            <w:vAlign w:val="bottom"/>
          </w:tcPr>
          <w:p w:rsidR="00477583" w:rsidRPr="00AE2B7A" w:rsidRDefault="00477583" w:rsidP="00477583">
            <w:pPr>
              <w:ind w:firstLine="0"/>
              <w:jc w:val="left"/>
              <w:rPr>
                <w:rFonts w:ascii="Times New Roman" w:hAnsi="Times New Roman" w:cs="Times New Roman"/>
                <w:sz w:val="19"/>
                <w:szCs w:val="19"/>
              </w:rPr>
            </w:pPr>
            <w:r w:rsidRPr="00AE2B7A">
              <w:rPr>
                <w:rFonts w:ascii="Times New Roman" w:hAnsi="Times New Roman" w:cs="Times New Roman"/>
                <w:sz w:val="19"/>
                <w:szCs w:val="19"/>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05</w:t>
            </w:r>
          </w:p>
        </w:tc>
        <w:tc>
          <w:tcPr>
            <w:tcW w:w="850"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3505000020</w:t>
            </w:r>
          </w:p>
        </w:tc>
        <w:tc>
          <w:tcPr>
            <w:tcW w:w="671"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200</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AE2B7A" w:rsidRDefault="00EB2EB1" w:rsidP="00477583">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5</w:t>
            </w:r>
            <w:r w:rsidR="00477583">
              <w:rPr>
                <w:rFonts w:ascii="Times New Roman" w:hAnsi="Times New Roman" w:cs="Times New Roman"/>
                <w:sz w:val="19"/>
                <w:szCs w:val="19"/>
                <w:lang w:eastAsia="ru-RU"/>
              </w:rPr>
              <w:t>0,0</w:t>
            </w:r>
          </w:p>
        </w:tc>
      </w:tr>
      <w:tr w:rsidR="00477583" w:rsidRPr="00AE2B7A" w:rsidTr="00477583">
        <w:trPr>
          <w:trHeight w:val="70"/>
        </w:trPr>
        <w:tc>
          <w:tcPr>
            <w:tcW w:w="5822" w:type="dxa"/>
            <w:tcBorders>
              <w:top w:val="nil"/>
              <w:left w:val="single" w:sz="8" w:space="0" w:color="auto"/>
              <w:bottom w:val="single" w:sz="4" w:space="0" w:color="auto"/>
              <w:right w:val="single" w:sz="8" w:space="0" w:color="auto"/>
            </w:tcBorders>
            <w:vAlign w:val="bottom"/>
          </w:tcPr>
          <w:p w:rsidR="00477583" w:rsidRPr="00AE2B7A" w:rsidRDefault="00477583" w:rsidP="00477583">
            <w:pPr>
              <w:ind w:firstLine="0"/>
              <w:jc w:val="left"/>
              <w:rPr>
                <w:rFonts w:ascii="Times New Roman" w:hAnsi="Times New Roman" w:cs="Times New Roman"/>
                <w:sz w:val="19"/>
                <w:szCs w:val="19"/>
              </w:rPr>
            </w:pPr>
            <w:r w:rsidRPr="00AE2B7A">
              <w:rPr>
                <w:rFonts w:ascii="Times New Roman" w:hAnsi="Times New Roman" w:cs="Times New Roman"/>
                <w:sz w:val="19"/>
                <w:szCs w:val="19"/>
              </w:rPr>
              <w:t>Организация и содержание мест захоронения</w:t>
            </w:r>
          </w:p>
        </w:tc>
        <w:tc>
          <w:tcPr>
            <w:tcW w:w="709" w:type="dxa"/>
            <w:tcBorders>
              <w:top w:val="nil"/>
              <w:left w:val="single" w:sz="4" w:space="0" w:color="auto"/>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05</w:t>
            </w:r>
          </w:p>
        </w:tc>
        <w:tc>
          <w:tcPr>
            <w:tcW w:w="850"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3505000040</w:t>
            </w:r>
          </w:p>
        </w:tc>
        <w:tc>
          <w:tcPr>
            <w:tcW w:w="671"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AE2B7A" w:rsidRDefault="005B10F5" w:rsidP="00477583">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20,0</w:t>
            </w:r>
          </w:p>
        </w:tc>
      </w:tr>
      <w:tr w:rsidR="00477583" w:rsidRPr="00AE2B7A" w:rsidTr="00477583">
        <w:trPr>
          <w:trHeight w:val="70"/>
        </w:trPr>
        <w:tc>
          <w:tcPr>
            <w:tcW w:w="5822" w:type="dxa"/>
            <w:tcBorders>
              <w:top w:val="nil"/>
              <w:left w:val="single" w:sz="8" w:space="0" w:color="auto"/>
              <w:bottom w:val="single" w:sz="4" w:space="0" w:color="auto"/>
              <w:right w:val="single" w:sz="8" w:space="0" w:color="auto"/>
            </w:tcBorders>
            <w:vAlign w:val="bottom"/>
          </w:tcPr>
          <w:p w:rsidR="00477583" w:rsidRPr="00AE2B7A" w:rsidRDefault="00477583" w:rsidP="00477583">
            <w:pPr>
              <w:ind w:firstLine="0"/>
              <w:jc w:val="left"/>
              <w:rPr>
                <w:rFonts w:ascii="Times New Roman" w:hAnsi="Times New Roman" w:cs="Times New Roman"/>
                <w:sz w:val="19"/>
                <w:szCs w:val="19"/>
              </w:rPr>
            </w:pPr>
            <w:r w:rsidRPr="00AE2B7A">
              <w:rPr>
                <w:rFonts w:ascii="Times New Roman" w:hAnsi="Times New Roman" w:cs="Times New Roman"/>
                <w:sz w:val="19"/>
                <w:szCs w:val="19"/>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05</w:t>
            </w:r>
          </w:p>
        </w:tc>
        <w:tc>
          <w:tcPr>
            <w:tcW w:w="850"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3505000040</w:t>
            </w:r>
          </w:p>
        </w:tc>
        <w:tc>
          <w:tcPr>
            <w:tcW w:w="671"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200</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AE2B7A" w:rsidRDefault="005B10F5" w:rsidP="00477583">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20,0</w:t>
            </w:r>
          </w:p>
        </w:tc>
      </w:tr>
      <w:tr w:rsidR="00477583" w:rsidRPr="00AE2B7A" w:rsidTr="00477583">
        <w:trPr>
          <w:trHeight w:val="70"/>
        </w:trPr>
        <w:tc>
          <w:tcPr>
            <w:tcW w:w="5822" w:type="dxa"/>
            <w:tcBorders>
              <w:top w:val="nil"/>
              <w:left w:val="single" w:sz="8" w:space="0" w:color="auto"/>
              <w:bottom w:val="single" w:sz="4" w:space="0" w:color="auto"/>
              <w:right w:val="single" w:sz="8" w:space="0" w:color="auto"/>
            </w:tcBorders>
            <w:vAlign w:val="bottom"/>
          </w:tcPr>
          <w:p w:rsidR="00477583" w:rsidRPr="00AE2B7A" w:rsidRDefault="00477583" w:rsidP="00477583">
            <w:pPr>
              <w:ind w:firstLine="0"/>
              <w:jc w:val="left"/>
              <w:rPr>
                <w:rFonts w:ascii="Times New Roman" w:hAnsi="Times New Roman" w:cs="Times New Roman"/>
                <w:sz w:val="19"/>
                <w:szCs w:val="19"/>
              </w:rPr>
            </w:pPr>
            <w:r w:rsidRPr="0037178B">
              <w:rPr>
                <w:rFonts w:ascii="Times New Roman" w:hAnsi="Times New Roman" w:cs="Times New Roman"/>
                <w:sz w:val="19"/>
                <w:szCs w:val="19"/>
              </w:rPr>
              <w:t xml:space="preserve">Прочие </w:t>
            </w:r>
            <w:r>
              <w:rPr>
                <w:rFonts w:ascii="Times New Roman" w:hAnsi="Times New Roman" w:cs="Times New Roman"/>
                <w:sz w:val="19"/>
                <w:szCs w:val="19"/>
              </w:rPr>
              <w:t xml:space="preserve">мероприятия по благоустройству </w:t>
            </w:r>
            <w:r w:rsidRPr="0037178B">
              <w:rPr>
                <w:rFonts w:ascii="Times New Roman" w:hAnsi="Times New Roman" w:cs="Times New Roman"/>
                <w:sz w:val="19"/>
                <w:szCs w:val="19"/>
              </w:rPr>
              <w:t>поселений</w:t>
            </w:r>
          </w:p>
        </w:tc>
        <w:tc>
          <w:tcPr>
            <w:tcW w:w="709" w:type="dxa"/>
            <w:tcBorders>
              <w:top w:val="nil"/>
              <w:left w:val="single" w:sz="4" w:space="0" w:color="auto"/>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05</w:t>
            </w:r>
          </w:p>
        </w:tc>
        <w:tc>
          <w:tcPr>
            <w:tcW w:w="850"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350500009</w:t>
            </w:r>
            <w:r w:rsidRPr="00AE2B7A">
              <w:rPr>
                <w:rFonts w:ascii="Times New Roman" w:hAnsi="Times New Roman" w:cs="Times New Roman"/>
                <w:sz w:val="19"/>
                <w:szCs w:val="19"/>
                <w:lang w:eastAsia="ru-RU"/>
              </w:rPr>
              <w:t>0</w:t>
            </w:r>
          </w:p>
        </w:tc>
        <w:tc>
          <w:tcPr>
            <w:tcW w:w="671"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Default="00594C83" w:rsidP="00594C83">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50</w:t>
            </w:r>
            <w:r w:rsidR="00477583">
              <w:rPr>
                <w:rFonts w:ascii="Times New Roman" w:hAnsi="Times New Roman" w:cs="Times New Roman"/>
                <w:sz w:val="19"/>
                <w:szCs w:val="19"/>
                <w:lang w:eastAsia="ru-RU"/>
              </w:rPr>
              <w:t>,0</w:t>
            </w:r>
          </w:p>
        </w:tc>
      </w:tr>
      <w:tr w:rsidR="00477583" w:rsidRPr="00AE2B7A" w:rsidTr="00477583">
        <w:trPr>
          <w:trHeight w:val="70"/>
        </w:trPr>
        <w:tc>
          <w:tcPr>
            <w:tcW w:w="5822" w:type="dxa"/>
            <w:tcBorders>
              <w:top w:val="nil"/>
              <w:left w:val="single" w:sz="8" w:space="0" w:color="auto"/>
              <w:bottom w:val="single" w:sz="4" w:space="0" w:color="auto"/>
              <w:right w:val="single" w:sz="8" w:space="0" w:color="auto"/>
            </w:tcBorders>
            <w:vAlign w:val="bottom"/>
          </w:tcPr>
          <w:p w:rsidR="00477583" w:rsidRPr="00AE2B7A" w:rsidRDefault="00477583" w:rsidP="00477583">
            <w:pPr>
              <w:ind w:firstLine="0"/>
              <w:jc w:val="left"/>
              <w:rPr>
                <w:rFonts w:ascii="Times New Roman" w:hAnsi="Times New Roman" w:cs="Times New Roman"/>
                <w:sz w:val="19"/>
                <w:szCs w:val="19"/>
              </w:rPr>
            </w:pPr>
            <w:r w:rsidRPr="00AE2B7A">
              <w:rPr>
                <w:rFonts w:ascii="Times New Roman" w:hAnsi="Times New Roman" w:cs="Times New Roman"/>
                <w:sz w:val="19"/>
                <w:szCs w:val="19"/>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05</w:t>
            </w:r>
          </w:p>
        </w:tc>
        <w:tc>
          <w:tcPr>
            <w:tcW w:w="850"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350500009</w:t>
            </w:r>
            <w:r w:rsidRPr="00AE2B7A">
              <w:rPr>
                <w:rFonts w:ascii="Times New Roman" w:hAnsi="Times New Roman" w:cs="Times New Roman"/>
                <w:sz w:val="19"/>
                <w:szCs w:val="19"/>
                <w:lang w:eastAsia="ru-RU"/>
              </w:rPr>
              <w:t>0</w:t>
            </w:r>
          </w:p>
        </w:tc>
        <w:tc>
          <w:tcPr>
            <w:tcW w:w="671"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200</w:t>
            </w:r>
          </w:p>
        </w:tc>
        <w:tc>
          <w:tcPr>
            <w:tcW w:w="1030" w:type="dxa"/>
            <w:gridSpan w:val="2"/>
            <w:tcBorders>
              <w:top w:val="nil"/>
              <w:left w:val="single" w:sz="8" w:space="0" w:color="auto"/>
              <w:bottom w:val="single" w:sz="4" w:space="0" w:color="auto"/>
              <w:right w:val="single" w:sz="8" w:space="0" w:color="auto"/>
            </w:tcBorders>
            <w:noWrap/>
            <w:vAlign w:val="bottom"/>
          </w:tcPr>
          <w:p w:rsidR="00477583" w:rsidRDefault="00594C83" w:rsidP="00594C83">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50</w:t>
            </w:r>
            <w:r w:rsidR="00477583">
              <w:rPr>
                <w:rFonts w:ascii="Times New Roman" w:hAnsi="Times New Roman" w:cs="Times New Roman"/>
                <w:sz w:val="19"/>
                <w:szCs w:val="19"/>
                <w:lang w:eastAsia="ru-RU"/>
              </w:rPr>
              <w:t>,0</w:t>
            </w:r>
          </w:p>
        </w:tc>
      </w:tr>
      <w:tr w:rsidR="00477583" w:rsidRPr="00AE2B7A" w:rsidTr="00477583">
        <w:trPr>
          <w:trHeight w:val="70"/>
        </w:trPr>
        <w:tc>
          <w:tcPr>
            <w:tcW w:w="5822" w:type="dxa"/>
            <w:tcBorders>
              <w:top w:val="nil"/>
              <w:left w:val="single" w:sz="8" w:space="0" w:color="auto"/>
              <w:bottom w:val="single" w:sz="4" w:space="0" w:color="auto"/>
              <w:right w:val="single" w:sz="8" w:space="0" w:color="auto"/>
            </w:tcBorders>
            <w:vAlign w:val="bottom"/>
            <w:hideMark/>
          </w:tcPr>
          <w:p w:rsidR="00477583" w:rsidRPr="00AE2B7A" w:rsidRDefault="00477583" w:rsidP="00477583">
            <w:pPr>
              <w:ind w:firstLine="0"/>
              <w:jc w:val="left"/>
              <w:rPr>
                <w:rFonts w:ascii="Times New Roman" w:hAnsi="Times New Roman" w:cs="Times New Roman"/>
                <w:sz w:val="19"/>
                <w:szCs w:val="19"/>
              </w:rPr>
            </w:pPr>
            <w:r w:rsidRPr="00AE2B7A">
              <w:rPr>
                <w:rFonts w:ascii="Times New Roman" w:hAnsi="Times New Roman" w:cs="Times New Roman"/>
                <w:sz w:val="19"/>
                <w:szCs w:val="19"/>
              </w:rPr>
              <w:t>Реализация мероприятий перечня проектов народных инициатив</w:t>
            </w:r>
          </w:p>
        </w:tc>
        <w:tc>
          <w:tcPr>
            <w:tcW w:w="709" w:type="dxa"/>
            <w:tcBorders>
              <w:top w:val="nil"/>
              <w:left w:val="single" w:sz="4" w:space="0" w:color="auto"/>
              <w:bottom w:val="single" w:sz="4" w:space="0" w:color="auto"/>
              <w:right w:val="single" w:sz="4" w:space="0" w:color="auto"/>
            </w:tcBorders>
            <w:noWrap/>
            <w:vAlign w:val="bottom"/>
            <w:hideMark/>
          </w:tcPr>
          <w:p w:rsidR="00477583" w:rsidRPr="00AE2B7A" w:rsidRDefault="00477583" w:rsidP="00477583">
            <w:pPr>
              <w:ind w:firstLine="0"/>
              <w:jc w:val="center"/>
              <w:rPr>
                <w:rFonts w:ascii="Times New Roman" w:hAnsi="Times New Roman" w:cs="Times New Roman"/>
                <w:sz w:val="19"/>
                <w:szCs w:val="19"/>
              </w:rPr>
            </w:pPr>
            <w:r w:rsidRPr="00AE2B7A">
              <w:rPr>
                <w:rFonts w:ascii="Times New Roman" w:hAnsi="Times New Roman" w:cs="Times New Roman"/>
                <w:sz w:val="19"/>
                <w:szCs w:val="19"/>
              </w:rPr>
              <w:t>05</w:t>
            </w:r>
          </w:p>
        </w:tc>
        <w:tc>
          <w:tcPr>
            <w:tcW w:w="850" w:type="dxa"/>
            <w:tcBorders>
              <w:top w:val="nil"/>
              <w:left w:val="nil"/>
              <w:bottom w:val="single" w:sz="4" w:space="0" w:color="auto"/>
              <w:right w:val="single" w:sz="4" w:space="0" w:color="auto"/>
            </w:tcBorders>
            <w:noWrap/>
            <w:vAlign w:val="bottom"/>
            <w:hideMark/>
          </w:tcPr>
          <w:p w:rsidR="00477583" w:rsidRPr="00AE2B7A" w:rsidRDefault="00477583" w:rsidP="00477583">
            <w:pPr>
              <w:ind w:firstLine="0"/>
              <w:jc w:val="center"/>
              <w:rPr>
                <w:rFonts w:ascii="Times New Roman" w:hAnsi="Times New Roman" w:cs="Times New Roman"/>
                <w:sz w:val="19"/>
                <w:szCs w:val="19"/>
              </w:rPr>
            </w:pPr>
            <w:r w:rsidRPr="00AE2B7A">
              <w:rPr>
                <w:rFonts w:ascii="Times New Roman" w:hAnsi="Times New Roman" w:cs="Times New Roman"/>
                <w:sz w:val="19"/>
                <w:szCs w:val="19"/>
              </w:rPr>
              <w:t>03</w:t>
            </w:r>
          </w:p>
        </w:tc>
        <w:tc>
          <w:tcPr>
            <w:tcW w:w="1276" w:type="dxa"/>
            <w:tcBorders>
              <w:top w:val="nil"/>
              <w:left w:val="nil"/>
              <w:bottom w:val="single" w:sz="4" w:space="0" w:color="auto"/>
              <w:right w:val="single" w:sz="4" w:space="0" w:color="auto"/>
            </w:tcBorders>
            <w:noWrap/>
            <w:vAlign w:val="bottom"/>
            <w:hideMark/>
          </w:tcPr>
          <w:p w:rsidR="00477583" w:rsidRPr="00AE2B7A" w:rsidRDefault="00477583" w:rsidP="00477583">
            <w:pPr>
              <w:ind w:firstLine="0"/>
              <w:jc w:val="center"/>
              <w:rPr>
                <w:rFonts w:ascii="Times New Roman" w:hAnsi="Times New Roman" w:cs="Times New Roman"/>
                <w:sz w:val="19"/>
                <w:szCs w:val="19"/>
              </w:rPr>
            </w:pPr>
            <w:r w:rsidRPr="00AE2B7A">
              <w:rPr>
                <w:rFonts w:ascii="Times New Roman" w:hAnsi="Times New Roman" w:cs="Times New Roman"/>
                <w:sz w:val="19"/>
                <w:szCs w:val="19"/>
              </w:rPr>
              <w:t>35050S2370</w:t>
            </w:r>
          </w:p>
        </w:tc>
        <w:tc>
          <w:tcPr>
            <w:tcW w:w="671" w:type="dxa"/>
            <w:tcBorders>
              <w:top w:val="nil"/>
              <w:left w:val="nil"/>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AE2B7A" w:rsidRDefault="00667D36" w:rsidP="00667D36">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408</w:t>
            </w:r>
            <w:r w:rsidR="00477583">
              <w:rPr>
                <w:rFonts w:ascii="Times New Roman" w:hAnsi="Times New Roman" w:cs="Times New Roman"/>
                <w:sz w:val="19"/>
                <w:szCs w:val="19"/>
                <w:lang w:eastAsia="ru-RU"/>
              </w:rPr>
              <w:t>,</w:t>
            </w:r>
            <w:r>
              <w:rPr>
                <w:rFonts w:ascii="Times New Roman" w:hAnsi="Times New Roman" w:cs="Times New Roman"/>
                <w:sz w:val="19"/>
                <w:szCs w:val="19"/>
                <w:lang w:eastAsia="ru-RU"/>
              </w:rPr>
              <w:t>8</w:t>
            </w:r>
          </w:p>
        </w:tc>
      </w:tr>
      <w:tr w:rsidR="00477583" w:rsidRPr="00AE2B7A" w:rsidTr="00477583">
        <w:trPr>
          <w:trHeight w:val="70"/>
        </w:trPr>
        <w:tc>
          <w:tcPr>
            <w:tcW w:w="5822" w:type="dxa"/>
            <w:tcBorders>
              <w:top w:val="nil"/>
              <w:left w:val="single" w:sz="8" w:space="0" w:color="auto"/>
              <w:bottom w:val="single" w:sz="4" w:space="0" w:color="auto"/>
              <w:right w:val="single" w:sz="8" w:space="0" w:color="auto"/>
            </w:tcBorders>
            <w:vAlign w:val="bottom"/>
            <w:hideMark/>
          </w:tcPr>
          <w:p w:rsidR="00477583" w:rsidRPr="00AE2B7A" w:rsidRDefault="00477583" w:rsidP="00477583">
            <w:pPr>
              <w:ind w:firstLine="0"/>
              <w:jc w:val="left"/>
              <w:rPr>
                <w:rFonts w:ascii="Times New Roman" w:hAnsi="Times New Roman" w:cs="Times New Roman"/>
                <w:sz w:val="19"/>
                <w:szCs w:val="19"/>
              </w:rPr>
            </w:pPr>
            <w:r w:rsidRPr="00AE2B7A">
              <w:rPr>
                <w:rFonts w:ascii="Times New Roman" w:hAnsi="Times New Roman" w:cs="Times New Roman"/>
                <w:sz w:val="19"/>
                <w:szCs w:val="19"/>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hideMark/>
          </w:tcPr>
          <w:p w:rsidR="00477583" w:rsidRPr="00AE2B7A" w:rsidRDefault="00477583" w:rsidP="00477583">
            <w:pPr>
              <w:ind w:firstLine="0"/>
              <w:jc w:val="center"/>
              <w:rPr>
                <w:rFonts w:ascii="Times New Roman" w:hAnsi="Times New Roman" w:cs="Times New Roman"/>
                <w:sz w:val="19"/>
                <w:szCs w:val="19"/>
              </w:rPr>
            </w:pPr>
            <w:r w:rsidRPr="00AE2B7A">
              <w:rPr>
                <w:rFonts w:ascii="Times New Roman" w:hAnsi="Times New Roman" w:cs="Times New Roman"/>
                <w:sz w:val="19"/>
                <w:szCs w:val="19"/>
              </w:rPr>
              <w:t>05</w:t>
            </w:r>
          </w:p>
        </w:tc>
        <w:tc>
          <w:tcPr>
            <w:tcW w:w="850" w:type="dxa"/>
            <w:tcBorders>
              <w:top w:val="nil"/>
              <w:left w:val="nil"/>
              <w:bottom w:val="single" w:sz="4" w:space="0" w:color="auto"/>
              <w:right w:val="single" w:sz="4" w:space="0" w:color="auto"/>
            </w:tcBorders>
            <w:noWrap/>
            <w:vAlign w:val="bottom"/>
            <w:hideMark/>
          </w:tcPr>
          <w:p w:rsidR="00477583" w:rsidRPr="00AE2B7A" w:rsidRDefault="00477583" w:rsidP="00477583">
            <w:pPr>
              <w:ind w:firstLine="0"/>
              <w:jc w:val="center"/>
              <w:rPr>
                <w:rFonts w:ascii="Times New Roman" w:hAnsi="Times New Roman" w:cs="Times New Roman"/>
                <w:sz w:val="19"/>
                <w:szCs w:val="19"/>
              </w:rPr>
            </w:pPr>
            <w:r w:rsidRPr="00AE2B7A">
              <w:rPr>
                <w:rFonts w:ascii="Times New Roman" w:hAnsi="Times New Roman" w:cs="Times New Roman"/>
                <w:sz w:val="19"/>
                <w:szCs w:val="19"/>
              </w:rPr>
              <w:t>03</w:t>
            </w:r>
          </w:p>
        </w:tc>
        <w:tc>
          <w:tcPr>
            <w:tcW w:w="1276" w:type="dxa"/>
            <w:tcBorders>
              <w:top w:val="nil"/>
              <w:left w:val="nil"/>
              <w:bottom w:val="single" w:sz="4" w:space="0" w:color="auto"/>
              <w:right w:val="single" w:sz="4" w:space="0" w:color="auto"/>
            </w:tcBorders>
            <w:noWrap/>
            <w:vAlign w:val="bottom"/>
            <w:hideMark/>
          </w:tcPr>
          <w:p w:rsidR="00477583" w:rsidRPr="00AE2B7A" w:rsidRDefault="00477583" w:rsidP="00477583">
            <w:pPr>
              <w:ind w:firstLine="0"/>
              <w:jc w:val="center"/>
              <w:rPr>
                <w:rFonts w:ascii="Times New Roman" w:hAnsi="Times New Roman" w:cs="Times New Roman"/>
                <w:sz w:val="19"/>
                <w:szCs w:val="19"/>
              </w:rPr>
            </w:pPr>
            <w:r w:rsidRPr="00AE2B7A">
              <w:rPr>
                <w:rFonts w:ascii="Times New Roman" w:hAnsi="Times New Roman" w:cs="Times New Roman"/>
                <w:sz w:val="19"/>
                <w:szCs w:val="19"/>
              </w:rPr>
              <w:t>35050S2370</w:t>
            </w:r>
          </w:p>
        </w:tc>
        <w:tc>
          <w:tcPr>
            <w:tcW w:w="671" w:type="dxa"/>
            <w:tcBorders>
              <w:top w:val="nil"/>
              <w:left w:val="nil"/>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200</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AE2B7A" w:rsidRDefault="00667D36" w:rsidP="00477583">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408,8</w:t>
            </w:r>
          </w:p>
        </w:tc>
      </w:tr>
      <w:tr w:rsidR="00477583" w:rsidRPr="00AE2B7A" w:rsidTr="00477583">
        <w:trPr>
          <w:trHeight w:val="70"/>
        </w:trPr>
        <w:tc>
          <w:tcPr>
            <w:tcW w:w="5822" w:type="dxa"/>
            <w:tcBorders>
              <w:top w:val="nil"/>
              <w:left w:val="single" w:sz="8" w:space="0" w:color="auto"/>
              <w:bottom w:val="single" w:sz="4" w:space="0" w:color="auto"/>
              <w:right w:val="single" w:sz="8" w:space="0" w:color="auto"/>
            </w:tcBorders>
          </w:tcPr>
          <w:p w:rsidR="00477583" w:rsidRPr="00AE2B7A" w:rsidRDefault="00477583" w:rsidP="00477583">
            <w:pPr>
              <w:ind w:firstLine="44"/>
              <w:jc w:val="left"/>
              <w:rPr>
                <w:rFonts w:ascii="Times New Roman" w:hAnsi="Times New Roman" w:cs="Times New Roman"/>
                <w:sz w:val="19"/>
                <w:szCs w:val="19"/>
              </w:rPr>
            </w:pPr>
            <w:r w:rsidRPr="00AE2B7A">
              <w:rPr>
                <w:rFonts w:ascii="Times New Roman" w:hAnsi="Times New Roman" w:cs="Times New Roman"/>
                <w:sz w:val="19"/>
                <w:szCs w:val="19"/>
              </w:rPr>
              <w:lastRenderedPageBreak/>
              <w:t>Муниципальная программа «Организ</w:t>
            </w:r>
            <w:r>
              <w:rPr>
                <w:rFonts w:ascii="Times New Roman" w:hAnsi="Times New Roman" w:cs="Times New Roman"/>
                <w:sz w:val="19"/>
                <w:szCs w:val="19"/>
              </w:rPr>
              <w:t>ация деятельности по накоплению и транспортированию</w:t>
            </w:r>
            <w:r w:rsidRPr="00AE2B7A">
              <w:rPr>
                <w:rFonts w:ascii="Times New Roman" w:hAnsi="Times New Roman" w:cs="Times New Roman"/>
                <w:sz w:val="19"/>
                <w:szCs w:val="19"/>
              </w:rPr>
              <w:t xml:space="preserve"> твердых коммунальных отходов на территории Парфеновского муниципального образования на 2019-2021 гг.»</w:t>
            </w:r>
          </w:p>
        </w:tc>
        <w:tc>
          <w:tcPr>
            <w:tcW w:w="709" w:type="dxa"/>
            <w:tcBorders>
              <w:top w:val="nil"/>
              <w:left w:val="single" w:sz="4" w:space="0" w:color="auto"/>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05</w:t>
            </w:r>
          </w:p>
        </w:tc>
        <w:tc>
          <w:tcPr>
            <w:tcW w:w="850"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tcPr>
          <w:p w:rsidR="00477583" w:rsidRPr="00AE2B7A" w:rsidRDefault="00477583" w:rsidP="00477583">
            <w:pPr>
              <w:ind w:firstLine="0"/>
              <w:jc w:val="center"/>
              <w:rPr>
                <w:rFonts w:ascii="Times New Roman" w:hAnsi="Times New Roman" w:cs="Times New Roman"/>
                <w:sz w:val="19"/>
                <w:szCs w:val="19"/>
              </w:rPr>
            </w:pPr>
            <w:r w:rsidRPr="00AE2B7A">
              <w:rPr>
                <w:rFonts w:ascii="Times New Roman" w:hAnsi="Times New Roman" w:cs="Times New Roman"/>
                <w:sz w:val="19"/>
                <w:szCs w:val="19"/>
              </w:rPr>
              <w:t>8300000000</w:t>
            </w:r>
          </w:p>
        </w:tc>
        <w:tc>
          <w:tcPr>
            <w:tcW w:w="671"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AE2B7A" w:rsidRDefault="005B10F5" w:rsidP="00594C83">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35</w:t>
            </w:r>
            <w:r w:rsidR="00667D36">
              <w:rPr>
                <w:rFonts w:ascii="Times New Roman" w:hAnsi="Times New Roman" w:cs="Times New Roman"/>
                <w:sz w:val="19"/>
                <w:szCs w:val="19"/>
                <w:lang w:eastAsia="ru-RU"/>
              </w:rPr>
              <w:t>,0</w:t>
            </w:r>
          </w:p>
        </w:tc>
      </w:tr>
      <w:tr w:rsidR="00477583" w:rsidRPr="00AE2B7A" w:rsidTr="00477583">
        <w:trPr>
          <w:trHeight w:val="70"/>
        </w:trPr>
        <w:tc>
          <w:tcPr>
            <w:tcW w:w="5822" w:type="dxa"/>
            <w:tcBorders>
              <w:top w:val="nil"/>
              <w:left w:val="single" w:sz="8" w:space="0" w:color="auto"/>
              <w:bottom w:val="single" w:sz="4" w:space="0" w:color="auto"/>
              <w:right w:val="single" w:sz="8" w:space="0" w:color="auto"/>
            </w:tcBorders>
          </w:tcPr>
          <w:p w:rsidR="00477583" w:rsidRPr="00AE2B7A" w:rsidRDefault="00477583" w:rsidP="00477583">
            <w:pPr>
              <w:ind w:firstLine="0"/>
              <w:jc w:val="left"/>
              <w:rPr>
                <w:rFonts w:ascii="Times New Roman" w:hAnsi="Times New Roman" w:cs="Times New Roman"/>
                <w:sz w:val="19"/>
                <w:szCs w:val="19"/>
              </w:rPr>
            </w:pPr>
            <w:r>
              <w:rPr>
                <w:rFonts w:ascii="Times New Roman" w:hAnsi="Times New Roman" w:cs="Times New Roman"/>
                <w:sz w:val="19"/>
                <w:szCs w:val="19"/>
              </w:rPr>
              <w:t>Снижение</w:t>
            </w:r>
            <w:r w:rsidRPr="00AE2B7A">
              <w:rPr>
                <w:rFonts w:ascii="Times New Roman" w:hAnsi="Times New Roman" w:cs="Times New Roman"/>
                <w:sz w:val="19"/>
                <w:szCs w:val="19"/>
              </w:rPr>
              <w:t xml:space="preserve"> вредного воздействия отходов на здоровье человека и окружающую среду на территории Парфеновского муниципального образования</w:t>
            </w:r>
          </w:p>
        </w:tc>
        <w:tc>
          <w:tcPr>
            <w:tcW w:w="709" w:type="dxa"/>
            <w:tcBorders>
              <w:top w:val="nil"/>
              <w:left w:val="single" w:sz="4" w:space="0" w:color="auto"/>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05</w:t>
            </w:r>
          </w:p>
        </w:tc>
        <w:tc>
          <w:tcPr>
            <w:tcW w:w="850"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tcPr>
          <w:p w:rsidR="00477583" w:rsidRPr="00AE2B7A" w:rsidRDefault="00477583" w:rsidP="00477583">
            <w:pPr>
              <w:ind w:firstLine="0"/>
              <w:jc w:val="center"/>
              <w:rPr>
                <w:rFonts w:ascii="Times New Roman" w:hAnsi="Times New Roman" w:cs="Times New Roman"/>
                <w:sz w:val="19"/>
                <w:szCs w:val="19"/>
              </w:rPr>
            </w:pPr>
            <w:r w:rsidRPr="00AE2B7A">
              <w:rPr>
                <w:rFonts w:ascii="Times New Roman" w:hAnsi="Times New Roman" w:cs="Times New Roman"/>
                <w:sz w:val="19"/>
                <w:szCs w:val="19"/>
              </w:rPr>
              <w:t>8300600000</w:t>
            </w:r>
          </w:p>
        </w:tc>
        <w:tc>
          <w:tcPr>
            <w:tcW w:w="671"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AE2B7A" w:rsidRDefault="00667D36" w:rsidP="00594C83">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3</w:t>
            </w:r>
            <w:r w:rsidR="00594C83">
              <w:rPr>
                <w:rFonts w:ascii="Times New Roman" w:hAnsi="Times New Roman" w:cs="Times New Roman"/>
                <w:sz w:val="19"/>
                <w:szCs w:val="19"/>
                <w:lang w:eastAsia="ru-RU"/>
              </w:rPr>
              <w:t>0</w:t>
            </w:r>
            <w:r>
              <w:rPr>
                <w:rFonts w:ascii="Times New Roman" w:hAnsi="Times New Roman" w:cs="Times New Roman"/>
                <w:sz w:val="19"/>
                <w:szCs w:val="19"/>
                <w:lang w:eastAsia="ru-RU"/>
              </w:rPr>
              <w:t>,0</w:t>
            </w:r>
          </w:p>
        </w:tc>
      </w:tr>
      <w:tr w:rsidR="00477583" w:rsidRPr="00AE2B7A" w:rsidTr="00477583">
        <w:trPr>
          <w:trHeight w:val="70"/>
        </w:trPr>
        <w:tc>
          <w:tcPr>
            <w:tcW w:w="5822" w:type="dxa"/>
            <w:tcBorders>
              <w:top w:val="nil"/>
              <w:left w:val="single" w:sz="8" w:space="0" w:color="auto"/>
              <w:bottom w:val="single" w:sz="4" w:space="0" w:color="auto"/>
              <w:right w:val="single" w:sz="8" w:space="0" w:color="auto"/>
            </w:tcBorders>
          </w:tcPr>
          <w:p w:rsidR="00477583" w:rsidRPr="0037178B" w:rsidRDefault="00477583" w:rsidP="00477583">
            <w:pPr>
              <w:ind w:firstLine="44"/>
              <w:jc w:val="left"/>
              <w:rPr>
                <w:rFonts w:ascii="Times New Roman" w:hAnsi="Times New Roman" w:cs="Times New Roman"/>
                <w:sz w:val="19"/>
                <w:szCs w:val="19"/>
              </w:rPr>
            </w:pPr>
            <w:r w:rsidRPr="0037178B">
              <w:rPr>
                <w:rFonts w:ascii="Times New Roman" w:hAnsi="Times New Roman" w:cs="Times New Roman"/>
                <w:sz w:val="19"/>
                <w:szCs w:val="19"/>
              </w:rPr>
              <w:t>Снижение негативного влияния отходов на состояние окружающей среды</w:t>
            </w:r>
            <w:r w:rsidRPr="004044F1">
              <w:rPr>
                <w:rFonts w:ascii="Times New Roman" w:hAnsi="Times New Roman" w:cs="Times New Roman"/>
                <w:sz w:val="19"/>
                <w:szCs w:val="19"/>
              </w:rPr>
              <w:t>(ликвидация 1 несанкционированной свалки)</w:t>
            </w:r>
          </w:p>
        </w:tc>
        <w:tc>
          <w:tcPr>
            <w:tcW w:w="709" w:type="dxa"/>
            <w:tcBorders>
              <w:top w:val="nil"/>
              <w:left w:val="single" w:sz="4" w:space="0" w:color="auto"/>
              <w:bottom w:val="single" w:sz="4" w:space="0" w:color="auto"/>
              <w:right w:val="single" w:sz="4" w:space="0" w:color="auto"/>
            </w:tcBorders>
            <w:noWrap/>
            <w:vAlign w:val="bottom"/>
          </w:tcPr>
          <w:p w:rsidR="00477583" w:rsidRPr="0037178B" w:rsidRDefault="00477583" w:rsidP="00477583">
            <w:pPr>
              <w:widowControl/>
              <w:autoSpaceDE/>
              <w:autoSpaceDN/>
              <w:adjustRightInd/>
              <w:ind w:firstLine="0"/>
              <w:jc w:val="center"/>
              <w:rPr>
                <w:rFonts w:ascii="Times New Roman" w:hAnsi="Times New Roman" w:cs="Times New Roman"/>
                <w:sz w:val="19"/>
                <w:szCs w:val="19"/>
                <w:lang w:eastAsia="ru-RU"/>
              </w:rPr>
            </w:pPr>
            <w:r w:rsidRPr="0037178B">
              <w:rPr>
                <w:rFonts w:ascii="Times New Roman" w:hAnsi="Times New Roman" w:cs="Times New Roman"/>
                <w:sz w:val="19"/>
                <w:szCs w:val="19"/>
                <w:lang w:eastAsia="ru-RU"/>
              </w:rPr>
              <w:t>05</w:t>
            </w:r>
          </w:p>
        </w:tc>
        <w:tc>
          <w:tcPr>
            <w:tcW w:w="850" w:type="dxa"/>
            <w:tcBorders>
              <w:top w:val="nil"/>
              <w:left w:val="nil"/>
              <w:bottom w:val="single" w:sz="4" w:space="0" w:color="auto"/>
              <w:right w:val="single" w:sz="4" w:space="0" w:color="auto"/>
            </w:tcBorders>
            <w:noWrap/>
            <w:vAlign w:val="bottom"/>
          </w:tcPr>
          <w:p w:rsidR="00477583" w:rsidRPr="0037178B" w:rsidRDefault="00477583" w:rsidP="00477583">
            <w:pPr>
              <w:widowControl/>
              <w:autoSpaceDE/>
              <w:autoSpaceDN/>
              <w:adjustRightInd/>
              <w:ind w:firstLine="0"/>
              <w:jc w:val="center"/>
              <w:rPr>
                <w:rFonts w:ascii="Times New Roman" w:hAnsi="Times New Roman" w:cs="Times New Roman"/>
                <w:sz w:val="19"/>
                <w:szCs w:val="19"/>
                <w:lang w:eastAsia="ru-RU"/>
              </w:rPr>
            </w:pPr>
            <w:r w:rsidRPr="0037178B">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tcPr>
          <w:p w:rsidR="00477583" w:rsidRPr="0037178B" w:rsidRDefault="00477583" w:rsidP="00477583">
            <w:pPr>
              <w:ind w:firstLine="0"/>
              <w:jc w:val="center"/>
              <w:rPr>
                <w:rFonts w:ascii="Times New Roman" w:hAnsi="Times New Roman" w:cs="Times New Roman"/>
                <w:sz w:val="19"/>
                <w:szCs w:val="19"/>
              </w:rPr>
            </w:pPr>
            <w:r w:rsidRPr="0037178B">
              <w:rPr>
                <w:rFonts w:ascii="Times New Roman" w:hAnsi="Times New Roman" w:cs="Times New Roman"/>
                <w:sz w:val="19"/>
                <w:szCs w:val="19"/>
              </w:rPr>
              <w:t>8300600001</w:t>
            </w:r>
          </w:p>
        </w:tc>
        <w:tc>
          <w:tcPr>
            <w:tcW w:w="671" w:type="dxa"/>
            <w:tcBorders>
              <w:top w:val="nil"/>
              <w:left w:val="nil"/>
              <w:bottom w:val="single" w:sz="4" w:space="0" w:color="auto"/>
              <w:right w:val="single" w:sz="4" w:space="0" w:color="auto"/>
            </w:tcBorders>
            <w:noWrap/>
            <w:vAlign w:val="bottom"/>
          </w:tcPr>
          <w:p w:rsidR="00477583" w:rsidRPr="0037178B"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37178B" w:rsidRDefault="00477583" w:rsidP="00594C83">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3</w:t>
            </w:r>
            <w:r w:rsidR="00594C83">
              <w:rPr>
                <w:rFonts w:ascii="Times New Roman" w:hAnsi="Times New Roman" w:cs="Times New Roman"/>
                <w:sz w:val="19"/>
                <w:szCs w:val="19"/>
                <w:lang w:eastAsia="ru-RU"/>
              </w:rPr>
              <w:t>0</w:t>
            </w:r>
            <w:r>
              <w:rPr>
                <w:rFonts w:ascii="Times New Roman" w:hAnsi="Times New Roman" w:cs="Times New Roman"/>
                <w:sz w:val="19"/>
                <w:szCs w:val="19"/>
                <w:lang w:eastAsia="ru-RU"/>
              </w:rPr>
              <w:t>,0</w:t>
            </w:r>
          </w:p>
        </w:tc>
      </w:tr>
      <w:tr w:rsidR="00477583" w:rsidRPr="00AE2B7A" w:rsidTr="00477583">
        <w:trPr>
          <w:trHeight w:val="70"/>
        </w:trPr>
        <w:tc>
          <w:tcPr>
            <w:tcW w:w="5822" w:type="dxa"/>
            <w:tcBorders>
              <w:top w:val="nil"/>
              <w:left w:val="single" w:sz="8" w:space="0" w:color="auto"/>
              <w:bottom w:val="single" w:sz="4" w:space="0" w:color="auto"/>
              <w:right w:val="single" w:sz="8" w:space="0" w:color="auto"/>
            </w:tcBorders>
            <w:vAlign w:val="bottom"/>
          </w:tcPr>
          <w:p w:rsidR="00477583" w:rsidRPr="0037178B" w:rsidRDefault="00477583" w:rsidP="00477583">
            <w:pPr>
              <w:ind w:firstLine="0"/>
              <w:jc w:val="left"/>
              <w:rPr>
                <w:rFonts w:ascii="Times New Roman" w:hAnsi="Times New Roman" w:cs="Times New Roman"/>
                <w:sz w:val="19"/>
                <w:szCs w:val="19"/>
              </w:rPr>
            </w:pPr>
            <w:r w:rsidRPr="0037178B">
              <w:rPr>
                <w:rFonts w:ascii="Times New Roman" w:hAnsi="Times New Roman" w:cs="Times New Roman"/>
                <w:sz w:val="19"/>
                <w:szCs w:val="19"/>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477583" w:rsidRPr="0037178B" w:rsidRDefault="00477583" w:rsidP="00477583">
            <w:pPr>
              <w:ind w:firstLine="0"/>
              <w:jc w:val="center"/>
              <w:rPr>
                <w:rFonts w:ascii="Times New Roman" w:hAnsi="Times New Roman" w:cs="Times New Roman"/>
                <w:sz w:val="19"/>
                <w:szCs w:val="19"/>
              </w:rPr>
            </w:pPr>
            <w:r w:rsidRPr="0037178B">
              <w:rPr>
                <w:rFonts w:ascii="Times New Roman" w:hAnsi="Times New Roman" w:cs="Times New Roman"/>
                <w:sz w:val="19"/>
                <w:szCs w:val="19"/>
              </w:rPr>
              <w:t>05</w:t>
            </w:r>
          </w:p>
        </w:tc>
        <w:tc>
          <w:tcPr>
            <w:tcW w:w="850" w:type="dxa"/>
            <w:tcBorders>
              <w:top w:val="nil"/>
              <w:left w:val="nil"/>
              <w:bottom w:val="single" w:sz="4" w:space="0" w:color="auto"/>
              <w:right w:val="single" w:sz="4" w:space="0" w:color="auto"/>
            </w:tcBorders>
            <w:noWrap/>
            <w:vAlign w:val="bottom"/>
          </w:tcPr>
          <w:p w:rsidR="00477583" w:rsidRPr="0037178B" w:rsidRDefault="00477583" w:rsidP="00477583">
            <w:pPr>
              <w:ind w:firstLine="0"/>
              <w:jc w:val="center"/>
              <w:rPr>
                <w:rFonts w:ascii="Times New Roman" w:hAnsi="Times New Roman" w:cs="Times New Roman"/>
                <w:sz w:val="19"/>
                <w:szCs w:val="19"/>
              </w:rPr>
            </w:pPr>
            <w:r w:rsidRPr="0037178B">
              <w:rPr>
                <w:rFonts w:ascii="Times New Roman" w:hAnsi="Times New Roman" w:cs="Times New Roman"/>
                <w:sz w:val="19"/>
                <w:szCs w:val="19"/>
              </w:rPr>
              <w:t>03</w:t>
            </w:r>
          </w:p>
        </w:tc>
        <w:tc>
          <w:tcPr>
            <w:tcW w:w="1276" w:type="dxa"/>
            <w:tcBorders>
              <w:top w:val="nil"/>
              <w:left w:val="nil"/>
              <w:bottom w:val="single" w:sz="4" w:space="0" w:color="auto"/>
              <w:right w:val="single" w:sz="4" w:space="0" w:color="auto"/>
            </w:tcBorders>
            <w:noWrap/>
            <w:vAlign w:val="bottom"/>
          </w:tcPr>
          <w:p w:rsidR="00477583" w:rsidRPr="0037178B" w:rsidRDefault="00477583" w:rsidP="00477583">
            <w:pPr>
              <w:ind w:firstLine="0"/>
              <w:jc w:val="center"/>
              <w:rPr>
                <w:rFonts w:ascii="Times New Roman" w:hAnsi="Times New Roman" w:cs="Times New Roman"/>
                <w:sz w:val="19"/>
                <w:szCs w:val="19"/>
              </w:rPr>
            </w:pPr>
            <w:r w:rsidRPr="0037178B">
              <w:rPr>
                <w:rFonts w:ascii="Times New Roman" w:hAnsi="Times New Roman" w:cs="Times New Roman"/>
                <w:sz w:val="19"/>
                <w:szCs w:val="19"/>
              </w:rPr>
              <w:t>8300600001</w:t>
            </w:r>
          </w:p>
        </w:tc>
        <w:tc>
          <w:tcPr>
            <w:tcW w:w="671" w:type="dxa"/>
            <w:tcBorders>
              <w:top w:val="nil"/>
              <w:left w:val="nil"/>
              <w:bottom w:val="single" w:sz="4" w:space="0" w:color="auto"/>
              <w:right w:val="single" w:sz="4" w:space="0" w:color="auto"/>
            </w:tcBorders>
            <w:noWrap/>
            <w:vAlign w:val="bottom"/>
          </w:tcPr>
          <w:p w:rsidR="00477583" w:rsidRPr="0037178B" w:rsidRDefault="00477583" w:rsidP="00477583">
            <w:pPr>
              <w:widowControl/>
              <w:autoSpaceDE/>
              <w:autoSpaceDN/>
              <w:adjustRightInd/>
              <w:ind w:firstLine="0"/>
              <w:jc w:val="center"/>
              <w:rPr>
                <w:rFonts w:ascii="Times New Roman" w:hAnsi="Times New Roman" w:cs="Times New Roman"/>
                <w:sz w:val="19"/>
                <w:szCs w:val="19"/>
                <w:lang w:eastAsia="ru-RU"/>
              </w:rPr>
            </w:pPr>
            <w:r w:rsidRPr="0037178B">
              <w:rPr>
                <w:rFonts w:ascii="Times New Roman" w:hAnsi="Times New Roman" w:cs="Times New Roman"/>
                <w:sz w:val="19"/>
                <w:szCs w:val="19"/>
                <w:lang w:eastAsia="ru-RU"/>
              </w:rPr>
              <w:t>200</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37178B" w:rsidRDefault="00477583" w:rsidP="005B10F5">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3</w:t>
            </w:r>
            <w:r w:rsidR="005B10F5">
              <w:rPr>
                <w:rFonts w:ascii="Times New Roman" w:hAnsi="Times New Roman" w:cs="Times New Roman"/>
                <w:sz w:val="19"/>
                <w:szCs w:val="19"/>
                <w:lang w:eastAsia="ru-RU"/>
              </w:rPr>
              <w:t>0</w:t>
            </w:r>
            <w:r>
              <w:rPr>
                <w:rFonts w:ascii="Times New Roman" w:hAnsi="Times New Roman" w:cs="Times New Roman"/>
                <w:sz w:val="19"/>
                <w:szCs w:val="19"/>
                <w:lang w:eastAsia="ru-RU"/>
              </w:rPr>
              <w:t>,0</w:t>
            </w:r>
          </w:p>
        </w:tc>
      </w:tr>
      <w:tr w:rsidR="00477583" w:rsidRPr="00AE2B7A" w:rsidTr="00477583">
        <w:trPr>
          <w:trHeight w:val="70"/>
        </w:trPr>
        <w:tc>
          <w:tcPr>
            <w:tcW w:w="5822" w:type="dxa"/>
            <w:tcBorders>
              <w:top w:val="nil"/>
              <w:left w:val="single" w:sz="8" w:space="0" w:color="auto"/>
              <w:bottom w:val="single" w:sz="4" w:space="0" w:color="auto"/>
              <w:right w:val="single" w:sz="8" w:space="0" w:color="auto"/>
            </w:tcBorders>
          </w:tcPr>
          <w:p w:rsidR="00477583" w:rsidRPr="00AE2B7A" w:rsidRDefault="00477583" w:rsidP="00477583">
            <w:pPr>
              <w:ind w:firstLine="44"/>
              <w:jc w:val="left"/>
              <w:rPr>
                <w:rFonts w:ascii="Times New Roman" w:hAnsi="Times New Roman" w:cs="Times New Roman"/>
                <w:sz w:val="19"/>
                <w:szCs w:val="19"/>
              </w:rPr>
            </w:pPr>
            <w:r w:rsidRPr="004F7598">
              <w:rPr>
                <w:rFonts w:ascii="Times New Roman" w:hAnsi="Times New Roman" w:cs="Times New Roman"/>
                <w:sz w:val="19"/>
                <w:szCs w:val="19"/>
              </w:rPr>
              <w:t>Создание мест (площадок) накопления твердых коммунальных отходов</w:t>
            </w:r>
          </w:p>
        </w:tc>
        <w:tc>
          <w:tcPr>
            <w:tcW w:w="709" w:type="dxa"/>
            <w:tcBorders>
              <w:top w:val="nil"/>
              <w:left w:val="single" w:sz="4" w:space="0" w:color="auto"/>
              <w:bottom w:val="single" w:sz="4" w:space="0" w:color="auto"/>
              <w:right w:val="single" w:sz="4" w:space="0" w:color="auto"/>
            </w:tcBorders>
            <w:noWrap/>
            <w:vAlign w:val="bottom"/>
          </w:tcPr>
          <w:p w:rsidR="00477583" w:rsidRPr="00AE2B7A" w:rsidRDefault="00477583" w:rsidP="00477583">
            <w:pPr>
              <w:ind w:firstLine="0"/>
              <w:jc w:val="center"/>
              <w:rPr>
                <w:rFonts w:ascii="Times New Roman" w:hAnsi="Times New Roman" w:cs="Times New Roman"/>
                <w:sz w:val="19"/>
                <w:szCs w:val="19"/>
              </w:rPr>
            </w:pPr>
            <w:r>
              <w:rPr>
                <w:rFonts w:ascii="Times New Roman" w:hAnsi="Times New Roman" w:cs="Times New Roman"/>
                <w:sz w:val="19"/>
                <w:szCs w:val="19"/>
              </w:rPr>
              <w:t>05</w:t>
            </w:r>
          </w:p>
        </w:tc>
        <w:tc>
          <w:tcPr>
            <w:tcW w:w="850" w:type="dxa"/>
            <w:tcBorders>
              <w:top w:val="nil"/>
              <w:left w:val="nil"/>
              <w:bottom w:val="single" w:sz="4" w:space="0" w:color="auto"/>
              <w:right w:val="single" w:sz="4" w:space="0" w:color="auto"/>
            </w:tcBorders>
            <w:noWrap/>
            <w:vAlign w:val="bottom"/>
          </w:tcPr>
          <w:p w:rsidR="00477583" w:rsidRPr="00AE2B7A" w:rsidRDefault="00477583" w:rsidP="00477583">
            <w:pPr>
              <w:ind w:firstLine="0"/>
              <w:jc w:val="center"/>
              <w:rPr>
                <w:rFonts w:ascii="Times New Roman" w:hAnsi="Times New Roman" w:cs="Times New Roman"/>
                <w:sz w:val="19"/>
                <w:szCs w:val="19"/>
              </w:rPr>
            </w:pPr>
            <w:r>
              <w:rPr>
                <w:rFonts w:ascii="Times New Roman" w:hAnsi="Times New Roman" w:cs="Times New Roman"/>
                <w:sz w:val="19"/>
                <w:szCs w:val="19"/>
              </w:rPr>
              <w:t>03</w:t>
            </w:r>
          </w:p>
        </w:tc>
        <w:tc>
          <w:tcPr>
            <w:tcW w:w="1276" w:type="dxa"/>
            <w:tcBorders>
              <w:top w:val="nil"/>
              <w:left w:val="nil"/>
              <w:bottom w:val="single" w:sz="4" w:space="0" w:color="auto"/>
              <w:right w:val="single" w:sz="4" w:space="0" w:color="auto"/>
            </w:tcBorders>
            <w:noWrap/>
            <w:vAlign w:val="bottom"/>
          </w:tcPr>
          <w:p w:rsidR="00477583" w:rsidRPr="00AE2B7A" w:rsidRDefault="00477583" w:rsidP="00477583">
            <w:pPr>
              <w:ind w:firstLine="0"/>
              <w:jc w:val="center"/>
              <w:rPr>
                <w:rFonts w:ascii="Times New Roman" w:hAnsi="Times New Roman" w:cs="Times New Roman"/>
                <w:sz w:val="19"/>
                <w:szCs w:val="19"/>
              </w:rPr>
            </w:pPr>
            <w:r w:rsidRPr="0037178B">
              <w:rPr>
                <w:rFonts w:ascii="Times New Roman" w:hAnsi="Times New Roman" w:cs="Times New Roman"/>
                <w:sz w:val="19"/>
                <w:szCs w:val="19"/>
              </w:rPr>
              <w:t>83006S2971</w:t>
            </w:r>
          </w:p>
        </w:tc>
        <w:tc>
          <w:tcPr>
            <w:tcW w:w="671"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AE2B7A" w:rsidRDefault="00594C83" w:rsidP="00477583">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5</w:t>
            </w:r>
            <w:r w:rsidR="00477583">
              <w:rPr>
                <w:rFonts w:ascii="Times New Roman" w:hAnsi="Times New Roman" w:cs="Times New Roman"/>
                <w:sz w:val="19"/>
                <w:szCs w:val="19"/>
                <w:lang w:eastAsia="ru-RU"/>
              </w:rPr>
              <w:t>,0</w:t>
            </w:r>
          </w:p>
        </w:tc>
      </w:tr>
      <w:tr w:rsidR="00477583" w:rsidRPr="00AE2B7A" w:rsidTr="00477583">
        <w:trPr>
          <w:trHeight w:val="70"/>
        </w:trPr>
        <w:tc>
          <w:tcPr>
            <w:tcW w:w="5822" w:type="dxa"/>
            <w:tcBorders>
              <w:top w:val="nil"/>
              <w:left w:val="single" w:sz="8" w:space="0" w:color="auto"/>
              <w:bottom w:val="single" w:sz="4" w:space="0" w:color="auto"/>
              <w:right w:val="single" w:sz="8" w:space="0" w:color="auto"/>
            </w:tcBorders>
          </w:tcPr>
          <w:p w:rsidR="00477583" w:rsidRPr="00AE2B7A" w:rsidRDefault="00477583" w:rsidP="00477583">
            <w:pPr>
              <w:ind w:firstLine="44"/>
              <w:jc w:val="left"/>
              <w:rPr>
                <w:rFonts w:ascii="Times New Roman" w:hAnsi="Times New Roman" w:cs="Times New Roman"/>
                <w:sz w:val="19"/>
                <w:szCs w:val="19"/>
              </w:rPr>
            </w:pPr>
            <w:r w:rsidRPr="00AE2B7A">
              <w:rPr>
                <w:rFonts w:ascii="Times New Roman" w:hAnsi="Times New Roman" w:cs="Times New Roman"/>
                <w:sz w:val="19"/>
                <w:szCs w:val="19"/>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477583" w:rsidRPr="00AE2B7A" w:rsidRDefault="00477583" w:rsidP="00477583">
            <w:pPr>
              <w:ind w:firstLine="0"/>
              <w:jc w:val="center"/>
              <w:rPr>
                <w:rFonts w:ascii="Times New Roman" w:hAnsi="Times New Roman" w:cs="Times New Roman"/>
                <w:sz w:val="19"/>
                <w:szCs w:val="19"/>
              </w:rPr>
            </w:pPr>
            <w:r w:rsidRPr="00AE2B7A">
              <w:rPr>
                <w:rFonts w:ascii="Times New Roman" w:hAnsi="Times New Roman" w:cs="Times New Roman"/>
                <w:sz w:val="19"/>
                <w:szCs w:val="19"/>
              </w:rPr>
              <w:t>05</w:t>
            </w:r>
          </w:p>
        </w:tc>
        <w:tc>
          <w:tcPr>
            <w:tcW w:w="850" w:type="dxa"/>
            <w:tcBorders>
              <w:top w:val="nil"/>
              <w:left w:val="nil"/>
              <w:bottom w:val="single" w:sz="4" w:space="0" w:color="auto"/>
              <w:right w:val="single" w:sz="4" w:space="0" w:color="auto"/>
            </w:tcBorders>
            <w:noWrap/>
            <w:vAlign w:val="bottom"/>
          </w:tcPr>
          <w:p w:rsidR="00477583" w:rsidRPr="00AE2B7A" w:rsidRDefault="00477583" w:rsidP="00477583">
            <w:pPr>
              <w:ind w:firstLine="0"/>
              <w:jc w:val="center"/>
              <w:rPr>
                <w:rFonts w:ascii="Times New Roman" w:hAnsi="Times New Roman" w:cs="Times New Roman"/>
                <w:sz w:val="19"/>
                <w:szCs w:val="19"/>
              </w:rPr>
            </w:pPr>
            <w:r w:rsidRPr="00AE2B7A">
              <w:rPr>
                <w:rFonts w:ascii="Times New Roman" w:hAnsi="Times New Roman" w:cs="Times New Roman"/>
                <w:sz w:val="19"/>
                <w:szCs w:val="19"/>
              </w:rPr>
              <w:t>03</w:t>
            </w:r>
          </w:p>
        </w:tc>
        <w:tc>
          <w:tcPr>
            <w:tcW w:w="1276" w:type="dxa"/>
            <w:tcBorders>
              <w:top w:val="nil"/>
              <w:left w:val="nil"/>
              <w:bottom w:val="single" w:sz="4" w:space="0" w:color="auto"/>
              <w:right w:val="single" w:sz="4" w:space="0" w:color="auto"/>
            </w:tcBorders>
            <w:noWrap/>
            <w:vAlign w:val="bottom"/>
          </w:tcPr>
          <w:p w:rsidR="00477583" w:rsidRPr="00AE2B7A" w:rsidRDefault="00477583" w:rsidP="00477583">
            <w:pPr>
              <w:ind w:firstLine="0"/>
              <w:jc w:val="center"/>
              <w:rPr>
                <w:rFonts w:ascii="Times New Roman" w:hAnsi="Times New Roman" w:cs="Times New Roman"/>
                <w:sz w:val="19"/>
                <w:szCs w:val="19"/>
              </w:rPr>
            </w:pPr>
            <w:r w:rsidRPr="0037178B">
              <w:rPr>
                <w:rFonts w:ascii="Times New Roman" w:hAnsi="Times New Roman" w:cs="Times New Roman"/>
                <w:sz w:val="19"/>
                <w:szCs w:val="19"/>
              </w:rPr>
              <w:t>83006S2971</w:t>
            </w:r>
          </w:p>
        </w:tc>
        <w:tc>
          <w:tcPr>
            <w:tcW w:w="671"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200</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AE2B7A" w:rsidRDefault="00594C83" w:rsidP="00594C83">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5</w:t>
            </w:r>
            <w:r w:rsidR="00477583">
              <w:rPr>
                <w:rFonts w:ascii="Times New Roman" w:hAnsi="Times New Roman" w:cs="Times New Roman"/>
                <w:sz w:val="19"/>
                <w:szCs w:val="19"/>
                <w:lang w:eastAsia="ru-RU"/>
              </w:rPr>
              <w:t>,0</w:t>
            </w:r>
          </w:p>
        </w:tc>
      </w:tr>
      <w:tr w:rsidR="00477583" w:rsidRPr="00AE2B7A" w:rsidTr="00477583">
        <w:trPr>
          <w:trHeight w:val="70"/>
        </w:trPr>
        <w:tc>
          <w:tcPr>
            <w:tcW w:w="5822" w:type="dxa"/>
            <w:tcBorders>
              <w:top w:val="nil"/>
              <w:left w:val="single" w:sz="8" w:space="0" w:color="auto"/>
              <w:bottom w:val="single" w:sz="4" w:space="0" w:color="auto"/>
              <w:right w:val="single" w:sz="8" w:space="0" w:color="auto"/>
            </w:tcBorders>
            <w:vAlign w:val="bottom"/>
            <w:hideMark/>
          </w:tcPr>
          <w:p w:rsidR="00477583" w:rsidRPr="00AE2B7A" w:rsidRDefault="00477583" w:rsidP="00477583">
            <w:pPr>
              <w:ind w:firstLine="0"/>
              <w:jc w:val="left"/>
              <w:rPr>
                <w:rFonts w:ascii="Times New Roman" w:hAnsi="Times New Roman" w:cs="Times New Roman"/>
                <w:sz w:val="19"/>
                <w:szCs w:val="19"/>
              </w:rPr>
            </w:pPr>
            <w:r w:rsidRPr="00AE2B7A">
              <w:rPr>
                <w:rFonts w:ascii="Times New Roman" w:hAnsi="Times New Roman" w:cs="Times New Roman"/>
                <w:sz w:val="19"/>
                <w:szCs w:val="19"/>
              </w:rPr>
              <w:t>ОБРАЗОВАНИЕ</w:t>
            </w:r>
          </w:p>
        </w:tc>
        <w:tc>
          <w:tcPr>
            <w:tcW w:w="709" w:type="dxa"/>
            <w:tcBorders>
              <w:top w:val="nil"/>
              <w:left w:val="single" w:sz="4" w:space="0" w:color="auto"/>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07</w:t>
            </w:r>
          </w:p>
        </w:tc>
        <w:tc>
          <w:tcPr>
            <w:tcW w:w="850" w:type="dxa"/>
            <w:tcBorders>
              <w:top w:val="nil"/>
              <w:left w:val="nil"/>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1276" w:type="dxa"/>
            <w:tcBorders>
              <w:top w:val="nil"/>
              <w:left w:val="nil"/>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671" w:type="dxa"/>
            <w:tcBorders>
              <w:top w:val="nil"/>
              <w:left w:val="nil"/>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AE2B7A" w:rsidRDefault="00477583" w:rsidP="00477583">
            <w:pPr>
              <w:widowControl/>
              <w:autoSpaceDE/>
              <w:autoSpaceDN/>
              <w:adjustRightInd/>
              <w:ind w:firstLine="0"/>
              <w:jc w:val="right"/>
              <w:rPr>
                <w:rFonts w:ascii="Times New Roman" w:hAnsi="Times New Roman" w:cs="Times New Roman"/>
                <w:sz w:val="19"/>
                <w:szCs w:val="19"/>
                <w:lang w:eastAsia="ru-RU"/>
              </w:rPr>
            </w:pPr>
            <w:r w:rsidRPr="00AE2B7A">
              <w:rPr>
                <w:rFonts w:ascii="Times New Roman" w:hAnsi="Times New Roman" w:cs="Times New Roman"/>
                <w:sz w:val="19"/>
                <w:szCs w:val="19"/>
                <w:lang w:eastAsia="ru-RU"/>
              </w:rPr>
              <w:t>30,0</w:t>
            </w:r>
          </w:p>
        </w:tc>
      </w:tr>
      <w:tr w:rsidR="00477583" w:rsidRPr="00AE2B7A" w:rsidTr="00477583">
        <w:trPr>
          <w:trHeight w:val="70"/>
        </w:trPr>
        <w:tc>
          <w:tcPr>
            <w:tcW w:w="5822" w:type="dxa"/>
            <w:tcBorders>
              <w:top w:val="nil"/>
              <w:left w:val="single" w:sz="8" w:space="0" w:color="auto"/>
              <w:bottom w:val="single" w:sz="4" w:space="0" w:color="auto"/>
              <w:right w:val="single" w:sz="8" w:space="0" w:color="auto"/>
            </w:tcBorders>
            <w:vAlign w:val="bottom"/>
            <w:hideMark/>
          </w:tcPr>
          <w:p w:rsidR="00477583" w:rsidRPr="00AE2B7A" w:rsidRDefault="00477583" w:rsidP="00477583">
            <w:pPr>
              <w:ind w:firstLine="0"/>
              <w:jc w:val="left"/>
              <w:rPr>
                <w:rFonts w:ascii="Times New Roman" w:hAnsi="Times New Roman" w:cs="Times New Roman"/>
                <w:sz w:val="19"/>
                <w:szCs w:val="19"/>
              </w:rPr>
            </w:pPr>
            <w:r w:rsidRPr="00AE2B7A">
              <w:rPr>
                <w:rFonts w:ascii="Times New Roman" w:hAnsi="Times New Roman" w:cs="Times New Roman"/>
                <w:sz w:val="19"/>
                <w:szCs w:val="19"/>
              </w:rPr>
              <w:t>Профессиональная подготовка, переподготовка и повышение квалификации</w:t>
            </w:r>
          </w:p>
        </w:tc>
        <w:tc>
          <w:tcPr>
            <w:tcW w:w="709" w:type="dxa"/>
            <w:tcBorders>
              <w:top w:val="nil"/>
              <w:left w:val="single" w:sz="4" w:space="0" w:color="auto"/>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07</w:t>
            </w:r>
          </w:p>
        </w:tc>
        <w:tc>
          <w:tcPr>
            <w:tcW w:w="850" w:type="dxa"/>
            <w:tcBorders>
              <w:top w:val="nil"/>
              <w:left w:val="nil"/>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05</w:t>
            </w:r>
          </w:p>
        </w:tc>
        <w:tc>
          <w:tcPr>
            <w:tcW w:w="1276" w:type="dxa"/>
            <w:tcBorders>
              <w:top w:val="nil"/>
              <w:left w:val="nil"/>
              <w:bottom w:val="single" w:sz="4" w:space="0" w:color="auto"/>
              <w:right w:val="single" w:sz="4" w:space="0" w:color="auto"/>
            </w:tcBorders>
            <w:noWrap/>
            <w:vAlign w:val="bottom"/>
            <w:hideMark/>
          </w:tcPr>
          <w:p w:rsidR="00477583" w:rsidRPr="00AE2B7A" w:rsidRDefault="00477583" w:rsidP="00477583">
            <w:pPr>
              <w:ind w:firstLine="0"/>
              <w:jc w:val="center"/>
              <w:rPr>
                <w:rFonts w:ascii="Times New Roman" w:hAnsi="Times New Roman" w:cs="Times New Roman"/>
                <w:sz w:val="19"/>
                <w:szCs w:val="19"/>
              </w:rPr>
            </w:pPr>
          </w:p>
        </w:tc>
        <w:tc>
          <w:tcPr>
            <w:tcW w:w="671" w:type="dxa"/>
            <w:tcBorders>
              <w:top w:val="nil"/>
              <w:left w:val="nil"/>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AE2B7A" w:rsidRDefault="00477583" w:rsidP="00477583">
            <w:pPr>
              <w:widowControl/>
              <w:autoSpaceDE/>
              <w:autoSpaceDN/>
              <w:adjustRightInd/>
              <w:ind w:firstLine="0"/>
              <w:jc w:val="right"/>
              <w:rPr>
                <w:rFonts w:ascii="Times New Roman" w:hAnsi="Times New Roman" w:cs="Times New Roman"/>
                <w:sz w:val="19"/>
                <w:szCs w:val="19"/>
                <w:lang w:eastAsia="ru-RU"/>
              </w:rPr>
            </w:pPr>
            <w:r w:rsidRPr="00AE2B7A">
              <w:rPr>
                <w:rFonts w:ascii="Times New Roman" w:hAnsi="Times New Roman" w:cs="Times New Roman"/>
                <w:sz w:val="19"/>
                <w:szCs w:val="19"/>
                <w:lang w:eastAsia="ru-RU"/>
              </w:rPr>
              <w:t>30,0</w:t>
            </w:r>
          </w:p>
        </w:tc>
      </w:tr>
      <w:tr w:rsidR="00477583" w:rsidRPr="00AE2B7A" w:rsidTr="00477583">
        <w:trPr>
          <w:trHeight w:val="70"/>
        </w:trPr>
        <w:tc>
          <w:tcPr>
            <w:tcW w:w="5822" w:type="dxa"/>
            <w:tcBorders>
              <w:top w:val="nil"/>
              <w:left w:val="single" w:sz="8" w:space="0" w:color="auto"/>
              <w:bottom w:val="single" w:sz="4" w:space="0" w:color="auto"/>
              <w:right w:val="single" w:sz="8" w:space="0" w:color="auto"/>
            </w:tcBorders>
            <w:vAlign w:val="bottom"/>
            <w:hideMark/>
          </w:tcPr>
          <w:p w:rsidR="00477583" w:rsidRPr="00AE2B7A" w:rsidRDefault="00477583" w:rsidP="00477583">
            <w:pPr>
              <w:ind w:firstLine="0"/>
              <w:jc w:val="left"/>
              <w:rPr>
                <w:rFonts w:ascii="Times New Roman" w:hAnsi="Times New Roman" w:cs="Times New Roman"/>
                <w:sz w:val="19"/>
                <w:szCs w:val="19"/>
              </w:rPr>
            </w:pPr>
            <w:r w:rsidRPr="00AE2B7A">
              <w:rPr>
                <w:rFonts w:ascii="Times New Roman" w:hAnsi="Times New Roman" w:cs="Times New Roman"/>
                <w:sz w:val="19"/>
                <w:szCs w:val="19"/>
              </w:rPr>
              <w:t>Мероприятия по переподготовке и повышению квалификации</w:t>
            </w:r>
          </w:p>
        </w:tc>
        <w:tc>
          <w:tcPr>
            <w:tcW w:w="709" w:type="dxa"/>
            <w:tcBorders>
              <w:top w:val="nil"/>
              <w:left w:val="single" w:sz="4" w:space="0" w:color="auto"/>
              <w:bottom w:val="single" w:sz="4" w:space="0" w:color="auto"/>
              <w:right w:val="single" w:sz="4" w:space="0" w:color="auto"/>
            </w:tcBorders>
            <w:noWrap/>
            <w:hideMark/>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07</w:t>
            </w:r>
          </w:p>
        </w:tc>
        <w:tc>
          <w:tcPr>
            <w:tcW w:w="850" w:type="dxa"/>
            <w:tcBorders>
              <w:top w:val="nil"/>
              <w:left w:val="nil"/>
              <w:bottom w:val="single" w:sz="4" w:space="0" w:color="auto"/>
              <w:right w:val="single" w:sz="4" w:space="0" w:color="auto"/>
            </w:tcBorders>
            <w:noWrap/>
            <w:hideMark/>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05</w:t>
            </w:r>
          </w:p>
        </w:tc>
        <w:tc>
          <w:tcPr>
            <w:tcW w:w="1276" w:type="dxa"/>
            <w:tcBorders>
              <w:top w:val="nil"/>
              <w:left w:val="nil"/>
              <w:bottom w:val="single" w:sz="4" w:space="0" w:color="auto"/>
              <w:right w:val="single" w:sz="4" w:space="0" w:color="auto"/>
            </w:tcBorders>
            <w:noWrap/>
            <w:hideMark/>
          </w:tcPr>
          <w:p w:rsidR="00477583" w:rsidRPr="00AE2B7A" w:rsidRDefault="00477583" w:rsidP="00477583">
            <w:pPr>
              <w:ind w:firstLine="0"/>
              <w:jc w:val="center"/>
              <w:rPr>
                <w:rFonts w:ascii="Times New Roman" w:hAnsi="Times New Roman" w:cs="Times New Roman"/>
                <w:sz w:val="19"/>
                <w:szCs w:val="19"/>
              </w:rPr>
            </w:pPr>
            <w:r w:rsidRPr="00AE2B7A">
              <w:rPr>
                <w:rFonts w:ascii="Times New Roman" w:hAnsi="Times New Roman" w:cs="Times New Roman"/>
                <w:sz w:val="19"/>
                <w:szCs w:val="19"/>
              </w:rPr>
              <w:t>4300000000</w:t>
            </w:r>
          </w:p>
        </w:tc>
        <w:tc>
          <w:tcPr>
            <w:tcW w:w="671" w:type="dxa"/>
            <w:tcBorders>
              <w:top w:val="nil"/>
              <w:left w:val="nil"/>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AE2B7A" w:rsidRDefault="00477583" w:rsidP="00477583">
            <w:pPr>
              <w:widowControl/>
              <w:autoSpaceDE/>
              <w:autoSpaceDN/>
              <w:adjustRightInd/>
              <w:ind w:firstLine="0"/>
              <w:jc w:val="right"/>
              <w:rPr>
                <w:rFonts w:ascii="Times New Roman" w:hAnsi="Times New Roman" w:cs="Times New Roman"/>
                <w:sz w:val="19"/>
                <w:szCs w:val="19"/>
                <w:lang w:eastAsia="ru-RU"/>
              </w:rPr>
            </w:pPr>
            <w:r w:rsidRPr="00AE2B7A">
              <w:rPr>
                <w:rFonts w:ascii="Times New Roman" w:hAnsi="Times New Roman" w:cs="Times New Roman"/>
                <w:sz w:val="19"/>
                <w:szCs w:val="19"/>
                <w:lang w:eastAsia="ru-RU"/>
              </w:rPr>
              <w:t>30,0</w:t>
            </w:r>
          </w:p>
        </w:tc>
      </w:tr>
      <w:tr w:rsidR="00477583" w:rsidRPr="00AE2B7A" w:rsidTr="00477583">
        <w:trPr>
          <w:trHeight w:val="70"/>
        </w:trPr>
        <w:tc>
          <w:tcPr>
            <w:tcW w:w="5822" w:type="dxa"/>
            <w:tcBorders>
              <w:top w:val="nil"/>
              <w:left w:val="single" w:sz="8" w:space="0" w:color="auto"/>
              <w:bottom w:val="single" w:sz="4" w:space="0" w:color="auto"/>
              <w:right w:val="single" w:sz="8" w:space="0" w:color="auto"/>
            </w:tcBorders>
            <w:vAlign w:val="bottom"/>
            <w:hideMark/>
          </w:tcPr>
          <w:p w:rsidR="00477583" w:rsidRPr="00AE2B7A" w:rsidRDefault="00477583" w:rsidP="00477583">
            <w:pPr>
              <w:ind w:firstLine="0"/>
              <w:jc w:val="left"/>
              <w:rPr>
                <w:rFonts w:ascii="Times New Roman" w:hAnsi="Times New Roman" w:cs="Times New Roman"/>
                <w:sz w:val="19"/>
                <w:szCs w:val="19"/>
              </w:rPr>
            </w:pPr>
            <w:r w:rsidRPr="00AE2B7A">
              <w:rPr>
                <w:rFonts w:ascii="Times New Roman" w:hAnsi="Times New Roman" w:cs="Times New Roman"/>
                <w:sz w:val="19"/>
                <w:szCs w:val="19"/>
              </w:rPr>
              <w:t>Переподготовка и повышение квалификации кадров</w:t>
            </w:r>
          </w:p>
        </w:tc>
        <w:tc>
          <w:tcPr>
            <w:tcW w:w="709" w:type="dxa"/>
            <w:tcBorders>
              <w:top w:val="nil"/>
              <w:left w:val="single" w:sz="4" w:space="0" w:color="auto"/>
              <w:bottom w:val="single" w:sz="4" w:space="0" w:color="auto"/>
              <w:right w:val="single" w:sz="4" w:space="0" w:color="auto"/>
            </w:tcBorders>
            <w:noWrap/>
            <w:hideMark/>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07</w:t>
            </w:r>
          </w:p>
        </w:tc>
        <w:tc>
          <w:tcPr>
            <w:tcW w:w="850" w:type="dxa"/>
            <w:tcBorders>
              <w:top w:val="nil"/>
              <w:left w:val="nil"/>
              <w:bottom w:val="single" w:sz="4" w:space="0" w:color="auto"/>
              <w:right w:val="single" w:sz="4" w:space="0" w:color="auto"/>
            </w:tcBorders>
            <w:noWrap/>
            <w:hideMark/>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05</w:t>
            </w:r>
          </w:p>
        </w:tc>
        <w:tc>
          <w:tcPr>
            <w:tcW w:w="1276" w:type="dxa"/>
            <w:tcBorders>
              <w:top w:val="nil"/>
              <w:left w:val="nil"/>
              <w:bottom w:val="single" w:sz="4" w:space="0" w:color="auto"/>
              <w:right w:val="single" w:sz="4" w:space="0" w:color="auto"/>
            </w:tcBorders>
            <w:noWrap/>
            <w:hideMark/>
          </w:tcPr>
          <w:p w:rsidR="00477583" w:rsidRPr="00AE2B7A" w:rsidRDefault="00477583" w:rsidP="00477583">
            <w:pPr>
              <w:ind w:firstLine="0"/>
              <w:jc w:val="center"/>
              <w:rPr>
                <w:rFonts w:ascii="Times New Roman" w:hAnsi="Times New Roman" w:cs="Times New Roman"/>
                <w:sz w:val="19"/>
                <w:szCs w:val="19"/>
              </w:rPr>
            </w:pPr>
            <w:r w:rsidRPr="00AE2B7A">
              <w:rPr>
                <w:rFonts w:ascii="Times New Roman" w:hAnsi="Times New Roman" w:cs="Times New Roman"/>
                <w:sz w:val="19"/>
                <w:szCs w:val="19"/>
              </w:rPr>
              <w:t>4304000000</w:t>
            </w:r>
          </w:p>
        </w:tc>
        <w:tc>
          <w:tcPr>
            <w:tcW w:w="671" w:type="dxa"/>
            <w:tcBorders>
              <w:top w:val="nil"/>
              <w:left w:val="nil"/>
              <w:bottom w:val="single" w:sz="4" w:space="0" w:color="auto"/>
              <w:right w:val="single" w:sz="4" w:space="0" w:color="auto"/>
            </w:tcBorders>
            <w:noWrap/>
            <w:vAlign w:val="bottom"/>
            <w:hideMark/>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AE2B7A" w:rsidRDefault="00477583" w:rsidP="00477583">
            <w:pPr>
              <w:widowControl/>
              <w:autoSpaceDE/>
              <w:autoSpaceDN/>
              <w:adjustRightInd/>
              <w:ind w:firstLine="0"/>
              <w:jc w:val="right"/>
              <w:rPr>
                <w:rFonts w:ascii="Times New Roman" w:hAnsi="Times New Roman" w:cs="Times New Roman"/>
                <w:sz w:val="19"/>
                <w:szCs w:val="19"/>
                <w:lang w:eastAsia="ru-RU"/>
              </w:rPr>
            </w:pPr>
            <w:r w:rsidRPr="00AE2B7A">
              <w:rPr>
                <w:rFonts w:ascii="Times New Roman" w:hAnsi="Times New Roman" w:cs="Times New Roman"/>
                <w:sz w:val="19"/>
                <w:szCs w:val="19"/>
                <w:lang w:eastAsia="ru-RU"/>
              </w:rPr>
              <w:t>30,0</w:t>
            </w:r>
          </w:p>
        </w:tc>
      </w:tr>
      <w:tr w:rsidR="00477583" w:rsidRPr="00AE2B7A" w:rsidTr="00477583">
        <w:trPr>
          <w:trHeight w:val="70"/>
        </w:trPr>
        <w:tc>
          <w:tcPr>
            <w:tcW w:w="5822" w:type="dxa"/>
            <w:tcBorders>
              <w:top w:val="nil"/>
              <w:left w:val="single" w:sz="8" w:space="0" w:color="auto"/>
              <w:bottom w:val="single" w:sz="4" w:space="0" w:color="auto"/>
              <w:right w:val="single" w:sz="8" w:space="0" w:color="auto"/>
            </w:tcBorders>
          </w:tcPr>
          <w:p w:rsidR="00477583" w:rsidRPr="00AE2B7A" w:rsidRDefault="00477583" w:rsidP="00477583">
            <w:pPr>
              <w:ind w:firstLine="44"/>
              <w:jc w:val="left"/>
              <w:rPr>
                <w:rFonts w:ascii="Times New Roman" w:hAnsi="Times New Roman" w:cs="Times New Roman"/>
                <w:sz w:val="19"/>
                <w:szCs w:val="19"/>
              </w:rPr>
            </w:pPr>
            <w:r w:rsidRPr="00492EED">
              <w:rPr>
                <w:rFonts w:ascii="Times New Roman" w:hAnsi="Times New Roman" w:cs="Times New Roman"/>
                <w:sz w:val="19"/>
                <w:szCs w:val="19"/>
                <w:lang w:eastAsia="ru-RU"/>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07</w:t>
            </w:r>
          </w:p>
        </w:tc>
        <w:tc>
          <w:tcPr>
            <w:tcW w:w="850"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05</w:t>
            </w:r>
          </w:p>
        </w:tc>
        <w:tc>
          <w:tcPr>
            <w:tcW w:w="1276" w:type="dxa"/>
            <w:tcBorders>
              <w:top w:val="nil"/>
              <w:left w:val="nil"/>
              <w:bottom w:val="single" w:sz="4" w:space="0" w:color="auto"/>
              <w:right w:val="single" w:sz="4" w:space="0" w:color="auto"/>
            </w:tcBorders>
            <w:noWrap/>
            <w:vAlign w:val="bottom"/>
          </w:tcPr>
          <w:p w:rsidR="00477583" w:rsidRPr="00AE2B7A" w:rsidRDefault="00477583" w:rsidP="00477583">
            <w:pPr>
              <w:ind w:firstLine="0"/>
              <w:jc w:val="center"/>
              <w:rPr>
                <w:rFonts w:ascii="Times New Roman" w:hAnsi="Times New Roman" w:cs="Times New Roman"/>
                <w:sz w:val="19"/>
                <w:szCs w:val="19"/>
              </w:rPr>
            </w:pPr>
            <w:r w:rsidRPr="00AE2B7A">
              <w:rPr>
                <w:rFonts w:ascii="Times New Roman" w:hAnsi="Times New Roman" w:cs="Times New Roman"/>
                <w:sz w:val="19"/>
                <w:szCs w:val="19"/>
              </w:rPr>
              <w:t>4304000000</w:t>
            </w:r>
          </w:p>
        </w:tc>
        <w:tc>
          <w:tcPr>
            <w:tcW w:w="671" w:type="dxa"/>
            <w:tcBorders>
              <w:top w:val="nil"/>
              <w:left w:val="nil"/>
              <w:bottom w:val="single" w:sz="4" w:space="0" w:color="auto"/>
              <w:right w:val="single" w:sz="4" w:space="0" w:color="auto"/>
            </w:tcBorders>
            <w:noWrap/>
            <w:vAlign w:val="bottom"/>
          </w:tcPr>
          <w:p w:rsidR="00477583" w:rsidRPr="00AE2B7A" w:rsidRDefault="00477583" w:rsidP="00477583">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200</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AE2B7A" w:rsidRDefault="00477583" w:rsidP="00477583">
            <w:pPr>
              <w:widowControl/>
              <w:autoSpaceDE/>
              <w:autoSpaceDN/>
              <w:adjustRightInd/>
              <w:ind w:firstLine="0"/>
              <w:jc w:val="right"/>
              <w:rPr>
                <w:rFonts w:ascii="Times New Roman" w:hAnsi="Times New Roman" w:cs="Times New Roman"/>
                <w:sz w:val="19"/>
                <w:szCs w:val="19"/>
                <w:lang w:eastAsia="ru-RU"/>
              </w:rPr>
            </w:pPr>
            <w:r w:rsidRPr="00AE2B7A">
              <w:rPr>
                <w:rFonts w:ascii="Times New Roman" w:hAnsi="Times New Roman" w:cs="Times New Roman"/>
                <w:sz w:val="19"/>
                <w:szCs w:val="19"/>
                <w:lang w:eastAsia="ru-RU"/>
              </w:rPr>
              <w:t>30,0</w:t>
            </w:r>
          </w:p>
        </w:tc>
      </w:tr>
      <w:tr w:rsidR="00477583" w:rsidRPr="00514142" w:rsidTr="00477583">
        <w:trPr>
          <w:trHeight w:val="70"/>
        </w:trPr>
        <w:tc>
          <w:tcPr>
            <w:tcW w:w="5822" w:type="dxa"/>
            <w:tcBorders>
              <w:top w:val="nil"/>
              <w:left w:val="single" w:sz="8" w:space="0" w:color="auto"/>
              <w:bottom w:val="single" w:sz="4" w:space="0" w:color="auto"/>
              <w:right w:val="single" w:sz="8" w:space="0" w:color="auto"/>
            </w:tcBorders>
            <w:vAlign w:val="bottom"/>
            <w:hideMark/>
          </w:tcPr>
          <w:p w:rsidR="00477583" w:rsidRPr="00514142" w:rsidRDefault="00477583" w:rsidP="00477583">
            <w:pPr>
              <w:widowControl/>
              <w:autoSpaceDE/>
              <w:autoSpaceDN/>
              <w:adjustRightInd/>
              <w:ind w:firstLine="0"/>
              <w:jc w:val="left"/>
              <w:rPr>
                <w:rFonts w:ascii="Times New Roman" w:hAnsi="Times New Roman" w:cs="Times New Roman"/>
                <w:bCs/>
                <w:sz w:val="19"/>
                <w:szCs w:val="19"/>
                <w:lang w:eastAsia="ru-RU"/>
              </w:rPr>
            </w:pPr>
            <w:r w:rsidRPr="00514142">
              <w:rPr>
                <w:rFonts w:ascii="Times New Roman" w:hAnsi="Times New Roman" w:cs="Times New Roman"/>
                <w:bCs/>
                <w:sz w:val="19"/>
                <w:szCs w:val="19"/>
                <w:lang w:eastAsia="ru-RU"/>
              </w:rPr>
              <w:t>КУЛЬТУРА, КИНЕМАТОГРАФИЯ</w:t>
            </w:r>
          </w:p>
        </w:tc>
        <w:tc>
          <w:tcPr>
            <w:tcW w:w="709" w:type="dxa"/>
            <w:tcBorders>
              <w:top w:val="nil"/>
              <w:left w:val="single" w:sz="4" w:space="0" w:color="auto"/>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bCs/>
                <w:sz w:val="19"/>
                <w:szCs w:val="19"/>
                <w:lang w:eastAsia="ru-RU"/>
              </w:rPr>
            </w:pPr>
            <w:r w:rsidRPr="00514142">
              <w:rPr>
                <w:rFonts w:ascii="Times New Roman" w:hAnsi="Times New Roman" w:cs="Times New Roman"/>
                <w:bCs/>
                <w:sz w:val="19"/>
                <w:szCs w:val="19"/>
                <w:lang w:eastAsia="ru-RU"/>
              </w:rPr>
              <w:t>08</w:t>
            </w:r>
          </w:p>
        </w:tc>
        <w:tc>
          <w:tcPr>
            <w:tcW w:w="850" w:type="dxa"/>
            <w:tcBorders>
              <w:top w:val="nil"/>
              <w:left w:val="nil"/>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bCs/>
                <w:sz w:val="19"/>
                <w:szCs w:val="19"/>
                <w:lang w:eastAsia="ru-RU"/>
              </w:rPr>
            </w:pPr>
            <w:r w:rsidRPr="00514142">
              <w:rPr>
                <w:rFonts w:ascii="Times New Roman" w:hAnsi="Times New Roman" w:cs="Times New Roman"/>
                <w:bCs/>
                <w:sz w:val="19"/>
                <w:szCs w:val="19"/>
                <w:lang w:eastAsia="ru-RU"/>
              </w:rPr>
              <w:t> </w:t>
            </w:r>
          </w:p>
        </w:tc>
        <w:tc>
          <w:tcPr>
            <w:tcW w:w="1276" w:type="dxa"/>
            <w:tcBorders>
              <w:top w:val="nil"/>
              <w:left w:val="nil"/>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bCs/>
                <w:sz w:val="19"/>
                <w:szCs w:val="19"/>
                <w:lang w:eastAsia="ru-RU"/>
              </w:rPr>
            </w:pPr>
            <w:r w:rsidRPr="00514142">
              <w:rPr>
                <w:rFonts w:ascii="Times New Roman" w:hAnsi="Times New Roman" w:cs="Times New Roman"/>
                <w:bCs/>
                <w:sz w:val="19"/>
                <w:szCs w:val="19"/>
                <w:lang w:eastAsia="ru-RU"/>
              </w:rPr>
              <w:t> </w:t>
            </w:r>
          </w:p>
        </w:tc>
        <w:tc>
          <w:tcPr>
            <w:tcW w:w="671" w:type="dxa"/>
            <w:tcBorders>
              <w:top w:val="nil"/>
              <w:left w:val="nil"/>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bCs/>
                <w:sz w:val="19"/>
                <w:szCs w:val="19"/>
                <w:lang w:eastAsia="ru-RU"/>
              </w:rPr>
            </w:pPr>
            <w:r w:rsidRPr="00514142">
              <w:rPr>
                <w:rFonts w:ascii="Times New Roman" w:hAnsi="Times New Roman" w:cs="Times New Roman"/>
                <w:bCs/>
                <w:sz w:val="19"/>
                <w:szCs w:val="19"/>
                <w:lang w:eastAsia="ru-RU"/>
              </w:rPr>
              <w:t> </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514142" w:rsidRDefault="00015777" w:rsidP="002B42E2">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31</w:t>
            </w:r>
            <w:r w:rsidR="002B42E2">
              <w:rPr>
                <w:rFonts w:ascii="Times New Roman" w:hAnsi="Times New Roman" w:cs="Times New Roman"/>
                <w:sz w:val="19"/>
                <w:szCs w:val="19"/>
                <w:lang w:eastAsia="ru-RU"/>
              </w:rPr>
              <w:t>0</w:t>
            </w:r>
            <w:r>
              <w:rPr>
                <w:rFonts w:ascii="Times New Roman" w:hAnsi="Times New Roman" w:cs="Times New Roman"/>
                <w:sz w:val="19"/>
                <w:szCs w:val="19"/>
                <w:lang w:eastAsia="ru-RU"/>
              </w:rPr>
              <w:t>3</w:t>
            </w:r>
            <w:r w:rsidR="00E15B1D">
              <w:rPr>
                <w:rFonts w:ascii="Times New Roman" w:hAnsi="Times New Roman" w:cs="Times New Roman"/>
                <w:sz w:val="19"/>
                <w:szCs w:val="19"/>
                <w:lang w:eastAsia="ru-RU"/>
              </w:rPr>
              <w:t>,</w:t>
            </w:r>
            <w:r>
              <w:rPr>
                <w:rFonts w:ascii="Times New Roman" w:hAnsi="Times New Roman" w:cs="Times New Roman"/>
                <w:sz w:val="19"/>
                <w:szCs w:val="19"/>
                <w:lang w:eastAsia="ru-RU"/>
              </w:rPr>
              <w:t>3</w:t>
            </w:r>
          </w:p>
        </w:tc>
      </w:tr>
      <w:tr w:rsidR="00477583" w:rsidRPr="00514142" w:rsidTr="00477583">
        <w:trPr>
          <w:trHeight w:val="70"/>
        </w:trPr>
        <w:tc>
          <w:tcPr>
            <w:tcW w:w="5822" w:type="dxa"/>
            <w:tcBorders>
              <w:top w:val="nil"/>
              <w:left w:val="single" w:sz="8" w:space="0" w:color="auto"/>
              <w:bottom w:val="single" w:sz="4" w:space="0" w:color="auto"/>
              <w:right w:val="single" w:sz="8" w:space="0" w:color="auto"/>
            </w:tcBorders>
            <w:vAlign w:val="bottom"/>
            <w:hideMark/>
          </w:tcPr>
          <w:p w:rsidR="00477583" w:rsidRPr="00514142" w:rsidRDefault="00477583" w:rsidP="00477583">
            <w:pPr>
              <w:widowControl/>
              <w:autoSpaceDE/>
              <w:autoSpaceDN/>
              <w:adjustRightInd/>
              <w:ind w:firstLine="0"/>
              <w:jc w:val="left"/>
              <w:rPr>
                <w:rFonts w:ascii="Times New Roman" w:hAnsi="Times New Roman" w:cs="Times New Roman"/>
                <w:bCs/>
                <w:sz w:val="19"/>
                <w:szCs w:val="19"/>
                <w:lang w:eastAsia="ru-RU"/>
              </w:rPr>
            </w:pPr>
            <w:r w:rsidRPr="00514142">
              <w:rPr>
                <w:rFonts w:ascii="Times New Roman" w:hAnsi="Times New Roman" w:cs="Times New Roman"/>
                <w:bCs/>
                <w:sz w:val="19"/>
                <w:szCs w:val="19"/>
                <w:lang w:eastAsia="ru-RU"/>
              </w:rPr>
              <w:t>Культура</w:t>
            </w:r>
          </w:p>
        </w:tc>
        <w:tc>
          <w:tcPr>
            <w:tcW w:w="709" w:type="dxa"/>
            <w:tcBorders>
              <w:top w:val="nil"/>
              <w:left w:val="single" w:sz="4" w:space="0" w:color="auto"/>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bCs/>
                <w:sz w:val="19"/>
                <w:szCs w:val="19"/>
                <w:lang w:eastAsia="ru-RU"/>
              </w:rPr>
            </w:pPr>
            <w:r w:rsidRPr="00514142">
              <w:rPr>
                <w:rFonts w:ascii="Times New Roman" w:hAnsi="Times New Roman" w:cs="Times New Roman"/>
                <w:bCs/>
                <w:sz w:val="19"/>
                <w:szCs w:val="19"/>
                <w:lang w:eastAsia="ru-RU"/>
              </w:rPr>
              <w:t>08</w:t>
            </w:r>
          </w:p>
        </w:tc>
        <w:tc>
          <w:tcPr>
            <w:tcW w:w="850" w:type="dxa"/>
            <w:tcBorders>
              <w:top w:val="nil"/>
              <w:left w:val="nil"/>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bCs/>
                <w:sz w:val="19"/>
                <w:szCs w:val="19"/>
                <w:lang w:eastAsia="ru-RU"/>
              </w:rPr>
            </w:pPr>
            <w:r w:rsidRPr="00514142">
              <w:rPr>
                <w:rFonts w:ascii="Times New Roman" w:hAnsi="Times New Roman" w:cs="Times New Roman"/>
                <w:bCs/>
                <w:sz w:val="19"/>
                <w:szCs w:val="19"/>
                <w:lang w:eastAsia="ru-RU"/>
              </w:rPr>
              <w:t>01</w:t>
            </w:r>
          </w:p>
        </w:tc>
        <w:tc>
          <w:tcPr>
            <w:tcW w:w="1276" w:type="dxa"/>
            <w:tcBorders>
              <w:top w:val="nil"/>
              <w:left w:val="nil"/>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bCs/>
                <w:sz w:val="19"/>
                <w:szCs w:val="19"/>
                <w:lang w:eastAsia="ru-RU"/>
              </w:rPr>
            </w:pPr>
          </w:p>
        </w:tc>
        <w:tc>
          <w:tcPr>
            <w:tcW w:w="671" w:type="dxa"/>
            <w:tcBorders>
              <w:top w:val="nil"/>
              <w:left w:val="nil"/>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bCs/>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514142" w:rsidRDefault="00E15B1D" w:rsidP="002B42E2">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3</w:t>
            </w:r>
            <w:r w:rsidR="00015777">
              <w:rPr>
                <w:rFonts w:ascii="Times New Roman" w:hAnsi="Times New Roman" w:cs="Times New Roman"/>
                <w:sz w:val="19"/>
                <w:szCs w:val="19"/>
                <w:lang w:eastAsia="ru-RU"/>
              </w:rPr>
              <w:t>1</w:t>
            </w:r>
            <w:r w:rsidR="002B42E2">
              <w:rPr>
                <w:rFonts w:ascii="Times New Roman" w:hAnsi="Times New Roman" w:cs="Times New Roman"/>
                <w:sz w:val="19"/>
                <w:szCs w:val="19"/>
                <w:lang w:eastAsia="ru-RU"/>
              </w:rPr>
              <w:t>0</w:t>
            </w:r>
            <w:r w:rsidR="00015777">
              <w:rPr>
                <w:rFonts w:ascii="Times New Roman" w:hAnsi="Times New Roman" w:cs="Times New Roman"/>
                <w:sz w:val="19"/>
                <w:szCs w:val="19"/>
                <w:lang w:eastAsia="ru-RU"/>
              </w:rPr>
              <w:t>3</w:t>
            </w:r>
            <w:r>
              <w:rPr>
                <w:rFonts w:ascii="Times New Roman" w:hAnsi="Times New Roman" w:cs="Times New Roman"/>
                <w:sz w:val="19"/>
                <w:szCs w:val="19"/>
                <w:lang w:eastAsia="ru-RU"/>
              </w:rPr>
              <w:t>,</w:t>
            </w:r>
            <w:r w:rsidR="00015777">
              <w:rPr>
                <w:rFonts w:ascii="Times New Roman" w:hAnsi="Times New Roman" w:cs="Times New Roman"/>
                <w:sz w:val="19"/>
                <w:szCs w:val="19"/>
                <w:lang w:eastAsia="ru-RU"/>
              </w:rPr>
              <w:t>3</w:t>
            </w:r>
          </w:p>
        </w:tc>
      </w:tr>
      <w:tr w:rsidR="00477583" w:rsidRPr="00514142" w:rsidTr="00477583">
        <w:trPr>
          <w:trHeight w:val="286"/>
        </w:trPr>
        <w:tc>
          <w:tcPr>
            <w:tcW w:w="5822" w:type="dxa"/>
            <w:tcBorders>
              <w:top w:val="nil"/>
              <w:left w:val="single" w:sz="8" w:space="0" w:color="auto"/>
              <w:bottom w:val="single" w:sz="4" w:space="0" w:color="auto"/>
              <w:right w:val="single" w:sz="8" w:space="0" w:color="auto"/>
            </w:tcBorders>
            <w:vAlign w:val="bottom"/>
            <w:hideMark/>
          </w:tcPr>
          <w:p w:rsidR="00477583" w:rsidRPr="00514142" w:rsidRDefault="00477583" w:rsidP="00477583">
            <w:pPr>
              <w:ind w:firstLine="0"/>
              <w:jc w:val="left"/>
              <w:rPr>
                <w:rFonts w:ascii="Times New Roman" w:hAnsi="Times New Roman" w:cs="Times New Roman"/>
                <w:sz w:val="19"/>
                <w:szCs w:val="19"/>
              </w:rPr>
            </w:pPr>
            <w:r w:rsidRPr="00514142">
              <w:rPr>
                <w:rFonts w:ascii="Times New Roman" w:hAnsi="Times New Roman" w:cs="Times New Roman"/>
                <w:sz w:val="19"/>
                <w:szCs w:val="19"/>
              </w:rPr>
              <w:t>Дворцы и дома культуры</w:t>
            </w:r>
          </w:p>
        </w:tc>
        <w:tc>
          <w:tcPr>
            <w:tcW w:w="709" w:type="dxa"/>
            <w:tcBorders>
              <w:top w:val="nil"/>
              <w:left w:val="single" w:sz="4" w:space="0" w:color="auto"/>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08</w:t>
            </w:r>
          </w:p>
        </w:tc>
        <w:tc>
          <w:tcPr>
            <w:tcW w:w="850" w:type="dxa"/>
            <w:tcBorders>
              <w:top w:val="nil"/>
              <w:left w:val="nil"/>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hideMark/>
          </w:tcPr>
          <w:p w:rsidR="00477583" w:rsidRPr="00514142" w:rsidRDefault="00477583" w:rsidP="00477583">
            <w:pPr>
              <w:ind w:firstLine="0"/>
              <w:jc w:val="center"/>
              <w:rPr>
                <w:rFonts w:ascii="Times New Roman" w:hAnsi="Times New Roman" w:cs="Times New Roman"/>
                <w:sz w:val="19"/>
                <w:szCs w:val="19"/>
              </w:rPr>
            </w:pPr>
            <w:r w:rsidRPr="00514142">
              <w:rPr>
                <w:rFonts w:ascii="Times New Roman" w:hAnsi="Times New Roman" w:cs="Times New Roman"/>
                <w:sz w:val="19"/>
                <w:szCs w:val="19"/>
              </w:rPr>
              <w:t>4000000000</w:t>
            </w:r>
          </w:p>
        </w:tc>
        <w:tc>
          <w:tcPr>
            <w:tcW w:w="671" w:type="dxa"/>
            <w:tcBorders>
              <w:top w:val="nil"/>
              <w:left w:val="nil"/>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 </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514142" w:rsidRDefault="00CF366D" w:rsidP="002B42E2">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3</w:t>
            </w:r>
            <w:r w:rsidR="00015777">
              <w:rPr>
                <w:rFonts w:ascii="Times New Roman" w:hAnsi="Times New Roman" w:cs="Times New Roman"/>
                <w:sz w:val="19"/>
                <w:szCs w:val="19"/>
                <w:lang w:eastAsia="ru-RU"/>
              </w:rPr>
              <w:t>1</w:t>
            </w:r>
            <w:r w:rsidR="002B42E2">
              <w:rPr>
                <w:rFonts w:ascii="Times New Roman" w:hAnsi="Times New Roman" w:cs="Times New Roman"/>
                <w:sz w:val="19"/>
                <w:szCs w:val="19"/>
                <w:lang w:eastAsia="ru-RU"/>
              </w:rPr>
              <w:t>0</w:t>
            </w:r>
            <w:r w:rsidR="00015777">
              <w:rPr>
                <w:rFonts w:ascii="Times New Roman" w:hAnsi="Times New Roman" w:cs="Times New Roman"/>
                <w:sz w:val="19"/>
                <w:szCs w:val="19"/>
                <w:lang w:eastAsia="ru-RU"/>
              </w:rPr>
              <w:t>3</w:t>
            </w:r>
            <w:r w:rsidR="00477583">
              <w:rPr>
                <w:rFonts w:ascii="Times New Roman" w:hAnsi="Times New Roman" w:cs="Times New Roman"/>
                <w:sz w:val="19"/>
                <w:szCs w:val="19"/>
                <w:lang w:eastAsia="ru-RU"/>
              </w:rPr>
              <w:t>,</w:t>
            </w:r>
            <w:r w:rsidR="00015777">
              <w:rPr>
                <w:rFonts w:ascii="Times New Roman" w:hAnsi="Times New Roman" w:cs="Times New Roman"/>
                <w:sz w:val="19"/>
                <w:szCs w:val="19"/>
                <w:lang w:eastAsia="ru-RU"/>
              </w:rPr>
              <w:t>3</w:t>
            </w:r>
          </w:p>
        </w:tc>
      </w:tr>
      <w:tr w:rsidR="00477583" w:rsidRPr="00514142" w:rsidTr="00477583">
        <w:trPr>
          <w:trHeight w:val="70"/>
        </w:trPr>
        <w:tc>
          <w:tcPr>
            <w:tcW w:w="5822" w:type="dxa"/>
            <w:tcBorders>
              <w:top w:val="nil"/>
              <w:left w:val="single" w:sz="8" w:space="0" w:color="auto"/>
              <w:bottom w:val="single" w:sz="4" w:space="0" w:color="auto"/>
              <w:right w:val="single" w:sz="8" w:space="0" w:color="auto"/>
            </w:tcBorders>
            <w:vAlign w:val="bottom"/>
            <w:hideMark/>
          </w:tcPr>
          <w:p w:rsidR="00477583" w:rsidRPr="00514142" w:rsidRDefault="00477583" w:rsidP="00477583">
            <w:pPr>
              <w:ind w:firstLine="0"/>
              <w:jc w:val="left"/>
              <w:rPr>
                <w:rFonts w:ascii="Times New Roman" w:hAnsi="Times New Roman" w:cs="Times New Roman"/>
                <w:sz w:val="19"/>
                <w:szCs w:val="19"/>
              </w:rPr>
            </w:pPr>
            <w:r w:rsidRPr="00514142">
              <w:rPr>
                <w:rFonts w:ascii="Times New Roman" w:hAnsi="Times New Roman" w:cs="Times New Roman"/>
                <w:sz w:val="19"/>
                <w:szCs w:val="19"/>
              </w:rPr>
              <w:t>Расходы на обеспечение деятельности (оказание услуг) муниципальных учреждений</w:t>
            </w:r>
          </w:p>
        </w:tc>
        <w:tc>
          <w:tcPr>
            <w:tcW w:w="709" w:type="dxa"/>
            <w:tcBorders>
              <w:top w:val="nil"/>
              <w:left w:val="single" w:sz="4" w:space="0" w:color="auto"/>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08</w:t>
            </w:r>
          </w:p>
        </w:tc>
        <w:tc>
          <w:tcPr>
            <w:tcW w:w="850" w:type="dxa"/>
            <w:tcBorders>
              <w:top w:val="nil"/>
              <w:left w:val="nil"/>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hideMark/>
          </w:tcPr>
          <w:p w:rsidR="00477583" w:rsidRPr="00514142" w:rsidRDefault="00477583" w:rsidP="00477583">
            <w:pPr>
              <w:ind w:firstLine="0"/>
              <w:jc w:val="center"/>
              <w:rPr>
                <w:rFonts w:ascii="Times New Roman" w:hAnsi="Times New Roman" w:cs="Times New Roman"/>
                <w:sz w:val="19"/>
                <w:szCs w:val="19"/>
              </w:rPr>
            </w:pPr>
            <w:r w:rsidRPr="00514142">
              <w:rPr>
                <w:rFonts w:ascii="Times New Roman" w:hAnsi="Times New Roman" w:cs="Times New Roman"/>
                <w:sz w:val="19"/>
                <w:szCs w:val="19"/>
              </w:rPr>
              <w:t>4000020290</w:t>
            </w:r>
          </w:p>
        </w:tc>
        <w:tc>
          <w:tcPr>
            <w:tcW w:w="671" w:type="dxa"/>
            <w:tcBorders>
              <w:top w:val="nil"/>
              <w:left w:val="nil"/>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 </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514142" w:rsidRDefault="00015777" w:rsidP="002B42E2">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2</w:t>
            </w:r>
            <w:r w:rsidR="002B42E2">
              <w:rPr>
                <w:rFonts w:ascii="Times New Roman" w:hAnsi="Times New Roman" w:cs="Times New Roman"/>
                <w:sz w:val="19"/>
                <w:szCs w:val="19"/>
                <w:lang w:eastAsia="ru-RU"/>
              </w:rPr>
              <w:t>787</w:t>
            </w:r>
            <w:r>
              <w:rPr>
                <w:rFonts w:ascii="Times New Roman" w:hAnsi="Times New Roman" w:cs="Times New Roman"/>
                <w:sz w:val="19"/>
                <w:szCs w:val="19"/>
                <w:lang w:eastAsia="ru-RU"/>
              </w:rPr>
              <w:t>,3</w:t>
            </w:r>
          </w:p>
        </w:tc>
      </w:tr>
      <w:tr w:rsidR="00477583" w:rsidRPr="00514142" w:rsidTr="00477583">
        <w:trPr>
          <w:trHeight w:val="315"/>
        </w:trPr>
        <w:tc>
          <w:tcPr>
            <w:tcW w:w="5822" w:type="dxa"/>
            <w:tcBorders>
              <w:top w:val="nil"/>
              <w:left w:val="single" w:sz="8" w:space="0" w:color="auto"/>
              <w:bottom w:val="single" w:sz="4" w:space="0" w:color="auto"/>
              <w:right w:val="single" w:sz="8" w:space="0" w:color="auto"/>
            </w:tcBorders>
            <w:vAlign w:val="bottom"/>
            <w:hideMark/>
          </w:tcPr>
          <w:p w:rsidR="00477583" w:rsidRPr="00514142" w:rsidRDefault="00477583" w:rsidP="00477583">
            <w:pPr>
              <w:ind w:firstLine="0"/>
              <w:jc w:val="left"/>
              <w:rPr>
                <w:rFonts w:ascii="Times New Roman" w:hAnsi="Times New Roman" w:cs="Times New Roman"/>
                <w:sz w:val="19"/>
                <w:szCs w:val="19"/>
              </w:rPr>
            </w:pPr>
            <w:r w:rsidRPr="00514142">
              <w:rPr>
                <w:rFonts w:ascii="Times New Roman" w:hAnsi="Times New Roman" w:cs="Times New Roman"/>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08</w:t>
            </w:r>
          </w:p>
        </w:tc>
        <w:tc>
          <w:tcPr>
            <w:tcW w:w="850" w:type="dxa"/>
            <w:tcBorders>
              <w:top w:val="nil"/>
              <w:left w:val="nil"/>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hideMark/>
          </w:tcPr>
          <w:p w:rsidR="00477583" w:rsidRPr="00514142" w:rsidRDefault="00477583" w:rsidP="00477583">
            <w:pPr>
              <w:ind w:firstLine="0"/>
              <w:jc w:val="center"/>
              <w:rPr>
                <w:rFonts w:ascii="Times New Roman" w:hAnsi="Times New Roman" w:cs="Times New Roman"/>
                <w:sz w:val="19"/>
                <w:szCs w:val="19"/>
              </w:rPr>
            </w:pPr>
            <w:r w:rsidRPr="00514142">
              <w:rPr>
                <w:rFonts w:ascii="Times New Roman" w:hAnsi="Times New Roman" w:cs="Times New Roman"/>
                <w:sz w:val="19"/>
                <w:szCs w:val="19"/>
              </w:rPr>
              <w:t>4000020290</w:t>
            </w:r>
          </w:p>
        </w:tc>
        <w:tc>
          <w:tcPr>
            <w:tcW w:w="671" w:type="dxa"/>
            <w:tcBorders>
              <w:top w:val="nil"/>
              <w:left w:val="nil"/>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100</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514142" w:rsidRDefault="00E15B1D" w:rsidP="00E15B1D">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1856</w:t>
            </w:r>
            <w:r w:rsidR="00477583" w:rsidRPr="00514142">
              <w:rPr>
                <w:rFonts w:ascii="Times New Roman" w:hAnsi="Times New Roman" w:cs="Times New Roman"/>
                <w:sz w:val="19"/>
                <w:szCs w:val="19"/>
                <w:lang w:eastAsia="ru-RU"/>
              </w:rPr>
              <w:t>,</w:t>
            </w:r>
            <w:r>
              <w:rPr>
                <w:rFonts w:ascii="Times New Roman" w:hAnsi="Times New Roman" w:cs="Times New Roman"/>
                <w:sz w:val="19"/>
                <w:szCs w:val="19"/>
                <w:lang w:eastAsia="ru-RU"/>
              </w:rPr>
              <w:t>4</w:t>
            </w:r>
          </w:p>
        </w:tc>
      </w:tr>
      <w:tr w:rsidR="00477583" w:rsidRPr="00514142" w:rsidTr="00477583">
        <w:trPr>
          <w:trHeight w:val="70"/>
        </w:trPr>
        <w:tc>
          <w:tcPr>
            <w:tcW w:w="5822" w:type="dxa"/>
            <w:tcBorders>
              <w:top w:val="nil"/>
              <w:left w:val="single" w:sz="8" w:space="0" w:color="auto"/>
              <w:bottom w:val="single" w:sz="4" w:space="0" w:color="auto"/>
              <w:right w:val="single" w:sz="8" w:space="0" w:color="auto"/>
            </w:tcBorders>
            <w:vAlign w:val="bottom"/>
            <w:hideMark/>
          </w:tcPr>
          <w:p w:rsidR="00477583" w:rsidRPr="00514142" w:rsidRDefault="00477583" w:rsidP="00477583">
            <w:pPr>
              <w:widowControl/>
              <w:autoSpaceDE/>
              <w:autoSpaceDN/>
              <w:adjustRightInd/>
              <w:ind w:firstLine="0"/>
              <w:jc w:val="left"/>
              <w:rPr>
                <w:rFonts w:ascii="Times New Roman" w:hAnsi="Times New Roman" w:cs="Times New Roman"/>
                <w:sz w:val="19"/>
                <w:szCs w:val="19"/>
                <w:lang w:eastAsia="ru-RU"/>
              </w:rPr>
            </w:pPr>
            <w:r w:rsidRPr="00514142">
              <w:rPr>
                <w:rFonts w:ascii="Times New Roman" w:hAnsi="Times New Roman" w:cs="Times New Roman"/>
                <w:sz w:val="19"/>
                <w:szCs w:val="19"/>
                <w:lang w:eastAsia="ru-RU"/>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08</w:t>
            </w:r>
          </w:p>
        </w:tc>
        <w:tc>
          <w:tcPr>
            <w:tcW w:w="850" w:type="dxa"/>
            <w:tcBorders>
              <w:top w:val="nil"/>
              <w:left w:val="nil"/>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4000020290</w:t>
            </w:r>
          </w:p>
        </w:tc>
        <w:tc>
          <w:tcPr>
            <w:tcW w:w="671" w:type="dxa"/>
            <w:tcBorders>
              <w:top w:val="nil"/>
              <w:left w:val="nil"/>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200</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514142" w:rsidRDefault="00015777" w:rsidP="002B42E2">
            <w:pPr>
              <w:widowControl/>
              <w:autoSpaceDE/>
              <w:autoSpaceDN/>
              <w:adjustRightInd/>
              <w:ind w:firstLine="0"/>
              <w:jc w:val="right"/>
              <w:rPr>
                <w:rFonts w:ascii="Times New Roman" w:hAnsi="Times New Roman" w:cs="Times New Roman"/>
                <w:bCs/>
                <w:sz w:val="19"/>
                <w:szCs w:val="19"/>
                <w:lang w:eastAsia="ru-RU"/>
              </w:rPr>
            </w:pPr>
            <w:r>
              <w:rPr>
                <w:rFonts w:ascii="Times New Roman" w:hAnsi="Times New Roman" w:cs="Times New Roman"/>
                <w:bCs/>
                <w:sz w:val="19"/>
                <w:szCs w:val="19"/>
                <w:lang w:eastAsia="ru-RU"/>
              </w:rPr>
              <w:t>9</w:t>
            </w:r>
            <w:r w:rsidR="002B42E2">
              <w:rPr>
                <w:rFonts w:ascii="Times New Roman" w:hAnsi="Times New Roman" w:cs="Times New Roman"/>
                <w:bCs/>
                <w:sz w:val="19"/>
                <w:szCs w:val="19"/>
                <w:lang w:eastAsia="ru-RU"/>
              </w:rPr>
              <w:t>2</w:t>
            </w:r>
            <w:r>
              <w:rPr>
                <w:rFonts w:ascii="Times New Roman" w:hAnsi="Times New Roman" w:cs="Times New Roman"/>
                <w:bCs/>
                <w:sz w:val="19"/>
                <w:szCs w:val="19"/>
                <w:lang w:eastAsia="ru-RU"/>
              </w:rPr>
              <w:t>8,9</w:t>
            </w:r>
          </w:p>
        </w:tc>
      </w:tr>
      <w:tr w:rsidR="00477583" w:rsidRPr="00514142" w:rsidTr="00477583">
        <w:trPr>
          <w:trHeight w:val="70"/>
        </w:trPr>
        <w:tc>
          <w:tcPr>
            <w:tcW w:w="5822" w:type="dxa"/>
            <w:tcBorders>
              <w:top w:val="nil"/>
              <w:left w:val="single" w:sz="8" w:space="0" w:color="auto"/>
              <w:bottom w:val="single" w:sz="4" w:space="0" w:color="auto"/>
              <w:right w:val="single" w:sz="8" w:space="0" w:color="auto"/>
            </w:tcBorders>
            <w:vAlign w:val="bottom"/>
            <w:hideMark/>
          </w:tcPr>
          <w:p w:rsidR="00477583" w:rsidRPr="00514142" w:rsidRDefault="00477583" w:rsidP="00477583">
            <w:pPr>
              <w:widowControl/>
              <w:autoSpaceDE/>
              <w:autoSpaceDN/>
              <w:adjustRightInd/>
              <w:ind w:firstLine="0"/>
              <w:jc w:val="left"/>
              <w:rPr>
                <w:rFonts w:ascii="Times New Roman" w:hAnsi="Times New Roman" w:cs="Times New Roman"/>
                <w:sz w:val="19"/>
                <w:szCs w:val="19"/>
                <w:lang w:eastAsia="ru-RU"/>
              </w:rPr>
            </w:pPr>
            <w:r w:rsidRPr="00514142">
              <w:rPr>
                <w:rFonts w:ascii="Times New Roman" w:hAnsi="Times New Roman" w:cs="Times New Roman"/>
                <w:sz w:val="19"/>
                <w:szCs w:val="19"/>
                <w:lang w:eastAsia="ru-RU"/>
              </w:rPr>
              <w:t>Иные бюджетные ассигнования</w:t>
            </w:r>
          </w:p>
        </w:tc>
        <w:tc>
          <w:tcPr>
            <w:tcW w:w="709" w:type="dxa"/>
            <w:tcBorders>
              <w:top w:val="nil"/>
              <w:left w:val="single" w:sz="4" w:space="0" w:color="auto"/>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08</w:t>
            </w:r>
          </w:p>
        </w:tc>
        <w:tc>
          <w:tcPr>
            <w:tcW w:w="850" w:type="dxa"/>
            <w:tcBorders>
              <w:top w:val="nil"/>
              <w:left w:val="nil"/>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4000020290</w:t>
            </w:r>
          </w:p>
        </w:tc>
        <w:tc>
          <w:tcPr>
            <w:tcW w:w="671" w:type="dxa"/>
            <w:tcBorders>
              <w:top w:val="nil"/>
              <w:left w:val="nil"/>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800</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514142" w:rsidRDefault="00477583" w:rsidP="00477583">
            <w:pPr>
              <w:widowControl/>
              <w:autoSpaceDE/>
              <w:autoSpaceDN/>
              <w:adjustRightInd/>
              <w:ind w:firstLine="0"/>
              <w:jc w:val="right"/>
              <w:rPr>
                <w:rFonts w:ascii="Times New Roman" w:hAnsi="Times New Roman" w:cs="Times New Roman"/>
                <w:bCs/>
                <w:sz w:val="19"/>
                <w:szCs w:val="19"/>
                <w:lang w:eastAsia="ru-RU"/>
              </w:rPr>
            </w:pPr>
            <w:r w:rsidRPr="00514142">
              <w:rPr>
                <w:rFonts w:ascii="Times New Roman" w:hAnsi="Times New Roman" w:cs="Times New Roman"/>
                <w:bCs/>
                <w:sz w:val="19"/>
                <w:szCs w:val="19"/>
                <w:lang w:eastAsia="ru-RU"/>
              </w:rPr>
              <w:t>2,0</w:t>
            </w:r>
          </w:p>
        </w:tc>
      </w:tr>
      <w:tr w:rsidR="00477583" w:rsidRPr="00514142" w:rsidTr="00477583">
        <w:trPr>
          <w:trHeight w:val="70"/>
        </w:trPr>
        <w:tc>
          <w:tcPr>
            <w:tcW w:w="5822" w:type="dxa"/>
            <w:tcBorders>
              <w:top w:val="nil"/>
              <w:left w:val="single" w:sz="8" w:space="0" w:color="auto"/>
              <w:bottom w:val="single" w:sz="4" w:space="0" w:color="auto"/>
              <w:right w:val="single" w:sz="8" w:space="0" w:color="auto"/>
            </w:tcBorders>
            <w:vAlign w:val="bottom"/>
          </w:tcPr>
          <w:p w:rsidR="00477583" w:rsidRPr="00514142" w:rsidRDefault="00477583" w:rsidP="00477583">
            <w:pPr>
              <w:widowControl/>
              <w:autoSpaceDE/>
              <w:autoSpaceDN/>
              <w:adjustRightInd/>
              <w:ind w:firstLine="0"/>
              <w:jc w:val="left"/>
              <w:rPr>
                <w:rFonts w:ascii="Times New Roman" w:hAnsi="Times New Roman" w:cs="Times New Roman"/>
                <w:bCs/>
                <w:sz w:val="19"/>
                <w:szCs w:val="19"/>
                <w:lang w:eastAsia="ru-RU"/>
              </w:rPr>
            </w:pPr>
            <w:r w:rsidRPr="00514142">
              <w:rPr>
                <w:rFonts w:ascii="Times New Roman" w:hAnsi="Times New Roman" w:cs="Times New Roman"/>
                <w:sz w:val="19"/>
                <w:szCs w:val="19"/>
              </w:rPr>
              <w:t>Муниципальная программа "Энергосбережение и повышение энергетической эффективности на территории Парфеновского муниципального образования на 2016-202</w:t>
            </w:r>
            <w:r w:rsidRPr="00D02E7A">
              <w:rPr>
                <w:rFonts w:ascii="Times New Roman" w:hAnsi="Times New Roman" w:cs="Times New Roman"/>
                <w:sz w:val="19"/>
                <w:szCs w:val="19"/>
              </w:rPr>
              <w:t>1</w:t>
            </w:r>
            <w:r w:rsidRPr="00514142">
              <w:rPr>
                <w:rFonts w:ascii="Times New Roman" w:hAnsi="Times New Roman" w:cs="Times New Roman"/>
                <w:sz w:val="19"/>
                <w:szCs w:val="19"/>
              </w:rPr>
              <w:t xml:space="preserve"> годы»</w:t>
            </w:r>
          </w:p>
        </w:tc>
        <w:tc>
          <w:tcPr>
            <w:tcW w:w="709" w:type="dxa"/>
            <w:tcBorders>
              <w:top w:val="nil"/>
              <w:left w:val="single" w:sz="4" w:space="0" w:color="auto"/>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jc w:val="center"/>
              <w:rPr>
                <w:rFonts w:ascii="Times New Roman" w:hAnsi="Times New Roman" w:cs="Times New Roman"/>
                <w:bCs/>
                <w:sz w:val="19"/>
                <w:szCs w:val="19"/>
                <w:lang w:eastAsia="ru-RU"/>
              </w:rPr>
            </w:pPr>
            <w:r w:rsidRPr="00514142">
              <w:rPr>
                <w:rFonts w:ascii="Times New Roman" w:hAnsi="Times New Roman" w:cs="Times New Roman"/>
                <w:bCs/>
                <w:sz w:val="19"/>
                <w:szCs w:val="19"/>
                <w:lang w:eastAsia="ru-RU"/>
              </w:rPr>
              <w:t>08</w:t>
            </w:r>
          </w:p>
        </w:tc>
        <w:tc>
          <w:tcPr>
            <w:tcW w:w="850" w:type="dxa"/>
            <w:tcBorders>
              <w:top w:val="nil"/>
              <w:left w:val="nil"/>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jc w:val="center"/>
              <w:rPr>
                <w:rFonts w:ascii="Times New Roman" w:hAnsi="Times New Roman" w:cs="Times New Roman"/>
                <w:bCs/>
                <w:sz w:val="19"/>
                <w:szCs w:val="19"/>
                <w:lang w:eastAsia="ru-RU"/>
              </w:rPr>
            </w:pPr>
            <w:r w:rsidRPr="00514142">
              <w:rPr>
                <w:rFonts w:ascii="Times New Roman" w:hAnsi="Times New Roman" w:cs="Times New Roman"/>
                <w:bCs/>
                <w:sz w:val="19"/>
                <w:szCs w:val="19"/>
                <w:lang w:eastAsia="ru-RU"/>
              </w:rPr>
              <w:t>01</w:t>
            </w:r>
          </w:p>
        </w:tc>
        <w:tc>
          <w:tcPr>
            <w:tcW w:w="1276" w:type="dxa"/>
            <w:tcBorders>
              <w:top w:val="nil"/>
              <w:left w:val="nil"/>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jc w:val="center"/>
              <w:rPr>
                <w:rFonts w:ascii="Times New Roman" w:hAnsi="Times New Roman" w:cs="Times New Roman"/>
                <w:bCs/>
                <w:sz w:val="19"/>
                <w:szCs w:val="19"/>
                <w:lang w:eastAsia="ru-RU"/>
              </w:rPr>
            </w:pPr>
            <w:r w:rsidRPr="00514142">
              <w:rPr>
                <w:rFonts w:ascii="Times New Roman" w:hAnsi="Times New Roman" w:cs="Times New Roman"/>
                <w:bCs/>
                <w:sz w:val="19"/>
                <w:szCs w:val="19"/>
                <w:lang w:eastAsia="ru-RU"/>
              </w:rPr>
              <w:t>6</w:t>
            </w:r>
            <w:r w:rsidRPr="00514142">
              <w:rPr>
                <w:rFonts w:ascii="Times New Roman" w:hAnsi="Times New Roman" w:cs="Times New Roman"/>
                <w:bCs/>
                <w:sz w:val="19"/>
                <w:szCs w:val="19"/>
                <w:lang w:val="en-US" w:eastAsia="ru-RU"/>
              </w:rPr>
              <w:t>4000</w:t>
            </w:r>
            <w:r w:rsidRPr="00514142">
              <w:rPr>
                <w:rFonts w:ascii="Times New Roman" w:hAnsi="Times New Roman" w:cs="Times New Roman"/>
                <w:bCs/>
                <w:sz w:val="19"/>
                <w:szCs w:val="19"/>
                <w:lang w:eastAsia="ru-RU"/>
              </w:rPr>
              <w:t>00000</w:t>
            </w:r>
          </w:p>
        </w:tc>
        <w:tc>
          <w:tcPr>
            <w:tcW w:w="671" w:type="dxa"/>
            <w:tcBorders>
              <w:top w:val="nil"/>
              <w:left w:val="nil"/>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514142" w:rsidRDefault="00477583" w:rsidP="00477583">
            <w:pPr>
              <w:widowControl/>
              <w:autoSpaceDE/>
              <w:autoSpaceDN/>
              <w:adjustRightInd/>
              <w:ind w:firstLine="0"/>
              <w:jc w:val="right"/>
              <w:rPr>
                <w:rFonts w:ascii="Times New Roman" w:hAnsi="Times New Roman" w:cs="Times New Roman"/>
                <w:bCs/>
                <w:sz w:val="19"/>
                <w:szCs w:val="19"/>
                <w:lang w:eastAsia="ru-RU"/>
              </w:rPr>
            </w:pPr>
            <w:r w:rsidRPr="00514142">
              <w:rPr>
                <w:rFonts w:ascii="Times New Roman" w:hAnsi="Times New Roman" w:cs="Times New Roman"/>
                <w:bCs/>
                <w:sz w:val="19"/>
                <w:szCs w:val="19"/>
                <w:lang w:eastAsia="ru-RU"/>
              </w:rPr>
              <w:t>60,0</w:t>
            </w:r>
          </w:p>
        </w:tc>
      </w:tr>
      <w:tr w:rsidR="00477583" w:rsidRPr="00514142" w:rsidTr="00477583">
        <w:trPr>
          <w:trHeight w:val="70"/>
        </w:trPr>
        <w:tc>
          <w:tcPr>
            <w:tcW w:w="5822" w:type="dxa"/>
            <w:tcBorders>
              <w:top w:val="nil"/>
              <w:left w:val="single" w:sz="8" w:space="0" w:color="auto"/>
              <w:bottom w:val="single" w:sz="4" w:space="0" w:color="auto"/>
              <w:right w:val="single" w:sz="8" w:space="0" w:color="auto"/>
            </w:tcBorders>
            <w:vAlign w:val="bottom"/>
          </w:tcPr>
          <w:p w:rsidR="00477583" w:rsidRPr="00514142" w:rsidRDefault="00477583" w:rsidP="00477583">
            <w:pPr>
              <w:ind w:firstLine="0"/>
              <w:jc w:val="left"/>
              <w:rPr>
                <w:rFonts w:ascii="Times New Roman" w:hAnsi="Times New Roman" w:cs="Times New Roman"/>
                <w:sz w:val="19"/>
                <w:szCs w:val="19"/>
              </w:rPr>
            </w:pPr>
            <w:r w:rsidRPr="00514142">
              <w:rPr>
                <w:rFonts w:ascii="Times New Roman" w:hAnsi="Times New Roman" w:cs="Times New Roman"/>
                <w:sz w:val="19"/>
                <w:szCs w:val="19"/>
              </w:rPr>
              <w:t>Повышение эффективности использования энергетических ресурсов на территории Парфеновского муниципального образования</w:t>
            </w:r>
          </w:p>
        </w:tc>
        <w:tc>
          <w:tcPr>
            <w:tcW w:w="709" w:type="dxa"/>
            <w:tcBorders>
              <w:top w:val="nil"/>
              <w:left w:val="single" w:sz="4" w:space="0" w:color="auto"/>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jc w:val="center"/>
              <w:rPr>
                <w:rFonts w:ascii="Times New Roman" w:hAnsi="Times New Roman" w:cs="Times New Roman"/>
                <w:bCs/>
                <w:sz w:val="19"/>
                <w:szCs w:val="19"/>
                <w:lang w:eastAsia="ru-RU"/>
              </w:rPr>
            </w:pPr>
            <w:r w:rsidRPr="00514142">
              <w:rPr>
                <w:rFonts w:ascii="Times New Roman" w:hAnsi="Times New Roman" w:cs="Times New Roman"/>
                <w:bCs/>
                <w:sz w:val="19"/>
                <w:szCs w:val="19"/>
                <w:lang w:eastAsia="ru-RU"/>
              </w:rPr>
              <w:t>08</w:t>
            </w:r>
          </w:p>
        </w:tc>
        <w:tc>
          <w:tcPr>
            <w:tcW w:w="850" w:type="dxa"/>
            <w:tcBorders>
              <w:top w:val="nil"/>
              <w:left w:val="nil"/>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jc w:val="center"/>
              <w:rPr>
                <w:rFonts w:ascii="Times New Roman" w:hAnsi="Times New Roman" w:cs="Times New Roman"/>
                <w:bCs/>
                <w:sz w:val="19"/>
                <w:szCs w:val="19"/>
                <w:lang w:eastAsia="ru-RU"/>
              </w:rPr>
            </w:pPr>
            <w:r w:rsidRPr="00514142">
              <w:rPr>
                <w:rFonts w:ascii="Times New Roman" w:hAnsi="Times New Roman" w:cs="Times New Roman"/>
                <w:bCs/>
                <w:sz w:val="19"/>
                <w:szCs w:val="19"/>
                <w:lang w:eastAsia="ru-RU"/>
              </w:rPr>
              <w:t>01</w:t>
            </w:r>
          </w:p>
        </w:tc>
        <w:tc>
          <w:tcPr>
            <w:tcW w:w="1276" w:type="dxa"/>
            <w:tcBorders>
              <w:top w:val="nil"/>
              <w:left w:val="nil"/>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jc w:val="center"/>
              <w:rPr>
                <w:rFonts w:ascii="Times New Roman" w:hAnsi="Times New Roman" w:cs="Times New Roman"/>
                <w:bCs/>
                <w:sz w:val="19"/>
                <w:szCs w:val="19"/>
                <w:lang w:val="en-US" w:eastAsia="ru-RU"/>
              </w:rPr>
            </w:pPr>
            <w:r w:rsidRPr="00514142">
              <w:rPr>
                <w:rFonts w:ascii="Times New Roman" w:hAnsi="Times New Roman" w:cs="Times New Roman"/>
                <w:sz w:val="19"/>
                <w:szCs w:val="19"/>
                <w:lang w:eastAsia="ru-RU"/>
              </w:rPr>
              <w:t>64013</w:t>
            </w:r>
            <w:r w:rsidRPr="00514142">
              <w:rPr>
                <w:rFonts w:ascii="Times New Roman" w:hAnsi="Times New Roman" w:cs="Times New Roman"/>
                <w:sz w:val="19"/>
                <w:szCs w:val="19"/>
                <w:lang w:val="en-US" w:eastAsia="ru-RU"/>
              </w:rPr>
              <w:t>0</w:t>
            </w:r>
            <w:r w:rsidRPr="00514142">
              <w:rPr>
                <w:rFonts w:ascii="Times New Roman" w:hAnsi="Times New Roman" w:cs="Times New Roman"/>
                <w:sz w:val="19"/>
                <w:szCs w:val="19"/>
                <w:lang w:eastAsia="ru-RU"/>
              </w:rPr>
              <w:t>00</w:t>
            </w:r>
            <w:r w:rsidRPr="00514142">
              <w:rPr>
                <w:rFonts w:ascii="Times New Roman" w:hAnsi="Times New Roman" w:cs="Times New Roman"/>
                <w:sz w:val="19"/>
                <w:szCs w:val="19"/>
                <w:lang w:val="en-US" w:eastAsia="ru-RU"/>
              </w:rPr>
              <w:t>00</w:t>
            </w:r>
          </w:p>
        </w:tc>
        <w:tc>
          <w:tcPr>
            <w:tcW w:w="671" w:type="dxa"/>
            <w:tcBorders>
              <w:top w:val="nil"/>
              <w:left w:val="nil"/>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514142" w:rsidRDefault="00477583" w:rsidP="00477583">
            <w:pPr>
              <w:widowControl/>
              <w:autoSpaceDE/>
              <w:autoSpaceDN/>
              <w:adjustRightInd/>
              <w:ind w:firstLine="0"/>
              <w:jc w:val="right"/>
              <w:rPr>
                <w:rFonts w:ascii="Times New Roman" w:hAnsi="Times New Roman" w:cs="Times New Roman"/>
                <w:bCs/>
                <w:sz w:val="19"/>
                <w:szCs w:val="19"/>
                <w:lang w:eastAsia="ru-RU"/>
              </w:rPr>
            </w:pPr>
            <w:r w:rsidRPr="00514142">
              <w:rPr>
                <w:rFonts w:ascii="Times New Roman" w:hAnsi="Times New Roman" w:cs="Times New Roman"/>
                <w:bCs/>
                <w:sz w:val="19"/>
                <w:szCs w:val="19"/>
                <w:lang w:eastAsia="ru-RU"/>
              </w:rPr>
              <w:t>60,0</w:t>
            </w:r>
          </w:p>
        </w:tc>
      </w:tr>
      <w:tr w:rsidR="00477583" w:rsidRPr="00514142" w:rsidTr="00477583">
        <w:trPr>
          <w:trHeight w:val="70"/>
        </w:trPr>
        <w:tc>
          <w:tcPr>
            <w:tcW w:w="5822" w:type="dxa"/>
            <w:tcBorders>
              <w:top w:val="nil"/>
              <w:left w:val="single" w:sz="8" w:space="0" w:color="auto"/>
              <w:bottom w:val="single" w:sz="4" w:space="0" w:color="auto"/>
              <w:right w:val="single" w:sz="8" w:space="0" w:color="auto"/>
            </w:tcBorders>
            <w:vAlign w:val="bottom"/>
          </w:tcPr>
          <w:p w:rsidR="00477583" w:rsidRPr="00514142" w:rsidRDefault="00477583" w:rsidP="00477583">
            <w:pPr>
              <w:ind w:firstLine="0"/>
              <w:jc w:val="left"/>
              <w:rPr>
                <w:rFonts w:ascii="Times New Roman" w:hAnsi="Times New Roman" w:cs="Times New Roman"/>
                <w:sz w:val="19"/>
                <w:szCs w:val="19"/>
              </w:rPr>
            </w:pPr>
            <w:r w:rsidRPr="00514142">
              <w:rPr>
                <w:rFonts w:ascii="Times New Roman" w:hAnsi="Times New Roman" w:cs="Times New Roman"/>
                <w:sz w:val="19"/>
                <w:szCs w:val="19"/>
              </w:rPr>
              <w:t>Создание условий для обеспечения энергосбережения и повышения энергетической эффективности в бюджетной сфере Парфеновского муниципального образования</w:t>
            </w:r>
          </w:p>
        </w:tc>
        <w:tc>
          <w:tcPr>
            <w:tcW w:w="709" w:type="dxa"/>
            <w:tcBorders>
              <w:top w:val="nil"/>
              <w:left w:val="single" w:sz="4" w:space="0" w:color="auto"/>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jc w:val="center"/>
              <w:rPr>
                <w:rFonts w:ascii="Times New Roman" w:hAnsi="Times New Roman" w:cs="Times New Roman"/>
                <w:bCs/>
                <w:sz w:val="19"/>
                <w:szCs w:val="19"/>
                <w:lang w:eastAsia="ru-RU"/>
              </w:rPr>
            </w:pPr>
            <w:r w:rsidRPr="00514142">
              <w:rPr>
                <w:rFonts w:ascii="Times New Roman" w:hAnsi="Times New Roman" w:cs="Times New Roman"/>
                <w:bCs/>
                <w:sz w:val="19"/>
                <w:szCs w:val="19"/>
                <w:lang w:eastAsia="ru-RU"/>
              </w:rPr>
              <w:t>08</w:t>
            </w:r>
          </w:p>
        </w:tc>
        <w:tc>
          <w:tcPr>
            <w:tcW w:w="850" w:type="dxa"/>
            <w:tcBorders>
              <w:top w:val="nil"/>
              <w:left w:val="nil"/>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jc w:val="center"/>
              <w:rPr>
                <w:rFonts w:ascii="Times New Roman" w:hAnsi="Times New Roman" w:cs="Times New Roman"/>
                <w:bCs/>
                <w:sz w:val="19"/>
                <w:szCs w:val="19"/>
                <w:lang w:eastAsia="ru-RU"/>
              </w:rPr>
            </w:pPr>
            <w:r w:rsidRPr="00514142">
              <w:rPr>
                <w:rFonts w:ascii="Times New Roman" w:hAnsi="Times New Roman" w:cs="Times New Roman"/>
                <w:bCs/>
                <w:sz w:val="19"/>
                <w:szCs w:val="19"/>
                <w:lang w:eastAsia="ru-RU"/>
              </w:rPr>
              <w:t>01</w:t>
            </w:r>
          </w:p>
        </w:tc>
        <w:tc>
          <w:tcPr>
            <w:tcW w:w="1276" w:type="dxa"/>
            <w:tcBorders>
              <w:top w:val="nil"/>
              <w:left w:val="nil"/>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jc w:val="center"/>
              <w:rPr>
                <w:rFonts w:ascii="Times New Roman" w:hAnsi="Times New Roman" w:cs="Times New Roman"/>
                <w:bCs/>
                <w:sz w:val="19"/>
                <w:szCs w:val="19"/>
                <w:lang w:eastAsia="ru-RU"/>
              </w:rPr>
            </w:pPr>
            <w:r w:rsidRPr="00514142">
              <w:rPr>
                <w:rFonts w:ascii="Times New Roman" w:hAnsi="Times New Roman" w:cs="Times New Roman"/>
                <w:sz w:val="19"/>
                <w:szCs w:val="19"/>
                <w:lang w:eastAsia="ru-RU"/>
              </w:rPr>
              <w:t>64013Э0001</w:t>
            </w:r>
          </w:p>
        </w:tc>
        <w:tc>
          <w:tcPr>
            <w:tcW w:w="671" w:type="dxa"/>
            <w:tcBorders>
              <w:top w:val="nil"/>
              <w:left w:val="nil"/>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514142" w:rsidRDefault="00477583" w:rsidP="00477583">
            <w:pPr>
              <w:widowControl/>
              <w:autoSpaceDE/>
              <w:autoSpaceDN/>
              <w:adjustRightInd/>
              <w:ind w:firstLine="0"/>
              <w:jc w:val="right"/>
              <w:rPr>
                <w:rFonts w:ascii="Times New Roman" w:hAnsi="Times New Roman" w:cs="Times New Roman"/>
                <w:bCs/>
                <w:sz w:val="19"/>
                <w:szCs w:val="19"/>
                <w:lang w:eastAsia="ru-RU"/>
              </w:rPr>
            </w:pPr>
            <w:r w:rsidRPr="00514142">
              <w:rPr>
                <w:rFonts w:ascii="Times New Roman" w:hAnsi="Times New Roman" w:cs="Times New Roman"/>
                <w:bCs/>
                <w:sz w:val="19"/>
                <w:szCs w:val="19"/>
                <w:lang w:eastAsia="ru-RU"/>
              </w:rPr>
              <w:t>60,0</w:t>
            </w:r>
          </w:p>
        </w:tc>
      </w:tr>
      <w:tr w:rsidR="00477583" w:rsidRPr="00514142" w:rsidTr="00477583">
        <w:trPr>
          <w:trHeight w:val="70"/>
        </w:trPr>
        <w:tc>
          <w:tcPr>
            <w:tcW w:w="5822" w:type="dxa"/>
            <w:tcBorders>
              <w:top w:val="nil"/>
              <w:left w:val="single" w:sz="8" w:space="0" w:color="auto"/>
              <w:bottom w:val="single" w:sz="4" w:space="0" w:color="auto"/>
              <w:right w:val="single" w:sz="8" w:space="0" w:color="auto"/>
            </w:tcBorders>
            <w:vAlign w:val="bottom"/>
          </w:tcPr>
          <w:p w:rsidR="00477583" w:rsidRPr="00514142" w:rsidRDefault="00477583" w:rsidP="00477583">
            <w:pPr>
              <w:widowControl/>
              <w:autoSpaceDE/>
              <w:autoSpaceDN/>
              <w:adjustRightInd/>
              <w:ind w:firstLine="0"/>
              <w:jc w:val="left"/>
              <w:rPr>
                <w:rFonts w:ascii="Times New Roman" w:hAnsi="Times New Roman" w:cs="Times New Roman"/>
                <w:sz w:val="19"/>
                <w:szCs w:val="19"/>
                <w:lang w:eastAsia="ru-RU"/>
              </w:rPr>
            </w:pPr>
            <w:r w:rsidRPr="00514142">
              <w:rPr>
                <w:rFonts w:ascii="Times New Roman" w:hAnsi="Times New Roman" w:cs="Times New Roman"/>
                <w:sz w:val="19"/>
                <w:szCs w:val="19"/>
                <w:lang w:eastAsia="ru-RU"/>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08</w:t>
            </w:r>
          </w:p>
        </w:tc>
        <w:tc>
          <w:tcPr>
            <w:tcW w:w="850" w:type="dxa"/>
            <w:tcBorders>
              <w:top w:val="nil"/>
              <w:left w:val="nil"/>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64013Э0001</w:t>
            </w:r>
          </w:p>
        </w:tc>
        <w:tc>
          <w:tcPr>
            <w:tcW w:w="671" w:type="dxa"/>
            <w:tcBorders>
              <w:top w:val="nil"/>
              <w:left w:val="nil"/>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200</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514142" w:rsidRDefault="00477583" w:rsidP="00477583">
            <w:pPr>
              <w:widowControl/>
              <w:autoSpaceDE/>
              <w:autoSpaceDN/>
              <w:adjustRightInd/>
              <w:ind w:firstLine="0"/>
              <w:jc w:val="right"/>
              <w:rPr>
                <w:rFonts w:ascii="Times New Roman" w:hAnsi="Times New Roman" w:cs="Times New Roman"/>
                <w:bCs/>
                <w:sz w:val="19"/>
                <w:szCs w:val="19"/>
                <w:lang w:eastAsia="ru-RU"/>
              </w:rPr>
            </w:pPr>
            <w:r w:rsidRPr="00514142">
              <w:rPr>
                <w:rFonts w:ascii="Times New Roman" w:hAnsi="Times New Roman" w:cs="Times New Roman"/>
                <w:bCs/>
                <w:sz w:val="19"/>
                <w:szCs w:val="19"/>
                <w:lang w:eastAsia="ru-RU"/>
              </w:rPr>
              <w:t>60,0</w:t>
            </w:r>
          </w:p>
        </w:tc>
      </w:tr>
      <w:tr w:rsidR="00477583" w:rsidRPr="00514142" w:rsidTr="00477583">
        <w:trPr>
          <w:trHeight w:val="70"/>
        </w:trPr>
        <w:tc>
          <w:tcPr>
            <w:tcW w:w="5822" w:type="dxa"/>
            <w:tcBorders>
              <w:top w:val="nil"/>
              <w:left w:val="single" w:sz="8" w:space="0" w:color="auto"/>
              <w:bottom w:val="single" w:sz="4" w:space="0" w:color="auto"/>
              <w:right w:val="single" w:sz="8" w:space="0" w:color="auto"/>
            </w:tcBorders>
            <w:vAlign w:val="bottom"/>
          </w:tcPr>
          <w:p w:rsidR="00477583" w:rsidRPr="00514142" w:rsidRDefault="00477583" w:rsidP="00477583">
            <w:pPr>
              <w:widowControl/>
              <w:autoSpaceDE/>
              <w:autoSpaceDN/>
              <w:adjustRightInd/>
              <w:ind w:firstLine="0"/>
              <w:jc w:val="left"/>
              <w:rPr>
                <w:rFonts w:ascii="Times New Roman" w:hAnsi="Times New Roman" w:cs="Times New Roman"/>
                <w:sz w:val="19"/>
                <w:szCs w:val="19"/>
                <w:lang w:eastAsia="ru-RU"/>
              </w:rPr>
            </w:pPr>
            <w:r w:rsidRPr="00514142">
              <w:rPr>
                <w:rFonts w:ascii="Times New Roman" w:hAnsi="Times New Roman" w:cs="Times New Roman"/>
                <w:sz w:val="19"/>
                <w:szCs w:val="19"/>
                <w:lang w:eastAsia="ru-RU"/>
              </w:rPr>
              <w:t>Муниципальная программа «Развитие культуры в Парфеновском муниципальном образовании на период 2020-2022 годы»</w:t>
            </w:r>
          </w:p>
        </w:tc>
        <w:tc>
          <w:tcPr>
            <w:tcW w:w="709" w:type="dxa"/>
            <w:tcBorders>
              <w:top w:val="nil"/>
              <w:left w:val="single" w:sz="4" w:space="0" w:color="auto"/>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08</w:t>
            </w:r>
          </w:p>
        </w:tc>
        <w:tc>
          <w:tcPr>
            <w:tcW w:w="850" w:type="dxa"/>
            <w:tcBorders>
              <w:top w:val="nil"/>
              <w:left w:val="nil"/>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7000000000</w:t>
            </w:r>
          </w:p>
        </w:tc>
        <w:tc>
          <w:tcPr>
            <w:tcW w:w="671" w:type="dxa"/>
            <w:tcBorders>
              <w:top w:val="nil"/>
              <w:left w:val="nil"/>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514142" w:rsidRDefault="00184D8A" w:rsidP="00184D8A">
            <w:pPr>
              <w:widowControl/>
              <w:autoSpaceDE/>
              <w:autoSpaceDN/>
              <w:adjustRightInd/>
              <w:ind w:firstLine="0"/>
              <w:jc w:val="right"/>
              <w:rPr>
                <w:rFonts w:ascii="Times New Roman" w:hAnsi="Times New Roman" w:cs="Times New Roman"/>
                <w:bCs/>
                <w:sz w:val="19"/>
                <w:szCs w:val="19"/>
                <w:lang w:eastAsia="ru-RU"/>
              </w:rPr>
            </w:pPr>
            <w:r>
              <w:rPr>
                <w:rFonts w:ascii="Times New Roman" w:hAnsi="Times New Roman" w:cs="Times New Roman"/>
                <w:bCs/>
                <w:sz w:val="19"/>
                <w:szCs w:val="19"/>
                <w:lang w:eastAsia="ru-RU"/>
              </w:rPr>
              <w:t>25</w:t>
            </w:r>
            <w:r w:rsidR="00477583" w:rsidRPr="00514142">
              <w:rPr>
                <w:rFonts w:ascii="Times New Roman" w:hAnsi="Times New Roman" w:cs="Times New Roman"/>
                <w:bCs/>
                <w:sz w:val="19"/>
                <w:szCs w:val="19"/>
                <w:lang w:eastAsia="ru-RU"/>
              </w:rPr>
              <w:t>6,0</w:t>
            </w:r>
          </w:p>
        </w:tc>
      </w:tr>
      <w:tr w:rsidR="00477583" w:rsidRPr="00514142" w:rsidTr="00477583">
        <w:trPr>
          <w:trHeight w:val="70"/>
        </w:trPr>
        <w:tc>
          <w:tcPr>
            <w:tcW w:w="5822" w:type="dxa"/>
            <w:tcBorders>
              <w:top w:val="nil"/>
              <w:left w:val="single" w:sz="8" w:space="0" w:color="auto"/>
              <w:bottom w:val="single" w:sz="4" w:space="0" w:color="auto"/>
              <w:right w:val="single" w:sz="8" w:space="0" w:color="auto"/>
            </w:tcBorders>
            <w:vAlign w:val="bottom"/>
          </w:tcPr>
          <w:p w:rsidR="00477583" w:rsidRPr="00514142" w:rsidRDefault="00477583" w:rsidP="00477583">
            <w:pPr>
              <w:widowControl/>
              <w:autoSpaceDE/>
              <w:autoSpaceDN/>
              <w:adjustRightInd/>
              <w:ind w:firstLine="0"/>
              <w:jc w:val="left"/>
              <w:rPr>
                <w:rFonts w:ascii="Times New Roman" w:hAnsi="Times New Roman" w:cs="Times New Roman"/>
                <w:sz w:val="19"/>
                <w:szCs w:val="19"/>
                <w:lang w:eastAsia="ru-RU"/>
              </w:rPr>
            </w:pPr>
            <w:r w:rsidRPr="00514142">
              <w:rPr>
                <w:rFonts w:ascii="Times New Roman" w:hAnsi="Times New Roman" w:cs="Times New Roman"/>
                <w:sz w:val="19"/>
                <w:szCs w:val="19"/>
                <w:lang w:eastAsia="ru-RU"/>
              </w:rPr>
              <w:t>Основное мероприятие: Обеспечение функционирования учреждений культуры</w:t>
            </w:r>
          </w:p>
        </w:tc>
        <w:tc>
          <w:tcPr>
            <w:tcW w:w="709" w:type="dxa"/>
            <w:tcBorders>
              <w:top w:val="nil"/>
              <w:left w:val="single" w:sz="4" w:space="0" w:color="auto"/>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08</w:t>
            </w:r>
          </w:p>
        </w:tc>
        <w:tc>
          <w:tcPr>
            <w:tcW w:w="850" w:type="dxa"/>
            <w:tcBorders>
              <w:top w:val="nil"/>
              <w:left w:val="nil"/>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7000100000</w:t>
            </w:r>
          </w:p>
        </w:tc>
        <w:tc>
          <w:tcPr>
            <w:tcW w:w="671" w:type="dxa"/>
            <w:tcBorders>
              <w:top w:val="nil"/>
              <w:left w:val="nil"/>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514142" w:rsidRDefault="00C81CE1" w:rsidP="00477583">
            <w:pPr>
              <w:widowControl/>
              <w:autoSpaceDE/>
              <w:autoSpaceDN/>
              <w:adjustRightInd/>
              <w:ind w:firstLine="0"/>
              <w:jc w:val="right"/>
              <w:rPr>
                <w:rFonts w:ascii="Times New Roman" w:hAnsi="Times New Roman" w:cs="Times New Roman"/>
                <w:bCs/>
                <w:sz w:val="19"/>
                <w:szCs w:val="19"/>
                <w:lang w:eastAsia="ru-RU"/>
              </w:rPr>
            </w:pPr>
            <w:r>
              <w:rPr>
                <w:rFonts w:ascii="Times New Roman" w:hAnsi="Times New Roman" w:cs="Times New Roman"/>
                <w:bCs/>
                <w:sz w:val="19"/>
                <w:szCs w:val="19"/>
                <w:lang w:eastAsia="ru-RU"/>
              </w:rPr>
              <w:t>8</w:t>
            </w:r>
            <w:r w:rsidR="00477583" w:rsidRPr="00514142">
              <w:rPr>
                <w:rFonts w:ascii="Times New Roman" w:hAnsi="Times New Roman" w:cs="Times New Roman"/>
                <w:bCs/>
                <w:sz w:val="19"/>
                <w:szCs w:val="19"/>
                <w:lang w:eastAsia="ru-RU"/>
              </w:rPr>
              <w:t>0,0</w:t>
            </w:r>
          </w:p>
        </w:tc>
      </w:tr>
      <w:tr w:rsidR="00477583" w:rsidRPr="00514142" w:rsidTr="00477583">
        <w:trPr>
          <w:trHeight w:val="70"/>
        </w:trPr>
        <w:tc>
          <w:tcPr>
            <w:tcW w:w="5822" w:type="dxa"/>
            <w:tcBorders>
              <w:top w:val="nil"/>
              <w:left w:val="single" w:sz="8" w:space="0" w:color="auto"/>
              <w:bottom w:val="single" w:sz="4" w:space="0" w:color="auto"/>
              <w:right w:val="single" w:sz="8" w:space="0" w:color="auto"/>
            </w:tcBorders>
            <w:vAlign w:val="bottom"/>
          </w:tcPr>
          <w:p w:rsidR="00477583" w:rsidRPr="00514142" w:rsidRDefault="00477583" w:rsidP="00477583">
            <w:pPr>
              <w:widowControl/>
              <w:autoSpaceDE/>
              <w:autoSpaceDN/>
              <w:adjustRightInd/>
              <w:ind w:firstLine="0"/>
              <w:jc w:val="left"/>
              <w:rPr>
                <w:rFonts w:ascii="Times New Roman" w:hAnsi="Times New Roman" w:cs="Times New Roman"/>
                <w:sz w:val="19"/>
                <w:szCs w:val="19"/>
                <w:lang w:eastAsia="ru-RU"/>
              </w:rPr>
            </w:pPr>
            <w:r w:rsidRPr="00514142">
              <w:rPr>
                <w:rFonts w:ascii="Times New Roman" w:hAnsi="Times New Roman" w:cs="Times New Roman"/>
                <w:sz w:val="19"/>
                <w:szCs w:val="19"/>
                <w:lang w:eastAsia="ru-RU"/>
              </w:rPr>
              <w:t>Текущий ремонт зданий и помещений, закрепленных за учреждениями культуры, на праве оперативного управления</w:t>
            </w:r>
          </w:p>
        </w:tc>
        <w:tc>
          <w:tcPr>
            <w:tcW w:w="709" w:type="dxa"/>
            <w:tcBorders>
              <w:top w:val="nil"/>
              <w:left w:val="single" w:sz="4" w:space="0" w:color="auto"/>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08</w:t>
            </w:r>
          </w:p>
        </w:tc>
        <w:tc>
          <w:tcPr>
            <w:tcW w:w="850" w:type="dxa"/>
            <w:tcBorders>
              <w:top w:val="nil"/>
              <w:left w:val="nil"/>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rPr>
                <w:rFonts w:ascii="Times New Roman" w:hAnsi="Times New Roman" w:cs="Times New Roman"/>
                <w:sz w:val="19"/>
                <w:szCs w:val="19"/>
                <w:lang w:eastAsia="ru-RU"/>
              </w:rPr>
            </w:pPr>
            <w:r w:rsidRPr="00514142">
              <w:rPr>
                <w:rFonts w:ascii="Times New Roman" w:hAnsi="Times New Roman" w:cs="Times New Roman"/>
                <w:sz w:val="19"/>
                <w:szCs w:val="19"/>
                <w:lang w:eastAsia="ru-RU"/>
              </w:rPr>
              <w:t xml:space="preserve">    01</w:t>
            </w:r>
          </w:p>
        </w:tc>
        <w:tc>
          <w:tcPr>
            <w:tcW w:w="1276" w:type="dxa"/>
            <w:tcBorders>
              <w:top w:val="nil"/>
              <w:left w:val="nil"/>
              <w:bottom w:val="single" w:sz="4" w:space="0" w:color="auto"/>
              <w:right w:val="single" w:sz="4" w:space="0" w:color="auto"/>
            </w:tcBorders>
            <w:noWrap/>
            <w:vAlign w:val="bottom"/>
          </w:tcPr>
          <w:p w:rsidR="00477583" w:rsidRPr="00514142" w:rsidRDefault="00477583" w:rsidP="00C81CE1">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700010600</w:t>
            </w:r>
            <w:r w:rsidR="00C81CE1">
              <w:rPr>
                <w:rFonts w:ascii="Times New Roman" w:hAnsi="Times New Roman" w:cs="Times New Roman"/>
                <w:sz w:val="19"/>
                <w:szCs w:val="19"/>
                <w:lang w:eastAsia="ru-RU"/>
              </w:rPr>
              <w:t>2</w:t>
            </w:r>
          </w:p>
        </w:tc>
        <w:tc>
          <w:tcPr>
            <w:tcW w:w="671" w:type="dxa"/>
            <w:tcBorders>
              <w:top w:val="nil"/>
              <w:left w:val="nil"/>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514142" w:rsidRDefault="00C81CE1" w:rsidP="00477583">
            <w:pPr>
              <w:widowControl/>
              <w:autoSpaceDE/>
              <w:autoSpaceDN/>
              <w:adjustRightInd/>
              <w:ind w:firstLine="0"/>
              <w:jc w:val="right"/>
              <w:rPr>
                <w:rFonts w:ascii="Times New Roman" w:hAnsi="Times New Roman" w:cs="Times New Roman"/>
                <w:bCs/>
                <w:sz w:val="19"/>
                <w:szCs w:val="19"/>
                <w:lang w:eastAsia="ru-RU"/>
              </w:rPr>
            </w:pPr>
            <w:r>
              <w:rPr>
                <w:rFonts w:ascii="Times New Roman" w:hAnsi="Times New Roman" w:cs="Times New Roman"/>
                <w:bCs/>
                <w:sz w:val="19"/>
                <w:szCs w:val="19"/>
                <w:lang w:eastAsia="ru-RU"/>
              </w:rPr>
              <w:t>8</w:t>
            </w:r>
            <w:r w:rsidR="00477583" w:rsidRPr="00514142">
              <w:rPr>
                <w:rFonts w:ascii="Times New Roman" w:hAnsi="Times New Roman" w:cs="Times New Roman"/>
                <w:bCs/>
                <w:sz w:val="19"/>
                <w:szCs w:val="19"/>
                <w:lang w:eastAsia="ru-RU"/>
              </w:rPr>
              <w:t>0,0</w:t>
            </w:r>
          </w:p>
        </w:tc>
      </w:tr>
      <w:tr w:rsidR="00477583" w:rsidRPr="00514142" w:rsidTr="00477583">
        <w:trPr>
          <w:trHeight w:val="70"/>
        </w:trPr>
        <w:tc>
          <w:tcPr>
            <w:tcW w:w="5822" w:type="dxa"/>
            <w:tcBorders>
              <w:top w:val="nil"/>
              <w:left w:val="single" w:sz="8" w:space="0" w:color="auto"/>
              <w:bottom w:val="single" w:sz="4" w:space="0" w:color="auto"/>
              <w:right w:val="single" w:sz="8" w:space="0" w:color="auto"/>
            </w:tcBorders>
            <w:vAlign w:val="bottom"/>
          </w:tcPr>
          <w:p w:rsidR="00477583" w:rsidRPr="00514142" w:rsidRDefault="00477583" w:rsidP="00477583">
            <w:pPr>
              <w:ind w:firstLine="0"/>
              <w:jc w:val="left"/>
              <w:rPr>
                <w:rFonts w:ascii="Times New Roman" w:hAnsi="Times New Roman" w:cs="Times New Roman"/>
                <w:sz w:val="19"/>
                <w:szCs w:val="19"/>
                <w:lang w:eastAsia="ru-RU"/>
              </w:rPr>
            </w:pPr>
            <w:r w:rsidRPr="00514142">
              <w:rPr>
                <w:rFonts w:ascii="Times New Roman" w:hAnsi="Times New Roman" w:cs="Times New Roman"/>
                <w:sz w:val="19"/>
                <w:szCs w:val="19"/>
                <w:lang w:eastAsia="ru-RU"/>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08</w:t>
            </w:r>
          </w:p>
        </w:tc>
        <w:tc>
          <w:tcPr>
            <w:tcW w:w="850" w:type="dxa"/>
            <w:tcBorders>
              <w:top w:val="nil"/>
              <w:left w:val="nil"/>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rPr>
                <w:rFonts w:ascii="Times New Roman" w:hAnsi="Times New Roman" w:cs="Times New Roman"/>
                <w:sz w:val="19"/>
                <w:szCs w:val="19"/>
                <w:lang w:eastAsia="ru-RU"/>
              </w:rPr>
            </w:pPr>
            <w:r w:rsidRPr="00514142">
              <w:rPr>
                <w:rFonts w:ascii="Times New Roman" w:hAnsi="Times New Roman" w:cs="Times New Roman"/>
                <w:sz w:val="19"/>
                <w:szCs w:val="19"/>
                <w:lang w:eastAsia="ru-RU"/>
              </w:rPr>
              <w:t xml:space="preserve">    01</w:t>
            </w:r>
          </w:p>
        </w:tc>
        <w:tc>
          <w:tcPr>
            <w:tcW w:w="1276" w:type="dxa"/>
            <w:tcBorders>
              <w:top w:val="nil"/>
              <w:left w:val="nil"/>
              <w:bottom w:val="single" w:sz="4" w:space="0" w:color="auto"/>
              <w:right w:val="single" w:sz="4" w:space="0" w:color="auto"/>
            </w:tcBorders>
            <w:noWrap/>
            <w:vAlign w:val="bottom"/>
          </w:tcPr>
          <w:p w:rsidR="00477583" w:rsidRPr="00514142" w:rsidRDefault="00477583" w:rsidP="00C81CE1">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700010600</w:t>
            </w:r>
            <w:r w:rsidR="00C81CE1">
              <w:rPr>
                <w:rFonts w:ascii="Times New Roman" w:hAnsi="Times New Roman" w:cs="Times New Roman"/>
                <w:sz w:val="19"/>
                <w:szCs w:val="19"/>
                <w:lang w:eastAsia="ru-RU"/>
              </w:rPr>
              <w:t>2</w:t>
            </w:r>
          </w:p>
        </w:tc>
        <w:tc>
          <w:tcPr>
            <w:tcW w:w="671" w:type="dxa"/>
            <w:tcBorders>
              <w:top w:val="nil"/>
              <w:left w:val="nil"/>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200</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514142" w:rsidRDefault="00C81CE1" w:rsidP="00477583">
            <w:pPr>
              <w:widowControl/>
              <w:autoSpaceDE/>
              <w:autoSpaceDN/>
              <w:adjustRightInd/>
              <w:ind w:firstLine="0"/>
              <w:jc w:val="right"/>
              <w:rPr>
                <w:rFonts w:ascii="Times New Roman" w:hAnsi="Times New Roman" w:cs="Times New Roman"/>
                <w:bCs/>
                <w:sz w:val="19"/>
                <w:szCs w:val="19"/>
                <w:lang w:eastAsia="ru-RU"/>
              </w:rPr>
            </w:pPr>
            <w:r>
              <w:rPr>
                <w:rFonts w:ascii="Times New Roman" w:hAnsi="Times New Roman" w:cs="Times New Roman"/>
                <w:bCs/>
                <w:sz w:val="19"/>
                <w:szCs w:val="19"/>
                <w:lang w:eastAsia="ru-RU"/>
              </w:rPr>
              <w:t>8</w:t>
            </w:r>
            <w:r w:rsidR="00477583" w:rsidRPr="00514142">
              <w:rPr>
                <w:rFonts w:ascii="Times New Roman" w:hAnsi="Times New Roman" w:cs="Times New Roman"/>
                <w:bCs/>
                <w:sz w:val="19"/>
                <w:szCs w:val="19"/>
                <w:lang w:eastAsia="ru-RU"/>
              </w:rPr>
              <w:t>0,0</w:t>
            </w:r>
          </w:p>
        </w:tc>
      </w:tr>
      <w:tr w:rsidR="00477583" w:rsidRPr="00514142" w:rsidTr="00477583">
        <w:trPr>
          <w:trHeight w:val="70"/>
        </w:trPr>
        <w:tc>
          <w:tcPr>
            <w:tcW w:w="5822" w:type="dxa"/>
            <w:tcBorders>
              <w:top w:val="nil"/>
              <w:left w:val="single" w:sz="8" w:space="0" w:color="auto"/>
              <w:bottom w:val="single" w:sz="4" w:space="0" w:color="auto"/>
              <w:right w:val="single" w:sz="8" w:space="0" w:color="auto"/>
            </w:tcBorders>
            <w:vAlign w:val="bottom"/>
          </w:tcPr>
          <w:p w:rsidR="00477583" w:rsidRPr="00514142" w:rsidRDefault="00477583" w:rsidP="00477583">
            <w:pPr>
              <w:ind w:firstLine="0"/>
              <w:jc w:val="left"/>
              <w:rPr>
                <w:rFonts w:ascii="Times New Roman" w:hAnsi="Times New Roman" w:cs="Times New Roman"/>
                <w:sz w:val="19"/>
                <w:szCs w:val="19"/>
                <w:lang w:eastAsia="ru-RU"/>
              </w:rPr>
            </w:pPr>
            <w:r w:rsidRPr="00514142">
              <w:rPr>
                <w:rFonts w:ascii="Times New Roman" w:hAnsi="Times New Roman" w:cs="Times New Roman"/>
                <w:sz w:val="19"/>
                <w:szCs w:val="19"/>
                <w:lang w:eastAsia="ru-RU"/>
              </w:rPr>
              <w:t>Обеспечение соответствия учреждений культуры требованиям действующего законодательства</w:t>
            </w:r>
          </w:p>
        </w:tc>
        <w:tc>
          <w:tcPr>
            <w:tcW w:w="709" w:type="dxa"/>
            <w:tcBorders>
              <w:top w:val="nil"/>
              <w:left w:val="single" w:sz="4" w:space="0" w:color="auto"/>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08</w:t>
            </w:r>
          </w:p>
        </w:tc>
        <w:tc>
          <w:tcPr>
            <w:tcW w:w="850" w:type="dxa"/>
            <w:tcBorders>
              <w:top w:val="nil"/>
              <w:left w:val="nil"/>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rPr>
                <w:rFonts w:ascii="Times New Roman" w:hAnsi="Times New Roman" w:cs="Times New Roman"/>
                <w:sz w:val="19"/>
                <w:szCs w:val="19"/>
                <w:lang w:eastAsia="ru-RU"/>
              </w:rPr>
            </w:pPr>
            <w:r w:rsidRPr="00514142">
              <w:rPr>
                <w:rFonts w:ascii="Times New Roman" w:hAnsi="Times New Roman" w:cs="Times New Roman"/>
                <w:sz w:val="19"/>
                <w:szCs w:val="19"/>
                <w:lang w:eastAsia="ru-RU"/>
              </w:rPr>
              <w:t xml:space="preserve">    01</w:t>
            </w:r>
          </w:p>
        </w:tc>
        <w:tc>
          <w:tcPr>
            <w:tcW w:w="1276" w:type="dxa"/>
            <w:tcBorders>
              <w:top w:val="nil"/>
              <w:left w:val="nil"/>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7000106003</w:t>
            </w:r>
          </w:p>
        </w:tc>
        <w:tc>
          <w:tcPr>
            <w:tcW w:w="671" w:type="dxa"/>
            <w:tcBorders>
              <w:top w:val="nil"/>
              <w:left w:val="nil"/>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514142" w:rsidRDefault="00477583" w:rsidP="00477583">
            <w:pPr>
              <w:widowControl/>
              <w:autoSpaceDE/>
              <w:autoSpaceDN/>
              <w:adjustRightInd/>
              <w:ind w:firstLine="0"/>
              <w:jc w:val="right"/>
              <w:rPr>
                <w:rFonts w:ascii="Times New Roman" w:hAnsi="Times New Roman" w:cs="Times New Roman"/>
                <w:bCs/>
                <w:sz w:val="19"/>
                <w:szCs w:val="19"/>
                <w:lang w:eastAsia="ru-RU"/>
              </w:rPr>
            </w:pPr>
            <w:r w:rsidRPr="00514142">
              <w:rPr>
                <w:rFonts w:ascii="Times New Roman" w:hAnsi="Times New Roman" w:cs="Times New Roman"/>
                <w:bCs/>
                <w:sz w:val="19"/>
                <w:szCs w:val="19"/>
                <w:lang w:eastAsia="ru-RU"/>
              </w:rPr>
              <w:t>30,0</w:t>
            </w:r>
          </w:p>
        </w:tc>
      </w:tr>
      <w:tr w:rsidR="00477583" w:rsidRPr="00514142" w:rsidTr="00477583">
        <w:trPr>
          <w:trHeight w:val="70"/>
        </w:trPr>
        <w:tc>
          <w:tcPr>
            <w:tcW w:w="5822" w:type="dxa"/>
            <w:tcBorders>
              <w:top w:val="nil"/>
              <w:left w:val="single" w:sz="8" w:space="0" w:color="auto"/>
              <w:bottom w:val="single" w:sz="4" w:space="0" w:color="auto"/>
              <w:right w:val="single" w:sz="8" w:space="0" w:color="auto"/>
            </w:tcBorders>
            <w:vAlign w:val="bottom"/>
          </w:tcPr>
          <w:p w:rsidR="00477583" w:rsidRPr="00514142" w:rsidRDefault="00477583" w:rsidP="00477583">
            <w:pPr>
              <w:ind w:firstLine="0"/>
              <w:jc w:val="left"/>
              <w:rPr>
                <w:rFonts w:ascii="Times New Roman" w:hAnsi="Times New Roman" w:cs="Times New Roman"/>
                <w:sz w:val="19"/>
                <w:szCs w:val="19"/>
                <w:lang w:eastAsia="ru-RU"/>
              </w:rPr>
            </w:pPr>
            <w:r w:rsidRPr="00514142">
              <w:rPr>
                <w:rFonts w:ascii="Times New Roman" w:hAnsi="Times New Roman" w:cs="Times New Roman"/>
                <w:sz w:val="19"/>
                <w:szCs w:val="19"/>
                <w:lang w:eastAsia="ru-RU"/>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08</w:t>
            </w:r>
          </w:p>
        </w:tc>
        <w:tc>
          <w:tcPr>
            <w:tcW w:w="850" w:type="dxa"/>
            <w:tcBorders>
              <w:top w:val="nil"/>
              <w:left w:val="nil"/>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rPr>
                <w:rFonts w:ascii="Times New Roman" w:hAnsi="Times New Roman" w:cs="Times New Roman"/>
                <w:sz w:val="19"/>
                <w:szCs w:val="19"/>
                <w:lang w:eastAsia="ru-RU"/>
              </w:rPr>
            </w:pPr>
            <w:r w:rsidRPr="00514142">
              <w:rPr>
                <w:rFonts w:ascii="Times New Roman" w:hAnsi="Times New Roman" w:cs="Times New Roman"/>
                <w:sz w:val="19"/>
                <w:szCs w:val="19"/>
                <w:lang w:eastAsia="ru-RU"/>
              </w:rPr>
              <w:t xml:space="preserve">    01</w:t>
            </w:r>
          </w:p>
        </w:tc>
        <w:tc>
          <w:tcPr>
            <w:tcW w:w="1276" w:type="dxa"/>
            <w:tcBorders>
              <w:top w:val="nil"/>
              <w:left w:val="nil"/>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7000106003</w:t>
            </w:r>
          </w:p>
        </w:tc>
        <w:tc>
          <w:tcPr>
            <w:tcW w:w="671" w:type="dxa"/>
            <w:tcBorders>
              <w:top w:val="nil"/>
              <w:left w:val="nil"/>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200</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514142" w:rsidRDefault="00477583" w:rsidP="00477583">
            <w:pPr>
              <w:widowControl/>
              <w:autoSpaceDE/>
              <w:autoSpaceDN/>
              <w:adjustRightInd/>
              <w:ind w:firstLine="0"/>
              <w:jc w:val="right"/>
              <w:rPr>
                <w:rFonts w:ascii="Times New Roman" w:hAnsi="Times New Roman" w:cs="Times New Roman"/>
                <w:bCs/>
                <w:sz w:val="19"/>
                <w:szCs w:val="19"/>
                <w:lang w:eastAsia="ru-RU"/>
              </w:rPr>
            </w:pPr>
            <w:r w:rsidRPr="00514142">
              <w:rPr>
                <w:rFonts w:ascii="Times New Roman" w:hAnsi="Times New Roman" w:cs="Times New Roman"/>
                <w:bCs/>
                <w:sz w:val="19"/>
                <w:szCs w:val="19"/>
                <w:lang w:eastAsia="ru-RU"/>
              </w:rPr>
              <w:t>30,0</w:t>
            </w:r>
          </w:p>
        </w:tc>
      </w:tr>
      <w:tr w:rsidR="00477583" w:rsidRPr="00514142" w:rsidTr="00477583">
        <w:trPr>
          <w:trHeight w:val="70"/>
        </w:trPr>
        <w:tc>
          <w:tcPr>
            <w:tcW w:w="5822" w:type="dxa"/>
            <w:tcBorders>
              <w:top w:val="nil"/>
              <w:left w:val="single" w:sz="8" w:space="0" w:color="auto"/>
              <w:bottom w:val="single" w:sz="4" w:space="0" w:color="auto"/>
              <w:right w:val="single" w:sz="8" w:space="0" w:color="auto"/>
            </w:tcBorders>
            <w:vAlign w:val="bottom"/>
          </w:tcPr>
          <w:p w:rsidR="00477583" w:rsidRPr="00514142" w:rsidRDefault="00477583" w:rsidP="00477583">
            <w:pPr>
              <w:ind w:firstLine="0"/>
              <w:jc w:val="left"/>
              <w:rPr>
                <w:rFonts w:ascii="Times New Roman" w:hAnsi="Times New Roman" w:cs="Times New Roman"/>
                <w:sz w:val="19"/>
                <w:szCs w:val="19"/>
                <w:lang w:eastAsia="ru-RU"/>
              </w:rPr>
            </w:pPr>
            <w:r w:rsidRPr="00514142">
              <w:rPr>
                <w:rFonts w:ascii="Times New Roman" w:hAnsi="Times New Roman" w:cs="Times New Roman"/>
                <w:sz w:val="19"/>
                <w:szCs w:val="19"/>
                <w:lang w:eastAsia="ru-RU"/>
              </w:rPr>
              <w:t>Основное мероприятие: Создание условий для улучшения качества услуг предоставляемых учреждениями культуры населению</w:t>
            </w:r>
          </w:p>
        </w:tc>
        <w:tc>
          <w:tcPr>
            <w:tcW w:w="709" w:type="dxa"/>
            <w:tcBorders>
              <w:top w:val="nil"/>
              <w:left w:val="single" w:sz="4" w:space="0" w:color="auto"/>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08</w:t>
            </w:r>
          </w:p>
        </w:tc>
        <w:tc>
          <w:tcPr>
            <w:tcW w:w="850" w:type="dxa"/>
            <w:tcBorders>
              <w:top w:val="nil"/>
              <w:left w:val="nil"/>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rPr>
                <w:rFonts w:ascii="Times New Roman" w:hAnsi="Times New Roman" w:cs="Times New Roman"/>
                <w:sz w:val="19"/>
                <w:szCs w:val="19"/>
                <w:lang w:eastAsia="ru-RU"/>
              </w:rPr>
            </w:pPr>
            <w:r w:rsidRPr="00514142">
              <w:rPr>
                <w:rFonts w:ascii="Times New Roman" w:hAnsi="Times New Roman" w:cs="Times New Roman"/>
                <w:sz w:val="19"/>
                <w:szCs w:val="19"/>
                <w:lang w:eastAsia="ru-RU"/>
              </w:rPr>
              <w:t xml:space="preserve">    01</w:t>
            </w:r>
          </w:p>
        </w:tc>
        <w:tc>
          <w:tcPr>
            <w:tcW w:w="1276" w:type="dxa"/>
            <w:tcBorders>
              <w:top w:val="nil"/>
              <w:left w:val="nil"/>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7000200000</w:t>
            </w:r>
          </w:p>
        </w:tc>
        <w:tc>
          <w:tcPr>
            <w:tcW w:w="671" w:type="dxa"/>
            <w:tcBorders>
              <w:top w:val="nil"/>
              <w:left w:val="nil"/>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514142" w:rsidRDefault="00477583" w:rsidP="00C81CE1">
            <w:pPr>
              <w:widowControl/>
              <w:autoSpaceDE/>
              <w:autoSpaceDN/>
              <w:adjustRightInd/>
              <w:ind w:firstLine="0"/>
              <w:jc w:val="right"/>
              <w:rPr>
                <w:rFonts w:ascii="Times New Roman" w:hAnsi="Times New Roman" w:cs="Times New Roman"/>
                <w:bCs/>
                <w:sz w:val="19"/>
                <w:szCs w:val="19"/>
                <w:lang w:eastAsia="ru-RU"/>
              </w:rPr>
            </w:pPr>
            <w:r w:rsidRPr="00514142">
              <w:rPr>
                <w:rFonts w:ascii="Times New Roman" w:hAnsi="Times New Roman" w:cs="Times New Roman"/>
                <w:bCs/>
                <w:sz w:val="19"/>
                <w:szCs w:val="19"/>
                <w:lang w:eastAsia="ru-RU"/>
              </w:rPr>
              <w:t>1</w:t>
            </w:r>
            <w:r w:rsidR="00C81CE1">
              <w:rPr>
                <w:rFonts w:ascii="Times New Roman" w:hAnsi="Times New Roman" w:cs="Times New Roman"/>
                <w:bCs/>
                <w:sz w:val="19"/>
                <w:szCs w:val="19"/>
                <w:lang w:eastAsia="ru-RU"/>
              </w:rPr>
              <w:t>20</w:t>
            </w:r>
            <w:r w:rsidRPr="00514142">
              <w:rPr>
                <w:rFonts w:ascii="Times New Roman" w:hAnsi="Times New Roman" w:cs="Times New Roman"/>
                <w:bCs/>
                <w:sz w:val="19"/>
                <w:szCs w:val="19"/>
                <w:lang w:eastAsia="ru-RU"/>
              </w:rPr>
              <w:t>,0</w:t>
            </w:r>
          </w:p>
        </w:tc>
      </w:tr>
      <w:tr w:rsidR="00477583" w:rsidRPr="00514142" w:rsidTr="00477583">
        <w:trPr>
          <w:trHeight w:val="70"/>
        </w:trPr>
        <w:tc>
          <w:tcPr>
            <w:tcW w:w="5822" w:type="dxa"/>
            <w:tcBorders>
              <w:top w:val="nil"/>
              <w:left w:val="single" w:sz="8" w:space="0" w:color="auto"/>
              <w:bottom w:val="single" w:sz="4" w:space="0" w:color="auto"/>
              <w:right w:val="single" w:sz="8" w:space="0" w:color="auto"/>
            </w:tcBorders>
            <w:vAlign w:val="bottom"/>
          </w:tcPr>
          <w:p w:rsidR="00477583" w:rsidRPr="00514142" w:rsidRDefault="00477583" w:rsidP="00477583">
            <w:pPr>
              <w:ind w:firstLine="0"/>
              <w:jc w:val="left"/>
              <w:rPr>
                <w:rFonts w:ascii="Times New Roman" w:hAnsi="Times New Roman" w:cs="Times New Roman"/>
                <w:sz w:val="19"/>
                <w:szCs w:val="19"/>
                <w:lang w:eastAsia="ru-RU"/>
              </w:rPr>
            </w:pPr>
            <w:r w:rsidRPr="00514142">
              <w:rPr>
                <w:rFonts w:ascii="Times New Roman" w:hAnsi="Times New Roman" w:cs="Times New Roman"/>
                <w:sz w:val="19"/>
                <w:szCs w:val="19"/>
                <w:lang w:eastAsia="ru-RU"/>
              </w:rPr>
              <w:t>Обеспечение проведения праздничных, памятных, иных культурно-массовых мероприятий</w:t>
            </w:r>
          </w:p>
        </w:tc>
        <w:tc>
          <w:tcPr>
            <w:tcW w:w="709" w:type="dxa"/>
            <w:tcBorders>
              <w:top w:val="nil"/>
              <w:left w:val="single" w:sz="4" w:space="0" w:color="auto"/>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08</w:t>
            </w:r>
          </w:p>
        </w:tc>
        <w:tc>
          <w:tcPr>
            <w:tcW w:w="850" w:type="dxa"/>
            <w:tcBorders>
              <w:top w:val="nil"/>
              <w:left w:val="nil"/>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rPr>
                <w:rFonts w:ascii="Times New Roman" w:hAnsi="Times New Roman" w:cs="Times New Roman"/>
                <w:sz w:val="19"/>
                <w:szCs w:val="19"/>
                <w:lang w:eastAsia="ru-RU"/>
              </w:rPr>
            </w:pPr>
            <w:r w:rsidRPr="00514142">
              <w:rPr>
                <w:rFonts w:ascii="Times New Roman" w:hAnsi="Times New Roman" w:cs="Times New Roman"/>
                <w:sz w:val="19"/>
                <w:szCs w:val="19"/>
                <w:lang w:eastAsia="ru-RU"/>
              </w:rPr>
              <w:t xml:space="preserve">    01</w:t>
            </w:r>
          </w:p>
        </w:tc>
        <w:tc>
          <w:tcPr>
            <w:tcW w:w="1276" w:type="dxa"/>
            <w:tcBorders>
              <w:top w:val="nil"/>
              <w:left w:val="nil"/>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7000206004</w:t>
            </w:r>
          </w:p>
        </w:tc>
        <w:tc>
          <w:tcPr>
            <w:tcW w:w="671" w:type="dxa"/>
            <w:tcBorders>
              <w:top w:val="nil"/>
              <w:left w:val="nil"/>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514142" w:rsidRDefault="00477583" w:rsidP="00477583">
            <w:pPr>
              <w:widowControl/>
              <w:autoSpaceDE/>
              <w:autoSpaceDN/>
              <w:adjustRightInd/>
              <w:ind w:firstLine="0"/>
              <w:jc w:val="right"/>
              <w:rPr>
                <w:rFonts w:ascii="Times New Roman" w:hAnsi="Times New Roman" w:cs="Times New Roman"/>
                <w:bCs/>
                <w:sz w:val="19"/>
                <w:szCs w:val="19"/>
                <w:lang w:eastAsia="ru-RU"/>
              </w:rPr>
            </w:pPr>
            <w:r w:rsidRPr="00514142">
              <w:rPr>
                <w:rFonts w:ascii="Times New Roman" w:hAnsi="Times New Roman" w:cs="Times New Roman"/>
                <w:bCs/>
                <w:sz w:val="19"/>
                <w:szCs w:val="19"/>
                <w:lang w:eastAsia="ru-RU"/>
              </w:rPr>
              <w:t>20,0</w:t>
            </w:r>
          </w:p>
        </w:tc>
      </w:tr>
      <w:tr w:rsidR="00477583" w:rsidRPr="00514142" w:rsidTr="00477583">
        <w:trPr>
          <w:trHeight w:val="70"/>
        </w:trPr>
        <w:tc>
          <w:tcPr>
            <w:tcW w:w="5822" w:type="dxa"/>
            <w:tcBorders>
              <w:top w:val="nil"/>
              <w:left w:val="single" w:sz="8" w:space="0" w:color="auto"/>
              <w:bottom w:val="single" w:sz="4" w:space="0" w:color="auto"/>
              <w:right w:val="single" w:sz="8" w:space="0" w:color="auto"/>
            </w:tcBorders>
            <w:vAlign w:val="bottom"/>
          </w:tcPr>
          <w:p w:rsidR="00477583" w:rsidRPr="00514142" w:rsidRDefault="00477583" w:rsidP="00477583">
            <w:pPr>
              <w:ind w:firstLine="0"/>
              <w:jc w:val="left"/>
              <w:rPr>
                <w:rFonts w:ascii="Times New Roman" w:hAnsi="Times New Roman" w:cs="Times New Roman"/>
                <w:sz w:val="19"/>
                <w:szCs w:val="19"/>
                <w:lang w:eastAsia="ru-RU"/>
              </w:rPr>
            </w:pPr>
            <w:r w:rsidRPr="00514142">
              <w:rPr>
                <w:rFonts w:ascii="Times New Roman" w:hAnsi="Times New Roman" w:cs="Times New Roman"/>
                <w:sz w:val="19"/>
                <w:szCs w:val="19"/>
                <w:lang w:eastAsia="ru-RU"/>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08</w:t>
            </w:r>
          </w:p>
        </w:tc>
        <w:tc>
          <w:tcPr>
            <w:tcW w:w="850" w:type="dxa"/>
            <w:tcBorders>
              <w:top w:val="nil"/>
              <w:left w:val="nil"/>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rPr>
                <w:rFonts w:ascii="Times New Roman" w:hAnsi="Times New Roman" w:cs="Times New Roman"/>
                <w:sz w:val="19"/>
                <w:szCs w:val="19"/>
                <w:lang w:eastAsia="ru-RU"/>
              </w:rPr>
            </w:pPr>
            <w:r w:rsidRPr="00514142">
              <w:rPr>
                <w:rFonts w:ascii="Times New Roman" w:hAnsi="Times New Roman" w:cs="Times New Roman"/>
                <w:sz w:val="19"/>
                <w:szCs w:val="19"/>
                <w:lang w:eastAsia="ru-RU"/>
              </w:rPr>
              <w:t xml:space="preserve">    01</w:t>
            </w:r>
          </w:p>
        </w:tc>
        <w:tc>
          <w:tcPr>
            <w:tcW w:w="1276" w:type="dxa"/>
            <w:tcBorders>
              <w:top w:val="nil"/>
              <w:left w:val="nil"/>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7000206004</w:t>
            </w:r>
          </w:p>
        </w:tc>
        <w:tc>
          <w:tcPr>
            <w:tcW w:w="671" w:type="dxa"/>
            <w:tcBorders>
              <w:top w:val="nil"/>
              <w:left w:val="nil"/>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200</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514142" w:rsidRDefault="00477583" w:rsidP="00477583">
            <w:pPr>
              <w:widowControl/>
              <w:autoSpaceDE/>
              <w:autoSpaceDN/>
              <w:adjustRightInd/>
              <w:ind w:firstLine="0"/>
              <w:jc w:val="right"/>
              <w:rPr>
                <w:rFonts w:ascii="Times New Roman" w:hAnsi="Times New Roman" w:cs="Times New Roman"/>
                <w:bCs/>
                <w:sz w:val="19"/>
                <w:szCs w:val="19"/>
                <w:lang w:eastAsia="ru-RU"/>
              </w:rPr>
            </w:pPr>
            <w:r w:rsidRPr="00514142">
              <w:rPr>
                <w:rFonts w:ascii="Times New Roman" w:hAnsi="Times New Roman" w:cs="Times New Roman"/>
                <w:bCs/>
                <w:sz w:val="19"/>
                <w:szCs w:val="19"/>
                <w:lang w:eastAsia="ru-RU"/>
              </w:rPr>
              <w:t>20,0</w:t>
            </w:r>
          </w:p>
        </w:tc>
      </w:tr>
      <w:tr w:rsidR="00477583" w:rsidRPr="00514142" w:rsidTr="00477583">
        <w:trPr>
          <w:trHeight w:val="70"/>
        </w:trPr>
        <w:tc>
          <w:tcPr>
            <w:tcW w:w="5822" w:type="dxa"/>
            <w:tcBorders>
              <w:top w:val="nil"/>
              <w:left w:val="single" w:sz="8" w:space="0" w:color="auto"/>
              <w:bottom w:val="single" w:sz="4" w:space="0" w:color="auto"/>
              <w:right w:val="single" w:sz="8" w:space="0" w:color="auto"/>
            </w:tcBorders>
            <w:vAlign w:val="bottom"/>
          </w:tcPr>
          <w:p w:rsidR="00477583" w:rsidRPr="00514142" w:rsidRDefault="00477583" w:rsidP="00477583">
            <w:pPr>
              <w:ind w:firstLine="0"/>
              <w:jc w:val="left"/>
              <w:rPr>
                <w:rFonts w:ascii="Times New Roman" w:hAnsi="Times New Roman" w:cs="Times New Roman"/>
                <w:sz w:val="19"/>
                <w:szCs w:val="19"/>
                <w:lang w:eastAsia="ru-RU"/>
              </w:rPr>
            </w:pPr>
            <w:r w:rsidRPr="00514142">
              <w:rPr>
                <w:rFonts w:ascii="Times New Roman" w:hAnsi="Times New Roman" w:cs="Times New Roman"/>
                <w:sz w:val="19"/>
                <w:szCs w:val="19"/>
                <w:lang w:eastAsia="ru-RU"/>
              </w:rPr>
              <w:t>Улучшение материально-технического обеспечения учреждений культуры</w:t>
            </w:r>
          </w:p>
        </w:tc>
        <w:tc>
          <w:tcPr>
            <w:tcW w:w="709" w:type="dxa"/>
            <w:tcBorders>
              <w:top w:val="nil"/>
              <w:left w:val="single" w:sz="4" w:space="0" w:color="auto"/>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08</w:t>
            </w:r>
          </w:p>
        </w:tc>
        <w:tc>
          <w:tcPr>
            <w:tcW w:w="850" w:type="dxa"/>
            <w:tcBorders>
              <w:top w:val="nil"/>
              <w:left w:val="nil"/>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rPr>
                <w:rFonts w:ascii="Times New Roman" w:hAnsi="Times New Roman" w:cs="Times New Roman"/>
                <w:sz w:val="19"/>
                <w:szCs w:val="19"/>
                <w:lang w:eastAsia="ru-RU"/>
              </w:rPr>
            </w:pPr>
            <w:r w:rsidRPr="00514142">
              <w:rPr>
                <w:rFonts w:ascii="Times New Roman" w:hAnsi="Times New Roman" w:cs="Times New Roman"/>
                <w:sz w:val="19"/>
                <w:szCs w:val="19"/>
                <w:lang w:eastAsia="ru-RU"/>
              </w:rPr>
              <w:t xml:space="preserve">    01</w:t>
            </w:r>
          </w:p>
        </w:tc>
        <w:tc>
          <w:tcPr>
            <w:tcW w:w="1276" w:type="dxa"/>
            <w:tcBorders>
              <w:top w:val="nil"/>
              <w:left w:val="nil"/>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7000206005</w:t>
            </w:r>
          </w:p>
        </w:tc>
        <w:tc>
          <w:tcPr>
            <w:tcW w:w="671" w:type="dxa"/>
            <w:tcBorders>
              <w:top w:val="nil"/>
              <w:left w:val="nil"/>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514142" w:rsidRDefault="00C81CE1" w:rsidP="00477583">
            <w:pPr>
              <w:widowControl/>
              <w:autoSpaceDE/>
              <w:autoSpaceDN/>
              <w:adjustRightInd/>
              <w:ind w:firstLine="0"/>
              <w:jc w:val="right"/>
              <w:rPr>
                <w:rFonts w:ascii="Times New Roman" w:hAnsi="Times New Roman" w:cs="Times New Roman"/>
                <w:bCs/>
                <w:sz w:val="19"/>
                <w:szCs w:val="19"/>
                <w:lang w:eastAsia="ru-RU"/>
              </w:rPr>
            </w:pPr>
            <w:r>
              <w:rPr>
                <w:rFonts w:ascii="Times New Roman" w:hAnsi="Times New Roman" w:cs="Times New Roman"/>
                <w:bCs/>
                <w:sz w:val="19"/>
                <w:szCs w:val="19"/>
                <w:lang w:eastAsia="ru-RU"/>
              </w:rPr>
              <w:t>0</w:t>
            </w:r>
            <w:r w:rsidR="00477583" w:rsidRPr="00514142">
              <w:rPr>
                <w:rFonts w:ascii="Times New Roman" w:hAnsi="Times New Roman" w:cs="Times New Roman"/>
                <w:bCs/>
                <w:sz w:val="19"/>
                <w:szCs w:val="19"/>
                <w:lang w:eastAsia="ru-RU"/>
              </w:rPr>
              <w:t>,0</w:t>
            </w:r>
          </w:p>
        </w:tc>
      </w:tr>
      <w:tr w:rsidR="00477583" w:rsidRPr="00514142" w:rsidTr="00477583">
        <w:trPr>
          <w:trHeight w:val="70"/>
        </w:trPr>
        <w:tc>
          <w:tcPr>
            <w:tcW w:w="5822" w:type="dxa"/>
            <w:tcBorders>
              <w:top w:val="nil"/>
              <w:left w:val="single" w:sz="8" w:space="0" w:color="auto"/>
              <w:bottom w:val="single" w:sz="4" w:space="0" w:color="auto"/>
              <w:right w:val="single" w:sz="8" w:space="0" w:color="auto"/>
            </w:tcBorders>
            <w:vAlign w:val="bottom"/>
          </w:tcPr>
          <w:p w:rsidR="00477583" w:rsidRPr="00514142" w:rsidRDefault="00477583" w:rsidP="00477583">
            <w:pPr>
              <w:ind w:firstLine="0"/>
              <w:jc w:val="left"/>
              <w:rPr>
                <w:rFonts w:ascii="Times New Roman" w:hAnsi="Times New Roman" w:cs="Times New Roman"/>
                <w:sz w:val="19"/>
                <w:szCs w:val="19"/>
                <w:lang w:eastAsia="ru-RU"/>
              </w:rPr>
            </w:pPr>
            <w:r w:rsidRPr="00514142">
              <w:rPr>
                <w:rFonts w:ascii="Times New Roman" w:hAnsi="Times New Roman" w:cs="Times New Roman"/>
                <w:sz w:val="19"/>
                <w:szCs w:val="19"/>
                <w:lang w:eastAsia="ru-RU"/>
              </w:rPr>
              <w:lastRenderedPageBreak/>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08</w:t>
            </w:r>
          </w:p>
        </w:tc>
        <w:tc>
          <w:tcPr>
            <w:tcW w:w="850" w:type="dxa"/>
            <w:tcBorders>
              <w:top w:val="nil"/>
              <w:left w:val="nil"/>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rPr>
                <w:rFonts w:ascii="Times New Roman" w:hAnsi="Times New Roman" w:cs="Times New Roman"/>
                <w:sz w:val="19"/>
                <w:szCs w:val="19"/>
                <w:lang w:eastAsia="ru-RU"/>
              </w:rPr>
            </w:pPr>
            <w:r w:rsidRPr="00514142">
              <w:rPr>
                <w:rFonts w:ascii="Times New Roman" w:hAnsi="Times New Roman" w:cs="Times New Roman"/>
                <w:sz w:val="19"/>
                <w:szCs w:val="19"/>
                <w:lang w:eastAsia="ru-RU"/>
              </w:rPr>
              <w:t xml:space="preserve">    01</w:t>
            </w:r>
          </w:p>
        </w:tc>
        <w:tc>
          <w:tcPr>
            <w:tcW w:w="1276" w:type="dxa"/>
            <w:tcBorders>
              <w:top w:val="nil"/>
              <w:left w:val="nil"/>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7000206005</w:t>
            </w:r>
          </w:p>
        </w:tc>
        <w:tc>
          <w:tcPr>
            <w:tcW w:w="671" w:type="dxa"/>
            <w:tcBorders>
              <w:top w:val="nil"/>
              <w:left w:val="nil"/>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200</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514142" w:rsidRDefault="00C81CE1" w:rsidP="00477583">
            <w:pPr>
              <w:widowControl/>
              <w:autoSpaceDE/>
              <w:autoSpaceDN/>
              <w:adjustRightInd/>
              <w:ind w:firstLine="0"/>
              <w:jc w:val="right"/>
              <w:rPr>
                <w:rFonts w:ascii="Times New Roman" w:hAnsi="Times New Roman" w:cs="Times New Roman"/>
                <w:bCs/>
                <w:sz w:val="19"/>
                <w:szCs w:val="19"/>
                <w:lang w:eastAsia="ru-RU"/>
              </w:rPr>
            </w:pPr>
            <w:r>
              <w:rPr>
                <w:rFonts w:ascii="Times New Roman" w:hAnsi="Times New Roman" w:cs="Times New Roman"/>
                <w:bCs/>
                <w:sz w:val="19"/>
                <w:szCs w:val="19"/>
                <w:lang w:eastAsia="ru-RU"/>
              </w:rPr>
              <w:t>0</w:t>
            </w:r>
            <w:r w:rsidR="00477583" w:rsidRPr="00514142">
              <w:rPr>
                <w:rFonts w:ascii="Times New Roman" w:hAnsi="Times New Roman" w:cs="Times New Roman"/>
                <w:bCs/>
                <w:sz w:val="19"/>
                <w:szCs w:val="19"/>
                <w:lang w:eastAsia="ru-RU"/>
              </w:rPr>
              <w:t>,0</w:t>
            </w:r>
          </w:p>
        </w:tc>
      </w:tr>
      <w:tr w:rsidR="00477583" w:rsidRPr="00514142" w:rsidTr="00477583">
        <w:trPr>
          <w:trHeight w:val="70"/>
        </w:trPr>
        <w:tc>
          <w:tcPr>
            <w:tcW w:w="5822" w:type="dxa"/>
            <w:tcBorders>
              <w:top w:val="nil"/>
              <w:left w:val="single" w:sz="8" w:space="0" w:color="auto"/>
              <w:bottom w:val="single" w:sz="4" w:space="0" w:color="auto"/>
              <w:right w:val="single" w:sz="8" w:space="0" w:color="auto"/>
            </w:tcBorders>
            <w:vAlign w:val="bottom"/>
          </w:tcPr>
          <w:p w:rsidR="00477583" w:rsidRPr="00514142" w:rsidRDefault="00477583" w:rsidP="00477583">
            <w:pPr>
              <w:ind w:firstLine="0"/>
              <w:jc w:val="left"/>
              <w:rPr>
                <w:rFonts w:ascii="Times New Roman" w:hAnsi="Times New Roman" w:cs="Times New Roman"/>
                <w:sz w:val="19"/>
                <w:szCs w:val="19"/>
                <w:lang w:eastAsia="ru-RU"/>
              </w:rPr>
            </w:pPr>
            <w:r w:rsidRPr="00514142">
              <w:rPr>
                <w:rFonts w:ascii="Times New Roman" w:hAnsi="Times New Roman" w:cs="Times New Roman"/>
                <w:sz w:val="19"/>
                <w:szCs w:val="19"/>
                <w:lang w:eastAsia="ru-RU"/>
              </w:rPr>
              <w:t>Обеспечение условий для повышения профессионального уровня работников культуры</w:t>
            </w:r>
          </w:p>
        </w:tc>
        <w:tc>
          <w:tcPr>
            <w:tcW w:w="709" w:type="dxa"/>
            <w:tcBorders>
              <w:top w:val="nil"/>
              <w:left w:val="single" w:sz="4" w:space="0" w:color="auto"/>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08</w:t>
            </w:r>
          </w:p>
        </w:tc>
        <w:tc>
          <w:tcPr>
            <w:tcW w:w="850" w:type="dxa"/>
            <w:tcBorders>
              <w:top w:val="nil"/>
              <w:left w:val="nil"/>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rPr>
                <w:rFonts w:ascii="Times New Roman" w:hAnsi="Times New Roman" w:cs="Times New Roman"/>
                <w:sz w:val="19"/>
                <w:szCs w:val="19"/>
                <w:lang w:eastAsia="ru-RU"/>
              </w:rPr>
            </w:pPr>
            <w:r w:rsidRPr="00514142">
              <w:rPr>
                <w:rFonts w:ascii="Times New Roman" w:hAnsi="Times New Roman" w:cs="Times New Roman"/>
                <w:sz w:val="19"/>
                <w:szCs w:val="19"/>
                <w:lang w:eastAsia="ru-RU"/>
              </w:rPr>
              <w:t xml:space="preserve">    01</w:t>
            </w:r>
          </w:p>
        </w:tc>
        <w:tc>
          <w:tcPr>
            <w:tcW w:w="1276" w:type="dxa"/>
            <w:tcBorders>
              <w:top w:val="nil"/>
              <w:left w:val="nil"/>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7000206006</w:t>
            </w:r>
          </w:p>
        </w:tc>
        <w:tc>
          <w:tcPr>
            <w:tcW w:w="671" w:type="dxa"/>
            <w:tcBorders>
              <w:top w:val="nil"/>
              <w:left w:val="nil"/>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514142" w:rsidRDefault="00477583" w:rsidP="00477583">
            <w:pPr>
              <w:widowControl/>
              <w:autoSpaceDE/>
              <w:autoSpaceDN/>
              <w:adjustRightInd/>
              <w:ind w:firstLine="0"/>
              <w:jc w:val="right"/>
              <w:rPr>
                <w:rFonts w:ascii="Times New Roman" w:hAnsi="Times New Roman" w:cs="Times New Roman"/>
                <w:bCs/>
                <w:sz w:val="19"/>
                <w:szCs w:val="19"/>
                <w:lang w:eastAsia="ru-RU"/>
              </w:rPr>
            </w:pPr>
            <w:r w:rsidRPr="00514142">
              <w:rPr>
                <w:rFonts w:ascii="Times New Roman" w:hAnsi="Times New Roman" w:cs="Times New Roman"/>
                <w:bCs/>
                <w:sz w:val="19"/>
                <w:szCs w:val="19"/>
                <w:lang w:eastAsia="ru-RU"/>
              </w:rPr>
              <w:t>6,0</w:t>
            </w:r>
          </w:p>
        </w:tc>
      </w:tr>
      <w:tr w:rsidR="00477583" w:rsidRPr="00514142" w:rsidTr="00477583">
        <w:trPr>
          <w:trHeight w:val="70"/>
        </w:trPr>
        <w:tc>
          <w:tcPr>
            <w:tcW w:w="5822" w:type="dxa"/>
            <w:tcBorders>
              <w:top w:val="nil"/>
              <w:left w:val="single" w:sz="8" w:space="0" w:color="auto"/>
              <w:bottom w:val="single" w:sz="4" w:space="0" w:color="auto"/>
              <w:right w:val="single" w:sz="8" w:space="0" w:color="auto"/>
            </w:tcBorders>
            <w:vAlign w:val="bottom"/>
          </w:tcPr>
          <w:p w:rsidR="00477583" w:rsidRPr="00514142" w:rsidRDefault="00477583" w:rsidP="00477583">
            <w:pPr>
              <w:ind w:firstLine="0"/>
              <w:jc w:val="left"/>
              <w:rPr>
                <w:rFonts w:ascii="Times New Roman" w:hAnsi="Times New Roman" w:cs="Times New Roman"/>
                <w:sz w:val="19"/>
                <w:szCs w:val="19"/>
                <w:lang w:eastAsia="ru-RU"/>
              </w:rPr>
            </w:pPr>
            <w:r w:rsidRPr="00514142">
              <w:rPr>
                <w:rFonts w:ascii="Times New Roman" w:hAnsi="Times New Roman" w:cs="Times New Roman"/>
                <w:sz w:val="19"/>
                <w:szCs w:val="19"/>
                <w:lang w:eastAsia="ru-RU"/>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08</w:t>
            </w:r>
          </w:p>
        </w:tc>
        <w:tc>
          <w:tcPr>
            <w:tcW w:w="850" w:type="dxa"/>
            <w:tcBorders>
              <w:top w:val="nil"/>
              <w:left w:val="nil"/>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rPr>
                <w:rFonts w:ascii="Times New Roman" w:hAnsi="Times New Roman" w:cs="Times New Roman"/>
                <w:sz w:val="19"/>
                <w:szCs w:val="19"/>
                <w:lang w:eastAsia="ru-RU"/>
              </w:rPr>
            </w:pPr>
            <w:r w:rsidRPr="00514142">
              <w:rPr>
                <w:rFonts w:ascii="Times New Roman" w:hAnsi="Times New Roman" w:cs="Times New Roman"/>
                <w:sz w:val="19"/>
                <w:szCs w:val="19"/>
                <w:lang w:eastAsia="ru-RU"/>
              </w:rPr>
              <w:t xml:space="preserve">    01</w:t>
            </w:r>
          </w:p>
        </w:tc>
        <w:tc>
          <w:tcPr>
            <w:tcW w:w="1276" w:type="dxa"/>
            <w:tcBorders>
              <w:top w:val="nil"/>
              <w:left w:val="nil"/>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7000206006</w:t>
            </w:r>
          </w:p>
        </w:tc>
        <w:tc>
          <w:tcPr>
            <w:tcW w:w="671" w:type="dxa"/>
            <w:tcBorders>
              <w:top w:val="nil"/>
              <w:left w:val="nil"/>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200</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514142" w:rsidRDefault="00477583" w:rsidP="00477583">
            <w:pPr>
              <w:widowControl/>
              <w:autoSpaceDE/>
              <w:autoSpaceDN/>
              <w:adjustRightInd/>
              <w:ind w:firstLine="0"/>
              <w:jc w:val="right"/>
              <w:rPr>
                <w:rFonts w:ascii="Times New Roman" w:hAnsi="Times New Roman" w:cs="Times New Roman"/>
                <w:bCs/>
                <w:sz w:val="19"/>
                <w:szCs w:val="19"/>
                <w:lang w:eastAsia="ru-RU"/>
              </w:rPr>
            </w:pPr>
            <w:r w:rsidRPr="00514142">
              <w:rPr>
                <w:rFonts w:ascii="Times New Roman" w:hAnsi="Times New Roman" w:cs="Times New Roman"/>
                <w:bCs/>
                <w:sz w:val="19"/>
                <w:szCs w:val="19"/>
                <w:lang w:eastAsia="ru-RU"/>
              </w:rPr>
              <w:t>6,0</w:t>
            </w:r>
          </w:p>
        </w:tc>
      </w:tr>
      <w:tr w:rsidR="00477583" w:rsidRPr="00514142" w:rsidTr="00477583">
        <w:trPr>
          <w:trHeight w:val="70"/>
        </w:trPr>
        <w:tc>
          <w:tcPr>
            <w:tcW w:w="5822" w:type="dxa"/>
            <w:tcBorders>
              <w:top w:val="nil"/>
              <w:left w:val="single" w:sz="8" w:space="0" w:color="auto"/>
              <w:bottom w:val="single" w:sz="4" w:space="0" w:color="auto"/>
              <w:right w:val="single" w:sz="8" w:space="0" w:color="auto"/>
            </w:tcBorders>
            <w:vAlign w:val="bottom"/>
            <w:hideMark/>
          </w:tcPr>
          <w:p w:rsidR="00477583" w:rsidRPr="00514142" w:rsidRDefault="00477583" w:rsidP="00477583">
            <w:pPr>
              <w:widowControl/>
              <w:autoSpaceDE/>
              <w:autoSpaceDN/>
              <w:adjustRightInd/>
              <w:ind w:firstLine="0"/>
              <w:jc w:val="left"/>
              <w:rPr>
                <w:rFonts w:ascii="Times New Roman" w:hAnsi="Times New Roman" w:cs="Times New Roman"/>
                <w:bCs/>
                <w:sz w:val="19"/>
                <w:szCs w:val="19"/>
                <w:lang w:eastAsia="ru-RU"/>
              </w:rPr>
            </w:pPr>
            <w:r w:rsidRPr="00514142">
              <w:rPr>
                <w:rFonts w:ascii="Times New Roman" w:hAnsi="Times New Roman" w:cs="Times New Roman"/>
                <w:bCs/>
                <w:sz w:val="19"/>
                <w:szCs w:val="19"/>
                <w:lang w:eastAsia="ru-RU"/>
              </w:rPr>
              <w:t>СОЦИАЛЬНАЯ ПОЛИТИКА</w:t>
            </w:r>
          </w:p>
        </w:tc>
        <w:tc>
          <w:tcPr>
            <w:tcW w:w="709" w:type="dxa"/>
            <w:tcBorders>
              <w:top w:val="nil"/>
              <w:left w:val="single" w:sz="4" w:space="0" w:color="auto"/>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bCs/>
                <w:sz w:val="19"/>
                <w:szCs w:val="19"/>
                <w:lang w:eastAsia="ru-RU"/>
              </w:rPr>
            </w:pPr>
            <w:r w:rsidRPr="00514142">
              <w:rPr>
                <w:rFonts w:ascii="Times New Roman" w:hAnsi="Times New Roman" w:cs="Times New Roman"/>
                <w:bCs/>
                <w:sz w:val="19"/>
                <w:szCs w:val="19"/>
                <w:lang w:eastAsia="ru-RU"/>
              </w:rPr>
              <w:t>10</w:t>
            </w:r>
          </w:p>
        </w:tc>
        <w:tc>
          <w:tcPr>
            <w:tcW w:w="850" w:type="dxa"/>
            <w:tcBorders>
              <w:top w:val="nil"/>
              <w:left w:val="nil"/>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bCs/>
                <w:sz w:val="19"/>
                <w:szCs w:val="19"/>
                <w:lang w:eastAsia="ru-RU"/>
              </w:rPr>
            </w:pPr>
            <w:r w:rsidRPr="00514142">
              <w:rPr>
                <w:rFonts w:ascii="Times New Roman" w:hAnsi="Times New Roman" w:cs="Times New Roman"/>
                <w:bCs/>
                <w:sz w:val="19"/>
                <w:szCs w:val="19"/>
                <w:lang w:eastAsia="ru-RU"/>
              </w:rPr>
              <w:t> </w:t>
            </w:r>
          </w:p>
        </w:tc>
        <w:tc>
          <w:tcPr>
            <w:tcW w:w="1276" w:type="dxa"/>
            <w:tcBorders>
              <w:top w:val="nil"/>
              <w:left w:val="nil"/>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bCs/>
                <w:sz w:val="19"/>
                <w:szCs w:val="19"/>
                <w:lang w:eastAsia="ru-RU"/>
              </w:rPr>
            </w:pPr>
            <w:r w:rsidRPr="00514142">
              <w:rPr>
                <w:rFonts w:ascii="Times New Roman" w:hAnsi="Times New Roman" w:cs="Times New Roman"/>
                <w:bCs/>
                <w:sz w:val="19"/>
                <w:szCs w:val="19"/>
                <w:lang w:eastAsia="ru-RU"/>
              </w:rPr>
              <w:t> </w:t>
            </w:r>
          </w:p>
        </w:tc>
        <w:tc>
          <w:tcPr>
            <w:tcW w:w="671" w:type="dxa"/>
            <w:tcBorders>
              <w:top w:val="nil"/>
              <w:left w:val="nil"/>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bCs/>
                <w:sz w:val="19"/>
                <w:szCs w:val="19"/>
                <w:lang w:eastAsia="ru-RU"/>
              </w:rPr>
            </w:pPr>
            <w:r w:rsidRPr="00514142">
              <w:rPr>
                <w:rFonts w:ascii="Times New Roman" w:hAnsi="Times New Roman" w:cs="Times New Roman"/>
                <w:bCs/>
                <w:sz w:val="19"/>
                <w:szCs w:val="19"/>
                <w:lang w:eastAsia="ru-RU"/>
              </w:rPr>
              <w:t> </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514142" w:rsidRDefault="0064718E" w:rsidP="0064718E">
            <w:pPr>
              <w:widowControl/>
              <w:autoSpaceDE/>
              <w:autoSpaceDN/>
              <w:adjustRightInd/>
              <w:ind w:firstLine="0"/>
              <w:jc w:val="right"/>
              <w:rPr>
                <w:rFonts w:ascii="Times New Roman" w:hAnsi="Times New Roman" w:cs="Times New Roman"/>
                <w:bCs/>
                <w:sz w:val="19"/>
                <w:szCs w:val="19"/>
                <w:lang w:eastAsia="ru-RU"/>
              </w:rPr>
            </w:pPr>
            <w:r>
              <w:rPr>
                <w:rFonts w:ascii="Times New Roman" w:hAnsi="Times New Roman" w:cs="Times New Roman"/>
                <w:bCs/>
                <w:sz w:val="19"/>
                <w:szCs w:val="19"/>
                <w:lang w:eastAsia="ru-RU"/>
              </w:rPr>
              <w:t>587</w:t>
            </w:r>
            <w:r w:rsidR="00477583" w:rsidRPr="00514142">
              <w:rPr>
                <w:rFonts w:ascii="Times New Roman" w:hAnsi="Times New Roman" w:cs="Times New Roman"/>
                <w:bCs/>
                <w:sz w:val="19"/>
                <w:szCs w:val="19"/>
                <w:lang w:eastAsia="ru-RU"/>
              </w:rPr>
              <w:t>,</w:t>
            </w:r>
            <w:r>
              <w:rPr>
                <w:rFonts w:ascii="Times New Roman" w:hAnsi="Times New Roman" w:cs="Times New Roman"/>
                <w:bCs/>
                <w:sz w:val="19"/>
                <w:szCs w:val="19"/>
                <w:lang w:eastAsia="ru-RU"/>
              </w:rPr>
              <w:t>7</w:t>
            </w:r>
          </w:p>
        </w:tc>
      </w:tr>
      <w:tr w:rsidR="00477583" w:rsidRPr="00514142" w:rsidTr="00477583">
        <w:trPr>
          <w:trHeight w:val="70"/>
        </w:trPr>
        <w:tc>
          <w:tcPr>
            <w:tcW w:w="5822" w:type="dxa"/>
            <w:tcBorders>
              <w:top w:val="nil"/>
              <w:left w:val="single" w:sz="8" w:space="0" w:color="auto"/>
              <w:bottom w:val="single" w:sz="4" w:space="0" w:color="auto"/>
              <w:right w:val="single" w:sz="8" w:space="0" w:color="auto"/>
            </w:tcBorders>
            <w:vAlign w:val="bottom"/>
            <w:hideMark/>
          </w:tcPr>
          <w:p w:rsidR="00477583" w:rsidRPr="00514142" w:rsidRDefault="00477583" w:rsidP="00477583">
            <w:pPr>
              <w:widowControl/>
              <w:autoSpaceDE/>
              <w:autoSpaceDN/>
              <w:adjustRightInd/>
              <w:ind w:firstLine="0"/>
              <w:jc w:val="left"/>
              <w:rPr>
                <w:rFonts w:ascii="Times New Roman" w:hAnsi="Times New Roman" w:cs="Times New Roman"/>
                <w:sz w:val="19"/>
                <w:szCs w:val="19"/>
                <w:lang w:eastAsia="ru-RU"/>
              </w:rPr>
            </w:pPr>
            <w:r w:rsidRPr="00514142">
              <w:rPr>
                <w:rFonts w:ascii="Times New Roman" w:hAnsi="Times New Roman" w:cs="Times New Roman"/>
                <w:sz w:val="19"/>
                <w:szCs w:val="19"/>
                <w:lang w:eastAsia="ru-RU"/>
              </w:rPr>
              <w:t>Пенсионное обеспечение</w:t>
            </w:r>
          </w:p>
        </w:tc>
        <w:tc>
          <w:tcPr>
            <w:tcW w:w="709" w:type="dxa"/>
            <w:tcBorders>
              <w:top w:val="nil"/>
              <w:left w:val="single" w:sz="4" w:space="0" w:color="auto"/>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10</w:t>
            </w:r>
          </w:p>
        </w:tc>
        <w:tc>
          <w:tcPr>
            <w:tcW w:w="850" w:type="dxa"/>
            <w:tcBorders>
              <w:top w:val="nil"/>
              <w:left w:val="nil"/>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 </w:t>
            </w:r>
          </w:p>
        </w:tc>
        <w:tc>
          <w:tcPr>
            <w:tcW w:w="671" w:type="dxa"/>
            <w:tcBorders>
              <w:top w:val="nil"/>
              <w:left w:val="nil"/>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 </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514142" w:rsidRDefault="0064718E" w:rsidP="0064718E">
            <w:pPr>
              <w:widowControl/>
              <w:autoSpaceDE/>
              <w:autoSpaceDN/>
              <w:adjustRightInd/>
              <w:ind w:firstLine="0"/>
              <w:jc w:val="right"/>
              <w:rPr>
                <w:rFonts w:ascii="Times New Roman" w:hAnsi="Times New Roman" w:cs="Times New Roman"/>
                <w:bCs/>
                <w:sz w:val="19"/>
                <w:szCs w:val="19"/>
                <w:lang w:eastAsia="ru-RU"/>
              </w:rPr>
            </w:pPr>
            <w:r>
              <w:rPr>
                <w:rFonts w:ascii="Times New Roman" w:hAnsi="Times New Roman" w:cs="Times New Roman"/>
                <w:bCs/>
                <w:sz w:val="19"/>
                <w:szCs w:val="19"/>
                <w:lang w:eastAsia="ru-RU"/>
              </w:rPr>
              <w:t>587</w:t>
            </w:r>
            <w:r w:rsidR="00477583" w:rsidRPr="00514142">
              <w:rPr>
                <w:rFonts w:ascii="Times New Roman" w:hAnsi="Times New Roman" w:cs="Times New Roman"/>
                <w:bCs/>
                <w:sz w:val="19"/>
                <w:szCs w:val="19"/>
                <w:lang w:eastAsia="ru-RU"/>
              </w:rPr>
              <w:t>,</w:t>
            </w:r>
            <w:r>
              <w:rPr>
                <w:rFonts w:ascii="Times New Roman" w:hAnsi="Times New Roman" w:cs="Times New Roman"/>
                <w:bCs/>
                <w:sz w:val="19"/>
                <w:szCs w:val="19"/>
                <w:lang w:eastAsia="ru-RU"/>
              </w:rPr>
              <w:t>7</w:t>
            </w:r>
          </w:p>
        </w:tc>
      </w:tr>
      <w:tr w:rsidR="00477583" w:rsidRPr="00514142" w:rsidTr="00477583">
        <w:trPr>
          <w:trHeight w:val="70"/>
        </w:trPr>
        <w:tc>
          <w:tcPr>
            <w:tcW w:w="5822" w:type="dxa"/>
            <w:tcBorders>
              <w:top w:val="nil"/>
              <w:left w:val="single" w:sz="8" w:space="0" w:color="auto"/>
              <w:bottom w:val="single" w:sz="4" w:space="0" w:color="auto"/>
              <w:right w:val="single" w:sz="8" w:space="0" w:color="auto"/>
            </w:tcBorders>
            <w:vAlign w:val="bottom"/>
            <w:hideMark/>
          </w:tcPr>
          <w:p w:rsidR="00477583" w:rsidRPr="00514142" w:rsidRDefault="00477583" w:rsidP="00477583">
            <w:pPr>
              <w:widowControl/>
              <w:autoSpaceDE/>
              <w:autoSpaceDN/>
              <w:adjustRightInd/>
              <w:ind w:firstLine="0"/>
              <w:jc w:val="left"/>
              <w:rPr>
                <w:rFonts w:ascii="Times New Roman" w:hAnsi="Times New Roman" w:cs="Times New Roman"/>
                <w:sz w:val="19"/>
                <w:szCs w:val="19"/>
                <w:lang w:eastAsia="ru-RU"/>
              </w:rPr>
            </w:pPr>
            <w:r w:rsidRPr="00514142">
              <w:rPr>
                <w:rFonts w:ascii="Times New Roman" w:hAnsi="Times New Roman" w:cs="Times New Roman"/>
                <w:sz w:val="19"/>
                <w:szCs w:val="19"/>
                <w:lang w:eastAsia="ru-RU"/>
              </w:rPr>
              <w:t>Доплаты к пенсиям, дополнительное пенсионное обеспечение</w:t>
            </w:r>
          </w:p>
        </w:tc>
        <w:tc>
          <w:tcPr>
            <w:tcW w:w="709" w:type="dxa"/>
            <w:tcBorders>
              <w:top w:val="nil"/>
              <w:left w:val="single" w:sz="4" w:space="0" w:color="auto"/>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10</w:t>
            </w:r>
          </w:p>
        </w:tc>
        <w:tc>
          <w:tcPr>
            <w:tcW w:w="850" w:type="dxa"/>
            <w:tcBorders>
              <w:top w:val="nil"/>
              <w:left w:val="nil"/>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4900000000</w:t>
            </w:r>
          </w:p>
        </w:tc>
        <w:tc>
          <w:tcPr>
            <w:tcW w:w="671" w:type="dxa"/>
            <w:tcBorders>
              <w:top w:val="nil"/>
              <w:left w:val="nil"/>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 </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514142" w:rsidRDefault="0064718E" w:rsidP="00477583">
            <w:pPr>
              <w:widowControl/>
              <w:autoSpaceDE/>
              <w:autoSpaceDN/>
              <w:adjustRightInd/>
              <w:ind w:firstLine="0"/>
              <w:jc w:val="right"/>
              <w:rPr>
                <w:rFonts w:ascii="Times New Roman" w:hAnsi="Times New Roman" w:cs="Times New Roman"/>
                <w:bCs/>
                <w:sz w:val="19"/>
                <w:szCs w:val="19"/>
                <w:lang w:eastAsia="ru-RU"/>
              </w:rPr>
            </w:pPr>
            <w:r>
              <w:rPr>
                <w:rFonts w:ascii="Times New Roman" w:hAnsi="Times New Roman" w:cs="Times New Roman"/>
                <w:bCs/>
                <w:sz w:val="19"/>
                <w:szCs w:val="19"/>
                <w:lang w:eastAsia="ru-RU"/>
              </w:rPr>
              <w:t>587,7</w:t>
            </w:r>
          </w:p>
        </w:tc>
      </w:tr>
      <w:tr w:rsidR="00477583" w:rsidRPr="00514142" w:rsidTr="00477583">
        <w:trPr>
          <w:trHeight w:val="70"/>
        </w:trPr>
        <w:tc>
          <w:tcPr>
            <w:tcW w:w="5822" w:type="dxa"/>
            <w:tcBorders>
              <w:top w:val="nil"/>
              <w:left w:val="single" w:sz="8" w:space="0" w:color="auto"/>
              <w:bottom w:val="single" w:sz="4" w:space="0" w:color="auto"/>
              <w:right w:val="single" w:sz="8" w:space="0" w:color="auto"/>
            </w:tcBorders>
            <w:vAlign w:val="bottom"/>
            <w:hideMark/>
          </w:tcPr>
          <w:p w:rsidR="00477583" w:rsidRPr="00514142" w:rsidRDefault="00477583" w:rsidP="00477583">
            <w:pPr>
              <w:ind w:firstLine="0"/>
              <w:jc w:val="left"/>
              <w:rPr>
                <w:rFonts w:ascii="Times New Roman" w:hAnsi="Times New Roman" w:cs="Times New Roman"/>
                <w:sz w:val="19"/>
                <w:szCs w:val="19"/>
              </w:rPr>
            </w:pPr>
            <w:r w:rsidRPr="00514142">
              <w:rPr>
                <w:rFonts w:ascii="Times New Roman" w:hAnsi="Times New Roman" w:cs="Times New Roman"/>
                <w:sz w:val="19"/>
                <w:szCs w:val="19"/>
              </w:rPr>
              <w:t>Предоставление мер социальной поддержки</w:t>
            </w:r>
          </w:p>
        </w:tc>
        <w:tc>
          <w:tcPr>
            <w:tcW w:w="709" w:type="dxa"/>
            <w:tcBorders>
              <w:top w:val="nil"/>
              <w:left w:val="single" w:sz="4" w:space="0" w:color="auto"/>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10</w:t>
            </w:r>
          </w:p>
        </w:tc>
        <w:tc>
          <w:tcPr>
            <w:tcW w:w="850" w:type="dxa"/>
            <w:tcBorders>
              <w:top w:val="nil"/>
              <w:left w:val="nil"/>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4901000000</w:t>
            </w:r>
          </w:p>
        </w:tc>
        <w:tc>
          <w:tcPr>
            <w:tcW w:w="671" w:type="dxa"/>
            <w:tcBorders>
              <w:top w:val="nil"/>
              <w:left w:val="nil"/>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514142" w:rsidRDefault="0064718E" w:rsidP="0064718E">
            <w:pPr>
              <w:widowControl/>
              <w:autoSpaceDE/>
              <w:autoSpaceDN/>
              <w:adjustRightInd/>
              <w:ind w:firstLine="0"/>
              <w:jc w:val="right"/>
              <w:rPr>
                <w:rFonts w:ascii="Times New Roman" w:hAnsi="Times New Roman" w:cs="Times New Roman"/>
                <w:bCs/>
                <w:sz w:val="19"/>
                <w:szCs w:val="19"/>
                <w:lang w:eastAsia="ru-RU"/>
              </w:rPr>
            </w:pPr>
            <w:r>
              <w:rPr>
                <w:rFonts w:ascii="Times New Roman" w:hAnsi="Times New Roman" w:cs="Times New Roman"/>
                <w:bCs/>
                <w:sz w:val="19"/>
                <w:szCs w:val="19"/>
                <w:lang w:eastAsia="ru-RU"/>
              </w:rPr>
              <w:t>587</w:t>
            </w:r>
            <w:r w:rsidR="00477583" w:rsidRPr="00514142">
              <w:rPr>
                <w:rFonts w:ascii="Times New Roman" w:hAnsi="Times New Roman" w:cs="Times New Roman"/>
                <w:bCs/>
                <w:sz w:val="19"/>
                <w:szCs w:val="19"/>
                <w:lang w:eastAsia="ru-RU"/>
              </w:rPr>
              <w:t>,</w:t>
            </w:r>
            <w:r>
              <w:rPr>
                <w:rFonts w:ascii="Times New Roman" w:hAnsi="Times New Roman" w:cs="Times New Roman"/>
                <w:bCs/>
                <w:sz w:val="19"/>
                <w:szCs w:val="19"/>
                <w:lang w:eastAsia="ru-RU"/>
              </w:rPr>
              <w:t>7</w:t>
            </w:r>
          </w:p>
        </w:tc>
      </w:tr>
      <w:tr w:rsidR="00477583" w:rsidRPr="00514142" w:rsidTr="00477583">
        <w:trPr>
          <w:trHeight w:val="70"/>
        </w:trPr>
        <w:tc>
          <w:tcPr>
            <w:tcW w:w="5822" w:type="dxa"/>
            <w:tcBorders>
              <w:top w:val="nil"/>
              <w:left w:val="single" w:sz="8" w:space="0" w:color="auto"/>
              <w:bottom w:val="single" w:sz="4" w:space="0" w:color="auto"/>
              <w:right w:val="single" w:sz="8" w:space="0" w:color="auto"/>
            </w:tcBorders>
            <w:vAlign w:val="bottom"/>
            <w:hideMark/>
          </w:tcPr>
          <w:p w:rsidR="00477583" w:rsidRPr="00514142" w:rsidRDefault="00477583" w:rsidP="00477583">
            <w:pPr>
              <w:ind w:firstLine="0"/>
              <w:jc w:val="left"/>
              <w:rPr>
                <w:rFonts w:ascii="Times New Roman" w:hAnsi="Times New Roman" w:cs="Times New Roman"/>
                <w:sz w:val="19"/>
                <w:szCs w:val="19"/>
              </w:rPr>
            </w:pPr>
            <w:r w:rsidRPr="00514142">
              <w:rPr>
                <w:rFonts w:ascii="Times New Roman" w:hAnsi="Times New Roman" w:cs="Times New Roman"/>
                <w:sz w:val="19"/>
                <w:szCs w:val="19"/>
              </w:rPr>
              <w:t>Выплата пенсии за выслугу лет гражданам, замещавшим должности муниципальной службы в органах местного самоуправления, ежемесячной доплаты к трудовой пенсии выборным лицам администрации</w:t>
            </w:r>
          </w:p>
        </w:tc>
        <w:tc>
          <w:tcPr>
            <w:tcW w:w="709" w:type="dxa"/>
            <w:tcBorders>
              <w:top w:val="nil"/>
              <w:left w:val="single" w:sz="4" w:space="0" w:color="auto"/>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10</w:t>
            </w:r>
          </w:p>
        </w:tc>
        <w:tc>
          <w:tcPr>
            <w:tcW w:w="850" w:type="dxa"/>
            <w:tcBorders>
              <w:top w:val="nil"/>
              <w:left w:val="nil"/>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4901023490</w:t>
            </w:r>
          </w:p>
        </w:tc>
        <w:tc>
          <w:tcPr>
            <w:tcW w:w="671" w:type="dxa"/>
            <w:tcBorders>
              <w:top w:val="nil"/>
              <w:left w:val="nil"/>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 </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514142" w:rsidRDefault="0064718E" w:rsidP="0064718E">
            <w:pPr>
              <w:widowControl/>
              <w:autoSpaceDE/>
              <w:autoSpaceDN/>
              <w:adjustRightInd/>
              <w:ind w:firstLine="0"/>
              <w:jc w:val="right"/>
              <w:rPr>
                <w:rFonts w:ascii="Times New Roman" w:hAnsi="Times New Roman" w:cs="Times New Roman"/>
                <w:bCs/>
                <w:sz w:val="19"/>
                <w:szCs w:val="19"/>
                <w:lang w:eastAsia="ru-RU"/>
              </w:rPr>
            </w:pPr>
            <w:r>
              <w:rPr>
                <w:rFonts w:ascii="Times New Roman" w:hAnsi="Times New Roman" w:cs="Times New Roman"/>
                <w:bCs/>
                <w:sz w:val="19"/>
                <w:szCs w:val="19"/>
                <w:lang w:eastAsia="ru-RU"/>
              </w:rPr>
              <w:t>587</w:t>
            </w:r>
            <w:r w:rsidR="00477583" w:rsidRPr="00514142">
              <w:rPr>
                <w:rFonts w:ascii="Times New Roman" w:hAnsi="Times New Roman" w:cs="Times New Roman"/>
                <w:bCs/>
                <w:sz w:val="19"/>
                <w:szCs w:val="19"/>
                <w:lang w:eastAsia="ru-RU"/>
              </w:rPr>
              <w:t>,</w:t>
            </w:r>
            <w:r>
              <w:rPr>
                <w:rFonts w:ascii="Times New Roman" w:hAnsi="Times New Roman" w:cs="Times New Roman"/>
                <w:bCs/>
                <w:sz w:val="19"/>
                <w:szCs w:val="19"/>
                <w:lang w:eastAsia="ru-RU"/>
              </w:rPr>
              <w:t>7</w:t>
            </w:r>
          </w:p>
        </w:tc>
      </w:tr>
      <w:tr w:rsidR="00477583" w:rsidRPr="00514142" w:rsidTr="00477583">
        <w:trPr>
          <w:trHeight w:val="70"/>
        </w:trPr>
        <w:tc>
          <w:tcPr>
            <w:tcW w:w="5822" w:type="dxa"/>
            <w:tcBorders>
              <w:top w:val="nil"/>
              <w:left w:val="single" w:sz="8" w:space="0" w:color="auto"/>
              <w:bottom w:val="single" w:sz="4" w:space="0" w:color="auto"/>
              <w:right w:val="single" w:sz="8" w:space="0" w:color="auto"/>
            </w:tcBorders>
            <w:vAlign w:val="bottom"/>
            <w:hideMark/>
          </w:tcPr>
          <w:p w:rsidR="00477583" w:rsidRPr="00514142" w:rsidRDefault="00477583" w:rsidP="00477583">
            <w:pPr>
              <w:widowControl/>
              <w:autoSpaceDE/>
              <w:autoSpaceDN/>
              <w:adjustRightInd/>
              <w:ind w:firstLine="0"/>
              <w:jc w:val="left"/>
              <w:rPr>
                <w:rFonts w:ascii="Times New Roman" w:hAnsi="Times New Roman" w:cs="Times New Roman"/>
                <w:sz w:val="19"/>
                <w:szCs w:val="19"/>
                <w:lang w:eastAsia="ru-RU"/>
              </w:rPr>
            </w:pPr>
            <w:r w:rsidRPr="00514142">
              <w:rPr>
                <w:rFonts w:ascii="Times New Roman" w:hAnsi="Times New Roman" w:cs="Times New Roman"/>
                <w:sz w:val="19"/>
                <w:szCs w:val="19"/>
                <w:lang w:eastAsia="ru-RU"/>
              </w:rPr>
              <w:t>Социальное обеспечение и иные выплаты населению</w:t>
            </w:r>
          </w:p>
        </w:tc>
        <w:tc>
          <w:tcPr>
            <w:tcW w:w="709" w:type="dxa"/>
            <w:tcBorders>
              <w:top w:val="nil"/>
              <w:left w:val="single" w:sz="4" w:space="0" w:color="auto"/>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10</w:t>
            </w:r>
          </w:p>
        </w:tc>
        <w:tc>
          <w:tcPr>
            <w:tcW w:w="850" w:type="dxa"/>
            <w:tcBorders>
              <w:top w:val="nil"/>
              <w:left w:val="nil"/>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4901023490</w:t>
            </w:r>
          </w:p>
        </w:tc>
        <w:tc>
          <w:tcPr>
            <w:tcW w:w="671" w:type="dxa"/>
            <w:tcBorders>
              <w:top w:val="nil"/>
              <w:left w:val="nil"/>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300</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514142" w:rsidRDefault="0064718E" w:rsidP="00477583">
            <w:pPr>
              <w:widowControl/>
              <w:autoSpaceDE/>
              <w:autoSpaceDN/>
              <w:adjustRightInd/>
              <w:ind w:firstLine="0"/>
              <w:jc w:val="right"/>
              <w:rPr>
                <w:rFonts w:ascii="Times New Roman" w:hAnsi="Times New Roman" w:cs="Times New Roman"/>
                <w:bCs/>
                <w:sz w:val="19"/>
                <w:szCs w:val="19"/>
                <w:lang w:eastAsia="ru-RU"/>
              </w:rPr>
            </w:pPr>
            <w:r>
              <w:rPr>
                <w:rFonts w:ascii="Times New Roman" w:hAnsi="Times New Roman" w:cs="Times New Roman"/>
                <w:bCs/>
                <w:sz w:val="19"/>
                <w:szCs w:val="19"/>
                <w:lang w:eastAsia="ru-RU"/>
              </w:rPr>
              <w:t>587,7</w:t>
            </w:r>
          </w:p>
        </w:tc>
      </w:tr>
      <w:tr w:rsidR="00477583" w:rsidRPr="00514142" w:rsidTr="00477583">
        <w:trPr>
          <w:trHeight w:val="70"/>
        </w:trPr>
        <w:tc>
          <w:tcPr>
            <w:tcW w:w="5822" w:type="dxa"/>
            <w:tcBorders>
              <w:top w:val="nil"/>
              <w:left w:val="single" w:sz="8" w:space="0" w:color="auto"/>
              <w:bottom w:val="single" w:sz="4" w:space="0" w:color="auto"/>
              <w:right w:val="single" w:sz="8" w:space="0" w:color="auto"/>
            </w:tcBorders>
            <w:vAlign w:val="bottom"/>
          </w:tcPr>
          <w:p w:rsidR="00477583" w:rsidRPr="00514142" w:rsidRDefault="00477583" w:rsidP="00477583">
            <w:pPr>
              <w:ind w:firstLine="0"/>
              <w:jc w:val="left"/>
              <w:rPr>
                <w:rFonts w:ascii="Times New Roman" w:hAnsi="Times New Roman" w:cs="Times New Roman"/>
                <w:sz w:val="19"/>
                <w:szCs w:val="19"/>
              </w:rPr>
            </w:pPr>
            <w:r w:rsidRPr="00514142">
              <w:rPr>
                <w:rFonts w:ascii="Times New Roman" w:hAnsi="Times New Roman" w:cs="Times New Roman"/>
                <w:sz w:val="19"/>
                <w:szCs w:val="19"/>
              </w:rPr>
              <w:t>ФИЗИЧЕСКАЯ КУЛЬТУРА И СПОРТ</w:t>
            </w:r>
          </w:p>
        </w:tc>
        <w:tc>
          <w:tcPr>
            <w:tcW w:w="709" w:type="dxa"/>
            <w:tcBorders>
              <w:top w:val="nil"/>
              <w:left w:val="single" w:sz="4" w:space="0" w:color="auto"/>
              <w:bottom w:val="single" w:sz="4" w:space="0" w:color="auto"/>
              <w:right w:val="single" w:sz="4" w:space="0" w:color="auto"/>
            </w:tcBorders>
            <w:noWrap/>
            <w:vAlign w:val="bottom"/>
          </w:tcPr>
          <w:p w:rsidR="00477583" w:rsidRPr="00514142" w:rsidRDefault="00477583" w:rsidP="00477583">
            <w:pPr>
              <w:ind w:firstLine="0"/>
              <w:jc w:val="center"/>
              <w:rPr>
                <w:rFonts w:ascii="Times New Roman" w:hAnsi="Times New Roman" w:cs="Times New Roman"/>
                <w:sz w:val="19"/>
                <w:szCs w:val="19"/>
              </w:rPr>
            </w:pPr>
            <w:r w:rsidRPr="00514142">
              <w:rPr>
                <w:rFonts w:ascii="Times New Roman" w:hAnsi="Times New Roman" w:cs="Times New Roman"/>
                <w:sz w:val="19"/>
                <w:szCs w:val="19"/>
              </w:rPr>
              <w:t>11</w:t>
            </w:r>
          </w:p>
        </w:tc>
        <w:tc>
          <w:tcPr>
            <w:tcW w:w="850" w:type="dxa"/>
            <w:tcBorders>
              <w:top w:val="nil"/>
              <w:left w:val="nil"/>
              <w:bottom w:val="single" w:sz="4" w:space="0" w:color="auto"/>
              <w:right w:val="single" w:sz="4" w:space="0" w:color="auto"/>
            </w:tcBorders>
            <w:noWrap/>
            <w:vAlign w:val="bottom"/>
          </w:tcPr>
          <w:p w:rsidR="00477583" w:rsidRPr="00514142" w:rsidRDefault="00477583" w:rsidP="00477583">
            <w:pPr>
              <w:ind w:firstLine="0"/>
              <w:jc w:val="center"/>
              <w:rPr>
                <w:rFonts w:ascii="Times New Roman" w:hAnsi="Times New Roman" w:cs="Times New Roman"/>
                <w:sz w:val="19"/>
                <w:szCs w:val="19"/>
              </w:rPr>
            </w:pPr>
          </w:p>
        </w:tc>
        <w:tc>
          <w:tcPr>
            <w:tcW w:w="1276" w:type="dxa"/>
            <w:tcBorders>
              <w:top w:val="nil"/>
              <w:left w:val="nil"/>
              <w:bottom w:val="single" w:sz="4" w:space="0" w:color="auto"/>
              <w:right w:val="single" w:sz="4" w:space="0" w:color="auto"/>
            </w:tcBorders>
            <w:noWrap/>
            <w:vAlign w:val="bottom"/>
          </w:tcPr>
          <w:p w:rsidR="00477583" w:rsidRPr="00514142" w:rsidRDefault="00477583" w:rsidP="00477583">
            <w:pPr>
              <w:ind w:firstLine="0"/>
              <w:jc w:val="right"/>
              <w:rPr>
                <w:rFonts w:ascii="Times New Roman" w:hAnsi="Times New Roman" w:cs="Times New Roman"/>
                <w:sz w:val="19"/>
                <w:szCs w:val="19"/>
              </w:rPr>
            </w:pPr>
          </w:p>
        </w:tc>
        <w:tc>
          <w:tcPr>
            <w:tcW w:w="671" w:type="dxa"/>
            <w:tcBorders>
              <w:top w:val="nil"/>
              <w:left w:val="nil"/>
              <w:bottom w:val="single" w:sz="4" w:space="0" w:color="auto"/>
              <w:right w:val="single" w:sz="4" w:space="0" w:color="auto"/>
            </w:tcBorders>
            <w:noWrap/>
            <w:vAlign w:val="bottom"/>
          </w:tcPr>
          <w:p w:rsidR="00477583" w:rsidRPr="00514142" w:rsidRDefault="00477583" w:rsidP="00477583">
            <w:pPr>
              <w:ind w:firstLine="0"/>
              <w:jc w:val="right"/>
              <w:rPr>
                <w:rFonts w:ascii="Times New Roman" w:hAnsi="Times New Roman" w:cs="Times New Roman"/>
                <w:sz w:val="19"/>
                <w:szCs w:val="19"/>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514142" w:rsidRDefault="00C7261D" w:rsidP="00477583">
            <w:pPr>
              <w:widowControl/>
              <w:autoSpaceDE/>
              <w:autoSpaceDN/>
              <w:adjustRightInd/>
              <w:ind w:firstLine="0"/>
              <w:jc w:val="right"/>
              <w:rPr>
                <w:rFonts w:ascii="Times New Roman" w:hAnsi="Times New Roman" w:cs="Times New Roman"/>
                <w:bCs/>
                <w:sz w:val="19"/>
                <w:szCs w:val="19"/>
                <w:lang w:eastAsia="ru-RU"/>
              </w:rPr>
            </w:pPr>
            <w:r>
              <w:rPr>
                <w:rFonts w:ascii="Times New Roman" w:hAnsi="Times New Roman" w:cs="Times New Roman"/>
                <w:bCs/>
                <w:sz w:val="19"/>
                <w:szCs w:val="19"/>
                <w:lang w:eastAsia="ru-RU"/>
              </w:rPr>
              <w:t>75,0</w:t>
            </w:r>
          </w:p>
        </w:tc>
      </w:tr>
      <w:tr w:rsidR="00477583" w:rsidRPr="00514142" w:rsidTr="00477583">
        <w:trPr>
          <w:trHeight w:val="70"/>
        </w:trPr>
        <w:tc>
          <w:tcPr>
            <w:tcW w:w="5822" w:type="dxa"/>
            <w:tcBorders>
              <w:top w:val="nil"/>
              <w:left w:val="single" w:sz="8" w:space="0" w:color="auto"/>
              <w:bottom w:val="single" w:sz="4" w:space="0" w:color="auto"/>
              <w:right w:val="single" w:sz="8" w:space="0" w:color="auto"/>
            </w:tcBorders>
            <w:vAlign w:val="bottom"/>
          </w:tcPr>
          <w:p w:rsidR="00477583" w:rsidRPr="00514142" w:rsidRDefault="00477583" w:rsidP="00477583">
            <w:pPr>
              <w:ind w:firstLine="0"/>
              <w:jc w:val="left"/>
              <w:rPr>
                <w:rFonts w:ascii="Times New Roman" w:hAnsi="Times New Roman" w:cs="Times New Roman"/>
                <w:sz w:val="19"/>
                <w:szCs w:val="19"/>
              </w:rPr>
            </w:pPr>
            <w:r w:rsidRPr="00514142">
              <w:rPr>
                <w:rFonts w:ascii="Times New Roman" w:hAnsi="Times New Roman" w:cs="Times New Roman"/>
                <w:sz w:val="19"/>
                <w:szCs w:val="19"/>
              </w:rPr>
              <w:t>Физическая культура</w:t>
            </w:r>
          </w:p>
        </w:tc>
        <w:tc>
          <w:tcPr>
            <w:tcW w:w="709" w:type="dxa"/>
            <w:tcBorders>
              <w:top w:val="nil"/>
              <w:left w:val="single" w:sz="4" w:space="0" w:color="auto"/>
              <w:bottom w:val="single" w:sz="4" w:space="0" w:color="auto"/>
              <w:right w:val="single" w:sz="4" w:space="0" w:color="auto"/>
            </w:tcBorders>
            <w:noWrap/>
            <w:vAlign w:val="bottom"/>
          </w:tcPr>
          <w:p w:rsidR="00477583" w:rsidRPr="00514142" w:rsidRDefault="00477583" w:rsidP="00477583">
            <w:pPr>
              <w:ind w:firstLine="0"/>
              <w:jc w:val="center"/>
              <w:rPr>
                <w:rFonts w:ascii="Times New Roman" w:hAnsi="Times New Roman" w:cs="Times New Roman"/>
                <w:sz w:val="19"/>
                <w:szCs w:val="19"/>
              </w:rPr>
            </w:pPr>
            <w:r w:rsidRPr="00514142">
              <w:rPr>
                <w:rFonts w:ascii="Times New Roman" w:hAnsi="Times New Roman" w:cs="Times New Roman"/>
                <w:sz w:val="19"/>
                <w:szCs w:val="19"/>
              </w:rPr>
              <w:t>11</w:t>
            </w:r>
          </w:p>
        </w:tc>
        <w:tc>
          <w:tcPr>
            <w:tcW w:w="850" w:type="dxa"/>
            <w:tcBorders>
              <w:top w:val="nil"/>
              <w:left w:val="nil"/>
              <w:bottom w:val="single" w:sz="4" w:space="0" w:color="auto"/>
              <w:right w:val="single" w:sz="4" w:space="0" w:color="auto"/>
            </w:tcBorders>
            <w:noWrap/>
            <w:vAlign w:val="bottom"/>
          </w:tcPr>
          <w:p w:rsidR="00477583" w:rsidRPr="00514142" w:rsidRDefault="00477583" w:rsidP="00477583">
            <w:pPr>
              <w:ind w:firstLine="0"/>
              <w:jc w:val="center"/>
              <w:rPr>
                <w:rFonts w:ascii="Times New Roman" w:hAnsi="Times New Roman" w:cs="Times New Roman"/>
                <w:sz w:val="19"/>
                <w:szCs w:val="19"/>
              </w:rPr>
            </w:pPr>
            <w:r w:rsidRPr="00514142">
              <w:rPr>
                <w:rFonts w:ascii="Times New Roman" w:hAnsi="Times New Roman" w:cs="Times New Roman"/>
                <w:sz w:val="19"/>
                <w:szCs w:val="19"/>
              </w:rPr>
              <w:t>01</w:t>
            </w:r>
          </w:p>
        </w:tc>
        <w:tc>
          <w:tcPr>
            <w:tcW w:w="1276" w:type="dxa"/>
            <w:tcBorders>
              <w:top w:val="nil"/>
              <w:left w:val="nil"/>
              <w:bottom w:val="single" w:sz="4" w:space="0" w:color="auto"/>
              <w:right w:val="single" w:sz="4" w:space="0" w:color="auto"/>
            </w:tcBorders>
            <w:noWrap/>
            <w:vAlign w:val="bottom"/>
          </w:tcPr>
          <w:p w:rsidR="00477583" w:rsidRPr="00514142" w:rsidRDefault="00477583" w:rsidP="00477583">
            <w:pPr>
              <w:ind w:firstLine="0"/>
              <w:jc w:val="right"/>
              <w:rPr>
                <w:rFonts w:ascii="Times New Roman" w:hAnsi="Times New Roman" w:cs="Times New Roman"/>
                <w:sz w:val="19"/>
                <w:szCs w:val="19"/>
              </w:rPr>
            </w:pPr>
          </w:p>
        </w:tc>
        <w:tc>
          <w:tcPr>
            <w:tcW w:w="671" w:type="dxa"/>
            <w:tcBorders>
              <w:top w:val="nil"/>
              <w:left w:val="nil"/>
              <w:bottom w:val="single" w:sz="4" w:space="0" w:color="auto"/>
              <w:right w:val="single" w:sz="4" w:space="0" w:color="auto"/>
            </w:tcBorders>
            <w:noWrap/>
            <w:vAlign w:val="bottom"/>
          </w:tcPr>
          <w:p w:rsidR="00477583" w:rsidRPr="00514142" w:rsidRDefault="00477583" w:rsidP="00477583">
            <w:pPr>
              <w:ind w:firstLine="0"/>
              <w:jc w:val="right"/>
              <w:rPr>
                <w:rFonts w:ascii="Times New Roman" w:hAnsi="Times New Roman" w:cs="Times New Roman"/>
                <w:sz w:val="19"/>
                <w:szCs w:val="19"/>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514142" w:rsidRDefault="00C7261D" w:rsidP="00477583">
            <w:pPr>
              <w:widowControl/>
              <w:autoSpaceDE/>
              <w:autoSpaceDN/>
              <w:adjustRightInd/>
              <w:ind w:firstLine="0"/>
              <w:jc w:val="right"/>
              <w:rPr>
                <w:rFonts w:ascii="Times New Roman" w:hAnsi="Times New Roman" w:cs="Times New Roman"/>
                <w:bCs/>
                <w:sz w:val="19"/>
                <w:szCs w:val="19"/>
                <w:lang w:eastAsia="ru-RU"/>
              </w:rPr>
            </w:pPr>
            <w:r>
              <w:rPr>
                <w:rFonts w:ascii="Times New Roman" w:hAnsi="Times New Roman" w:cs="Times New Roman"/>
                <w:bCs/>
                <w:sz w:val="19"/>
                <w:szCs w:val="19"/>
                <w:lang w:eastAsia="ru-RU"/>
              </w:rPr>
              <w:t>75</w:t>
            </w:r>
            <w:r w:rsidR="00477583" w:rsidRPr="00514142">
              <w:rPr>
                <w:rFonts w:ascii="Times New Roman" w:hAnsi="Times New Roman" w:cs="Times New Roman"/>
                <w:bCs/>
                <w:sz w:val="19"/>
                <w:szCs w:val="19"/>
                <w:lang w:eastAsia="ru-RU"/>
              </w:rPr>
              <w:t>,0</w:t>
            </w:r>
          </w:p>
        </w:tc>
      </w:tr>
      <w:tr w:rsidR="00477583" w:rsidRPr="00514142" w:rsidTr="00477583">
        <w:trPr>
          <w:trHeight w:val="70"/>
        </w:trPr>
        <w:tc>
          <w:tcPr>
            <w:tcW w:w="5822" w:type="dxa"/>
            <w:tcBorders>
              <w:top w:val="nil"/>
              <w:left w:val="single" w:sz="8" w:space="0" w:color="auto"/>
              <w:bottom w:val="single" w:sz="4" w:space="0" w:color="auto"/>
              <w:right w:val="single" w:sz="8" w:space="0" w:color="auto"/>
            </w:tcBorders>
            <w:vAlign w:val="bottom"/>
          </w:tcPr>
          <w:p w:rsidR="00477583" w:rsidRPr="00514142" w:rsidRDefault="00477583" w:rsidP="00477583">
            <w:pPr>
              <w:ind w:firstLine="0"/>
              <w:jc w:val="left"/>
              <w:rPr>
                <w:rFonts w:ascii="Times New Roman" w:hAnsi="Times New Roman" w:cs="Times New Roman"/>
                <w:sz w:val="19"/>
                <w:szCs w:val="19"/>
              </w:rPr>
            </w:pPr>
            <w:r w:rsidRPr="00514142">
              <w:rPr>
                <w:rFonts w:ascii="Times New Roman" w:hAnsi="Times New Roman" w:cs="Times New Roman"/>
                <w:sz w:val="19"/>
                <w:szCs w:val="19"/>
              </w:rPr>
              <w:t>Физкультурно-оздоровительная работа и спортивные мероприятия</w:t>
            </w:r>
          </w:p>
        </w:tc>
        <w:tc>
          <w:tcPr>
            <w:tcW w:w="709" w:type="dxa"/>
            <w:tcBorders>
              <w:top w:val="nil"/>
              <w:left w:val="single" w:sz="4" w:space="0" w:color="auto"/>
              <w:bottom w:val="single" w:sz="4" w:space="0" w:color="auto"/>
              <w:right w:val="single" w:sz="4" w:space="0" w:color="auto"/>
            </w:tcBorders>
            <w:noWrap/>
            <w:vAlign w:val="bottom"/>
          </w:tcPr>
          <w:p w:rsidR="00477583" w:rsidRPr="00514142" w:rsidRDefault="00477583" w:rsidP="00477583">
            <w:pPr>
              <w:ind w:firstLine="0"/>
              <w:jc w:val="center"/>
              <w:rPr>
                <w:rFonts w:ascii="Times New Roman" w:hAnsi="Times New Roman" w:cs="Times New Roman"/>
                <w:sz w:val="19"/>
                <w:szCs w:val="19"/>
              </w:rPr>
            </w:pPr>
            <w:r w:rsidRPr="00514142">
              <w:rPr>
                <w:rFonts w:ascii="Times New Roman" w:hAnsi="Times New Roman" w:cs="Times New Roman"/>
                <w:sz w:val="19"/>
                <w:szCs w:val="19"/>
              </w:rPr>
              <w:t>11</w:t>
            </w:r>
          </w:p>
        </w:tc>
        <w:tc>
          <w:tcPr>
            <w:tcW w:w="850" w:type="dxa"/>
            <w:tcBorders>
              <w:top w:val="nil"/>
              <w:left w:val="nil"/>
              <w:bottom w:val="single" w:sz="4" w:space="0" w:color="auto"/>
              <w:right w:val="single" w:sz="4" w:space="0" w:color="auto"/>
            </w:tcBorders>
            <w:noWrap/>
            <w:vAlign w:val="bottom"/>
          </w:tcPr>
          <w:p w:rsidR="00477583" w:rsidRPr="00514142" w:rsidRDefault="00477583" w:rsidP="00477583">
            <w:pPr>
              <w:ind w:firstLine="0"/>
              <w:jc w:val="center"/>
              <w:rPr>
                <w:rFonts w:ascii="Times New Roman" w:hAnsi="Times New Roman" w:cs="Times New Roman"/>
                <w:sz w:val="19"/>
                <w:szCs w:val="19"/>
              </w:rPr>
            </w:pPr>
            <w:r w:rsidRPr="00514142">
              <w:rPr>
                <w:rFonts w:ascii="Times New Roman" w:hAnsi="Times New Roman" w:cs="Times New Roman"/>
                <w:sz w:val="19"/>
                <w:szCs w:val="19"/>
              </w:rPr>
              <w:t>01</w:t>
            </w:r>
          </w:p>
        </w:tc>
        <w:tc>
          <w:tcPr>
            <w:tcW w:w="1276" w:type="dxa"/>
            <w:tcBorders>
              <w:top w:val="nil"/>
              <w:left w:val="nil"/>
              <w:bottom w:val="single" w:sz="4" w:space="0" w:color="auto"/>
              <w:right w:val="single" w:sz="4" w:space="0" w:color="auto"/>
            </w:tcBorders>
            <w:noWrap/>
            <w:vAlign w:val="bottom"/>
          </w:tcPr>
          <w:p w:rsidR="00477583" w:rsidRPr="00514142" w:rsidRDefault="00477583" w:rsidP="00477583">
            <w:pPr>
              <w:ind w:firstLine="0"/>
              <w:jc w:val="right"/>
              <w:rPr>
                <w:rFonts w:ascii="Times New Roman" w:hAnsi="Times New Roman" w:cs="Times New Roman"/>
                <w:sz w:val="19"/>
                <w:szCs w:val="19"/>
              </w:rPr>
            </w:pPr>
            <w:r w:rsidRPr="00514142">
              <w:rPr>
                <w:rFonts w:ascii="Times New Roman" w:hAnsi="Times New Roman" w:cs="Times New Roman"/>
                <w:sz w:val="19"/>
                <w:szCs w:val="19"/>
              </w:rPr>
              <w:t>5300000000</w:t>
            </w:r>
          </w:p>
        </w:tc>
        <w:tc>
          <w:tcPr>
            <w:tcW w:w="671" w:type="dxa"/>
            <w:tcBorders>
              <w:top w:val="nil"/>
              <w:left w:val="nil"/>
              <w:bottom w:val="single" w:sz="4" w:space="0" w:color="auto"/>
              <w:right w:val="single" w:sz="4" w:space="0" w:color="auto"/>
            </w:tcBorders>
            <w:noWrap/>
            <w:vAlign w:val="bottom"/>
          </w:tcPr>
          <w:p w:rsidR="00477583" w:rsidRPr="00514142" w:rsidRDefault="00477583" w:rsidP="00477583">
            <w:pPr>
              <w:ind w:firstLine="0"/>
              <w:jc w:val="right"/>
              <w:rPr>
                <w:rFonts w:ascii="Times New Roman" w:hAnsi="Times New Roman" w:cs="Times New Roman"/>
                <w:sz w:val="19"/>
                <w:szCs w:val="19"/>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514142" w:rsidRDefault="00C7261D" w:rsidP="00477583">
            <w:pPr>
              <w:widowControl/>
              <w:autoSpaceDE/>
              <w:autoSpaceDN/>
              <w:adjustRightInd/>
              <w:ind w:firstLine="0"/>
              <w:jc w:val="right"/>
              <w:rPr>
                <w:rFonts w:ascii="Times New Roman" w:hAnsi="Times New Roman" w:cs="Times New Roman"/>
                <w:bCs/>
                <w:sz w:val="19"/>
                <w:szCs w:val="19"/>
                <w:lang w:eastAsia="ru-RU"/>
              </w:rPr>
            </w:pPr>
            <w:r>
              <w:rPr>
                <w:rFonts w:ascii="Times New Roman" w:hAnsi="Times New Roman" w:cs="Times New Roman"/>
                <w:bCs/>
                <w:sz w:val="19"/>
                <w:szCs w:val="19"/>
                <w:lang w:eastAsia="ru-RU"/>
              </w:rPr>
              <w:t>75</w:t>
            </w:r>
            <w:r w:rsidR="00477583" w:rsidRPr="00514142">
              <w:rPr>
                <w:rFonts w:ascii="Times New Roman" w:hAnsi="Times New Roman" w:cs="Times New Roman"/>
                <w:bCs/>
                <w:sz w:val="19"/>
                <w:szCs w:val="19"/>
                <w:lang w:eastAsia="ru-RU"/>
              </w:rPr>
              <w:t>,0</w:t>
            </w:r>
          </w:p>
        </w:tc>
      </w:tr>
      <w:tr w:rsidR="00477583" w:rsidRPr="00514142" w:rsidTr="00477583">
        <w:trPr>
          <w:trHeight w:val="70"/>
        </w:trPr>
        <w:tc>
          <w:tcPr>
            <w:tcW w:w="5822" w:type="dxa"/>
            <w:tcBorders>
              <w:top w:val="nil"/>
              <w:left w:val="single" w:sz="8" w:space="0" w:color="auto"/>
              <w:bottom w:val="single" w:sz="4" w:space="0" w:color="auto"/>
              <w:right w:val="single" w:sz="8" w:space="0" w:color="auto"/>
            </w:tcBorders>
            <w:vAlign w:val="bottom"/>
          </w:tcPr>
          <w:p w:rsidR="00477583" w:rsidRPr="00514142" w:rsidRDefault="00477583" w:rsidP="00477583">
            <w:pPr>
              <w:ind w:firstLine="0"/>
              <w:jc w:val="left"/>
              <w:rPr>
                <w:rFonts w:ascii="Times New Roman" w:hAnsi="Times New Roman" w:cs="Times New Roman"/>
                <w:sz w:val="19"/>
                <w:szCs w:val="19"/>
              </w:rPr>
            </w:pPr>
            <w:r w:rsidRPr="00514142">
              <w:rPr>
                <w:rFonts w:ascii="Times New Roman" w:hAnsi="Times New Roman" w:cs="Times New Roman"/>
                <w:sz w:val="19"/>
                <w:szCs w:val="19"/>
              </w:rPr>
              <w:t>Мероприятия в области спорта, физической культуры и туризма</w:t>
            </w:r>
          </w:p>
        </w:tc>
        <w:tc>
          <w:tcPr>
            <w:tcW w:w="709" w:type="dxa"/>
            <w:tcBorders>
              <w:top w:val="nil"/>
              <w:left w:val="single" w:sz="4" w:space="0" w:color="auto"/>
              <w:bottom w:val="single" w:sz="4" w:space="0" w:color="auto"/>
              <w:right w:val="single" w:sz="4" w:space="0" w:color="auto"/>
            </w:tcBorders>
            <w:noWrap/>
            <w:vAlign w:val="bottom"/>
          </w:tcPr>
          <w:p w:rsidR="00477583" w:rsidRPr="00514142" w:rsidRDefault="00477583" w:rsidP="00477583">
            <w:pPr>
              <w:ind w:firstLine="0"/>
              <w:jc w:val="center"/>
              <w:rPr>
                <w:rFonts w:ascii="Times New Roman" w:hAnsi="Times New Roman" w:cs="Times New Roman"/>
                <w:sz w:val="19"/>
                <w:szCs w:val="19"/>
              </w:rPr>
            </w:pPr>
            <w:r w:rsidRPr="00514142">
              <w:rPr>
                <w:rFonts w:ascii="Times New Roman" w:hAnsi="Times New Roman" w:cs="Times New Roman"/>
                <w:sz w:val="19"/>
                <w:szCs w:val="19"/>
              </w:rPr>
              <w:t>11</w:t>
            </w:r>
          </w:p>
        </w:tc>
        <w:tc>
          <w:tcPr>
            <w:tcW w:w="850" w:type="dxa"/>
            <w:tcBorders>
              <w:top w:val="nil"/>
              <w:left w:val="nil"/>
              <w:bottom w:val="single" w:sz="4" w:space="0" w:color="auto"/>
              <w:right w:val="single" w:sz="4" w:space="0" w:color="auto"/>
            </w:tcBorders>
            <w:noWrap/>
            <w:vAlign w:val="bottom"/>
          </w:tcPr>
          <w:p w:rsidR="00477583" w:rsidRPr="00514142" w:rsidRDefault="00477583" w:rsidP="00477583">
            <w:pPr>
              <w:ind w:firstLine="0"/>
              <w:jc w:val="center"/>
              <w:rPr>
                <w:rFonts w:ascii="Times New Roman" w:hAnsi="Times New Roman" w:cs="Times New Roman"/>
                <w:sz w:val="19"/>
                <w:szCs w:val="19"/>
              </w:rPr>
            </w:pPr>
            <w:r w:rsidRPr="00514142">
              <w:rPr>
                <w:rFonts w:ascii="Times New Roman" w:hAnsi="Times New Roman" w:cs="Times New Roman"/>
                <w:sz w:val="19"/>
                <w:szCs w:val="19"/>
              </w:rPr>
              <w:t>01</w:t>
            </w:r>
          </w:p>
        </w:tc>
        <w:tc>
          <w:tcPr>
            <w:tcW w:w="1276" w:type="dxa"/>
            <w:tcBorders>
              <w:top w:val="nil"/>
              <w:left w:val="nil"/>
              <w:bottom w:val="single" w:sz="4" w:space="0" w:color="auto"/>
              <w:right w:val="single" w:sz="4" w:space="0" w:color="auto"/>
            </w:tcBorders>
            <w:noWrap/>
            <w:vAlign w:val="bottom"/>
          </w:tcPr>
          <w:p w:rsidR="00477583" w:rsidRPr="00514142" w:rsidRDefault="00477583" w:rsidP="00477583">
            <w:pPr>
              <w:ind w:firstLine="0"/>
              <w:jc w:val="right"/>
              <w:rPr>
                <w:rFonts w:ascii="Times New Roman" w:hAnsi="Times New Roman" w:cs="Times New Roman"/>
                <w:sz w:val="19"/>
                <w:szCs w:val="19"/>
              </w:rPr>
            </w:pPr>
            <w:r w:rsidRPr="00514142">
              <w:rPr>
                <w:rFonts w:ascii="Times New Roman" w:hAnsi="Times New Roman" w:cs="Times New Roman"/>
                <w:sz w:val="19"/>
                <w:szCs w:val="19"/>
              </w:rPr>
              <w:t>5301097000</w:t>
            </w:r>
          </w:p>
        </w:tc>
        <w:tc>
          <w:tcPr>
            <w:tcW w:w="671" w:type="dxa"/>
            <w:tcBorders>
              <w:top w:val="nil"/>
              <w:left w:val="nil"/>
              <w:bottom w:val="single" w:sz="4" w:space="0" w:color="auto"/>
              <w:right w:val="single" w:sz="4" w:space="0" w:color="auto"/>
            </w:tcBorders>
            <w:noWrap/>
            <w:vAlign w:val="bottom"/>
          </w:tcPr>
          <w:p w:rsidR="00477583" w:rsidRPr="00514142" w:rsidRDefault="00477583" w:rsidP="00477583">
            <w:pPr>
              <w:ind w:firstLine="0"/>
              <w:jc w:val="right"/>
              <w:rPr>
                <w:rFonts w:ascii="Times New Roman" w:hAnsi="Times New Roman" w:cs="Times New Roman"/>
                <w:sz w:val="19"/>
                <w:szCs w:val="19"/>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514142" w:rsidRDefault="00C7261D" w:rsidP="00477583">
            <w:pPr>
              <w:widowControl/>
              <w:autoSpaceDE/>
              <w:autoSpaceDN/>
              <w:adjustRightInd/>
              <w:ind w:firstLine="0"/>
              <w:jc w:val="right"/>
              <w:rPr>
                <w:rFonts w:ascii="Times New Roman" w:hAnsi="Times New Roman" w:cs="Times New Roman"/>
                <w:bCs/>
                <w:sz w:val="19"/>
                <w:szCs w:val="19"/>
                <w:lang w:eastAsia="ru-RU"/>
              </w:rPr>
            </w:pPr>
            <w:r>
              <w:rPr>
                <w:rFonts w:ascii="Times New Roman" w:hAnsi="Times New Roman" w:cs="Times New Roman"/>
                <w:bCs/>
                <w:sz w:val="19"/>
                <w:szCs w:val="19"/>
                <w:lang w:eastAsia="ru-RU"/>
              </w:rPr>
              <w:t>75</w:t>
            </w:r>
            <w:r w:rsidR="00477583" w:rsidRPr="00514142">
              <w:rPr>
                <w:rFonts w:ascii="Times New Roman" w:hAnsi="Times New Roman" w:cs="Times New Roman"/>
                <w:bCs/>
                <w:sz w:val="19"/>
                <w:szCs w:val="19"/>
                <w:lang w:eastAsia="ru-RU"/>
              </w:rPr>
              <w:t>,0</w:t>
            </w:r>
          </w:p>
        </w:tc>
      </w:tr>
      <w:tr w:rsidR="00477583" w:rsidRPr="00514142" w:rsidTr="00477583">
        <w:trPr>
          <w:trHeight w:val="70"/>
        </w:trPr>
        <w:tc>
          <w:tcPr>
            <w:tcW w:w="5822" w:type="dxa"/>
            <w:tcBorders>
              <w:top w:val="nil"/>
              <w:left w:val="single" w:sz="8" w:space="0" w:color="auto"/>
              <w:bottom w:val="single" w:sz="4" w:space="0" w:color="auto"/>
              <w:right w:val="single" w:sz="8" w:space="0" w:color="auto"/>
            </w:tcBorders>
            <w:vAlign w:val="bottom"/>
          </w:tcPr>
          <w:p w:rsidR="00477583" w:rsidRPr="00514142" w:rsidRDefault="00477583" w:rsidP="00477583">
            <w:pPr>
              <w:ind w:firstLine="0"/>
              <w:jc w:val="left"/>
              <w:rPr>
                <w:rFonts w:ascii="Times New Roman" w:hAnsi="Times New Roman" w:cs="Times New Roman"/>
                <w:sz w:val="19"/>
                <w:szCs w:val="19"/>
                <w:lang w:eastAsia="ru-RU"/>
              </w:rPr>
            </w:pPr>
            <w:r w:rsidRPr="00514142">
              <w:rPr>
                <w:rFonts w:ascii="Times New Roman" w:hAnsi="Times New Roman" w:cs="Times New Roman"/>
                <w:sz w:val="19"/>
                <w:szCs w:val="19"/>
                <w:lang w:eastAsia="ru-RU"/>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noWrap/>
            <w:vAlign w:val="bottom"/>
          </w:tcPr>
          <w:p w:rsidR="00477583" w:rsidRPr="00514142" w:rsidRDefault="00477583" w:rsidP="00477583">
            <w:pPr>
              <w:ind w:firstLine="0"/>
              <w:jc w:val="center"/>
              <w:rPr>
                <w:rFonts w:ascii="Times New Roman" w:hAnsi="Times New Roman" w:cs="Times New Roman"/>
                <w:sz w:val="19"/>
                <w:szCs w:val="19"/>
              </w:rPr>
            </w:pPr>
            <w:r w:rsidRPr="00514142">
              <w:rPr>
                <w:rFonts w:ascii="Times New Roman" w:hAnsi="Times New Roman" w:cs="Times New Roman"/>
                <w:sz w:val="19"/>
                <w:szCs w:val="19"/>
              </w:rPr>
              <w:t>11</w:t>
            </w:r>
          </w:p>
        </w:tc>
        <w:tc>
          <w:tcPr>
            <w:tcW w:w="850" w:type="dxa"/>
            <w:tcBorders>
              <w:top w:val="nil"/>
              <w:left w:val="nil"/>
              <w:bottom w:val="single" w:sz="4" w:space="0" w:color="auto"/>
              <w:right w:val="single" w:sz="4" w:space="0" w:color="auto"/>
            </w:tcBorders>
            <w:noWrap/>
            <w:vAlign w:val="bottom"/>
          </w:tcPr>
          <w:p w:rsidR="00477583" w:rsidRPr="00514142" w:rsidRDefault="00477583" w:rsidP="00477583">
            <w:pPr>
              <w:ind w:firstLine="0"/>
              <w:jc w:val="center"/>
              <w:rPr>
                <w:rFonts w:ascii="Times New Roman" w:hAnsi="Times New Roman" w:cs="Times New Roman"/>
                <w:sz w:val="19"/>
                <w:szCs w:val="19"/>
              </w:rPr>
            </w:pPr>
            <w:r w:rsidRPr="00514142">
              <w:rPr>
                <w:rFonts w:ascii="Times New Roman" w:hAnsi="Times New Roman" w:cs="Times New Roman"/>
                <w:sz w:val="19"/>
                <w:szCs w:val="19"/>
              </w:rPr>
              <w:t>01</w:t>
            </w:r>
          </w:p>
        </w:tc>
        <w:tc>
          <w:tcPr>
            <w:tcW w:w="1276" w:type="dxa"/>
            <w:tcBorders>
              <w:top w:val="nil"/>
              <w:left w:val="nil"/>
              <w:bottom w:val="single" w:sz="4" w:space="0" w:color="auto"/>
              <w:right w:val="single" w:sz="4" w:space="0" w:color="auto"/>
            </w:tcBorders>
            <w:noWrap/>
            <w:vAlign w:val="bottom"/>
          </w:tcPr>
          <w:p w:rsidR="00477583" w:rsidRPr="00514142" w:rsidRDefault="00477583" w:rsidP="00477583">
            <w:pPr>
              <w:ind w:firstLine="0"/>
              <w:jc w:val="right"/>
              <w:rPr>
                <w:rFonts w:ascii="Times New Roman" w:hAnsi="Times New Roman" w:cs="Times New Roman"/>
                <w:sz w:val="19"/>
                <w:szCs w:val="19"/>
              </w:rPr>
            </w:pPr>
            <w:r w:rsidRPr="00514142">
              <w:rPr>
                <w:rFonts w:ascii="Times New Roman" w:hAnsi="Times New Roman" w:cs="Times New Roman"/>
                <w:sz w:val="19"/>
                <w:szCs w:val="19"/>
              </w:rPr>
              <w:t>5301097000</w:t>
            </w:r>
          </w:p>
        </w:tc>
        <w:tc>
          <w:tcPr>
            <w:tcW w:w="671" w:type="dxa"/>
            <w:tcBorders>
              <w:top w:val="nil"/>
              <w:left w:val="nil"/>
              <w:bottom w:val="single" w:sz="4" w:space="0" w:color="auto"/>
              <w:right w:val="single" w:sz="4" w:space="0" w:color="auto"/>
            </w:tcBorders>
            <w:noWrap/>
            <w:vAlign w:val="bottom"/>
          </w:tcPr>
          <w:p w:rsidR="00477583" w:rsidRPr="00514142" w:rsidRDefault="00477583" w:rsidP="00477583">
            <w:pPr>
              <w:ind w:firstLine="0"/>
              <w:jc w:val="right"/>
              <w:rPr>
                <w:rFonts w:ascii="Times New Roman" w:hAnsi="Times New Roman" w:cs="Times New Roman"/>
                <w:sz w:val="19"/>
                <w:szCs w:val="19"/>
              </w:rPr>
            </w:pPr>
            <w:r w:rsidRPr="00514142">
              <w:rPr>
                <w:rFonts w:ascii="Times New Roman" w:hAnsi="Times New Roman" w:cs="Times New Roman"/>
                <w:sz w:val="19"/>
                <w:szCs w:val="19"/>
              </w:rPr>
              <w:t>200</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514142" w:rsidRDefault="00C7261D" w:rsidP="00477583">
            <w:pPr>
              <w:widowControl/>
              <w:autoSpaceDE/>
              <w:autoSpaceDN/>
              <w:adjustRightInd/>
              <w:ind w:firstLine="0"/>
              <w:jc w:val="right"/>
              <w:rPr>
                <w:rFonts w:ascii="Times New Roman" w:hAnsi="Times New Roman" w:cs="Times New Roman"/>
                <w:bCs/>
                <w:sz w:val="19"/>
                <w:szCs w:val="19"/>
                <w:lang w:eastAsia="ru-RU"/>
              </w:rPr>
            </w:pPr>
            <w:r>
              <w:rPr>
                <w:rFonts w:ascii="Times New Roman" w:hAnsi="Times New Roman" w:cs="Times New Roman"/>
                <w:bCs/>
                <w:sz w:val="19"/>
                <w:szCs w:val="19"/>
                <w:lang w:eastAsia="ru-RU"/>
              </w:rPr>
              <w:t>75</w:t>
            </w:r>
            <w:r w:rsidR="00477583" w:rsidRPr="00514142">
              <w:rPr>
                <w:rFonts w:ascii="Times New Roman" w:hAnsi="Times New Roman" w:cs="Times New Roman"/>
                <w:bCs/>
                <w:sz w:val="19"/>
                <w:szCs w:val="19"/>
                <w:lang w:eastAsia="ru-RU"/>
              </w:rPr>
              <w:t>,0</w:t>
            </w:r>
          </w:p>
        </w:tc>
      </w:tr>
      <w:tr w:rsidR="00477583" w:rsidRPr="00514142" w:rsidTr="00477583">
        <w:trPr>
          <w:trHeight w:val="70"/>
        </w:trPr>
        <w:tc>
          <w:tcPr>
            <w:tcW w:w="5822" w:type="dxa"/>
            <w:tcBorders>
              <w:top w:val="nil"/>
              <w:left w:val="single" w:sz="8" w:space="0" w:color="auto"/>
              <w:bottom w:val="single" w:sz="4" w:space="0" w:color="auto"/>
              <w:right w:val="single" w:sz="8" w:space="0" w:color="auto"/>
            </w:tcBorders>
            <w:vAlign w:val="bottom"/>
            <w:hideMark/>
          </w:tcPr>
          <w:p w:rsidR="00477583" w:rsidRPr="00514142" w:rsidRDefault="00477583" w:rsidP="00477583">
            <w:pPr>
              <w:widowControl/>
              <w:autoSpaceDE/>
              <w:autoSpaceDN/>
              <w:adjustRightInd/>
              <w:ind w:firstLine="0"/>
              <w:jc w:val="left"/>
              <w:rPr>
                <w:rFonts w:ascii="Times New Roman" w:hAnsi="Times New Roman" w:cs="Times New Roman"/>
                <w:sz w:val="19"/>
                <w:szCs w:val="19"/>
                <w:lang w:eastAsia="ru-RU"/>
              </w:rPr>
            </w:pPr>
            <w:r w:rsidRPr="00514142">
              <w:rPr>
                <w:rFonts w:ascii="Times New Roman" w:hAnsi="Times New Roman" w:cs="Times New Roman"/>
                <w:sz w:val="19"/>
                <w:szCs w:val="19"/>
                <w:lang w:eastAsia="ru-RU"/>
              </w:rPr>
              <w:t>МЕЖБЮДЖЕТНЫЕ ТРАНСФЕРТЫ ОБЩЕГО ХАРАКТЕРА БЮДЖЕТАМ БЮДЖЕТНОЙ СИСТЕМЫ РОССИЙСКОЙ ФЕДЕРАЦИИ</w:t>
            </w:r>
          </w:p>
        </w:tc>
        <w:tc>
          <w:tcPr>
            <w:tcW w:w="709" w:type="dxa"/>
            <w:tcBorders>
              <w:top w:val="nil"/>
              <w:left w:val="single" w:sz="4" w:space="0" w:color="auto"/>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14</w:t>
            </w:r>
          </w:p>
        </w:tc>
        <w:tc>
          <w:tcPr>
            <w:tcW w:w="850" w:type="dxa"/>
            <w:tcBorders>
              <w:top w:val="nil"/>
              <w:left w:val="nil"/>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1276" w:type="dxa"/>
            <w:tcBorders>
              <w:top w:val="nil"/>
              <w:left w:val="nil"/>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671" w:type="dxa"/>
            <w:tcBorders>
              <w:top w:val="nil"/>
              <w:left w:val="nil"/>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514142" w:rsidRDefault="0064718E" w:rsidP="00EF2D7E">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155</w:t>
            </w:r>
            <w:r w:rsidR="00477583" w:rsidRPr="00514142">
              <w:rPr>
                <w:rFonts w:ascii="Times New Roman" w:hAnsi="Times New Roman" w:cs="Times New Roman"/>
                <w:sz w:val="19"/>
                <w:szCs w:val="19"/>
                <w:lang w:eastAsia="ru-RU"/>
              </w:rPr>
              <w:t>,</w:t>
            </w:r>
            <w:r w:rsidR="00EF2D7E">
              <w:rPr>
                <w:rFonts w:ascii="Times New Roman" w:hAnsi="Times New Roman" w:cs="Times New Roman"/>
                <w:sz w:val="19"/>
                <w:szCs w:val="19"/>
                <w:lang w:eastAsia="ru-RU"/>
              </w:rPr>
              <w:t>8</w:t>
            </w:r>
          </w:p>
        </w:tc>
      </w:tr>
      <w:tr w:rsidR="00477583" w:rsidRPr="00514142" w:rsidTr="00477583">
        <w:trPr>
          <w:trHeight w:val="70"/>
        </w:trPr>
        <w:tc>
          <w:tcPr>
            <w:tcW w:w="5822" w:type="dxa"/>
            <w:tcBorders>
              <w:top w:val="nil"/>
              <w:left w:val="single" w:sz="8" w:space="0" w:color="auto"/>
              <w:bottom w:val="single" w:sz="4" w:space="0" w:color="auto"/>
              <w:right w:val="single" w:sz="8" w:space="0" w:color="auto"/>
            </w:tcBorders>
            <w:vAlign w:val="bottom"/>
            <w:hideMark/>
          </w:tcPr>
          <w:p w:rsidR="00477583" w:rsidRPr="00514142" w:rsidRDefault="00477583" w:rsidP="00477583">
            <w:pPr>
              <w:widowControl/>
              <w:autoSpaceDE/>
              <w:autoSpaceDN/>
              <w:adjustRightInd/>
              <w:ind w:firstLine="0"/>
              <w:jc w:val="left"/>
              <w:rPr>
                <w:rFonts w:ascii="Times New Roman" w:hAnsi="Times New Roman" w:cs="Times New Roman"/>
                <w:sz w:val="19"/>
                <w:szCs w:val="19"/>
                <w:lang w:eastAsia="ru-RU"/>
              </w:rPr>
            </w:pPr>
            <w:r w:rsidRPr="00514142">
              <w:rPr>
                <w:rFonts w:ascii="Times New Roman" w:hAnsi="Times New Roman" w:cs="Times New Roman"/>
                <w:sz w:val="19"/>
                <w:szCs w:val="19"/>
                <w:lang w:eastAsia="ru-RU"/>
              </w:rPr>
              <w:t>Прочие межбюджетные трансферты общего характера</w:t>
            </w:r>
          </w:p>
        </w:tc>
        <w:tc>
          <w:tcPr>
            <w:tcW w:w="709" w:type="dxa"/>
            <w:tcBorders>
              <w:top w:val="nil"/>
              <w:left w:val="single" w:sz="4" w:space="0" w:color="auto"/>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14</w:t>
            </w:r>
          </w:p>
        </w:tc>
        <w:tc>
          <w:tcPr>
            <w:tcW w:w="850" w:type="dxa"/>
            <w:tcBorders>
              <w:top w:val="nil"/>
              <w:left w:val="nil"/>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671" w:type="dxa"/>
            <w:tcBorders>
              <w:top w:val="nil"/>
              <w:left w:val="nil"/>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514142" w:rsidRDefault="0064718E" w:rsidP="00EF2D7E">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155,</w:t>
            </w:r>
            <w:r w:rsidR="00EF2D7E">
              <w:rPr>
                <w:rFonts w:ascii="Times New Roman" w:hAnsi="Times New Roman" w:cs="Times New Roman"/>
                <w:sz w:val="19"/>
                <w:szCs w:val="19"/>
                <w:lang w:eastAsia="ru-RU"/>
              </w:rPr>
              <w:t>8</w:t>
            </w:r>
          </w:p>
        </w:tc>
      </w:tr>
      <w:tr w:rsidR="00477583" w:rsidRPr="00514142" w:rsidTr="00477583">
        <w:trPr>
          <w:trHeight w:val="114"/>
        </w:trPr>
        <w:tc>
          <w:tcPr>
            <w:tcW w:w="5822" w:type="dxa"/>
            <w:tcBorders>
              <w:top w:val="nil"/>
              <w:left w:val="single" w:sz="8" w:space="0" w:color="auto"/>
              <w:bottom w:val="single" w:sz="4" w:space="0" w:color="auto"/>
              <w:right w:val="single" w:sz="8" w:space="0" w:color="auto"/>
            </w:tcBorders>
            <w:vAlign w:val="bottom"/>
            <w:hideMark/>
          </w:tcPr>
          <w:p w:rsidR="00477583" w:rsidRPr="00514142" w:rsidRDefault="00477583" w:rsidP="00477583">
            <w:pPr>
              <w:widowControl/>
              <w:autoSpaceDE/>
              <w:autoSpaceDN/>
              <w:adjustRightInd/>
              <w:ind w:firstLine="0"/>
              <w:jc w:val="left"/>
              <w:rPr>
                <w:rFonts w:ascii="Times New Roman" w:hAnsi="Times New Roman" w:cs="Times New Roman"/>
                <w:sz w:val="19"/>
                <w:szCs w:val="19"/>
                <w:lang w:eastAsia="ru-RU"/>
              </w:rPr>
            </w:pPr>
            <w:r w:rsidRPr="00514142">
              <w:rPr>
                <w:rFonts w:ascii="Times New Roman" w:hAnsi="Times New Roman" w:cs="Times New Roman"/>
                <w:sz w:val="19"/>
                <w:szCs w:val="19"/>
                <w:lang w:eastAsia="ru-RU"/>
              </w:rPr>
              <w:t>Межбюджетные трансферты</w:t>
            </w:r>
          </w:p>
        </w:tc>
        <w:tc>
          <w:tcPr>
            <w:tcW w:w="709" w:type="dxa"/>
            <w:tcBorders>
              <w:top w:val="nil"/>
              <w:left w:val="single" w:sz="4" w:space="0" w:color="auto"/>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14</w:t>
            </w:r>
          </w:p>
        </w:tc>
        <w:tc>
          <w:tcPr>
            <w:tcW w:w="850" w:type="dxa"/>
            <w:tcBorders>
              <w:top w:val="nil"/>
              <w:left w:val="nil"/>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5200000000</w:t>
            </w:r>
          </w:p>
        </w:tc>
        <w:tc>
          <w:tcPr>
            <w:tcW w:w="671" w:type="dxa"/>
            <w:tcBorders>
              <w:top w:val="nil"/>
              <w:left w:val="nil"/>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514142" w:rsidRDefault="0064718E" w:rsidP="00EF2D7E">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155</w:t>
            </w:r>
            <w:r w:rsidR="00477583" w:rsidRPr="00514142">
              <w:rPr>
                <w:rFonts w:ascii="Times New Roman" w:hAnsi="Times New Roman" w:cs="Times New Roman"/>
                <w:sz w:val="19"/>
                <w:szCs w:val="19"/>
                <w:lang w:eastAsia="ru-RU"/>
              </w:rPr>
              <w:t>,</w:t>
            </w:r>
            <w:r w:rsidR="00EF2D7E">
              <w:rPr>
                <w:rFonts w:ascii="Times New Roman" w:hAnsi="Times New Roman" w:cs="Times New Roman"/>
                <w:sz w:val="19"/>
                <w:szCs w:val="19"/>
                <w:lang w:eastAsia="ru-RU"/>
              </w:rPr>
              <w:t>8</w:t>
            </w:r>
          </w:p>
        </w:tc>
      </w:tr>
      <w:tr w:rsidR="00477583" w:rsidRPr="00514142" w:rsidTr="00477583">
        <w:trPr>
          <w:trHeight w:val="70"/>
        </w:trPr>
        <w:tc>
          <w:tcPr>
            <w:tcW w:w="5822" w:type="dxa"/>
            <w:tcBorders>
              <w:top w:val="nil"/>
              <w:left w:val="single" w:sz="8" w:space="0" w:color="auto"/>
              <w:bottom w:val="single" w:sz="4" w:space="0" w:color="auto"/>
              <w:right w:val="single" w:sz="8" w:space="0" w:color="auto"/>
            </w:tcBorders>
            <w:vAlign w:val="bottom"/>
            <w:hideMark/>
          </w:tcPr>
          <w:p w:rsidR="00477583" w:rsidRPr="00514142" w:rsidRDefault="00477583" w:rsidP="00477583">
            <w:pPr>
              <w:ind w:firstLine="0"/>
              <w:jc w:val="left"/>
              <w:rPr>
                <w:rFonts w:ascii="Times New Roman" w:hAnsi="Times New Roman" w:cs="Times New Roman"/>
                <w:sz w:val="19"/>
                <w:szCs w:val="19"/>
              </w:rPr>
            </w:pPr>
            <w:r w:rsidRPr="00514142">
              <w:rPr>
                <w:rFonts w:ascii="Times New Roman" w:hAnsi="Times New Roman" w:cs="Times New Roman"/>
                <w:sz w:val="19"/>
                <w:szCs w:val="19"/>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single" w:sz="4" w:space="0" w:color="auto"/>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14</w:t>
            </w:r>
          </w:p>
        </w:tc>
        <w:tc>
          <w:tcPr>
            <w:tcW w:w="850" w:type="dxa"/>
            <w:tcBorders>
              <w:top w:val="nil"/>
              <w:left w:val="nil"/>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5201000000</w:t>
            </w:r>
          </w:p>
        </w:tc>
        <w:tc>
          <w:tcPr>
            <w:tcW w:w="671" w:type="dxa"/>
            <w:tcBorders>
              <w:top w:val="nil"/>
              <w:left w:val="nil"/>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514142" w:rsidRDefault="0064718E" w:rsidP="00EF2D7E">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155</w:t>
            </w:r>
            <w:r w:rsidR="00477583" w:rsidRPr="00514142">
              <w:rPr>
                <w:rFonts w:ascii="Times New Roman" w:hAnsi="Times New Roman" w:cs="Times New Roman"/>
                <w:sz w:val="19"/>
                <w:szCs w:val="19"/>
                <w:lang w:eastAsia="ru-RU"/>
              </w:rPr>
              <w:t>,</w:t>
            </w:r>
            <w:r w:rsidR="00EF2D7E">
              <w:rPr>
                <w:rFonts w:ascii="Times New Roman" w:hAnsi="Times New Roman" w:cs="Times New Roman"/>
                <w:sz w:val="19"/>
                <w:szCs w:val="19"/>
                <w:lang w:eastAsia="ru-RU"/>
              </w:rPr>
              <w:t>8</w:t>
            </w:r>
          </w:p>
        </w:tc>
      </w:tr>
      <w:tr w:rsidR="00477583" w:rsidRPr="00514142" w:rsidTr="00477583">
        <w:trPr>
          <w:trHeight w:val="92"/>
        </w:trPr>
        <w:tc>
          <w:tcPr>
            <w:tcW w:w="5822" w:type="dxa"/>
            <w:tcBorders>
              <w:top w:val="nil"/>
              <w:left w:val="single" w:sz="8" w:space="0" w:color="auto"/>
              <w:bottom w:val="single" w:sz="4" w:space="0" w:color="auto"/>
              <w:right w:val="single" w:sz="8" w:space="0" w:color="auto"/>
            </w:tcBorders>
            <w:vAlign w:val="bottom"/>
            <w:hideMark/>
          </w:tcPr>
          <w:p w:rsidR="00477583" w:rsidRPr="00514142" w:rsidRDefault="00477583" w:rsidP="00477583">
            <w:pPr>
              <w:ind w:firstLine="0"/>
              <w:jc w:val="left"/>
              <w:rPr>
                <w:rFonts w:ascii="Times New Roman" w:hAnsi="Times New Roman" w:cs="Times New Roman"/>
                <w:sz w:val="19"/>
                <w:szCs w:val="19"/>
              </w:rPr>
            </w:pPr>
            <w:r w:rsidRPr="00514142">
              <w:rPr>
                <w:rFonts w:ascii="Times New Roman" w:hAnsi="Times New Roman" w:cs="Times New Roman"/>
                <w:sz w:val="19"/>
                <w:szCs w:val="19"/>
              </w:rPr>
              <w:t>Межбюджетные трансферты на осуществление части полномочий поселения по формированию, утверждению, исполнению бюджета</w:t>
            </w:r>
          </w:p>
        </w:tc>
        <w:tc>
          <w:tcPr>
            <w:tcW w:w="709" w:type="dxa"/>
            <w:tcBorders>
              <w:top w:val="nil"/>
              <w:left w:val="single" w:sz="4" w:space="0" w:color="auto"/>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14</w:t>
            </w:r>
          </w:p>
        </w:tc>
        <w:tc>
          <w:tcPr>
            <w:tcW w:w="850" w:type="dxa"/>
            <w:tcBorders>
              <w:top w:val="nil"/>
              <w:left w:val="nil"/>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5201026010</w:t>
            </w:r>
          </w:p>
        </w:tc>
        <w:tc>
          <w:tcPr>
            <w:tcW w:w="671" w:type="dxa"/>
            <w:tcBorders>
              <w:top w:val="nil"/>
              <w:left w:val="nil"/>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514142" w:rsidRDefault="0064718E" w:rsidP="00EF2D7E">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82</w:t>
            </w:r>
            <w:r w:rsidR="00477583" w:rsidRPr="00514142">
              <w:rPr>
                <w:rFonts w:ascii="Times New Roman" w:hAnsi="Times New Roman" w:cs="Times New Roman"/>
                <w:sz w:val="19"/>
                <w:szCs w:val="19"/>
                <w:lang w:eastAsia="ru-RU"/>
              </w:rPr>
              <w:t>,</w:t>
            </w:r>
            <w:r w:rsidR="00EF2D7E">
              <w:rPr>
                <w:rFonts w:ascii="Times New Roman" w:hAnsi="Times New Roman" w:cs="Times New Roman"/>
                <w:sz w:val="19"/>
                <w:szCs w:val="19"/>
                <w:lang w:eastAsia="ru-RU"/>
              </w:rPr>
              <w:t>5</w:t>
            </w:r>
          </w:p>
        </w:tc>
      </w:tr>
      <w:tr w:rsidR="00477583" w:rsidRPr="00514142" w:rsidTr="00477583">
        <w:trPr>
          <w:trHeight w:val="70"/>
        </w:trPr>
        <w:tc>
          <w:tcPr>
            <w:tcW w:w="5822" w:type="dxa"/>
            <w:tcBorders>
              <w:top w:val="nil"/>
              <w:left w:val="single" w:sz="8" w:space="0" w:color="auto"/>
              <w:bottom w:val="single" w:sz="4" w:space="0" w:color="auto"/>
              <w:right w:val="single" w:sz="8" w:space="0" w:color="auto"/>
            </w:tcBorders>
            <w:vAlign w:val="bottom"/>
            <w:hideMark/>
          </w:tcPr>
          <w:p w:rsidR="00477583" w:rsidRPr="00514142" w:rsidRDefault="00477583" w:rsidP="00477583">
            <w:pPr>
              <w:ind w:firstLine="0"/>
              <w:jc w:val="left"/>
              <w:rPr>
                <w:rFonts w:ascii="Times New Roman" w:hAnsi="Times New Roman" w:cs="Times New Roman"/>
                <w:sz w:val="19"/>
                <w:szCs w:val="19"/>
              </w:rPr>
            </w:pPr>
            <w:r w:rsidRPr="00514142">
              <w:rPr>
                <w:rFonts w:ascii="Times New Roman" w:hAnsi="Times New Roman" w:cs="Times New Roman"/>
                <w:sz w:val="19"/>
                <w:szCs w:val="19"/>
              </w:rPr>
              <w:t>Межбюджетные трансферты</w:t>
            </w:r>
          </w:p>
        </w:tc>
        <w:tc>
          <w:tcPr>
            <w:tcW w:w="709" w:type="dxa"/>
            <w:tcBorders>
              <w:top w:val="nil"/>
              <w:left w:val="single" w:sz="4" w:space="0" w:color="auto"/>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14</w:t>
            </w:r>
          </w:p>
        </w:tc>
        <w:tc>
          <w:tcPr>
            <w:tcW w:w="850" w:type="dxa"/>
            <w:tcBorders>
              <w:top w:val="nil"/>
              <w:left w:val="nil"/>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5201026010</w:t>
            </w:r>
          </w:p>
        </w:tc>
        <w:tc>
          <w:tcPr>
            <w:tcW w:w="671" w:type="dxa"/>
            <w:tcBorders>
              <w:top w:val="nil"/>
              <w:left w:val="nil"/>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500</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514142" w:rsidRDefault="0064718E" w:rsidP="00EF2D7E">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82</w:t>
            </w:r>
            <w:r w:rsidR="00477583" w:rsidRPr="00514142">
              <w:rPr>
                <w:rFonts w:ascii="Times New Roman" w:hAnsi="Times New Roman" w:cs="Times New Roman"/>
                <w:sz w:val="19"/>
                <w:szCs w:val="19"/>
                <w:lang w:eastAsia="ru-RU"/>
              </w:rPr>
              <w:t>,</w:t>
            </w:r>
            <w:r w:rsidR="00EF2D7E">
              <w:rPr>
                <w:rFonts w:ascii="Times New Roman" w:hAnsi="Times New Roman" w:cs="Times New Roman"/>
                <w:sz w:val="19"/>
                <w:szCs w:val="19"/>
                <w:lang w:eastAsia="ru-RU"/>
              </w:rPr>
              <w:t>5</w:t>
            </w:r>
          </w:p>
        </w:tc>
      </w:tr>
      <w:tr w:rsidR="00477583" w:rsidRPr="00514142" w:rsidTr="00477583">
        <w:trPr>
          <w:trHeight w:val="70"/>
        </w:trPr>
        <w:tc>
          <w:tcPr>
            <w:tcW w:w="5822" w:type="dxa"/>
            <w:tcBorders>
              <w:top w:val="nil"/>
              <w:left w:val="single" w:sz="8" w:space="0" w:color="auto"/>
              <w:bottom w:val="single" w:sz="4" w:space="0" w:color="auto"/>
              <w:right w:val="single" w:sz="8" w:space="0" w:color="auto"/>
            </w:tcBorders>
            <w:vAlign w:val="bottom"/>
          </w:tcPr>
          <w:p w:rsidR="00477583" w:rsidRPr="00514142" w:rsidRDefault="00477583" w:rsidP="00477583">
            <w:pPr>
              <w:ind w:firstLine="0"/>
              <w:jc w:val="left"/>
              <w:rPr>
                <w:rFonts w:ascii="Times New Roman" w:hAnsi="Times New Roman" w:cs="Times New Roman"/>
                <w:sz w:val="19"/>
                <w:szCs w:val="19"/>
              </w:rPr>
            </w:pPr>
            <w:r w:rsidRPr="00514142">
              <w:rPr>
                <w:rFonts w:ascii="Times New Roman" w:hAnsi="Times New Roman" w:cs="Times New Roman"/>
                <w:sz w:val="19"/>
                <w:szCs w:val="19"/>
              </w:rPr>
              <w:t>Межбюджетные трансферты на осуществление полномочий поселения по осуществлению внешнего муниципального финансового контроля</w:t>
            </w:r>
          </w:p>
        </w:tc>
        <w:tc>
          <w:tcPr>
            <w:tcW w:w="709" w:type="dxa"/>
            <w:tcBorders>
              <w:top w:val="nil"/>
              <w:left w:val="single" w:sz="4" w:space="0" w:color="auto"/>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14</w:t>
            </w:r>
          </w:p>
        </w:tc>
        <w:tc>
          <w:tcPr>
            <w:tcW w:w="850" w:type="dxa"/>
            <w:tcBorders>
              <w:top w:val="nil"/>
              <w:left w:val="nil"/>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5201026030</w:t>
            </w:r>
          </w:p>
        </w:tc>
        <w:tc>
          <w:tcPr>
            <w:tcW w:w="671" w:type="dxa"/>
            <w:tcBorders>
              <w:top w:val="nil"/>
              <w:left w:val="nil"/>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514142" w:rsidRDefault="0064718E" w:rsidP="00536638">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3</w:t>
            </w:r>
            <w:r w:rsidR="00536638">
              <w:rPr>
                <w:rFonts w:ascii="Times New Roman" w:hAnsi="Times New Roman" w:cs="Times New Roman"/>
                <w:sz w:val="19"/>
                <w:szCs w:val="19"/>
                <w:lang w:eastAsia="ru-RU"/>
              </w:rPr>
              <w:t>6</w:t>
            </w:r>
            <w:r w:rsidR="00477583" w:rsidRPr="00514142">
              <w:rPr>
                <w:rFonts w:ascii="Times New Roman" w:hAnsi="Times New Roman" w:cs="Times New Roman"/>
                <w:sz w:val="19"/>
                <w:szCs w:val="19"/>
                <w:lang w:eastAsia="ru-RU"/>
              </w:rPr>
              <w:t>,</w:t>
            </w:r>
            <w:r w:rsidR="00536638">
              <w:rPr>
                <w:rFonts w:ascii="Times New Roman" w:hAnsi="Times New Roman" w:cs="Times New Roman"/>
                <w:sz w:val="19"/>
                <w:szCs w:val="19"/>
                <w:lang w:eastAsia="ru-RU"/>
              </w:rPr>
              <w:t>3</w:t>
            </w:r>
          </w:p>
        </w:tc>
      </w:tr>
      <w:tr w:rsidR="00477583" w:rsidRPr="00514142" w:rsidTr="00477583">
        <w:trPr>
          <w:trHeight w:val="70"/>
        </w:trPr>
        <w:tc>
          <w:tcPr>
            <w:tcW w:w="5822" w:type="dxa"/>
            <w:tcBorders>
              <w:top w:val="nil"/>
              <w:left w:val="single" w:sz="8" w:space="0" w:color="auto"/>
              <w:bottom w:val="single" w:sz="4" w:space="0" w:color="auto"/>
              <w:right w:val="single" w:sz="8" w:space="0" w:color="auto"/>
            </w:tcBorders>
            <w:vAlign w:val="bottom"/>
          </w:tcPr>
          <w:p w:rsidR="00477583" w:rsidRPr="00514142" w:rsidRDefault="00477583" w:rsidP="00477583">
            <w:pPr>
              <w:ind w:firstLine="0"/>
              <w:jc w:val="left"/>
              <w:rPr>
                <w:rFonts w:ascii="Times New Roman" w:hAnsi="Times New Roman" w:cs="Times New Roman"/>
                <w:sz w:val="19"/>
                <w:szCs w:val="19"/>
              </w:rPr>
            </w:pPr>
            <w:r w:rsidRPr="00514142">
              <w:rPr>
                <w:rFonts w:ascii="Times New Roman" w:hAnsi="Times New Roman" w:cs="Times New Roman"/>
                <w:sz w:val="19"/>
                <w:szCs w:val="19"/>
              </w:rPr>
              <w:t>Межбюджетные трансферты</w:t>
            </w:r>
          </w:p>
        </w:tc>
        <w:tc>
          <w:tcPr>
            <w:tcW w:w="709" w:type="dxa"/>
            <w:tcBorders>
              <w:top w:val="nil"/>
              <w:left w:val="single" w:sz="4" w:space="0" w:color="auto"/>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14</w:t>
            </w:r>
          </w:p>
        </w:tc>
        <w:tc>
          <w:tcPr>
            <w:tcW w:w="850" w:type="dxa"/>
            <w:tcBorders>
              <w:top w:val="nil"/>
              <w:left w:val="nil"/>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5201026030</w:t>
            </w:r>
          </w:p>
        </w:tc>
        <w:tc>
          <w:tcPr>
            <w:tcW w:w="671" w:type="dxa"/>
            <w:tcBorders>
              <w:top w:val="nil"/>
              <w:left w:val="nil"/>
              <w:bottom w:val="single" w:sz="4" w:space="0" w:color="auto"/>
              <w:right w:val="single" w:sz="4" w:space="0" w:color="auto"/>
            </w:tcBorders>
            <w:noWrap/>
            <w:vAlign w:val="bottom"/>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500</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514142" w:rsidRDefault="0064718E" w:rsidP="00536638">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3</w:t>
            </w:r>
            <w:r w:rsidR="00536638">
              <w:rPr>
                <w:rFonts w:ascii="Times New Roman" w:hAnsi="Times New Roman" w:cs="Times New Roman"/>
                <w:sz w:val="19"/>
                <w:szCs w:val="19"/>
                <w:lang w:eastAsia="ru-RU"/>
              </w:rPr>
              <w:t>6</w:t>
            </w:r>
            <w:r w:rsidR="00477583" w:rsidRPr="00514142">
              <w:rPr>
                <w:rFonts w:ascii="Times New Roman" w:hAnsi="Times New Roman" w:cs="Times New Roman"/>
                <w:sz w:val="19"/>
                <w:szCs w:val="19"/>
                <w:lang w:eastAsia="ru-RU"/>
              </w:rPr>
              <w:t>,</w:t>
            </w:r>
            <w:r w:rsidR="00536638">
              <w:rPr>
                <w:rFonts w:ascii="Times New Roman" w:hAnsi="Times New Roman" w:cs="Times New Roman"/>
                <w:sz w:val="19"/>
                <w:szCs w:val="19"/>
                <w:lang w:eastAsia="ru-RU"/>
              </w:rPr>
              <w:t>3</w:t>
            </w:r>
          </w:p>
        </w:tc>
      </w:tr>
      <w:tr w:rsidR="00477583" w:rsidRPr="00514142" w:rsidTr="00477583">
        <w:trPr>
          <w:trHeight w:val="70"/>
        </w:trPr>
        <w:tc>
          <w:tcPr>
            <w:tcW w:w="5822" w:type="dxa"/>
            <w:tcBorders>
              <w:top w:val="nil"/>
              <w:left w:val="single" w:sz="8" w:space="0" w:color="auto"/>
              <w:bottom w:val="single" w:sz="4" w:space="0" w:color="auto"/>
              <w:right w:val="single" w:sz="8" w:space="0" w:color="auto"/>
            </w:tcBorders>
            <w:vAlign w:val="bottom"/>
            <w:hideMark/>
          </w:tcPr>
          <w:p w:rsidR="00477583" w:rsidRPr="00514142" w:rsidRDefault="00477583" w:rsidP="00477583">
            <w:pPr>
              <w:ind w:firstLine="0"/>
              <w:jc w:val="left"/>
              <w:rPr>
                <w:rFonts w:ascii="Times New Roman" w:hAnsi="Times New Roman" w:cs="Times New Roman"/>
                <w:sz w:val="19"/>
                <w:szCs w:val="19"/>
              </w:rPr>
            </w:pPr>
            <w:r w:rsidRPr="00514142">
              <w:rPr>
                <w:rFonts w:ascii="Times New Roman" w:hAnsi="Times New Roman" w:cs="Times New Roman"/>
                <w:sz w:val="19"/>
                <w:szCs w:val="19"/>
              </w:rPr>
              <w:t>Межбюджетные трансферты на осуществление части полномочий поселения по организации и осуществлению мероприятий по ЖКХ</w:t>
            </w:r>
          </w:p>
        </w:tc>
        <w:tc>
          <w:tcPr>
            <w:tcW w:w="709" w:type="dxa"/>
            <w:tcBorders>
              <w:top w:val="nil"/>
              <w:left w:val="single" w:sz="4" w:space="0" w:color="auto"/>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14</w:t>
            </w:r>
          </w:p>
        </w:tc>
        <w:tc>
          <w:tcPr>
            <w:tcW w:w="850" w:type="dxa"/>
            <w:tcBorders>
              <w:top w:val="nil"/>
              <w:left w:val="nil"/>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5201026050</w:t>
            </w:r>
          </w:p>
        </w:tc>
        <w:tc>
          <w:tcPr>
            <w:tcW w:w="671" w:type="dxa"/>
            <w:tcBorders>
              <w:top w:val="nil"/>
              <w:left w:val="nil"/>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p>
        </w:tc>
        <w:tc>
          <w:tcPr>
            <w:tcW w:w="1030" w:type="dxa"/>
            <w:gridSpan w:val="2"/>
            <w:tcBorders>
              <w:top w:val="nil"/>
              <w:left w:val="single" w:sz="8" w:space="0" w:color="auto"/>
              <w:bottom w:val="single" w:sz="4" w:space="0" w:color="auto"/>
              <w:right w:val="single" w:sz="8" w:space="0" w:color="auto"/>
            </w:tcBorders>
            <w:noWrap/>
            <w:vAlign w:val="bottom"/>
          </w:tcPr>
          <w:p w:rsidR="00477583" w:rsidRPr="00514142" w:rsidRDefault="0064718E" w:rsidP="00536638">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36</w:t>
            </w:r>
            <w:r w:rsidR="00477583" w:rsidRPr="00514142">
              <w:rPr>
                <w:rFonts w:ascii="Times New Roman" w:hAnsi="Times New Roman" w:cs="Times New Roman"/>
                <w:sz w:val="19"/>
                <w:szCs w:val="19"/>
                <w:lang w:eastAsia="ru-RU"/>
              </w:rPr>
              <w:t>,</w:t>
            </w:r>
            <w:r w:rsidR="00536638">
              <w:rPr>
                <w:rFonts w:ascii="Times New Roman" w:hAnsi="Times New Roman" w:cs="Times New Roman"/>
                <w:sz w:val="19"/>
                <w:szCs w:val="19"/>
                <w:lang w:eastAsia="ru-RU"/>
              </w:rPr>
              <w:t>9</w:t>
            </w:r>
          </w:p>
        </w:tc>
      </w:tr>
      <w:tr w:rsidR="00477583" w:rsidRPr="00514142" w:rsidTr="00477583">
        <w:trPr>
          <w:trHeight w:val="88"/>
        </w:trPr>
        <w:tc>
          <w:tcPr>
            <w:tcW w:w="5822" w:type="dxa"/>
            <w:tcBorders>
              <w:top w:val="nil"/>
              <w:left w:val="single" w:sz="8" w:space="0" w:color="auto"/>
              <w:bottom w:val="single" w:sz="4" w:space="0" w:color="auto"/>
              <w:right w:val="single" w:sz="8" w:space="0" w:color="auto"/>
            </w:tcBorders>
            <w:vAlign w:val="bottom"/>
            <w:hideMark/>
          </w:tcPr>
          <w:p w:rsidR="00477583" w:rsidRPr="00514142" w:rsidRDefault="00477583" w:rsidP="00477583">
            <w:pPr>
              <w:ind w:firstLine="0"/>
              <w:jc w:val="left"/>
              <w:rPr>
                <w:rFonts w:ascii="Times New Roman" w:hAnsi="Times New Roman" w:cs="Times New Roman"/>
                <w:sz w:val="19"/>
                <w:szCs w:val="19"/>
              </w:rPr>
            </w:pPr>
            <w:r w:rsidRPr="00514142">
              <w:rPr>
                <w:rFonts w:ascii="Times New Roman" w:hAnsi="Times New Roman" w:cs="Times New Roman"/>
                <w:sz w:val="19"/>
                <w:szCs w:val="19"/>
              </w:rPr>
              <w:t>Межбюджетные трансферты</w:t>
            </w:r>
          </w:p>
        </w:tc>
        <w:tc>
          <w:tcPr>
            <w:tcW w:w="709" w:type="dxa"/>
            <w:tcBorders>
              <w:top w:val="nil"/>
              <w:left w:val="single" w:sz="4" w:space="0" w:color="auto"/>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14</w:t>
            </w:r>
          </w:p>
        </w:tc>
        <w:tc>
          <w:tcPr>
            <w:tcW w:w="850" w:type="dxa"/>
            <w:tcBorders>
              <w:top w:val="nil"/>
              <w:left w:val="nil"/>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5201026050</w:t>
            </w:r>
          </w:p>
        </w:tc>
        <w:tc>
          <w:tcPr>
            <w:tcW w:w="671" w:type="dxa"/>
            <w:tcBorders>
              <w:top w:val="nil"/>
              <w:left w:val="nil"/>
              <w:bottom w:val="single" w:sz="4" w:space="0" w:color="auto"/>
              <w:right w:val="single" w:sz="4" w:space="0" w:color="auto"/>
            </w:tcBorders>
            <w:noWrap/>
            <w:vAlign w:val="bottom"/>
            <w:hideMark/>
          </w:tcPr>
          <w:p w:rsidR="00477583" w:rsidRPr="00514142" w:rsidRDefault="00477583" w:rsidP="00477583">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500</w:t>
            </w:r>
          </w:p>
        </w:tc>
        <w:tc>
          <w:tcPr>
            <w:tcW w:w="1030" w:type="dxa"/>
            <w:gridSpan w:val="2"/>
            <w:tcBorders>
              <w:top w:val="nil"/>
              <w:left w:val="single" w:sz="8" w:space="0" w:color="auto"/>
              <w:bottom w:val="single" w:sz="4" w:space="0" w:color="auto"/>
              <w:right w:val="single" w:sz="8" w:space="0" w:color="auto"/>
            </w:tcBorders>
            <w:noWrap/>
            <w:vAlign w:val="bottom"/>
          </w:tcPr>
          <w:p w:rsidR="00477583" w:rsidRPr="00514142" w:rsidRDefault="0064718E" w:rsidP="00477583">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36</w:t>
            </w:r>
            <w:r w:rsidR="00477583" w:rsidRPr="00514142">
              <w:rPr>
                <w:rFonts w:ascii="Times New Roman" w:hAnsi="Times New Roman" w:cs="Times New Roman"/>
                <w:sz w:val="19"/>
                <w:szCs w:val="19"/>
                <w:lang w:eastAsia="ru-RU"/>
              </w:rPr>
              <w:t>,</w:t>
            </w:r>
            <w:r w:rsidR="00536638">
              <w:rPr>
                <w:rFonts w:ascii="Times New Roman" w:hAnsi="Times New Roman" w:cs="Times New Roman"/>
                <w:sz w:val="19"/>
                <w:szCs w:val="19"/>
                <w:lang w:eastAsia="ru-RU"/>
              </w:rPr>
              <w:t>9</w:t>
            </w:r>
          </w:p>
        </w:tc>
      </w:tr>
      <w:tr w:rsidR="00477583" w:rsidRPr="00514142" w:rsidTr="00477583">
        <w:trPr>
          <w:trHeight w:val="60"/>
        </w:trPr>
        <w:tc>
          <w:tcPr>
            <w:tcW w:w="9328" w:type="dxa"/>
            <w:gridSpan w:val="5"/>
            <w:tcBorders>
              <w:top w:val="single" w:sz="8" w:space="0" w:color="auto"/>
              <w:left w:val="single" w:sz="8" w:space="0" w:color="auto"/>
              <w:bottom w:val="single" w:sz="8" w:space="0" w:color="auto"/>
              <w:right w:val="single" w:sz="4" w:space="0" w:color="auto"/>
            </w:tcBorders>
          </w:tcPr>
          <w:p w:rsidR="00477583" w:rsidRPr="00514142" w:rsidRDefault="00477583" w:rsidP="00477583">
            <w:pPr>
              <w:widowControl/>
              <w:autoSpaceDE/>
              <w:autoSpaceDN/>
              <w:adjustRightInd/>
              <w:ind w:firstLine="0"/>
              <w:jc w:val="left"/>
            </w:pPr>
            <w:r w:rsidRPr="00514142">
              <w:rPr>
                <w:rFonts w:ascii="Times New Roman" w:hAnsi="Times New Roman" w:cs="Times New Roman"/>
                <w:bCs/>
                <w:sz w:val="19"/>
                <w:szCs w:val="19"/>
                <w:lang w:eastAsia="ru-RU"/>
              </w:rPr>
              <w:t>ИТОГО</w:t>
            </w:r>
          </w:p>
        </w:tc>
        <w:tc>
          <w:tcPr>
            <w:tcW w:w="1030" w:type="dxa"/>
            <w:gridSpan w:val="2"/>
            <w:tcBorders>
              <w:bottom w:val="single" w:sz="4" w:space="0" w:color="auto"/>
              <w:right w:val="single" w:sz="4" w:space="0" w:color="auto"/>
            </w:tcBorders>
            <w:shd w:val="clear" w:color="auto" w:fill="auto"/>
            <w:vAlign w:val="bottom"/>
          </w:tcPr>
          <w:p w:rsidR="00477583" w:rsidRPr="00514142" w:rsidRDefault="009470BE" w:rsidP="00477583">
            <w:pPr>
              <w:widowControl/>
              <w:autoSpaceDE/>
              <w:autoSpaceDN/>
              <w:adjustRightInd/>
              <w:ind w:firstLine="0"/>
              <w:jc w:val="right"/>
              <w:rPr>
                <w:rFonts w:ascii="Times New Roman" w:hAnsi="Times New Roman" w:cs="Times New Roman"/>
                <w:bCs/>
                <w:sz w:val="19"/>
                <w:szCs w:val="19"/>
                <w:lang w:eastAsia="ru-RU"/>
              </w:rPr>
            </w:pPr>
            <w:r>
              <w:rPr>
                <w:rFonts w:ascii="Times New Roman" w:hAnsi="Times New Roman" w:cs="Times New Roman"/>
                <w:bCs/>
                <w:sz w:val="19"/>
                <w:szCs w:val="19"/>
                <w:lang w:eastAsia="ru-RU"/>
              </w:rPr>
              <w:t>12310,38</w:t>
            </w:r>
          </w:p>
        </w:tc>
      </w:tr>
      <w:tr w:rsidR="00477583" w:rsidTr="00477583">
        <w:tblPrEx>
          <w:tblBorders>
            <w:top w:val="single" w:sz="4" w:space="0" w:color="auto"/>
          </w:tblBorders>
          <w:tblLook w:val="0000"/>
        </w:tblPrEx>
        <w:trPr>
          <w:gridBefore w:val="3"/>
          <w:gridAfter w:val="1"/>
          <w:wBefore w:w="7381" w:type="dxa"/>
          <w:wAfter w:w="791" w:type="dxa"/>
          <w:trHeight w:val="100"/>
        </w:trPr>
        <w:tc>
          <w:tcPr>
            <w:tcW w:w="2186" w:type="dxa"/>
            <w:gridSpan w:val="3"/>
            <w:tcBorders>
              <w:top w:val="single" w:sz="4" w:space="0" w:color="auto"/>
            </w:tcBorders>
          </w:tcPr>
          <w:p w:rsidR="00477583" w:rsidRDefault="00477583" w:rsidP="00477583">
            <w:pPr>
              <w:ind w:firstLine="0"/>
              <w:jc w:val="left"/>
              <w:rPr>
                <w:rFonts w:ascii="Times New Roman" w:hAnsi="Times New Roman" w:cs="Times New Roman"/>
                <w:sz w:val="22"/>
                <w:szCs w:val="22"/>
              </w:rPr>
            </w:pPr>
          </w:p>
        </w:tc>
      </w:tr>
    </w:tbl>
    <w:p w:rsidR="00E02B2E" w:rsidRDefault="00E02B2E" w:rsidP="006E2C55">
      <w:pPr>
        <w:ind w:firstLine="0"/>
        <w:jc w:val="left"/>
        <w:rPr>
          <w:rFonts w:ascii="Times New Roman" w:hAnsi="Times New Roman" w:cs="Times New Roman"/>
          <w:sz w:val="22"/>
          <w:szCs w:val="22"/>
        </w:rPr>
      </w:pPr>
    </w:p>
    <w:p w:rsidR="00E02B2E" w:rsidRDefault="00E02B2E" w:rsidP="006E2C55">
      <w:pPr>
        <w:ind w:firstLine="0"/>
        <w:jc w:val="left"/>
        <w:rPr>
          <w:rFonts w:ascii="Times New Roman" w:hAnsi="Times New Roman" w:cs="Times New Roman"/>
          <w:sz w:val="22"/>
          <w:szCs w:val="22"/>
        </w:rPr>
      </w:pPr>
    </w:p>
    <w:p w:rsidR="00E02B2E" w:rsidRDefault="00E02B2E" w:rsidP="006E2C55">
      <w:pPr>
        <w:ind w:firstLine="0"/>
        <w:jc w:val="left"/>
        <w:rPr>
          <w:rFonts w:ascii="Times New Roman" w:hAnsi="Times New Roman" w:cs="Times New Roman"/>
          <w:sz w:val="22"/>
          <w:szCs w:val="22"/>
        </w:rPr>
      </w:pPr>
    </w:p>
    <w:p w:rsidR="00631197" w:rsidRDefault="00631197" w:rsidP="00354F41">
      <w:pPr>
        <w:ind w:left="7088" w:firstLine="0"/>
        <w:jc w:val="left"/>
        <w:rPr>
          <w:rFonts w:ascii="Times New Roman" w:hAnsi="Times New Roman" w:cs="Times New Roman"/>
          <w:sz w:val="22"/>
          <w:szCs w:val="22"/>
        </w:rPr>
      </w:pPr>
    </w:p>
    <w:p w:rsidR="009D31AE" w:rsidRDefault="009D31AE" w:rsidP="00354F41">
      <w:pPr>
        <w:ind w:left="7088" w:firstLine="0"/>
        <w:jc w:val="left"/>
        <w:rPr>
          <w:rFonts w:ascii="Times New Roman" w:hAnsi="Times New Roman" w:cs="Times New Roman"/>
          <w:sz w:val="22"/>
          <w:szCs w:val="22"/>
        </w:rPr>
      </w:pPr>
    </w:p>
    <w:p w:rsidR="009470BE" w:rsidRDefault="009470BE" w:rsidP="00354F41">
      <w:pPr>
        <w:ind w:left="7088" w:firstLine="0"/>
        <w:jc w:val="left"/>
        <w:rPr>
          <w:rFonts w:ascii="Times New Roman" w:hAnsi="Times New Roman" w:cs="Times New Roman"/>
          <w:sz w:val="22"/>
          <w:szCs w:val="22"/>
        </w:rPr>
      </w:pPr>
    </w:p>
    <w:p w:rsidR="00CC5F5C" w:rsidRDefault="00CC5F5C" w:rsidP="00354F41">
      <w:pPr>
        <w:ind w:left="7088" w:firstLine="0"/>
        <w:jc w:val="left"/>
        <w:rPr>
          <w:rFonts w:ascii="Times New Roman" w:hAnsi="Times New Roman" w:cs="Times New Roman"/>
          <w:sz w:val="22"/>
          <w:szCs w:val="22"/>
        </w:rPr>
      </w:pPr>
    </w:p>
    <w:p w:rsidR="00CC5F5C" w:rsidRDefault="00CC5F5C" w:rsidP="00354F41">
      <w:pPr>
        <w:ind w:left="7088" w:firstLine="0"/>
        <w:jc w:val="left"/>
        <w:rPr>
          <w:rFonts w:ascii="Times New Roman" w:hAnsi="Times New Roman" w:cs="Times New Roman"/>
          <w:sz w:val="22"/>
          <w:szCs w:val="22"/>
        </w:rPr>
      </w:pPr>
    </w:p>
    <w:p w:rsidR="00CC5F5C" w:rsidRDefault="00CC5F5C" w:rsidP="00354F41">
      <w:pPr>
        <w:ind w:left="7088" w:firstLine="0"/>
        <w:jc w:val="left"/>
        <w:rPr>
          <w:rFonts w:ascii="Times New Roman" w:hAnsi="Times New Roman" w:cs="Times New Roman"/>
          <w:sz w:val="22"/>
          <w:szCs w:val="22"/>
        </w:rPr>
      </w:pPr>
    </w:p>
    <w:p w:rsidR="00CC5F5C" w:rsidRDefault="00CC5F5C" w:rsidP="00354F41">
      <w:pPr>
        <w:ind w:left="7088" w:firstLine="0"/>
        <w:jc w:val="left"/>
        <w:rPr>
          <w:rFonts w:ascii="Times New Roman" w:hAnsi="Times New Roman" w:cs="Times New Roman"/>
          <w:sz w:val="22"/>
          <w:szCs w:val="22"/>
        </w:rPr>
      </w:pPr>
    </w:p>
    <w:p w:rsidR="00CC5F5C" w:rsidRDefault="00CC5F5C" w:rsidP="00354F41">
      <w:pPr>
        <w:ind w:left="7088" w:firstLine="0"/>
        <w:jc w:val="left"/>
        <w:rPr>
          <w:rFonts w:ascii="Times New Roman" w:hAnsi="Times New Roman" w:cs="Times New Roman"/>
          <w:sz w:val="22"/>
          <w:szCs w:val="22"/>
        </w:rPr>
      </w:pPr>
    </w:p>
    <w:p w:rsidR="00CC5F5C" w:rsidRDefault="00CC5F5C" w:rsidP="00354F41">
      <w:pPr>
        <w:ind w:left="7088" w:firstLine="0"/>
        <w:jc w:val="left"/>
        <w:rPr>
          <w:rFonts w:ascii="Times New Roman" w:hAnsi="Times New Roman" w:cs="Times New Roman"/>
          <w:sz w:val="22"/>
          <w:szCs w:val="22"/>
        </w:rPr>
      </w:pPr>
    </w:p>
    <w:p w:rsidR="00CC5F5C" w:rsidRDefault="00CC5F5C" w:rsidP="00354F41">
      <w:pPr>
        <w:ind w:left="7088" w:firstLine="0"/>
        <w:jc w:val="left"/>
        <w:rPr>
          <w:rFonts w:ascii="Times New Roman" w:hAnsi="Times New Roman" w:cs="Times New Roman"/>
          <w:sz w:val="22"/>
          <w:szCs w:val="22"/>
        </w:rPr>
      </w:pPr>
    </w:p>
    <w:p w:rsidR="00CC5F5C" w:rsidRDefault="00CC5F5C" w:rsidP="00354F41">
      <w:pPr>
        <w:ind w:left="7088" w:firstLine="0"/>
        <w:jc w:val="left"/>
        <w:rPr>
          <w:rFonts w:ascii="Times New Roman" w:hAnsi="Times New Roman" w:cs="Times New Roman"/>
          <w:sz w:val="22"/>
          <w:szCs w:val="22"/>
        </w:rPr>
      </w:pPr>
    </w:p>
    <w:p w:rsidR="00CC5F5C" w:rsidRDefault="00CC5F5C" w:rsidP="00354F41">
      <w:pPr>
        <w:ind w:left="7088" w:firstLine="0"/>
        <w:jc w:val="left"/>
        <w:rPr>
          <w:rFonts w:ascii="Times New Roman" w:hAnsi="Times New Roman" w:cs="Times New Roman"/>
          <w:sz w:val="22"/>
          <w:szCs w:val="22"/>
        </w:rPr>
      </w:pPr>
    </w:p>
    <w:p w:rsidR="00CC5F5C" w:rsidRDefault="00CC5F5C" w:rsidP="00354F41">
      <w:pPr>
        <w:ind w:left="7088" w:firstLine="0"/>
        <w:jc w:val="left"/>
        <w:rPr>
          <w:rFonts w:ascii="Times New Roman" w:hAnsi="Times New Roman" w:cs="Times New Roman"/>
          <w:sz w:val="22"/>
          <w:szCs w:val="22"/>
        </w:rPr>
      </w:pPr>
    </w:p>
    <w:p w:rsidR="00CC5F5C" w:rsidRDefault="00CC5F5C" w:rsidP="00354F41">
      <w:pPr>
        <w:ind w:left="7088" w:firstLine="0"/>
        <w:jc w:val="left"/>
        <w:rPr>
          <w:rFonts w:ascii="Times New Roman" w:hAnsi="Times New Roman" w:cs="Times New Roman"/>
          <w:sz w:val="22"/>
          <w:szCs w:val="22"/>
        </w:rPr>
      </w:pPr>
    </w:p>
    <w:p w:rsidR="003D10A3" w:rsidRDefault="003D10A3" w:rsidP="007674E7">
      <w:pPr>
        <w:ind w:firstLine="0"/>
        <w:jc w:val="left"/>
        <w:rPr>
          <w:rFonts w:ascii="Times New Roman" w:hAnsi="Times New Roman" w:cs="Times New Roman"/>
          <w:sz w:val="22"/>
          <w:szCs w:val="22"/>
        </w:rPr>
      </w:pPr>
    </w:p>
    <w:p w:rsidR="003D10A3" w:rsidRDefault="003D10A3" w:rsidP="00354F41">
      <w:pPr>
        <w:ind w:left="7088" w:firstLine="0"/>
        <w:jc w:val="left"/>
        <w:rPr>
          <w:rFonts w:ascii="Times New Roman" w:hAnsi="Times New Roman" w:cs="Times New Roman"/>
          <w:sz w:val="22"/>
          <w:szCs w:val="22"/>
        </w:rPr>
      </w:pPr>
    </w:p>
    <w:p w:rsidR="003D10A3" w:rsidRDefault="003D10A3" w:rsidP="00354F41">
      <w:pPr>
        <w:ind w:left="7088" w:firstLine="0"/>
        <w:jc w:val="left"/>
        <w:rPr>
          <w:rFonts w:ascii="Times New Roman" w:hAnsi="Times New Roman" w:cs="Times New Roman"/>
          <w:sz w:val="22"/>
          <w:szCs w:val="22"/>
        </w:rPr>
      </w:pPr>
    </w:p>
    <w:p w:rsidR="003D10A3" w:rsidRDefault="003D10A3" w:rsidP="00354F41">
      <w:pPr>
        <w:ind w:left="7088" w:firstLine="0"/>
        <w:jc w:val="left"/>
        <w:rPr>
          <w:rFonts w:ascii="Times New Roman" w:hAnsi="Times New Roman" w:cs="Times New Roman"/>
          <w:sz w:val="22"/>
          <w:szCs w:val="22"/>
        </w:rPr>
      </w:pPr>
    </w:p>
    <w:p w:rsidR="003D10A3" w:rsidRDefault="003D10A3" w:rsidP="00354F41">
      <w:pPr>
        <w:ind w:left="7088" w:firstLine="0"/>
        <w:jc w:val="left"/>
        <w:rPr>
          <w:rFonts w:ascii="Times New Roman" w:hAnsi="Times New Roman" w:cs="Times New Roman"/>
          <w:sz w:val="22"/>
          <w:szCs w:val="22"/>
        </w:rPr>
      </w:pPr>
    </w:p>
    <w:p w:rsidR="003D10A3" w:rsidRDefault="003D10A3" w:rsidP="00354F41">
      <w:pPr>
        <w:ind w:left="7088" w:firstLine="0"/>
        <w:jc w:val="left"/>
        <w:rPr>
          <w:rFonts w:ascii="Times New Roman" w:hAnsi="Times New Roman" w:cs="Times New Roman"/>
          <w:sz w:val="22"/>
          <w:szCs w:val="22"/>
        </w:rPr>
      </w:pPr>
    </w:p>
    <w:p w:rsidR="003D10A3" w:rsidRDefault="003D10A3" w:rsidP="00354F41">
      <w:pPr>
        <w:ind w:left="7088" w:firstLine="0"/>
        <w:jc w:val="left"/>
        <w:rPr>
          <w:rFonts w:ascii="Times New Roman" w:hAnsi="Times New Roman" w:cs="Times New Roman"/>
          <w:sz w:val="22"/>
          <w:szCs w:val="22"/>
        </w:rPr>
      </w:pPr>
    </w:p>
    <w:p w:rsidR="002A49D4" w:rsidRDefault="002A49D4" w:rsidP="00354F41">
      <w:pPr>
        <w:ind w:left="7088" w:firstLine="0"/>
        <w:jc w:val="left"/>
        <w:rPr>
          <w:rFonts w:ascii="Times New Roman" w:hAnsi="Times New Roman" w:cs="Times New Roman"/>
          <w:sz w:val="22"/>
          <w:szCs w:val="22"/>
        </w:rPr>
      </w:pPr>
    </w:p>
    <w:p w:rsidR="002A49D4" w:rsidRDefault="002A49D4" w:rsidP="00354F41">
      <w:pPr>
        <w:ind w:left="7088" w:firstLine="0"/>
        <w:jc w:val="left"/>
        <w:rPr>
          <w:rFonts w:ascii="Times New Roman" w:hAnsi="Times New Roman" w:cs="Times New Roman"/>
          <w:sz w:val="22"/>
          <w:szCs w:val="22"/>
        </w:rPr>
      </w:pPr>
    </w:p>
    <w:p w:rsidR="002A49D4" w:rsidRDefault="002A49D4" w:rsidP="00354F41">
      <w:pPr>
        <w:ind w:left="7088" w:firstLine="0"/>
        <w:jc w:val="left"/>
        <w:rPr>
          <w:rFonts w:ascii="Times New Roman" w:hAnsi="Times New Roman" w:cs="Times New Roman"/>
          <w:sz w:val="22"/>
          <w:szCs w:val="22"/>
        </w:rPr>
      </w:pPr>
    </w:p>
    <w:p w:rsidR="0011567D" w:rsidRDefault="0011567D" w:rsidP="00354F41">
      <w:pPr>
        <w:ind w:left="7088" w:firstLine="0"/>
        <w:jc w:val="left"/>
        <w:rPr>
          <w:rFonts w:ascii="Times New Roman" w:hAnsi="Times New Roman" w:cs="Times New Roman"/>
          <w:sz w:val="22"/>
          <w:szCs w:val="22"/>
        </w:rPr>
      </w:pPr>
    </w:p>
    <w:p w:rsidR="00CC5F5C" w:rsidRPr="006B303B" w:rsidRDefault="00CC5F5C" w:rsidP="00CC5F5C">
      <w:pPr>
        <w:ind w:left="7088" w:firstLine="0"/>
        <w:jc w:val="left"/>
        <w:rPr>
          <w:rFonts w:ascii="Times New Roman" w:hAnsi="Times New Roman" w:cs="Times New Roman"/>
          <w:sz w:val="22"/>
          <w:szCs w:val="22"/>
        </w:rPr>
      </w:pPr>
      <w:r>
        <w:rPr>
          <w:rFonts w:ascii="Times New Roman" w:hAnsi="Times New Roman" w:cs="Times New Roman"/>
          <w:sz w:val="22"/>
          <w:szCs w:val="22"/>
        </w:rPr>
        <w:t>Приложение № 9</w:t>
      </w:r>
    </w:p>
    <w:p w:rsidR="00CC5F5C" w:rsidRDefault="00CC5F5C" w:rsidP="00CC5F5C">
      <w:pPr>
        <w:ind w:left="7088" w:firstLine="0"/>
        <w:jc w:val="left"/>
        <w:rPr>
          <w:rFonts w:ascii="Times New Roman" w:hAnsi="Times New Roman" w:cs="Times New Roman"/>
          <w:b/>
          <w:sz w:val="22"/>
          <w:szCs w:val="22"/>
        </w:rPr>
      </w:pPr>
      <w:r w:rsidRPr="006B303B">
        <w:rPr>
          <w:rFonts w:ascii="Times New Roman" w:hAnsi="Times New Roman" w:cs="Times New Roman"/>
          <w:sz w:val="22"/>
          <w:szCs w:val="22"/>
        </w:rPr>
        <w:t xml:space="preserve">к решению Думы </w:t>
      </w:r>
      <w:r>
        <w:rPr>
          <w:rFonts w:ascii="Times New Roman" w:hAnsi="Times New Roman" w:cs="Times New Roman"/>
          <w:sz w:val="22"/>
          <w:szCs w:val="22"/>
        </w:rPr>
        <w:t>Парфеновского</w:t>
      </w:r>
      <w:r w:rsidRPr="006B303B">
        <w:rPr>
          <w:rFonts w:ascii="Times New Roman" w:hAnsi="Times New Roman" w:cs="Times New Roman"/>
          <w:sz w:val="22"/>
          <w:szCs w:val="22"/>
        </w:rPr>
        <w:t xml:space="preserve"> МО </w:t>
      </w:r>
      <w:r>
        <w:rPr>
          <w:rFonts w:ascii="Times New Roman" w:hAnsi="Times New Roman" w:cs="Times New Roman"/>
          <w:sz w:val="22"/>
          <w:szCs w:val="22"/>
        </w:rPr>
        <w:t xml:space="preserve">от       .12.2020 г </w:t>
      </w:r>
      <w:r w:rsidRPr="00133E78">
        <w:rPr>
          <w:rFonts w:ascii="Times New Roman" w:hAnsi="Times New Roman" w:cs="Times New Roman"/>
          <w:sz w:val="22"/>
          <w:szCs w:val="22"/>
        </w:rPr>
        <w:t xml:space="preserve"> № </w:t>
      </w:r>
    </w:p>
    <w:p w:rsidR="009470BE" w:rsidRDefault="009470BE" w:rsidP="00CC5F5C">
      <w:pPr>
        <w:jc w:val="left"/>
        <w:rPr>
          <w:rFonts w:ascii="Times New Roman" w:hAnsi="Times New Roman" w:cs="Times New Roman"/>
          <w:sz w:val="22"/>
          <w:szCs w:val="22"/>
        </w:rPr>
      </w:pPr>
    </w:p>
    <w:p w:rsidR="009470BE" w:rsidRDefault="009470BE" w:rsidP="00354F41">
      <w:pPr>
        <w:ind w:left="7088" w:firstLine="0"/>
        <w:jc w:val="left"/>
        <w:rPr>
          <w:rFonts w:ascii="Times New Roman" w:hAnsi="Times New Roman" w:cs="Times New Roman"/>
          <w:sz w:val="22"/>
          <w:szCs w:val="22"/>
        </w:rPr>
      </w:pPr>
    </w:p>
    <w:p w:rsidR="009470BE" w:rsidRPr="00CC5F5C" w:rsidRDefault="00CC5F5C" w:rsidP="00CC5F5C">
      <w:pPr>
        <w:widowControl/>
        <w:autoSpaceDE/>
        <w:autoSpaceDN/>
        <w:adjustRightInd/>
        <w:ind w:firstLine="0"/>
        <w:jc w:val="center"/>
        <w:rPr>
          <w:rFonts w:ascii="Times New Roman" w:eastAsiaTheme="minorEastAsia" w:hAnsi="Times New Roman" w:cs="Times New Roman"/>
          <w:sz w:val="24"/>
          <w:szCs w:val="24"/>
          <w:lang w:eastAsia="ru-RU"/>
        </w:rPr>
      </w:pPr>
      <w:r w:rsidRPr="00D73160">
        <w:rPr>
          <w:rFonts w:ascii="Times New Roman" w:eastAsiaTheme="minorEastAsia" w:hAnsi="Times New Roman" w:cs="Times New Roman"/>
          <w:sz w:val="24"/>
          <w:szCs w:val="24"/>
          <w:lang w:eastAsia="ru-RU"/>
        </w:rPr>
        <w:t xml:space="preserve">Распределение бюджетных ассигнований </w:t>
      </w:r>
      <w:r w:rsidRPr="00D73160">
        <w:rPr>
          <w:rFonts w:ascii="Times New Roman" w:hAnsi="Times New Roman" w:cs="Times New Roman"/>
          <w:sz w:val="24"/>
          <w:szCs w:val="24"/>
        </w:rPr>
        <w:t xml:space="preserve">бюджета Парфеновского сельскогопоселенияпо разделам, подразделам, целевым статьям и группам видов расходов классификации расходов бюджетов в ведомственной структуре расходов бюджетов </w:t>
      </w:r>
      <w:r w:rsidRPr="00D73160">
        <w:rPr>
          <w:rFonts w:ascii="Times New Roman" w:eastAsiaTheme="minorEastAsia" w:hAnsi="Times New Roman" w:cs="Times New Roman"/>
          <w:sz w:val="24"/>
          <w:szCs w:val="24"/>
          <w:lang w:eastAsia="ru-RU"/>
        </w:rPr>
        <w:t>на 20</w:t>
      </w:r>
      <w:r>
        <w:rPr>
          <w:rFonts w:ascii="Times New Roman" w:eastAsiaTheme="minorEastAsia" w:hAnsi="Times New Roman" w:cs="Times New Roman"/>
          <w:sz w:val="24"/>
          <w:szCs w:val="24"/>
          <w:lang w:eastAsia="ru-RU"/>
        </w:rPr>
        <w:t>21</w:t>
      </w:r>
      <w:r w:rsidRPr="00D73160">
        <w:rPr>
          <w:rFonts w:ascii="Times New Roman" w:eastAsiaTheme="minorEastAsia" w:hAnsi="Times New Roman" w:cs="Times New Roman"/>
          <w:sz w:val="24"/>
          <w:szCs w:val="24"/>
          <w:lang w:eastAsia="ru-RU"/>
        </w:rPr>
        <w:t>год</w:t>
      </w:r>
    </w:p>
    <w:p w:rsidR="009470BE" w:rsidRDefault="009470BE" w:rsidP="00354F41">
      <w:pPr>
        <w:ind w:left="7088" w:firstLine="0"/>
        <w:jc w:val="left"/>
        <w:rPr>
          <w:rFonts w:ascii="Times New Roman" w:hAnsi="Times New Roman" w:cs="Times New Roman"/>
          <w:sz w:val="22"/>
          <w:szCs w:val="22"/>
        </w:rPr>
      </w:pPr>
    </w:p>
    <w:p w:rsidR="009470BE" w:rsidRDefault="009470BE" w:rsidP="00354F41">
      <w:pPr>
        <w:ind w:left="7088" w:firstLine="0"/>
        <w:jc w:val="left"/>
        <w:rPr>
          <w:rFonts w:ascii="Times New Roman" w:hAnsi="Times New Roman" w:cs="Times New Roman"/>
          <w:sz w:val="22"/>
          <w:szCs w:val="22"/>
        </w:rPr>
      </w:pPr>
    </w:p>
    <w:tbl>
      <w:tblPr>
        <w:tblW w:w="10216" w:type="dxa"/>
        <w:tblInd w:w="98" w:type="dxa"/>
        <w:tblLayout w:type="fixed"/>
        <w:tblLook w:val="04A0"/>
      </w:tblPr>
      <w:tblGrid>
        <w:gridCol w:w="5254"/>
        <w:gridCol w:w="851"/>
        <w:gridCol w:w="567"/>
        <w:gridCol w:w="709"/>
        <w:gridCol w:w="1276"/>
        <w:gridCol w:w="567"/>
        <w:gridCol w:w="992"/>
      </w:tblGrid>
      <w:tr w:rsidR="009470BE" w:rsidRPr="00D73160" w:rsidTr="00513E2A">
        <w:trPr>
          <w:trHeight w:val="174"/>
        </w:trPr>
        <w:tc>
          <w:tcPr>
            <w:tcW w:w="5254" w:type="dxa"/>
            <w:vMerge w:val="restart"/>
            <w:tcBorders>
              <w:top w:val="single" w:sz="8" w:space="0" w:color="auto"/>
              <w:left w:val="single" w:sz="8" w:space="0" w:color="auto"/>
              <w:bottom w:val="single" w:sz="8" w:space="0" w:color="000000"/>
              <w:right w:val="single" w:sz="8" w:space="0" w:color="auto"/>
            </w:tcBorders>
            <w:vAlign w:val="center"/>
            <w:hideMark/>
          </w:tcPr>
          <w:p w:rsidR="009470BE" w:rsidRPr="00D73160"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73160">
              <w:rPr>
                <w:rFonts w:ascii="Times New Roman" w:hAnsi="Times New Roman" w:cs="Times New Roman"/>
                <w:bCs/>
                <w:sz w:val="24"/>
                <w:szCs w:val="24"/>
                <w:lang w:eastAsia="ru-RU"/>
              </w:rPr>
              <w:t>Наименование показателя</w:t>
            </w:r>
          </w:p>
        </w:tc>
        <w:tc>
          <w:tcPr>
            <w:tcW w:w="3970" w:type="dxa"/>
            <w:gridSpan w:val="5"/>
            <w:tcBorders>
              <w:top w:val="single" w:sz="8" w:space="0" w:color="auto"/>
              <w:left w:val="nil"/>
              <w:bottom w:val="single" w:sz="4" w:space="0" w:color="auto"/>
              <w:right w:val="nil"/>
            </w:tcBorders>
          </w:tcPr>
          <w:p w:rsidR="009470BE" w:rsidRPr="00D73160"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73160">
              <w:rPr>
                <w:rFonts w:ascii="Times New Roman" w:hAnsi="Times New Roman" w:cs="Times New Roman"/>
                <w:bCs/>
                <w:sz w:val="24"/>
                <w:szCs w:val="24"/>
                <w:lang w:eastAsia="ru-RU"/>
              </w:rPr>
              <w:t>Код</w:t>
            </w:r>
          </w:p>
        </w:tc>
        <w:tc>
          <w:tcPr>
            <w:tcW w:w="992" w:type="dxa"/>
            <w:vMerge w:val="restart"/>
            <w:tcBorders>
              <w:top w:val="single" w:sz="8" w:space="0" w:color="auto"/>
              <w:left w:val="single" w:sz="8" w:space="0" w:color="auto"/>
              <w:bottom w:val="single" w:sz="8" w:space="0" w:color="000000"/>
              <w:right w:val="single" w:sz="8" w:space="0" w:color="auto"/>
            </w:tcBorders>
            <w:vAlign w:val="center"/>
            <w:hideMark/>
          </w:tcPr>
          <w:p w:rsidR="009470BE" w:rsidRPr="00D73160"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73160">
              <w:rPr>
                <w:rFonts w:ascii="Times New Roman" w:hAnsi="Times New Roman" w:cs="Times New Roman"/>
                <w:bCs/>
                <w:sz w:val="24"/>
                <w:szCs w:val="24"/>
                <w:lang w:eastAsia="ru-RU"/>
              </w:rPr>
              <w:t>Сумма, тыс. руб.</w:t>
            </w:r>
          </w:p>
        </w:tc>
      </w:tr>
      <w:tr w:rsidR="009470BE" w:rsidRPr="00D73160" w:rsidTr="00513E2A">
        <w:trPr>
          <w:trHeight w:val="371"/>
        </w:trPr>
        <w:tc>
          <w:tcPr>
            <w:tcW w:w="5254" w:type="dxa"/>
            <w:vMerge/>
            <w:tcBorders>
              <w:top w:val="single" w:sz="8" w:space="0" w:color="auto"/>
              <w:left w:val="single" w:sz="8" w:space="0" w:color="auto"/>
              <w:bottom w:val="single" w:sz="8" w:space="0" w:color="000000"/>
              <w:right w:val="single" w:sz="8" w:space="0" w:color="auto"/>
            </w:tcBorders>
            <w:vAlign w:val="center"/>
            <w:hideMark/>
          </w:tcPr>
          <w:p w:rsidR="009470BE" w:rsidRPr="00D73160" w:rsidRDefault="009470BE" w:rsidP="00667D36">
            <w:pPr>
              <w:widowControl/>
              <w:autoSpaceDE/>
              <w:autoSpaceDN/>
              <w:adjustRightInd/>
              <w:ind w:firstLine="0"/>
              <w:jc w:val="center"/>
              <w:rPr>
                <w:rFonts w:ascii="Times New Roman" w:hAnsi="Times New Roman" w:cs="Times New Roman"/>
                <w:bCs/>
                <w:sz w:val="24"/>
                <w:szCs w:val="24"/>
                <w:lang w:eastAsia="ru-RU"/>
              </w:rPr>
            </w:pPr>
          </w:p>
        </w:tc>
        <w:tc>
          <w:tcPr>
            <w:tcW w:w="851" w:type="dxa"/>
            <w:tcBorders>
              <w:top w:val="single" w:sz="4" w:space="0" w:color="auto"/>
              <w:left w:val="nil"/>
              <w:bottom w:val="single" w:sz="8" w:space="0" w:color="auto"/>
              <w:right w:val="single" w:sz="4" w:space="0" w:color="auto"/>
            </w:tcBorders>
            <w:vAlign w:val="center"/>
          </w:tcPr>
          <w:p w:rsidR="009470BE" w:rsidRPr="00D73160"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73160">
              <w:rPr>
                <w:rFonts w:ascii="Times New Roman" w:hAnsi="Times New Roman" w:cs="Times New Roman"/>
                <w:bCs/>
                <w:sz w:val="24"/>
                <w:szCs w:val="24"/>
                <w:lang w:eastAsia="ru-RU"/>
              </w:rPr>
              <w:t>КВСР</w:t>
            </w:r>
          </w:p>
        </w:tc>
        <w:tc>
          <w:tcPr>
            <w:tcW w:w="567" w:type="dxa"/>
            <w:tcBorders>
              <w:top w:val="nil"/>
              <w:left w:val="single" w:sz="4" w:space="0" w:color="auto"/>
              <w:bottom w:val="single" w:sz="8" w:space="0" w:color="auto"/>
              <w:right w:val="single" w:sz="4" w:space="0" w:color="auto"/>
            </w:tcBorders>
            <w:vAlign w:val="center"/>
            <w:hideMark/>
          </w:tcPr>
          <w:p w:rsidR="009470BE" w:rsidRPr="00D73160"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73160">
              <w:rPr>
                <w:rFonts w:ascii="Times New Roman" w:hAnsi="Times New Roman" w:cs="Times New Roman"/>
                <w:bCs/>
                <w:sz w:val="24"/>
                <w:szCs w:val="24"/>
                <w:lang w:eastAsia="ru-RU"/>
              </w:rPr>
              <w:t>раздела</w:t>
            </w:r>
          </w:p>
        </w:tc>
        <w:tc>
          <w:tcPr>
            <w:tcW w:w="709" w:type="dxa"/>
            <w:tcBorders>
              <w:top w:val="nil"/>
              <w:left w:val="nil"/>
              <w:bottom w:val="single" w:sz="8" w:space="0" w:color="auto"/>
              <w:right w:val="single" w:sz="4" w:space="0" w:color="auto"/>
            </w:tcBorders>
            <w:vAlign w:val="center"/>
            <w:hideMark/>
          </w:tcPr>
          <w:p w:rsidR="009470BE" w:rsidRPr="00D73160"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73160">
              <w:rPr>
                <w:rFonts w:ascii="Times New Roman" w:hAnsi="Times New Roman" w:cs="Times New Roman"/>
                <w:bCs/>
                <w:sz w:val="24"/>
                <w:szCs w:val="24"/>
                <w:lang w:eastAsia="ru-RU"/>
              </w:rPr>
              <w:t>подраздела</w:t>
            </w:r>
          </w:p>
        </w:tc>
        <w:tc>
          <w:tcPr>
            <w:tcW w:w="1276" w:type="dxa"/>
            <w:tcBorders>
              <w:top w:val="nil"/>
              <w:left w:val="nil"/>
              <w:bottom w:val="single" w:sz="8" w:space="0" w:color="auto"/>
              <w:right w:val="single" w:sz="4" w:space="0" w:color="auto"/>
            </w:tcBorders>
            <w:vAlign w:val="center"/>
            <w:hideMark/>
          </w:tcPr>
          <w:p w:rsidR="009470BE" w:rsidRPr="00D73160"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73160">
              <w:rPr>
                <w:rFonts w:ascii="Times New Roman" w:hAnsi="Times New Roman" w:cs="Times New Roman"/>
                <w:bCs/>
                <w:sz w:val="24"/>
                <w:szCs w:val="24"/>
                <w:lang w:eastAsia="ru-RU"/>
              </w:rPr>
              <w:t>КЦСР</w:t>
            </w:r>
          </w:p>
        </w:tc>
        <w:tc>
          <w:tcPr>
            <w:tcW w:w="567" w:type="dxa"/>
            <w:tcBorders>
              <w:top w:val="nil"/>
              <w:left w:val="nil"/>
              <w:bottom w:val="single" w:sz="8" w:space="0" w:color="auto"/>
              <w:right w:val="single" w:sz="4" w:space="0" w:color="auto"/>
            </w:tcBorders>
            <w:vAlign w:val="center"/>
            <w:hideMark/>
          </w:tcPr>
          <w:p w:rsidR="009470BE" w:rsidRPr="00D73160"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73160">
              <w:rPr>
                <w:rFonts w:ascii="Times New Roman" w:hAnsi="Times New Roman" w:cs="Times New Roman"/>
                <w:bCs/>
                <w:sz w:val="24"/>
                <w:szCs w:val="24"/>
                <w:lang w:eastAsia="ru-RU"/>
              </w:rPr>
              <w:t>КВР</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9470BE" w:rsidRPr="00D73160" w:rsidRDefault="009470BE" w:rsidP="00667D36">
            <w:pPr>
              <w:widowControl/>
              <w:autoSpaceDE/>
              <w:autoSpaceDN/>
              <w:adjustRightInd/>
              <w:ind w:firstLine="0"/>
              <w:jc w:val="center"/>
              <w:rPr>
                <w:rFonts w:ascii="Times New Roman" w:hAnsi="Times New Roman" w:cs="Times New Roman"/>
                <w:bCs/>
                <w:sz w:val="24"/>
                <w:szCs w:val="24"/>
                <w:lang w:eastAsia="ru-RU"/>
              </w:rPr>
            </w:pPr>
          </w:p>
        </w:tc>
      </w:tr>
      <w:tr w:rsidR="009470BE" w:rsidRPr="00D73160" w:rsidTr="00513E2A">
        <w:trPr>
          <w:trHeight w:val="216"/>
        </w:trPr>
        <w:tc>
          <w:tcPr>
            <w:tcW w:w="5254" w:type="dxa"/>
            <w:tcBorders>
              <w:top w:val="nil"/>
              <w:left w:val="single" w:sz="8" w:space="0" w:color="auto"/>
              <w:bottom w:val="single" w:sz="8" w:space="0" w:color="auto"/>
              <w:right w:val="single" w:sz="8" w:space="0" w:color="auto"/>
            </w:tcBorders>
            <w:noWrap/>
            <w:vAlign w:val="center"/>
            <w:hideMark/>
          </w:tcPr>
          <w:p w:rsidR="009470BE" w:rsidRPr="00D73160"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73160">
              <w:rPr>
                <w:rFonts w:ascii="Times New Roman" w:hAnsi="Times New Roman" w:cs="Times New Roman"/>
                <w:bCs/>
                <w:sz w:val="24"/>
                <w:szCs w:val="24"/>
                <w:lang w:eastAsia="ru-RU"/>
              </w:rPr>
              <w:t>1</w:t>
            </w:r>
          </w:p>
        </w:tc>
        <w:tc>
          <w:tcPr>
            <w:tcW w:w="851" w:type="dxa"/>
            <w:tcBorders>
              <w:top w:val="nil"/>
              <w:left w:val="nil"/>
              <w:bottom w:val="single" w:sz="8" w:space="0" w:color="auto"/>
              <w:right w:val="single" w:sz="4" w:space="0" w:color="auto"/>
            </w:tcBorders>
            <w:vAlign w:val="center"/>
          </w:tcPr>
          <w:p w:rsidR="009470BE" w:rsidRPr="00D73160"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73160">
              <w:rPr>
                <w:rFonts w:ascii="Times New Roman" w:hAnsi="Times New Roman" w:cs="Times New Roman"/>
                <w:bCs/>
                <w:sz w:val="24"/>
                <w:szCs w:val="24"/>
                <w:lang w:eastAsia="ru-RU"/>
              </w:rPr>
              <w:t>2</w:t>
            </w:r>
          </w:p>
        </w:tc>
        <w:tc>
          <w:tcPr>
            <w:tcW w:w="567" w:type="dxa"/>
            <w:tcBorders>
              <w:top w:val="nil"/>
              <w:left w:val="single" w:sz="4" w:space="0" w:color="auto"/>
              <w:bottom w:val="single" w:sz="8" w:space="0" w:color="auto"/>
              <w:right w:val="single" w:sz="4" w:space="0" w:color="auto"/>
            </w:tcBorders>
            <w:noWrap/>
            <w:vAlign w:val="center"/>
            <w:hideMark/>
          </w:tcPr>
          <w:p w:rsidR="009470BE" w:rsidRPr="00D73160"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73160">
              <w:rPr>
                <w:rFonts w:ascii="Times New Roman" w:hAnsi="Times New Roman" w:cs="Times New Roman"/>
                <w:bCs/>
                <w:sz w:val="24"/>
                <w:szCs w:val="24"/>
                <w:lang w:eastAsia="ru-RU"/>
              </w:rPr>
              <w:t>3</w:t>
            </w:r>
          </w:p>
        </w:tc>
        <w:tc>
          <w:tcPr>
            <w:tcW w:w="709" w:type="dxa"/>
            <w:tcBorders>
              <w:top w:val="nil"/>
              <w:left w:val="nil"/>
              <w:bottom w:val="single" w:sz="8" w:space="0" w:color="auto"/>
              <w:right w:val="single" w:sz="4" w:space="0" w:color="auto"/>
            </w:tcBorders>
            <w:noWrap/>
            <w:vAlign w:val="center"/>
            <w:hideMark/>
          </w:tcPr>
          <w:p w:rsidR="009470BE" w:rsidRPr="00D73160"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73160">
              <w:rPr>
                <w:rFonts w:ascii="Times New Roman" w:hAnsi="Times New Roman" w:cs="Times New Roman"/>
                <w:bCs/>
                <w:sz w:val="24"/>
                <w:szCs w:val="24"/>
                <w:lang w:eastAsia="ru-RU"/>
              </w:rPr>
              <w:t>4</w:t>
            </w:r>
          </w:p>
        </w:tc>
        <w:tc>
          <w:tcPr>
            <w:tcW w:w="1276" w:type="dxa"/>
            <w:tcBorders>
              <w:top w:val="nil"/>
              <w:left w:val="nil"/>
              <w:bottom w:val="single" w:sz="8" w:space="0" w:color="auto"/>
              <w:right w:val="single" w:sz="4" w:space="0" w:color="auto"/>
            </w:tcBorders>
            <w:noWrap/>
            <w:vAlign w:val="center"/>
            <w:hideMark/>
          </w:tcPr>
          <w:p w:rsidR="009470BE" w:rsidRPr="00D73160"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73160">
              <w:rPr>
                <w:rFonts w:ascii="Times New Roman" w:hAnsi="Times New Roman" w:cs="Times New Roman"/>
                <w:bCs/>
                <w:sz w:val="24"/>
                <w:szCs w:val="24"/>
                <w:lang w:eastAsia="ru-RU"/>
              </w:rPr>
              <w:t>5</w:t>
            </w:r>
          </w:p>
        </w:tc>
        <w:tc>
          <w:tcPr>
            <w:tcW w:w="567" w:type="dxa"/>
            <w:tcBorders>
              <w:top w:val="nil"/>
              <w:left w:val="nil"/>
              <w:bottom w:val="single" w:sz="8" w:space="0" w:color="auto"/>
              <w:right w:val="single" w:sz="4" w:space="0" w:color="auto"/>
            </w:tcBorders>
            <w:noWrap/>
            <w:vAlign w:val="center"/>
            <w:hideMark/>
          </w:tcPr>
          <w:p w:rsidR="009470BE" w:rsidRPr="00D73160"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73160">
              <w:rPr>
                <w:rFonts w:ascii="Times New Roman" w:hAnsi="Times New Roman" w:cs="Times New Roman"/>
                <w:bCs/>
                <w:sz w:val="24"/>
                <w:szCs w:val="24"/>
                <w:lang w:eastAsia="ru-RU"/>
              </w:rPr>
              <w:t>6</w:t>
            </w:r>
          </w:p>
        </w:tc>
        <w:tc>
          <w:tcPr>
            <w:tcW w:w="992" w:type="dxa"/>
            <w:tcBorders>
              <w:top w:val="nil"/>
              <w:left w:val="single" w:sz="8" w:space="0" w:color="auto"/>
              <w:bottom w:val="single" w:sz="8" w:space="0" w:color="auto"/>
              <w:right w:val="single" w:sz="8" w:space="0" w:color="auto"/>
            </w:tcBorders>
            <w:noWrap/>
            <w:vAlign w:val="center"/>
            <w:hideMark/>
          </w:tcPr>
          <w:p w:rsidR="009470BE" w:rsidRPr="00D73160" w:rsidRDefault="009470BE" w:rsidP="00667D36">
            <w:pPr>
              <w:widowControl/>
              <w:autoSpaceDE/>
              <w:autoSpaceDN/>
              <w:adjustRightInd/>
              <w:ind w:firstLine="0"/>
              <w:jc w:val="center"/>
              <w:rPr>
                <w:rFonts w:ascii="Times New Roman" w:hAnsi="Times New Roman" w:cs="Times New Roman"/>
                <w:bCs/>
                <w:sz w:val="24"/>
                <w:szCs w:val="24"/>
                <w:lang w:eastAsia="ru-RU"/>
              </w:rPr>
            </w:pPr>
            <w:r w:rsidRPr="00D73160">
              <w:rPr>
                <w:rFonts w:ascii="Times New Roman" w:hAnsi="Times New Roman" w:cs="Times New Roman"/>
                <w:bCs/>
                <w:sz w:val="24"/>
                <w:szCs w:val="24"/>
                <w:lang w:eastAsia="ru-RU"/>
              </w:rPr>
              <w:t>7</w:t>
            </w:r>
          </w:p>
        </w:tc>
      </w:tr>
      <w:tr w:rsidR="00A94E64" w:rsidRPr="00D73160" w:rsidTr="00513E2A">
        <w:trPr>
          <w:trHeight w:val="105"/>
        </w:trPr>
        <w:tc>
          <w:tcPr>
            <w:tcW w:w="5254" w:type="dxa"/>
            <w:tcBorders>
              <w:top w:val="nil"/>
              <w:left w:val="single" w:sz="8" w:space="0" w:color="auto"/>
              <w:bottom w:val="single" w:sz="4" w:space="0" w:color="auto"/>
              <w:right w:val="single" w:sz="8" w:space="0" w:color="auto"/>
            </w:tcBorders>
            <w:vAlign w:val="bottom"/>
            <w:hideMark/>
          </w:tcPr>
          <w:p w:rsidR="00A94E64" w:rsidRPr="00D73160" w:rsidRDefault="00A94E64" w:rsidP="00667D36">
            <w:pPr>
              <w:widowControl/>
              <w:autoSpaceDE/>
              <w:autoSpaceDN/>
              <w:adjustRightInd/>
              <w:ind w:firstLine="0"/>
              <w:jc w:val="left"/>
              <w:rPr>
                <w:rFonts w:ascii="Times New Roman" w:hAnsi="Times New Roman" w:cs="Times New Roman"/>
                <w:bCs/>
                <w:sz w:val="24"/>
                <w:szCs w:val="24"/>
                <w:lang w:eastAsia="ru-RU"/>
              </w:rPr>
            </w:pPr>
            <w:r w:rsidRPr="00D73160">
              <w:rPr>
                <w:rFonts w:ascii="Times New Roman" w:hAnsi="Times New Roman" w:cs="Times New Roman"/>
                <w:bCs/>
                <w:sz w:val="24"/>
                <w:szCs w:val="24"/>
                <w:lang w:eastAsia="ru-RU"/>
              </w:rPr>
              <w:t>ОБЩЕГОСУДАРСТВЕННЫЕ ВОПРОСЫ</w:t>
            </w:r>
          </w:p>
        </w:tc>
        <w:tc>
          <w:tcPr>
            <w:tcW w:w="851" w:type="dxa"/>
            <w:tcBorders>
              <w:top w:val="nil"/>
              <w:left w:val="nil"/>
              <w:bottom w:val="single" w:sz="4" w:space="0" w:color="auto"/>
              <w:right w:val="single" w:sz="4" w:space="0" w:color="auto"/>
            </w:tcBorders>
            <w:vAlign w:val="bottom"/>
          </w:tcPr>
          <w:p w:rsidR="00A94E64" w:rsidRPr="00D73160" w:rsidRDefault="00A94E64" w:rsidP="00667D36">
            <w:pPr>
              <w:widowControl/>
              <w:autoSpaceDE/>
              <w:autoSpaceDN/>
              <w:adjustRightInd/>
              <w:ind w:firstLine="0"/>
              <w:jc w:val="center"/>
              <w:rPr>
                <w:rFonts w:ascii="Times New Roman" w:hAnsi="Times New Roman" w:cs="Times New Roman"/>
                <w:bCs/>
                <w:sz w:val="24"/>
                <w:szCs w:val="24"/>
                <w:lang w:eastAsia="ru-RU"/>
              </w:rPr>
            </w:pPr>
            <w:r w:rsidRPr="00D73160">
              <w:rPr>
                <w:rFonts w:ascii="Times New Roman" w:hAnsi="Times New Roman" w:cs="Times New Roman"/>
                <w:bCs/>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A94E64" w:rsidRPr="00D73160" w:rsidRDefault="00A94E64" w:rsidP="00667D36">
            <w:pPr>
              <w:widowControl/>
              <w:autoSpaceDE/>
              <w:autoSpaceDN/>
              <w:adjustRightInd/>
              <w:ind w:firstLine="0"/>
              <w:jc w:val="center"/>
              <w:rPr>
                <w:rFonts w:ascii="Times New Roman" w:hAnsi="Times New Roman" w:cs="Times New Roman"/>
                <w:bCs/>
                <w:sz w:val="24"/>
                <w:szCs w:val="24"/>
                <w:lang w:eastAsia="ru-RU"/>
              </w:rPr>
            </w:pPr>
            <w:r w:rsidRPr="00D73160">
              <w:rPr>
                <w:rFonts w:ascii="Times New Roman" w:hAnsi="Times New Roman" w:cs="Times New Roman"/>
                <w:bCs/>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A94E64" w:rsidRPr="00D73160" w:rsidRDefault="00A94E64" w:rsidP="00667D36">
            <w:pPr>
              <w:widowControl/>
              <w:autoSpaceDE/>
              <w:autoSpaceDN/>
              <w:adjustRightInd/>
              <w:ind w:firstLine="0"/>
              <w:jc w:val="center"/>
              <w:rPr>
                <w:rFonts w:ascii="Times New Roman" w:hAnsi="Times New Roman" w:cs="Times New Roman"/>
                <w:bCs/>
                <w:sz w:val="24"/>
                <w:szCs w:val="24"/>
                <w:lang w:eastAsia="ru-RU"/>
              </w:rPr>
            </w:pPr>
            <w:r w:rsidRPr="00D73160">
              <w:rPr>
                <w:rFonts w:ascii="Times New Roman" w:hAnsi="Times New Roman" w:cs="Times New Roman"/>
                <w:bCs/>
                <w:sz w:val="24"/>
                <w:szCs w:val="24"/>
                <w:lang w:eastAsia="ru-RU"/>
              </w:rPr>
              <w:t> </w:t>
            </w:r>
          </w:p>
        </w:tc>
        <w:tc>
          <w:tcPr>
            <w:tcW w:w="1276" w:type="dxa"/>
            <w:tcBorders>
              <w:top w:val="nil"/>
              <w:left w:val="nil"/>
              <w:bottom w:val="single" w:sz="4" w:space="0" w:color="auto"/>
              <w:right w:val="single" w:sz="4" w:space="0" w:color="auto"/>
            </w:tcBorders>
            <w:noWrap/>
            <w:vAlign w:val="bottom"/>
            <w:hideMark/>
          </w:tcPr>
          <w:p w:rsidR="00A94E64" w:rsidRPr="00D73160" w:rsidRDefault="00A94E64" w:rsidP="00667D36">
            <w:pPr>
              <w:widowControl/>
              <w:autoSpaceDE/>
              <w:autoSpaceDN/>
              <w:adjustRightInd/>
              <w:ind w:firstLine="0"/>
              <w:jc w:val="center"/>
              <w:rPr>
                <w:rFonts w:ascii="Times New Roman" w:hAnsi="Times New Roman" w:cs="Times New Roman"/>
                <w:bCs/>
                <w:sz w:val="24"/>
                <w:szCs w:val="24"/>
                <w:lang w:eastAsia="ru-RU"/>
              </w:rPr>
            </w:pPr>
            <w:r w:rsidRPr="00D73160">
              <w:rPr>
                <w:rFonts w:ascii="Times New Roman" w:hAnsi="Times New Roman" w:cs="Times New Roman"/>
                <w:bCs/>
                <w:sz w:val="24"/>
                <w:szCs w:val="24"/>
                <w:lang w:eastAsia="ru-RU"/>
              </w:rPr>
              <w:t> </w:t>
            </w:r>
          </w:p>
        </w:tc>
        <w:tc>
          <w:tcPr>
            <w:tcW w:w="567" w:type="dxa"/>
            <w:tcBorders>
              <w:top w:val="nil"/>
              <w:left w:val="nil"/>
              <w:bottom w:val="single" w:sz="4" w:space="0" w:color="auto"/>
              <w:right w:val="single" w:sz="4" w:space="0" w:color="auto"/>
            </w:tcBorders>
            <w:noWrap/>
            <w:vAlign w:val="bottom"/>
            <w:hideMark/>
          </w:tcPr>
          <w:p w:rsidR="00A94E64" w:rsidRPr="00D73160" w:rsidRDefault="00A94E64" w:rsidP="00667D36">
            <w:pPr>
              <w:widowControl/>
              <w:autoSpaceDE/>
              <w:autoSpaceDN/>
              <w:adjustRightInd/>
              <w:ind w:firstLine="0"/>
              <w:jc w:val="center"/>
              <w:rPr>
                <w:rFonts w:ascii="Times New Roman" w:hAnsi="Times New Roman" w:cs="Times New Roman"/>
                <w:bCs/>
                <w:sz w:val="24"/>
                <w:szCs w:val="24"/>
                <w:lang w:eastAsia="ru-RU"/>
              </w:rPr>
            </w:pPr>
            <w:r w:rsidRPr="00D73160">
              <w:rPr>
                <w:rFonts w:ascii="Times New Roman" w:hAnsi="Times New Roman" w:cs="Times New Roman"/>
                <w:bCs/>
                <w:sz w:val="24"/>
                <w:szCs w:val="24"/>
                <w:lang w:eastAsia="ru-RU"/>
              </w:rPr>
              <w:t> </w:t>
            </w:r>
          </w:p>
        </w:tc>
        <w:tc>
          <w:tcPr>
            <w:tcW w:w="992" w:type="dxa"/>
            <w:tcBorders>
              <w:top w:val="nil"/>
              <w:left w:val="single" w:sz="8" w:space="0" w:color="auto"/>
              <w:bottom w:val="single" w:sz="4" w:space="0" w:color="auto"/>
              <w:right w:val="single" w:sz="8" w:space="0" w:color="auto"/>
            </w:tcBorders>
            <w:noWrap/>
            <w:vAlign w:val="bottom"/>
            <w:hideMark/>
          </w:tcPr>
          <w:p w:rsidR="00A94E64" w:rsidRPr="00F3147E" w:rsidRDefault="00A94E64" w:rsidP="000E7AAA">
            <w:pPr>
              <w:ind w:firstLine="0"/>
              <w:jc w:val="right"/>
              <w:rPr>
                <w:rFonts w:ascii="Times New Roman" w:hAnsi="Times New Roman" w:cs="Times New Roman"/>
                <w:bCs/>
                <w:sz w:val="19"/>
                <w:szCs w:val="19"/>
              </w:rPr>
            </w:pPr>
            <w:r>
              <w:rPr>
                <w:rFonts w:ascii="Times New Roman" w:hAnsi="Times New Roman" w:cs="Times New Roman"/>
                <w:bCs/>
                <w:sz w:val="19"/>
                <w:szCs w:val="19"/>
              </w:rPr>
              <w:t>5896,14</w:t>
            </w:r>
          </w:p>
        </w:tc>
      </w:tr>
      <w:tr w:rsidR="00A94E64" w:rsidRPr="00D73160" w:rsidTr="00513E2A">
        <w:trPr>
          <w:trHeight w:val="290"/>
        </w:trPr>
        <w:tc>
          <w:tcPr>
            <w:tcW w:w="5254" w:type="dxa"/>
            <w:tcBorders>
              <w:top w:val="nil"/>
              <w:left w:val="single" w:sz="8" w:space="0" w:color="auto"/>
              <w:bottom w:val="single" w:sz="4" w:space="0" w:color="auto"/>
              <w:right w:val="single" w:sz="8" w:space="0" w:color="auto"/>
            </w:tcBorders>
            <w:vAlign w:val="bottom"/>
            <w:hideMark/>
          </w:tcPr>
          <w:p w:rsidR="00A94E64" w:rsidRPr="00600382" w:rsidRDefault="00A94E64" w:rsidP="00667D36">
            <w:pPr>
              <w:widowControl/>
              <w:autoSpaceDE/>
              <w:autoSpaceDN/>
              <w:adjustRightInd/>
              <w:ind w:firstLine="0"/>
              <w:jc w:val="left"/>
              <w:rPr>
                <w:rFonts w:ascii="Times New Roman" w:hAnsi="Times New Roman" w:cs="Times New Roman"/>
                <w:lang w:eastAsia="ru-RU"/>
              </w:rPr>
            </w:pPr>
            <w:r w:rsidRPr="00600382">
              <w:rPr>
                <w:rFonts w:ascii="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vAlign w:val="bottom"/>
          </w:tcPr>
          <w:p w:rsidR="00A94E64" w:rsidRPr="00D73160" w:rsidRDefault="00A94E64" w:rsidP="00667D36">
            <w:pPr>
              <w:widowControl/>
              <w:autoSpaceDE/>
              <w:autoSpaceDN/>
              <w:adjustRightInd/>
              <w:ind w:firstLine="0"/>
              <w:jc w:val="center"/>
              <w:rPr>
                <w:rFonts w:ascii="Times New Roman" w:hAnsi="Times New Roman" w:cs="Times New Roman"/>
                <w:bCs/>
                <w:sz w:val="24"/>
                <w:szCs w:val="24"/>
                <w:lang w:eastAsia="ru-RU"/>
              </w:rPr>
            </w:pPr>
            <w:r w:rsidRPr="00D73160">
              <w:rPr>
                <w:rFonts w:ascii="Times New Roman" w:hAnsi="Times New Roman" w:cs="Times New Roman"/>
                <w:bCs/>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A94E64" w:rsidRPr="00D73160" w:rsidRDefault="00A94E64" w:rsidP="00667D36">
            <w:pPr>
              <w:widowControl/>
              <w:autoSpaceDE/>
              <w:autoSpaceDN/>
              <w:adjustRightInd/>
              <w:ind w:firstLine="0"/>
              <w:jc w:val="center"/>
              <w:rPr>
                <w:rFonts w:ascii="Times New Roman" w:hAnsi="Times New Roman" w:cs="Times New Roman"/>
                <w:sz w:val="24"/>
                <w:szCs w:val="24"/>
                <w:lang w:eastAsia="ru-RU"/>
              </w:rPr>
            </w:pPr>
            <w:r w:rsidRPr="00D73160">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A94E64" w:rsidRPr="00D73160" w:rsidRDefault="00A94E64" w:rsidP="00667D36">
            <w:pPr>
              <w:widowControl/>
              <w:autoSpaceDE/>
              <w:autoSpaceDN/>
              <w:adjustRightInd/>
              <w:ind w:firstLine="0"/>
              <w:jc w:val="center"/>
              <w:rPr>
                <w:rFonts w:ascii="Times New Roman" w:hAnsi="Times New Roman" w:cs="Times New Roman"/>
                <w:sz w:val="24"/>
                <w:szCs w:val="24"/>
                <w:lang w:eastAsia="ru-RU"/>
              </w:rPr>
            </w:pPr>
            <w:r w:rsidRPr="00D73160">
              <w:rPr>
                <w:rFonts w:ascii="Times New Roman" w:hAnsi="Times New Roman" w:cs="Times New Roman"/>
                <w:sz w:val="24"/>
                <w:szCs w:val="24"/>
                <w:lang w:eastAsia="ru-RU"/>
              </w:rPr>
              <w:t>02</w:t>
            </w:r>
          </w:p>
        </w:tc>
        <w:tc>
          <w:tcPr>
            <w:tcW w:w="1276" w:type="dxa"/>
            <w:tcBorders>
              <w:top w:val="nil"/>
              <w:left w:val="nil"/>
              <w:bottom w:val="single" w:sz="4" w:space="0" w:color="auto"/>
              <w:right w:val="single" w:sz="4" w:space="0" w:color="auto"/>
            </w:tcBorders>
            <w:noWrap/>
            <w:vAlign w:val="bottom"/>
            <w:hideMark/>
          </w:tcPr>
          <w:p w:rsidR="00A94E64" w:rsidRPr="00D73160" w:rsidRDefault="00A94E64" w:rsidP="00667D36">
            <w:pPr>
              <w:widowControl/>
              <w:autoSpaceDE/>
              <w:autoSpaceDN/>
              <w:adjustRightInd/>
              <w:ind w:firstLine="0"/>
              <w:jc w:val="center"/>
              <w:rPr>
                <w:rFonts w:ascii="Times New Roman" w:hAnsi="Times New Roman" w:cs="Times New Roman"/>
                <w:sz w:val="24"/>
                <w:szCs w:val="24"/>
                <w:lang w:eastAsia="ru-RU"/>
              </w:rPr>
            </w:pPr>
            <w:r w:rsidRPr="00D73160">
              <w:rPr>
                <w:rFonts w:ascii="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noWrap/>
            <w:vAlign w:val="bottom"/>
            <w:hideMark/>
          </w:tcPr>
          <w:p w:rsidR="00A94E64" w:rsidRPr="00D73160" w:rsidRDefault="00A94E64" w:rsidP="00667D36">
            <w:pPr>
              <w:widowControl/>
              <w:autoSpaceDE/>
              <w:autoSpaceDN/>
              <w:adjustRightInd/>
              <w:ind w:firstLine="0"/>
              <w:jc w:val="center"/>
              <w:rPr>
                <w:rFonts w:ascii="Times New Roman" w:hAnsi="Times New Roman" w:cs="Times New Roman"/>
                <w:sz w:val="24"/>
                <w:szCs w:val="24"/>
                <w:lang w:eastAsia="ru-RU"/>
              </w:rPr>
            </w:pPr>
            <w:r w:rsidRPr="00D73160">
              <w:rPr>
                <w:rFonts w:ascii="Times New Roman" w:hAnsi="Times New Roman" w:cs="Times New Roman"/>
                <w:sz w:val="24"/>
                <w:szCs w:val="24"/>
                <w:lang w:eastAsia="ru-RU"/>
              </w:rPr>
              <w:t> </w:t>
            </w:r>
          </w:p>
        </w:tc>
        <w:tc>
          <w:tcPr>
            <w:tcW w:w="992" w:type="dxa"/>
            <w:tcBorders>
              <w:top w:val="nil"/>
              <w:left w:val="single" w:sz="8" w:space="0" w:color="auto"/>
              <w:bottom w:val="single" w:sz="4" w:space="0" w:color="auto"/>
              <w:right w:val="single" w:sz="8" w:space="0" w:color="auto"/>
            </w:tcBorders>
            <w:noWrap/>
            <w:hideMark/>
          </w:tcPr>
          <w:p w:rsidR="00A94E64" w:rsidRDefault="00A94E64" w:rsidP="000E7AAA">
            <w:pPr>
              <w:ind w:firstLine="0"/>
              <w:jc w:val="right"/>
            </w:pPr>
            <w:r>
              <w:rPr>
                <w:rFonts w:ascii="Times New Roman" w:hAnsi="Times New Roman" w:cs="Times New Roman"/>
                <w:lang w:eastAsia="ru-RU"/>
              </w:rPr>
              <w:t>1021, 5</w:t>
            </w:r>
          </w:p>
        </w:tc>
      </w:tr>
      <w:tr w:rsidR="00A94E64" w:rsidRPr="00D73160" w:rsidTr="00513E2A">
        <w:trPr>
          <w:trHeight w:val="290"/>
        </w:trPr>
        <w:tc>
          <w:tcPr>
            <w:tcW w:w="5254" w:type="dxa"/>
            <w:tcBorders>
              <w:top w:val="nil"/>
              <w:left w:val="single" w:sz="8" w:space="0" w:color="auto"/>
              <w:bottom w:val="single" w:sz="4" w:space="0" w:color="auto"/>
              <w:right w:val="single" w:sz="8" w:space="0" w:color="auto"/>
            </w:tcBorders>
            <w:vAlign w:val="bottom"/>
            <w:hideMark/>
          </w:tcPr>
          <w:p w:rsidR="00A94E64" w:rsidRPr="00600382" w:rsidRDefault="00A94E64" w:rsidP="00667D36">
            <w:pPr>
              <w:widowControl/>
              <w:autoSpaceDE/>
              <w:autoSpaceDN/>
              <w:adjustRightInd/>
              <w:ind w:firstLine="0"/>
              <w:jc w:val="left"/>
              <w:rPr>
                <w:rFonts w:ascii="Times New Roman" w:hAnsi="Times New Roman" w:cs="Times New Roman"/>
                <w:lang w:eastAsia="ru-RU"/>
              </w:rPr>
            </w:pPr>
            <w:r w:rsidRPr="00600382">
              <w:rPr>
                <w:rFonts w:ascii="Times New Roman" w:hAnsi="Times New Roman" w:cs="Times New Roman"/>
                <w:lang w:eastAsia="ru-RU"/>
              </w:rPr>
              <w:t>Руководство и управление в сфере установленных функций органов местного самоуправления</w:t>
            </w:r>
          </w:p>
        </w:tc>
        <w:tc>
          <w:tcPr>
            <w:tcW w:w="851" w:type="dxa"/>
            <w:tcBorders>
              <w:top w:val="nil"/>
              <w:left w:val="nil"/>
              <w:bottom w:val="single" w:sz="4" w:space="0" w:color="auto"/>
              <w:right w:val="single" w:sz="4" w:space="0" w:color="auto"/>
            </w:tcBorders>
            <w:vAlign w:val="bottom"/>
          </w:tcPr>
          <w:p w:rsidR="00A94E64" w:rsidRPr="00D73160" w:rsidRDefault="00A94E64" w:rsidP="00667D36">
            <w:pPr>
              <w:widowControl/>
              <w:autoSpaceDE/>
              <w:autoSpaceDN/>
              <w:adjustRightInd/>
              <w:ind w:firstLine="0"/>
              <w:jc w:val="center"/>
              <w:rPr>
                <w:rFonts w:ascii="Times New Roman" w:hAnsi="Times New Roman" w:cs="Times New Roman"/>
                <w:bCs/>
                <w:sz w:val="24"/>
                <w:szCs w:val="24"/>
                <w:lang w:eastAsia="ru-RU"/>
              </w:rPr>
            </w:pPr>
            <w:r w:rsidRPr="00D73160">
              <w:rPr>
                <w:rFonts w:ascii="Times New Roman" w:hAnsi="Times New Roman" w:cs="Times New Roman"/>
                <w:bCs/>
                <w:sz w:val="24"/>
                <w:szCs w:val="24"/>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A94E64" w:rsidRPr="00D73160" w:rsidRDefault="00A94E64" w:rsidP="00667D36">
            <w:pPr>
              <w:widowControl/>
              <w:autoSpaceDE/>
              <w:autoSpaceDN/>
              <w:adjustRightInd/>
              <w:ind w:firstLine="0"/>
              <w:jc w:val="center"/>
              <w:rPr>
                <w:rFonts w:ascii="Times New Roman" w:hAnsi="Times New Roman" w:cs="Times New Roman"/>
                <w:sz w:val="24"/>
                <w:szCs w:val="24"/>
                <w:lang w:eastAsia="ru-RU"/>
              </w:rPr>
            </w:pPr>
            <w:r w:rsidRPr="00D73160">
              <w:rPr>
                <w:rFonts w:ascii="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hideMark/>
          </w:tcPr>
          <w:p w:rsidR="00A94E64" w:rsidRPr="00D73160" w:rsidRDefault="00A94E64" w:rsidP="00667D36">
            <w:pPr>
              <w:widowControl/>
              <w:autoSpaceDE/>
              <w:autoSpaceDN/>
              <w:adjustRightInd/>
              <w:ind w:firstLine="0"/>
              <w:jc w:val="center"/>
              <w:rPr>
                <w:rFonts w:ascii="Times New Roman" w:hAnsi="Times New Roman" w:cs="Times New Roman"/>
                <w:sz w:val="24"/>
                <w:szCs w:val="24"/>
                <w:lang w:eastAsia="ru-RU"/>
              </w:rPr>
            </w:pPr>
            <w:r w:rsidRPr="00D73160">
              <w:rPr>
                <w:rFonts w:ascii="Times New Roman" w:hAnsi="Times New Roman" w:cs="Times New Roman"/>
                <w:sz w:val="24"/>
                <w:szCs w:val="24"/>
                <w:lang w:eastAsia="ru-RU"/>
              </w:rPr>
              <w:t>02</w:t>
            </w:r>
          </w:p>
        </w:tc>
        <w:tc>
          <w:tcPr>
            <w:tcW w:w="1276" w:type="dxa"/>
            <w:tcBorders>
              <w:top w:val="nil"/>
              <w:left w:val="nil"/>
              <w:bottom w:val="single" w:sz="4" w:space="0" w:color="auto"/>
              <w:right w:val="single" w:sz="4" w:space="0" w:color="auto"/>
            </w:tcBorders>
            <w:noWrap/>
            <w:vAlign w:val="bottom"/>
            <w:hideMark/>
          </w:tcPr>
          <w:p w:rsidR="00A94E64" w:rsidRPr="00D73160" w:rsidRDefault="00A94E64" w:rsidP="00667D36">
            <w:pPr>
              <w:widowControl/>
              <w:autoSpaceDE/>
              <w:autoSpaceDN/>
              <w:adjustRightInd/>
              <w:ind w:firstLine="0"/>
              <w:jc w:val="center"/>
              <w:rPr>
                <w:rFonts w:ascii="Times New Roman" w:hAnsi="Times New Roman" w:cs="Times New Roman"/>
                <w:sz w:val="24"/>
                <w:szCs w:val="24"/>
                <w:lang w:eastAsia="ru-RU"/>
              </w:rPr>
            </w:pPr>
            <w:r w:rsidRPr="00D73160">
              <w:rPr>
                <w:rFonts w:ascii="Times New Roman" w:hAnsi="Times New Roman" w:cs="Times New Roman"/>
                <w:sz w:val="24"/>
                <w:szCs w:val="24"/>
                <w:lang w:eastAsia="ru-RU"/>
              </w:rPr>
              <w:t>0200000000</w:t>
            </w:r>
          </w:p>
        </w:tc>
        <w:tc>
          <w:tcPr>
            <w:tcW w:w="567" w:type="dxa"/>
            <w:tcBorders>
              <w:top w:val="nil"/>
              <w:left w:val="nil"/>
              <w:bottom w:val="single" w:sz="4" w:space="0" w:color="auto"/>
              <w:right w:val="single" w:sz="4" w:space="0" w:color="auto"/>
            </w:tcBorders>
            <w:noWrap/>
            <w:vAlign w:val="bottom"/>
            <w:hideMark/>
          </w:tcPr>
          <w:p w:rsidR="00A94E64" w:rsidRPr="00D73160" w:rsidRDefault="00A94E64" w:rsidP="00667D36">
            <w:pPr>
              <w:widowControl/>
              <w:autoSpaceDE/>
              <w:autoSpaceDN/>
              <w:adjustRightInd/>
              <w:ind w:firstLine="0"/>
              <w:jc w:val="center"/>
              <w:rPr>
                <w:rFonts w:ascii="Times New Roman" w:hAnsi="Times New Roman" w:cs="Times New Roman"/>
                <w:sz w:val="24"/>
                <w:szCs w:val="24"/>
                <w:lang w:eastAsia="ru-RU"/>
              </w:rPr>
            </w:pPr>
            <w:r w:rsidRPr="00D73160">
              <w:rPr>
                <w:rFonts w:ascii="Times New Roman" w:hAnsi="Times New Roman" w:cs="Times New Roman"/>
                <w:sz w:val="24"/>
                <w:szCs w:val="24"/>
                <w:lang w:eastAsia="ru-RU"/>
              </w:rPr>
              <w:t> </w:t>
            </w:r>
          </w:p>
        </w:tc>
        <w:tc>
          <w:tcPr>
            <w:tcW w:w="992" w:type="dxa"/>
            <w:tcBorders>
              <w:top w:val="nil"/>
              <w:left w:val="single" w:sz="8" w:space="0" w:color="auto"/>
              <w:bottom w:val="single" w:sz="4" w:space="0" w:color="auto"/>
              <w:right w:val="single" w:sz="8" w:space="0" w:color="auto"/>
            </w:tcBorders>
            <w:noWrap/>
            <w:hideMark/>
          </w:tcPr>
          <w:p w:rsidR="00A94E64" w:rsidRDefault="00A94E64" w:rsidP="000E7AAA">
            <w:pPr>
              <w:ind w:firstLine="0"/>
              <w:jc w:val="right"/>
            </w:pPr>
            <w:r>
              <w:rPr>
                <w:rFonts w:ascii="Times New Roman" w:hAnsi="Times New Roman" w:cs="Times New Roman"/>
                <w:lang w:eastAsia="ru-RU"/>
              </w:rPr>
              <w:t>1021,5</w:t>
            </w:r>
          </w:p>
        </w:tc>
      </w:tr>
      <w:tr w:rsidR="00A94E64" w:rsidRPr="00A56306"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A94E64" w:rsidRPr="00D73160" w:rsidRDefault="00A94E64" w:rsidP="00667D36">
            <w:pPr>
              <w:ind w:firstLine="0"/>
              <w:jc w:val="left"/>
              <w:rPr>
                <w:rFonts w:ascii="Times New Roman" w:hAnsi="Times New Roman" w:cs="Times New Roman"/>
                <w:sz w:val="19"/>
                <w:szCs w:val="19"/>
              </w:rPr>
            </w:pPr>
            <w:r w:rsidRPr="00D73160">
              <w:rPr>
                <w:rFonts w:ascii="Times New Roman" w:hAnsi="Times New Roman" w:cs="Times New Roman"/>
                <w:sz w:val="19"/>
                <w:szCs w:val="19"/>
              </w:rPr>
              <w:t>Глава муниципального образования</w:t>
            </w:r>
          </w:p>
        </w:tc>
        <w:tc>
          <w:tcPr>
            <w:tcW w:w="851" w:type="dxa"/>
            <w:tcBorders>
              <w:top w:val="nil"/>
              <w:left w:val="nil"/>
              <w:bottom w:val="single" w:sz="4" w:space="0" w:color="auto"/>
              <w:right w:val="single" w:sz="4" w:space="0" w:color="auto"/>
            </w:tcBorders>
            <w:vAlign w:val="bottom"/>
          </w:tcPr>
          <w:p w:rsidR="00A94E64" w:rsidRPr="00D73160" w:rsidRDefault="00A94E64"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A94E64" w:rsidRPr="00D73160" w:rsidRDefault="00A94E6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01</w:t>
            </w:r>
          </w:p>
        </w:tc>
        <w:tc>
          <w:tcPr>
            <w:tcW w:w="709" w:type="dxa"/>
            <w:tcBorders>
              <w:top w:val="nil"/>
              <w:left w:val="nil"/>
              <w:bottom w:val="single" w:sz="4" w:space="0" w:color="auto"/>
              <w:right w:val="single" w:sz="4" w:space="0" w:color="auto"/>
            </w:tcBorders>
            <w:noWrap/>
            <w:vAlign w:val="bottom"/>
            <w:hideMark/>
          </w:tcPr>
          <w:p w:rsidR="00A94E64" w:rsidRPr="00D73160" w:rsidRDefault="00A94E6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hideMark/>
          </w:tcPr>
          <w:p w:rsidR="00A94E64" w:rsidRPr="00D73160" w:rsidRDefault="00A94E6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0200200000</w:t>
            </w:r>
          </w:p>
        </w:tc>
        <w:tc>
          <w:tcPr>
            <w:tcW w:w="567" w:type="dxa"/>
            <w:tcBorders>
              <w:top w:val="nil"/>
              <w:left w:val="nil"/>
              <w:bottom w:val="single" w:sz="4" w:space="0" w:color="auto"/>
              <w:right w:val="single" w:sz="4" w:space="0" w:color="auto"/>
            </w:tcBorders>
            <w:noWrap/>
            <w:vAlign w:val="bottom"/>
            <w:hideMark/>
          </w:tcPr>
          <w:p w:rsidR="00A94E64" w:rsidRPr="00D73160" w:rsidRDefault="00A94E6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 </w:t>
            </w:r>
          </w:p>
        </w:tc>
        <w:tc>
          <w:tcPr>
            <w:tcW w:w="992" w:type="dxa"/>
            <w:tcBorders>
              <w:top w:val="nil"/>
              <w:left w:val="single" w:sz="8" w:space="0" w:color="auto"/>
              <w:bottom w:val="single" w:sz="4" w:space="0" w:color="auto"/>
              <w:right w:val="single" w:sz="8" w:space="0" w:color="auto"/>
            </w:tcBorders>
            <w:noWrap/>
            <w:hideMark/>
          </w:tcPr>
          <w:p w:rsidR="00A94E64" w:rsidRDefault="00A94E64" w:rsidP="000E7AAA">
            <w:pPr>
              <w:ind w:firstLine="0"/>
              <w:jc w:val="right"/>
            </w:pPr>
            <w:r>
              <w:rPr>
                <w:rFonts w:ascii="Times New Roman" w:hAnsi="Times New Roman" w:cs="Times New Roman"/>
                <w:lang w:eastAsia="ru-RU"/>
              </w:rPr>
              <w:t>1021,5</w:t>
            </w:r>
          </w:p>
        </w:tc>
      </w:tr>
      <w:tr w:rsidR="00A94E64" w:rsidRPr="00A56306"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A94E64" w:rsidRPr="00D73160" w:rsidRDefault="00A94E64" w:rsidP="00667D36">
            <w:pPr>
              <w:ind w:firstLine="0"/>
              <w:jc w:val="left"/>
              <w:rPr>
                <w:rFonts w:ascii="Times New Roman" w:hAnsi="Times New Roman" w:cs="Times New Roman"/>
                <w:sz w:val="19"/>
                <w:szCs w:val="19"/>
              </w:rPr>
            </w:pPr>
            <w:r w:rsidRPr="00D73160">
              <w:rPr>
                <w:rFonts w:ascii="Times New Roman" w:hAnsi="Times New Roman" w:cs="Times New Roman"/>
                <w:sz w:val="19"/>
                <w:szCs w:val="19"/>
              </w:rPr>
              <w:t>Расходы на обеспечение функций муниципальных органов</w:t>
            </w:r>
          </w:p>
        </w:tc>
        <w:tc>
          <w:tcPr>
            <w:tcW w:w="851" w:type="dxa"/>
            <w:tcBorders>
              <w:top w:val="nil"/>
              <w:left w:val="nil"/>
              <w:bottom w:val="single" w:sz="4" w:space="0" w:color="auto"/>
              <w:right w:val="single" w:sz="4" w:space="0" w:color="auto"/>
            </w:tcBorders>
            <w:vAlign w:val="bottom"/>
          </w:tcPr>
          <w:p w:rsidR="00A94E64" w:rsidRPr="00D73160" w:rsidRDefault="00A94E64"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A94E64" w:rsidRPr="00D73160" w:rsidRDefault="00A94E6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01</w:t>
            </w:r>
          </w:p>
        </w:tc>
        <w:tc>
          <w:tcPr>
            <w:tcW w:w="709" w:type="dxa"/>
            <w:tcBorders>
              <w:top w:val="nil"/>
              <w:left w:val="nil"/>
              <w:bottom w:val="single" w:sz="4" w:space="0" w:color="auto"/>
              <w:right w:val="single" w:sz="4" w:space="0" w:color="auto"/>
            </w:tcBorders>
            <w:noWrap/>
            <w:vAlign w:val="bottom"/>
            <w:hideMark/>
          </w:tcPr>
          <w:p w:rsidR="00A94E64" w:rsidRPr="00D73160" w:rsidRDefault="00A94E6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hideMark/>
          </w:tcPr>
          <w:p w:rsidR="00A94E64" w:rsidRPr="00D73160" w:rsidRDefault="00A94E64" w:rsidP="00667D36">
            <w:pPr>
              <w:ind w:firstLine="0"/>
              <w:jc w:val="center"/>
              <w:rPr>
                <w:rFonts w:ascii="Times New Roman" w:hAnsi="Times New Roman" w:cs="Times New Roman"/>
                <w:sz w:val="19"/>
                <w:szCs w:val="19"/>
              </w:rPr>
            </w:pPr>
            <w:r w:rsidRPr="00D73160">
              <w:rPr>
                <w:rFonts w:ascii="Times New Roman" w:hAnsi="Times New Roman" w:cs="Times New Roman"/>
                <w:sz w:val="19"/>
                <w:szCs w:val="19"/>
                <w:lang w:eastAsia="ru-RU"/>
              </w:rPr>
              <w:t>0200220190</w:t>
            </w:r>
          </w:p>
        </w:tc>
        <w:tc>
          <w:tcPr>
            <w:tcW w:w="567" w:type="dxa"/>
            <w:tcBorders>
              <w:top w:val="nil"/>
              <w:left w:val="nil"/>
              <w:bottom w:val="single" w:sz="4" w:space="0" w:color="auto"/>
              <w:right w:val="single" w:sz="4" w:space="0" w:color="auto"/>
            </w:tcBorders>
            <w:noWrap/>
            <w:vAlign w:val="bottom"/>
            <w:hideMark/>
          </w:tcPr>
          <w:p w:rsidR="00A94E64" w:rsidRPr="00D73160" w:rsidRDefault="00A94E64"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hideMark/>
          </w:tcPr>
          <w:p w:rsidR="00A94E64" w:rsidRDefault="00A94E64" w:rsidP="000E7AAA">
            <w:pPr>
              <w:ind w:firstLine="0"/>
              <w:jc w:val="right"/>
            </w:pPr>
            <w:r>
              <w:rPr>
                <w:rFonts w:ascii="Times New Roman" w:hAnsi="Times New Roman" w:cs="Times New Roman"/>
                <w:lang w:eastAsia="ru-RU"/>
              </w:rPr>
              <w:t>1021,5</w:t>
            </w:r>
          </w:p>
        </w:tc>
      </w:tr>
      <w:tr w:rsidR="00A94E64" w:rsidRPr="00A56306" w:rsidTr="00513E2A">
        <w:trPr>
          <w:trHeight w:val="290"/>
        </w:trPr>
        <w:tc>
          <w:tcPr>
            <w:tcW w:w="5254" w:type="dxa"/>
            <w:tcBorders>
              <w:top w:val="nil"/>
              <w:left w:val="single" w:sz="8" w:space="0" w:color="auto"/>
              <w:bottom w:val="single" w:sz="4" w:space="0" w:color="auto"/>
              <w:right w:val="single" w:sz="8" w:space="0" w:color="auto"/>
            </w:tcBorders>
            <w:vAlign w:val="bottom"/>
            <w:hideMark/>
          </w:tcPr>
          <w:p w:rsidR="00A94E64" w:rsidRPr="00D73160" w:rsidRDefault="00A94E64" w:rsidP="00667D36">
            <w:pPr>
              <w:ind w:firstLine="0"/>
              <w:jc w:val="left"/>
              <w:rPr>
                <w:rFonts w:ascii="Times New Roman" w:hAnsi="Times New Roman" w:cs="Times New Roman"/>
                <w:sz w:val="19"/>
                <w:szCs w:val="19"/>
              </w:rPr>
            </w:pPr>
            <w:r w:rsidRPr="00D73160">
              <w:rPr>
                <w:rFonts w:ascii="Times New Roman" w:hAnsi="Times New Roman" w:cs="Times New Roman"/>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vAlign w:val="bottom"/>
          </w:tcPr>
          <w:p w:rsidR="00A94E64" w:rsidRPr="00D73160" w:rsidRDefault="00A94E64"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A94E64" w:rsidRPr="00D73160" w:rsidRDefault="00A94E6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01</w:t>
            </w:r>
          </w:p>
        </w:tc>
        <w:tc>
          <w:tcPr>
            <w:tcW w:w="709" w:type="dxa"/>
            <w:tcBorders>
              <w:top w:val="nil"/>
              <w:left w:val="nil"/>
              <w:bottom w:val="single" w:sz="4" w:space="0" w:color="auto"/>
              <w:right w:val="single" w:sz="4" w:space="0" w:color="auto"/>
            </w:tcBorders>
            <w:noWrap/>
            <w:vAlign w:val="bottom"/>
            <w:hideMark/>
          </w:tcPr>
          <w:p w:rsidR="00A94E64" w:rsidRPr="00D73160" w:rsidRDefault="00A94E6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hideMark/>
          </w:tcPr>
          <w:p w:rsidR="00A94E64" w:rsidRPr="00D73160" w:rsidRDefault="00A94E64" w:rsidP="00667D36">
            <w:pPr>
              <w:ind w:firstLine="0"/>
              <w:jc w:val="center"/>
              <w:rPr>
                <w:rFonts w:ascii="Times New Roman" w:hAnsi="Times New Roman" w:cs="Times New Roman"/>
                <w:sz w:val="19"/>
                <w:szCs w:val="19"/>
              </w:rPr>
            </w:pPr>
            <w:r w:rsidRPr="00D73160">
              <w:rPr>
                <w:rFonts w:ascii="Times New Roman" w:hAnsi="Times New Roman" w:cs="Times New Roman"/>
                <w:sz w:val="19"/>
                <w:szCs w:val="19"/>
                <w:lang w:eastAsia="ru-RU"/>
              </w:rPr>
              <w:t>0200220190</w:t>
            </w:r>
          </w:p>
        </w:tc>
        <w:tc>
          <w:tcPr>
            <w:tcW w:w="567" w:type="dxa"/>
            <w:tcBorders>
              <w:top w:val="nil"/>
              <w:left w:val="nil"/>
              <w:bottom w:val="single" w:sz="4" w:space="0" w:color="auto"/>
              <w:right w:val="single" w:sz="4" w:space="0" w:color="auto"/>
            </w:tcBorders>
            <w:noWrap/>
            <w:vAlign w:val="bottom"/>
            <w:hideMark/>
          </w:tcPr>
          <w:p w:rsidR="00A94E64" w:rsidRPr="00D73160" w:rsidRDefault="00A94E6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100</w:t>
            </w:r>
          </w:p>
        </w:tc>
        <w:tc>
          <w:tcPr>
            <w:tcW w:w="992" w:type="dxa"/>
            <w:tcBorders>
              <w:top w:val="nil"/>
              <w:left w:val="single" w:sz="8" w:space="0" w:color="auto"/>
              <w:bottom w:val="single" w:sz="4" w:space="0" w:color="auto"/>
              <w:right w:val="single" w:sz="8" w:space="0" w:color="auto"/>
            </w:tcBorders>
            <w:noWrap/>
            <w:vAlign w:val="bottom"/>
            <w:hideMark/>
          </w:tcPr>
          <w:p w:rsidR="00A94E64" w:rsidRDefault="00A94E64" w:rsidP="000E7AAA">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1021,5</w:t>
            </w:r>
          </w:p>
        </w:tc>
      </w:tr>
      <w:tr w:rsidR="00A94E64" w:rsidRPr="00A56306" w:rsidTr="00513E2A">
        <w:trPr>
          <w:trHeight w:val="290"/>
        </w:trPr>
        <w:tc>
          <w:tcPr>
            <w:tcW w:w="5254" w:type="dxa"/>
            <w:tcBorders>
              <w:top w:val="nil"/>
              <w:left w:val="single" w:sz="8" w:space="0" w:color="auto"/>
              <w:bottom w:val="single" w:sz="4" w:space="0" w:color="auto"/>
              <w:right w:val="single" w:sz="8" w:space="0" w:color="auto"/>
            </w:tcBorders>
            <w:vAlign w:val="bottom"/>
            <w:hideMark/>
          </w:tcPr>
          <w:p w:rsidR="00A94E64" w:rsidRPr="00D73160" w:rsidRDefault="00A94E64" w:rsidP="00667D36">
            <w:pPr>
              <w:ind w:firstLine="0"/>
              <w:jc w:val="left"/>
              <w:rPr>
                <w:rFonts w:ascii="Times New Roman" w:hAnsi="Times New Roman" w:cs="Times New Roman"/>
                <w:sz w:val="19"/>
                <w:szCs w:val="19"/>
              </w:rPr>
            </w:pPr>
            <w:r w:rsidRPr="00D73160">
              <w:rPr>
                <w:rFonts w:ascii="Times New Roman" w:hAnsi="Times New Roman" w:cs="Times New Roman"/>
                <w:sz w:val="19"/>
                <w:szCs w:val="19"/>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vAlign w:val="bottom"/>
          </w:tcPr>
          <w:p w:rsidR="00A94E64" w:rsidRPr="00D73160" w:rsidRDefault="00A94E64"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A94E64" w:rsidRPr="00D73160" w:rsidRDefault="00A94E6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01</w:t>
            </w:r>
          </w:p>
        </w:tc>
        <w:tc>
          <w:tcPr>
            <w:tcW w:w="709" w:type="dxa"/>
            <w:tcBorders>
              <w:top w:val="nil"/>
              <w:left w:val="nil"/>
              <w:bottom w:val="single" w:sz="4" w:space="0" w:color="auto"/>
              <w:right w:val="single" w:sz="4" w:space="0" w:color="auto"/>
            </w:tcBorders>
            <w:noWrap/>
            <w:vAlign w:val="bottom"/>
            <w:hideMark/>
          </w:tcPr>
          <w:p w:rsidR="00A94E64" w:rsidRPr="00D73160" w:rsidRDefault="00A94E6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04</w:t>
            </w:r>
          </w:p>
        </w:tc>
        <w:tc>
          <w:tcPr>
            <w:tcW w:w="1276" w:type="dxa"/>
            <w:tcBorders>
              <w:top w:val="nil"/>
              <w:left w:val="nil"/>
              <w:bottom w:val="single" w:sz="4" w:space="0" w:color="auto"/>
              <w:right w:val="single" w:sz="4" w:space="0" w:color="auto"/>
            </w:tcBorders>
            <w:noWrap/>
            <w:vAlign w:val="bottom"/>
            <w:hideMark/>
          </w:tcPr>
          <w:p w:rsidR="00A94E64" w:rsidRPr="00D73160" w:rsidRDefault="00A94E64" w:rsidP="00667D36">
            <w:pPr>
              <w:ind w:firstLine="0"/>
              <w:jc w:val="center"/>
              <w:rPr>
                <w:rFonts w:ascii="Times New Roman" w:hAnsi="Times New Roman" w:cs="Times New Roman"/>
                <w:sz w:val="19"/>
                <w:szCs w:val="19"/>
                <w:lang w:eastAsia="ru-RU"/>
              </w:rPr>
            </w:pPr>
          </w:p>
        </w:tc>
        <w:tc>
          <w:tcPr>
            <w:tcW w:w="567" w:type="dxa"/>
            <w:tcBorders>
              <w:top w:val="nil"/>
              <w:left w:val="nil"/>
              <w:bottom w:val="single" w:sz="4" w:space="0" w:color="auto"/>
              <w:right w:val="single" w:sz="4" w:space="0" w:color="auto"/>
            </w:tcBorders>
            <w:noWrap/>
            <w:vAlign w:val="bottom"/>
            <w:hideMark/>
          </w:tcPr>
          <w:p w:rsidR="00A94E64" w:rsidRPr="00D73160" w:rsidRDefault="00A94E64"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hideMark/>
          </w:tcPr>
          <w:p w:rsidR="00A94E64" w:rsidRDefault="00A94E64" w:rsidP="000E7AAA">
            <w:pPr>
              <w:jc w:val="center"/>
              <w:rPr>
                <w:b/>
                <w:bCs/>
              </w:rPr>
            </w:pPr>
          </w:p>
          <w:p w:rsidR="00A94E64" w:rsidRDefault="00A94E64" w:rsidP="000E7AAA">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4561,84</w:t>
            </w:r>
          </w:p>
        </w:tc>
      </w:tr>
      <w:tr w:rsidR="00A94E64" w:rsidRPr="00A56306" w:rsidTr="00513E2A">
        <w:trPr>
          <w:trHeight w:val="290"/>
        </w:trPr>
        <w:tc>
          <w:tcPr>
            <w:tcW w:w="5254" w:type="dxa"/>
            <w:tcBorders>
              <w:top w:val="nil"/>
              <w:left w:val="single" w:sz="8" w:space="0" w:color="auto"/>
              <w:bottom w:val="single" w:sz="4" w:space="0" w:color="auto"/>
              <w:right w:val="single" w:sz="8" w:space="0" w:color="auto"/>
            </w:tcBorders>
            <w:vAlign w:val="bottom"/>
            <w:hideMark/>
          </w:tcPr>
          <w:p w:rsidR="00A94E64" w:rsidRPr="00D73160" w:rsidRDefault="00A94E64" w:rsidP="00667D36">
            <w:pPr>
              <w:widowControl/>
              <w:autoSpaceDE/>
              <w:autoSpaceDN/>
              <w:adjustRightInd/>
              <w:ind w:firstLine="0"/>
              <w:jc w:val="left"/>
              <w:rPr>
                <w:rFonts w:ascii="Times New Roman" w:hAnsi="Times New Roman" w:cs="Times New Roman"/>
                <w:sz w:val="19"/>
                <w:szCs w:val="19"/>
                <w:lang w:eastAsia="ru-RU"/>
              </w:rPr>
            </w:pPr>
            <w:r w:rsidRPr="00D73160">
              <w:rPr>
                <w:rFonts w:ascii="Times New Roman" w:hAnsi="Times New Roman" w:cs="Times New Roman"/>
                <w:sz w:val="19"/>
                <w:szCs w:val="19"/>
                <w:lang w:eastAsia="ru-RU"/>
              </w:rPr>
              <w:t>Руководство и управление в сфере установленных функций органов местного самоуправления</w:t>
            </w:r>
          </w:p>
        </w:tc>
        <w:tc>
          <w:tcPr>
            <w:tcW w:w="851" w:type="dxa"/>
            <w:tcBorders>
              <w:top w:val="nil"/>
              <w:left w:val="nil"/>
              <w:bottom w:val="single" w:sz="4" w:space="0" w:color="auto"/>
              <w:right w:val="single" w:sz="4" w:space="0" w:color="auto"/>
            </w:tcBorders>
            <w:vAlign w:val="bottom"/>
          </w:tcPr>
          <w:p w:rsidR="00A94E64" w:rsidRPr="00D73160" w:rsidRDefault="00A94E64"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A94E64" w:rsidRPr="00D73160" w:rsidRDefault="00A94E6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01</w:t>
            </w:r>
          </w:p>
        </w:tc>
        <w:tc>
          <w:tcPr>
            <w:tcW w:w="709" w:type="dxa"/>
            <w:tcBorders>
              <w:top w:val="nil"/>
              <w:left w:val="nil"/>
              <w:bottom w:val="single" w:sz="4" w:space="0" w:color="auto"/>
              <w:right w:val="single" w:sz="4" w:space="0" w:color="auto"/>
            </w:tcBorders>
            <w:noWrap/>
            <w:vAlign w:val="bottom"/>
            <w:hideMark/>
          </w:tcPr>
          <w:p w:rsidR="00A94E64" w:rsidRPr="00D73160" w:rsidRDefault="00A94E6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04</w:t>
            </w:r>
          </w:p>
        </w:tc>
        <w:tc>
          <w:tcPr>
            <w:tcW w:w="1276" w:type="dxa"/>
            <w:tcBorders>
              <w:top w:val="nil"/>
              <w:left w:val="nil"/>
              <w:bottom w:val="single" w:sz="4" w:space="0" w:color="auto"/>
              <w:right w:val="single" w:sz="4" w:space="0" w:color="auto"/>
            </w:tcBorders>
            <w:noWrap/>
            <w:vAlign w:val="bottom"/>
            <w:hideMark/>
          </w:tcPr>
          <w:p w:rsidR="00A94E64" w:rsidRPr="00D73160" w:rsidRDefault="00A94E6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0200000000</w:t>
            </w:r>
          </w:p>
        </w:tc>
        <w:tc>
          <w:tcPr>
            <w:tcW w:w="567" w:type="dxa"/>
            <w:tcBorders>
              <w:top w:val="nil"/>
              <w:left w:val="nil"/>
              <w:bottom w:val="single" w:sz="4" w:space="0" w:color="auto"/>
              <w:right w:val="single" w:sz="4" w:space="0" w:color="auto"/>
            </w:tcBorders>
            <w:noWrap/>
            <w:vAlign w:val="bottom"/>
            <w:hideMark/>
          </w:tcPr>
          <w:p w:rsidR="00A94E64" w:rsidRPr="00D73160" w:rsidRDefault="00A94E6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 </w:t>
            </w:r>
          </w:p>
        </w:tc>
        <w:tc>
          <w:tcPr>
            <w:tcW w:w="992" w:type="dxa"/>
            <w:tcBorders>
              <w:top w:val="nil"/>
              <w:left w:val="single" w:sz="8" w:space="0" w:color="auto"/>
              <w:bottom w:val="single" w:sz="4" w:space="0" w:color="auto"/>
              <w:right w:val="single" w:sz="8" w:space="0" w:color="auto"/>
            </w:tcBorders>
            <w:noWrap/>
            <w:vAlign w:val="bottom"/>
            <w:hideMark/>
          </w:tcPr>
          <w:p w:rsidR="00A94E64" w:rsidRPr="00C3469D" w:rsidRDefault="00A94E64" w:rsidP="000E7AAA">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4561,84</w:t>
            </w:r>
          </w:p>
        </w:tc>
      </w:tr>
      <w:tr w:rsidR="00A94E64" w:rsidRPr="00A56306" w:rsidTr="00513E2A">
        <w:trPr>
          <w:trHeight w:val="290"/>
        </w:trPr>
        <w:tc>
          <w:tcPr>
            <w:tcW w:w="5254" w:type="dxa"/>
            <w:tcBorders>
              <w:top w:val="nil"/>
              <w:left w:val="single" w:sz="8" w:space="0" w:color="auto"/>
              <w:bottom w:val="single" w:sz="4" w:space="0" w:color="auto"/>
              <w:right w:val="single" w:sz="8" w:space="0" w:color="auto"/>
            </w:tcBorders>
            <w:vAlign w:val="bottom"/>
            <w:hideMark/>
          </w:tcPr>
          <w:p w:rsidR="00A94E64" w:rsidRPr="00D73160" w:rsidRDefault="00A94E64" w:rsidP="00667D36">
            <w:pPr>
              <w:widowControl/>
              <w:autoSpaceDE/>
              <w:autoSpaceDN/>
              <w:adjustRightInd/>
              <w:ind w:firstLine="0"/>
              <w:jc w:val="left"/>
              <w:rPr>
                <w:rFonts w:ascii="Times New Roman" w:hAnsi="Times New Roman" w:cs="Times New Roman"/>
                <w:sz w:val="19"/>
                <w:szCs w:val="19"/>
                <w:lang w:eastAsia="ru-RU"/>
              </w:rPr>
            </w:pPr>
            <w:r w:rsidRPr="00D73160">
              <w:rPr>
                <w:rFonts w:ascii="Times New Roman" w:hAnsi="Times New Roman" w:cs="Times New Roman"/>
                <w:sz w:val="19"/>
                <w:szCs w:val="19"/>
                <w:lang w:eastAsia="ru-RU"/>
              </w:rPr>
              <w:t>Осуществление отдельных областных государственных полномочий</w:t>
            </w:r>
          </w:p>
        </w:tc>
        <w:tc>
          <w:tcPr>
            <w:tcW w:w="851" w:type="dxa"/>
            <w:tcBorders>
              <w:top w:val="nil"/>
              <w:left w:val="nil"/>
              <w:bottom w:val="single" w:sz="4" w:space="0" w:color="auto"/>
              <w:right w:val="single" w:sz="4" w:space="0" w:color="auto"/>
            </w:tcBorders>
            <w:vAlign w:val="bottom"/>
          </w:tcPr>
          <w:p w:rsidR="00A94E64" w:rsidRPr="00D73160" w:rsidRDefault="00A94E64"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A94E64" w:rsidRPr="00D73160" w:rsidRDefault="00A94E6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01</w:t>
            </w:r>
          </w:p>
        </w:tc>
        <w:tc>
          <w:tcPr>
            <w:tcW w:w="709" w:type="dxa"/>
            <w:tcBorders>
              <w:top w:val="nil"/>
              <w:left w:val="nil"/>
              <w:bottom w:val="single" w:sz="4" w:space="0" w:color="auto"/>
              <w:right w:val="single" w:sz="4" w:space="0" w:color="auto"/>
            </w:tcBorders>
            <w:noWrap/>
            <w:vAlign w:val="bottom"/>
            <w:hideMark/>
          </w:tcPr>
          <w:p w:rsidR="00A94E64" w:rsidRPr="00D73160" w:rsidRDefault="00A94E6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04</w:t>
            </w:r>
          </w:p>
        </w:tc>
        <w:tc>
          <w:tcPr>
            <w:tcW w:w="1276" w:type="dxa"/>
            <w:tcBorders>
              <w:top w:val="nil"/>
              <w:left w:val="nil"/>
              <w:bottom w:val="single" w:sz="4" w:space="0" w:color="auto"/>
              <w:right w:val="single" w:sz="4" w:space="0" w:color="auto"/>
            </w:tcBorders>
            <w:noWrap/>
            <w:vAlign w:val="bottom"/>
            <w:hideMark/>
          </w:tcPr>
          <w:p w:rsidR="00A94E64" w:rsidRPr="00D73160" w:rsidRDefault="00A94E6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0200100000</w:t>
            </w:r>
          </w:p>
        </w:tc>
        <w:tc>
          <w:tcPr>
            <w:tcW w:w="567" w:type="dxa"/>
            <w:tcBorders>
              <w:top w:val="nil"/>
              <w:left w:val="nil"/>
              <w:bottom w:val="single" w:sz="4" w:space="0" w:color="auto"/>
              <w:right w:val="single" w:sz="4" w:space="0" w:color="auto"/>
            </w:tcBorders>
            <w:noWrap/>
            <w:vAlign w:val="bottom"/>
            <w:hideMark/>
          </w:tcPr>
          <w:p w:rsidR="00A94E64" w:rsidRPr="00D73160" w:rsidRDefault="00A94E64"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hideMark/>
          </w:tcPr>
          <w:p w:rsidR="00A94E64" w:rsidRDefault="00A94E64" w:rsidP="000E7AAA">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0,7</w:t>
            </w:r>
          </w:p>
        </w:tc>
      </w:tr>
      <w:tr w:rsidR="00A94E64" w:rsidRPr="00A56306" w:rsidTr="00513E2A">
        <w:trPr>
          <w:trHeight w:val="290"/>
        </w:trPr>
        <w:tc>
          <w:tcPr>
            <w:tcW w:w="5254" w:type="dxa"/>
            <w:tcBorders>
              <w:top w:val="nil"/>
              <w:left w:val="single" w:sz="8" w:space="0" w:color="auto"/>
              <w:bottom w:val="single" w:sz="4" w:space="0" w:color="auto"/>
              <w:right w:val="single" w:sz="8" w:space="0" w:color="auto"/>
            </w:tcBorders>
            <w:vAlign w:val="bottom"/>
            <w:hideMark/>
          </w:tcPr>
          <w:p w:rsidR="00A94E64" w:rsidRPr="00D73160" w:rsidRDefault="00A94E64" w:rsidP="00667D36">
            <w:pPr>
              <w:widowControl/>
              <w:autoSpaceDE/>
              <w:autoSpaceDN/>
              <w:adjustRightInd/>
              <w:ind w:firstLine="0"/>
              <w:jc w:val="left"/>
              <w:rPr>
                <w:rFonts w:ascii="Times New Roman" w:hAnsi="Times New Roman" w:cs="Times New Roman"/>
                <w:sz w:val="19"/>
                <w:szCs w:val="19"/>
              </w:rPr>
            </w:pPr>
            <w:r w:rsidRPr="00D73160">
              <w:rPr>
                <w:rFonts w:ascii="Times New Roman" w:hAnsi="Times New Roman" w:cs="Times New Roman"/>
                <w:sz w:val="19"/>
                <w:szCs w:val="19"/>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1" w:type="dxa"/>
            <w:tcBorders>
              <w:top w:val="nil"/>
              <w:left w:val="nil"/>
              <w:bottom w:val="single" w:sz="4" w:space="0" w:color="auto"/>
              <w:right w:val="single" w:sz="4" w:space="0" w:color="auto"/>
            </w:tcBorders>
            <w:vAlign w:val="bottom"/>
          </w:tcPr>
          <w:p w:rsidR="00A94E64" w:rsidRPr="00D73160" w:rsidRDefault="00A94E64"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A94E64" w:rsidRPr="00D73160" w:rsidRDefault="00A94E6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01</w:t>
            </w:r>
          </w:p>
        </w:tc>
        <w:tc>
          <w:tcPr>
            <w:tcW w:w="709" w:type="dxa"/>
            <w:tcBorders>
              <w:top w:val="nil"/>
              <w:left w:val="nil"/>
              <w:bottom w:val="single" w:sz="4" w:space="0" w:color="auto"/>
              <w:right w:val="single" w:sz="4" w:space="0" w:color="auto"/>
            </w:tcBorders>
            <w:noWrap/>
            <w:vAlign w:val="bottom"/>
            <w:hideMark/>
          </w:tcPr>
          <w:p w:rsidR="00A94E64" w:rsidRPr="00D73160" w:rsidRDefault="00A94E6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04</w:t>
            </w:r>
          </w:p>
        </w:tc>
        <w:tc>
          <w:tcPr>
            <w:tcW w:w="1276" w:type="dxa"/>
            <w:tcBorders>
              <w:top w:val="nil"/>
              <w:left w:val="nil"/>
              <w:bottom w:val="single" w:sz="4" w:space="0" w:color="auto"/>
              <w:right w:val="single" w:sz="4" w:space="0" w:color="auto"/>
            </w:tcBorders>
            <w:noWrap/>
            <w:vAlign w:val="bottom"/>
            <w:hideMark/>
          </w:tcPr>
          <w:p w:rsidR="00A94E64" w:rsidRPr="00D73160" w:rsidRDefault="00A94E6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0200173150</w:t>
            </w:r>
          </w:p>
        </w:tc>
        <w:tc>
          <w:tcPr>
            <w:tcW w:w="567" w:type="dxa"/>
            <w:tcBorders>
              <w:top w:val="nil"/>
              <w:left w:val="nil"/>
              <w:bottom w:val="single" w:sz="4" w:space="0" w:color="auto"/>
              <w:right w:val="single" w:sz="4" w:space="0" w:color="auto"/>
            </w:tcBorders>
            <w:noWrap/>
            <w:vAlign w:val="bottom"/>
            <w:hideMark/>
          </w:tcPr>
          <w:p w:rsidR="00A94E64" w:rsidRPr="00D73160" w:rsidRDefault="00A94E64"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hideMark/>
          </w:tcPr>
          <w:p w:rsidR="00A94E64" w:rsidRDefault="00A94E64" w:rsidP="000E7AAA">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0,7</w:t>
            </w:r>
          </w:p>
        </w:tc>
      </w:tr>
      <w:tr w:rsidR="00A94E64" w:rsidRPr="00A56306" w:rsidTr="00513E2A">
        <w:trPr>
          <w:trHeight w:val="290"/>
        </w:trPr>
        <w:tc>
          <w:tcPr>
            <w:tcW w:w="5254" w:type="dxa"/>
            <w:tcBorders>
              <w:top w:val="nil"/>
              <w:left w:val="single" w:sz="8" w:space="0" w:color="auto"/>
              <w:bottom w:val="single" w:sz="4" w:space="0" w:color="auto"/>
              <w:right w:val="single" w:sz="8" w:space="0" w:color="auto"/>
            </w:tcBorders>
            <w:vAlign w:val="bottom"/>
            <w:hideMark/>
          </w:tcPr>
          <w:p w:rsidR="00A94E64" w:rsidRPr="00D73160" w:rsidRDefault="00A94E64" w:rsidP="00667D36">
            <w:pPr>
              <w:widowControl/>
              <w:autoSpaceDE/>
              <w:autoSpaceDN/>
              <w:adjustRightInd/>
              <w:ind w:firstLine="0"/>
              <w:jc w:val="left"/>
              <w:rPr>
                <w:rFonts w:ascii="Times New Roman" w:hAnsi="Times New Roman" w:cs="Times New Roman"/>
                <w:sz w:val="19"/>
                <w:szCs w:val="19"/>
                <w:lang w:eastAsia="ru-RU"/>
              </w:rPr>
            </w:pPr>
            <w:r w:rsidRPr="00D73160">
              <w:rPr>
                <w:rFonts w:ascii="Times New Roman" w:hAnsi="Times New Roman" w:cs="Times New Roman"/>
                <w:sz w:val="19"/>
                <w:szCs w:val="19"/>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vAlign w:val="bottom"/>
          </w:tcPr>
          <w:p w:rsidR="00A94E64" w:rsidRPr="00D73160" w:rsidRDefault="00A94E64"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A94E64" w:rsidRPr="00D73160" w:rsidRDefault="00A94E6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01</w:t>
            </w:r>
          </w:p>
        </w:tc>
        <w:tc>
          <w:tcPr>
            <w:tcW w:w="709" w:type="dxa"/>
            <w:tcBorders>
              <w:top w:val="nil"/>
              <w:left w:val="nil"/>
              <w:bottom w:val="single" w:sz="4" w:space="0" w:color="auto"/>
              <w:right w:val="single" w:sz="4" w:space="0" w:color="auto"/>
            </w:tcBorders>
            <w:noWrap/>
            <w:vAlign w:val="bottom"/>
            <w:hideMark/>
          </w:tcPr>
          <w:p w:rsidR="00A94E64" w:rsidRPr="00D73160" w:rsidRDefault="00A94E6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04</w:t>
            </w:r>
          </w:p>
        </w:tc>
        <w:tc>
          <w:tcPr>
            <w:tcW w:w="1276" w:type="dxa"/>
            <w:tcBorders>
              <w:top w:val="nil"/>
              <w:left w:val="nil"/>
              <w:bottom w:val="single" w:sz="4" w:space="0" w:color="auto"/>
              <w:right w:val="single" w:sz="4" w:space="0" w:color="auto"/>
            </w:tcBorders>
            <w:noWrap/>
            <w:vAlign w:val="bottom"/>
            <w:hideMark/>
          </w:tcPr>
          <w:p w:rsidR="00A94E64" w:rsidRPr="00D73160" w:rsidRDefault="00A94E6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0200173150</w:t>
            </w:r>
          </w:p>
        </w:tc>
        <w:tc>
          <w:tcPr>
            <w:tcW w:w="567" w:type="dxa"/>
            <w:tcBorders>
              <w:top w:val="nil"/>
              <w:left w:val="nil"/>
              <w:bottom w:val="single" w:sz="4" w:space="0" w:color="auto"/>
              <w:right w:val="single" w:sz="4" w:space="0" w:color="auto"/>
            </w:tcBorders>
            <w:noWrap/>
            <w:vAlign w:val="bottom"/>
            <w:hideMark/>
          </w:tcPr>
          <w:p w:rsidR="00A94E64" w:rsidRPr="00D73160" w:rsidRDefault="00A94E6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200</w:t>
            </w:r>
          </w:p>
        </w:tc>
        <w:tc>
          <w:tcPr>
            <w:tcW w:w="992" w:type="dxa"/>
            <w:tcBorders>
              <w:top w:val="nil"/>
              <w:left w:val="single" w:sz="8" w:space="0" w:color="auto"/>
              <w:bottom w:val="single" w:sz="4" w:space="0" w:color="auto"/>
              <w:right w:val="single" w:sz="8" w:space="0" w:color="auto"/>
            </w:tcBorders>
            <w:noWrap/>
            <w:vAlign w:val="bottom"/>
            <w:hideMark/>
          </w:tcPr>
          <w:p w:rsidR="00A94E64" w:rsidRDefault="00A94E64" w:rsidP="000E7AAA">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0,7</w:t>
            </w:r>
          </w:p>
        </w:tc>
      </w:tr>
      <w:tr w:rsidR="00A94E64" w:rsidRPr="00A56306" w:rsidTr="00513E2A">
        <w:trPr>
          <w:trHeight w:val="137"/>
        </w:trPr>
        <w:tc>
          <w:tcPr>
            <w:tcW w:w="5254" w:type="dxa"/>
            <w:tcBorders>
              <w:top w:val="nil"/>
              <w:left w:val="single" w:sz="8" w:space="0" w:color="auto"/>
              <w:bottom w:val="single" w:sz="4" w:space="0" w:color="auto"/>
              <w:right w:val="single" w:sz="8" w:space="0" w:color="auto"/>
            </w:tcBorders>
            <w:vAlign w:val="bottom"/>
            <w:hideMark/>
          </w:tcPr>
          <w:p w:rsidR="00A94E64" w:rsidRPr="00D73160" w:rsidRDefault="00A94E64" w:rsidP="00667D36">
            <w:pPr>
              <w:widowControl/>
              <w:autoSpaceDE/>
              <w:autoSpaceDN/>
              <w:adjustRightInd/>
              <w:ind w:firstLine="0"/>
              <w:jc w:val="left"/>
              <w:rPr>
                <w:rFonts w:ascii="Times New Roman" w:hAnsi="Times New Roman" w:cs="Times New Roman"/>
                <w:sz w:val="19"/>
                <w:szCs w:val="19"/>
                <w:lang w:eastAsia="ru-RU"/>
              </w:rPr>
            </w:pPr>
            <w:r w:rsidRPr="00D73160">
              <w:rPr>
                <w:rFonts w:ascii="Times New Roman" w:hAnsi="Times New Roman" w:cs="Times New Roman"/>
                <w:sz w:val="19"/>
                <w:szCs w:val="19"/>
                <w:lang w:eastAsia="ru-RU"/>
              </w:rPr>
              <w:t>Центральный аппарат</w:t>
            </w:r>
          </w:p>
        </w:tc>
        <w:tc>
          <w:tcPr>
            <w:tcW w:w="851" w:type="dxa"/>
            <w:tcBorders>
              <w:top w:val="nil"/>
              <w:left w:val="nil"/>
              <w:bottom w:val="single" w:sz="4" w:space="0" w:color="auto"/>
              <w:right w:val="single" w:sz="4" w:space="0" w:color="auto"/>
            </w:tcBorders>
            <w:vAlign w:val="bottom"/>
          </w:tcPr>
          <w:p w:rsidR="00A94E64" w:rsidRPr="00D73160" w:rsidRDefault="00A94E64"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A94E64" w:rsidRPr="00D73160" w:rsidRDefault="00A94E6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01</w:t>
            </w:r>
          </w:p>
        </w:tc>
        <w:tc>
          <w:tcPr>
            <w:tcW w:w="709" w:type="dxa"/>
            <w:tcBorders>
              <w:top w:val="nil"/>
              <w:left w:val="nil"/>
              <w:bottom w:val="single" w:sz="4" w:space="0" w:color="auto"/>
              <w:right w:val="single" w:sz="4" w:space="0" w:color="auto"/>
            </w:tcBorders>
            <w:noWrap/>
            <w:vAlign w:val="bottom"/>
            <w:hideMark/>
          </w:tcPr>
          <w:p w:rsidR="00A94E64" w:rsidRPr="00D73160" w:rsidRDefault="00A94E6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04</w:t>
            </w:r>
          </w:p>
        </w:tc>
        <w:tc>
          <w:tcPr>
            <w:tcW w:w="1276" w:type="dxa"/>
            <w:tcBorders>
              <w:top w:val="nil"/>
              <w:left w:val="nil"/>
              <w:bottom w:val="single" w:sz="4" w:space="0" w:color="auto"/>
              <w:right w:val="single" w:sz="4" w:space="0" w:color="auto"/>
            </w:tcBorders>
            <w:noWrap/>
            <w:vAlign w:val="bottom"/>
            <w:hideMark/>
          </w:tcPr>
          <w:p w:rsidR="00A94E64" w:rsidRPr="00D73160" w:rsidRDefault="00A94E6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0200300000</w:t>
            </w:r>
          </w:p>
        </w:tc>
        <w:tc>
          <w:tcPr>
            <w:tcW w:w="567" w:type="dxa"/>
            <w:tcBorders>
              <w:top w:val="nil"/>
              <w:left w:val="nil"/>
              <w:bottom w:val="single" w:sz="4" w:space="0" w:color="auto"/>
              <w:right w:val="single" w:sz="4" w:space="0" w:color="auto"/>
            </w:tcBorders>
            <w:noWrap/>
            <w:vAlign w:val="bottom"/>
            <w:hideMark/>
          </w:tcPr>
          <w:p w:rsidR="00A94E64" w:rsidRPr="00D73160" w:rsidRDefault="00A94E6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 </w:t>
            </w:r>
          </w:p>
        </w:tc>
        <w:tc>
          <w:tcPr>
            <w:tcW w:w="992" w:type="dxa"/>
            <w:tcBorders>
              <w:top w:val="nil"/>
              <w:left w:val="single" w:sz="8" w:space="0" w:color="auto"/>
              <w:bottom w:val="single" w:sz="4" w:space="0" w:color="auto"/>
              <w:right w:val="single" w:sz="8" w:space="0" w:color="auto"/>
            </w:tcBorders>
            <w:noWrap/>
            <w:vAlign w:val="bottom"/>
            <w:hideMark/>
          </w:tcPr>
          <w:p w:rsidR="00A94E64" w:rsidRPr="00C3469D" w:rsidRDefault="00A94E64" w:rsidP="000E7AAA">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4561,14</w:t>
            </w:r>
          </w:p>
        </w:tc>
      </w:tr>
      <w:tr w:rsidR="00A94E64" w:rsidRPr="00A56306"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A94E64" w:rsidRPr="00D73160" w:rsidRDefault="00A94E64" w:rsidP="00667D36">
            <w:pPr>
              <w:ind w:firstLine="0"/>
              <w:jc w:val="left"/>
              <w:rPr>
                <w:rFonts w:ascii="Times New Roman" w:hAnsi="Times New Roman" w:cs="Times New Roman"/>
                <w:sz w:val="19"/>
                <w:szCs w:val="19"/>
              </w:rPr>
            </w:pPr>
            <w:r w:rsidRPr="00D73160">
              <w:rPr>
                <w:rFonts w:ascii="Times New Roman" w:hAnsi="Times New Roman" w:cs="Times New Roman"/>
                <w:sz w:val="19"/>
                <w:szCs w:val="19"/>
              </w:rPr>
              <w:t>Расходы на обеспечение функций муниципальных органов</w:t>
            </w:r>
          </w:p>
        </w:tc>
        <w:tc>
          <w:tcPr>
            <w:tcW w:w="851" w:type="dxa"/>
            <w:tcBorders>
              <w:top w:val="nil"/>
              <w:left w:val="nil"/>
              <w:bottom w:val="single" w:sz="4" w:space="0" w:color="auto"/>
              <w:right w:val="single" w:sz="4" w:space="0" w:color="auto"/>
            </w:tcBorders>
            <w:vAlign w:val="bottom"/>
          </w:tcPr>
          <w:p w:rsidR="00A94E64" w:rsidRPr="00D73160" w:rsidRDefault="00A94E64"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A94E64" w:rsidRPr="00D73160" w:rsidRDefault="00A94E6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01</w:t>
            </w:r>
          </w:p>
        </w:tc>
        <w:tc>
          <w:tcPr>
            <w:tcW w:w="709" w:type="dxa"/>
            <w:tcBorders>
              <w:top w:val="nil"/>
              <w:left w:val="nil"/>
              <w:bottom w:val="single" w:sz="4" w:space="0" w:color="auto"/>
              <w:right w:val="single" w:sz="4" w:space="0" w:color="auto"/>
            </w:tcBorders>
            <w:noWrap/>
            <w:vAlign w:val="bottom"/>
            <w:hideMark/>
          </w:tcPr>
          <w:p w:rsidR="00A94E64" w:rsidRPr="00D73160" w:rsidRDefault="00A94E6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04</w:t>
            </w:r>
          </w:p>
        </w:tc>
        <w:tc>
          <w:tcPr>
            <w:tcW w:w="1276" w:type="dxa"/>
            <w:tcBorders>
              <w:top w:val="nil"/>
              <w:left w:val="nil"/>
              <w:bottom w:val="single" w:sz="4" w:space="0" w:color="auto"/>
              <w:right w:val="single" w:sz="4" w:space="0" w:color="auto"/>
            </w:tcBorders>
            <w:noWrap/>
            <w:vAlign w:val="bottom"/>
            <w:hideMark/>
          </w:tcPr>
          <w:p w:rsidR="00A94E64" w:rsidRPr="00D73160" w:rsidRDefault="00A94E6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0200320190</w:t>
            </w:r>
          </w:p>
        </w:tc>
        <w:tc>
          <w:tcPr>
            <w:tcW w:w="567" w:type="dxa"/>
            <w:tcBorders>
              <w:top w:val="nil"/>
              <w:left w:val="nil"/>
              <w:bottom w:val="single" w:sz="4" w:space="0" w:color="auto"/>
              <w:right w:val="single" w:sz="4" w:space="0" w:color="auto"/>
            </w:tcBorders>
            <w:noWrap/>
            <w:vAlign w:val="bottom"/>
            <w:hideMark/>
          </w:tcPr>
          <w:p w:rsidR="00A94E64" w:rsidRPr="00D73160" w:rsidRDefault="00A94E64"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hideMark/>
          </w:tcPr>
          <w:p w:rsidR="00A94E64" w:rsidRPr="00C3469D" w:rsidRDefault="00A94E64" w:rsidP="000E7AAA">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4561,14</w:t>
            </w:r>
          </w:p>
        </w:tc>
      </w:tr>
      <w:tr w:rsidR="00A94E64" w:rsidRPr="00A56306" w:rsidTr="00513E2A">
        <w:trPr>
          <w:trHeight w:val="290"/>
        </w:trPr>
        <w:tc>
          <w:tcPr>
            <w:tcW w:w="5254" w:type="dxa"/>
            <w:tcBorders>
              <w:top w:val="nil"/>
              <w:left w:val="single" w:sz="8" w:space="0" w:color="auto"/>
              <w:bottom w:val="single" w:sz="4" w:space="0" w:color="auto"/>
              <w:right w:val="single" w:sz="8" w:space="0" w:color="auto"/>
            </w:tcBorders>
            <w:vAlign w:val="bottom"/>
            <w:hideMark/>
          </w:tcPr>
          <w:p w:rsidR="00A94E64" w:rsidRPr="00D73160" w:rsidRDefault="00A94E64" w:rsidP="00667D36">
            <w:pPr>
              <w:ind w:firstLine="0"/>
              <w:jc w:val="left"/>
              <w:rPr>
                <w:rFonts w:ascii="Times New Roman" w:hAnsi="Times New Roman" w:cs="Times New Roman"/>
                <w:sz w:val="19"/>
                <w:szCs w:val="19"/>
              </w:rPr>
            </w:pPr>
            <w:r w:rsidRPr="00D73160">
              <w:rPr>
                <w:rFonts w:ascii="Times New Roman" w:hAnsi="Times New Roman" w:cs="Times New Roman"/>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vAlign w:val="bottom"/>
          </w:tcPr>
          <w:p w:rsidR="00A94E64" w:rsidRPr="00D73160" w:rsidRDefault="00A94E64"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A94E64" w:rsidRPr="00D73160" w:rsidRDefault="00A94E6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01</w:t>
            </w:r>
          </w:p>
        </w:tc>
        <w:tc>
          <w:tcPr>
            <w:tcW w:w="709" w:type="dxa"/>
            <w:tcBorders>
              <w:top w:val="nil"/>
              <w:left w:val="nil"/>
              <w:bottom w:val="single" w:sz="4" w:space="0" w:color="auto"/>
              <w:right w:val="single" w:sz="4" w:space="0" w:color="auto"/>
            </w:tcBorders>
            <w:noWrap/>
            <w:vAlign w:val="bottom"/>
            <w:hideMark/>
          </w:tcPr>
          <w:p w:rsidR="00A94E64" w:rsidRPr="00D73160" w:rsidRDefault="00A94E6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04</w:t>
            </w:r>
          </w:p>
        </w:tc>
        <w:tc>
          <w:tcPr>
            <w:tcW w:w="1276" w:type="dxa"/>
            <w:tcBorders>
              <w:top w:val="nil"/>
              <w:left w:val="nil"/>
              <w:bottom w:val="single" w:sz="4" w:space="0" w:color="auto"/>
              <w:right w:val="single" w:sz="4" w:space="0" w:color="auto"/>
            </w:tcBorders>
            <w:noWrap/>
            <w:vAlign w:val="bottom"/>
            <w:hideMark/>
          </w:tcPr>
          <w:p w:rsidR="00A94E64" w:rsidRPr="00D73160" w:rsidRDefault="00A94E6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0200320190</w:t>
            </w:r>
          </w:p>
        </w:tc>
        <w:tc>
          <w:tcPr>
            <w:tcW w:w="567" w:type="dxa"/>
            <w:tcBorders>
              <w:top w:val="nil"/>
              <w:left w:val="nil"/>
              <w:bottom w:val="single" w:sz="4" w:space="0" w:color="auto"/>
              <w:right w:val="single" w:sz="4" w:space="0" w:color="auto"/>
            </w:tcBorders>
            <w:noWrap/>
            <w:vAlign w:val="bottom"/>
            <w:hideMark/>
          </w:tcPr>
          <w:p w:rsidR="00A94E64" w:rsidRPr="00D73160" w:rsidRDefault="00A94E6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100</w:t>
            </w:r>
          </w:p>
        </w:tc>
        <w:tc>
          <w:tcPr>
            <w:tcW w:w="992" w:type="dxa"/>
            <w:tcBorders>
              <w:top w:val="nil"/>
              <w:left w:val="single" w:sz="8" w:space="0" w:color="auto"/>
              <w:bottom w:val="single" w:sz="4" w:space="0" w:color="auto"/>
              <w:right w:val="single" w:sz="8" w:space="0" w:color="auto"/>
            </w:tcBorders>
            <w:noWrap/>
            <w:vAlign w:val="bottom"/>
            <w:hideMark/>
          </w:tcPr>
          <w:p w:rsidR="00A94E64" w:rsidRPr="00C3469D" w:rsidRDefault="00A94E64" w:rsidP="000E7AAA">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4264,74</w:t>
            </w:r>
          </w:p>
        </w:tc>
      </w:tr>
      <w:tr w:rsidR="00A94E64" w:rsidRPr="00A56306" w:rsidTr="00513E2A">
        <w:trPr>
          <w:trHeight w:val="290"/>
        </w:trPr>
        <w:tc>
          <w:tcPr>
            <w:tcW w:w="5254" w:type="dxa"/>
            <w:tcBorders>
              <w:top w:val="nil"/>
              <w:left w:val="single" w:sz="8" w:space="0" w:color="auto"/>
              <w:bottom w:val="single" w:sz="4" w:space="0" w:color="auto"/>
              <w:right w:val="single" w:sz="8" w:space="0" w:color="auto"/>
            </w:tcBorders>
            <w:vAlign w:val="bottom"/>
            <w:hideMark/>
          </w:tcPr>
          <w:p w:rsidR="00A94E64" w:rsidRPr="00D73160" w:rsidRDefault="00A94E64" w:rsidP="00667D36">
            <w:pPr>
              <w:widowControl/>
              <w:autoSpaceDE/>
              <w:autoSpaceDN/>
              <w:adjustRightInd/>
              <w:ind w:firstLine="0"/>
              <w:jc w:val="left"/>
              <w:rPr>
                <w:rFonts w:ascii="Times New Roman" w:hAnsi="Times New Roman" w:cs="Times New Roman"/>
                <w:sz w:val="19"/>
                <w:szCs w:val="19"/>
                <w:lang w:eastAsia="ru-RU"/>
              </w:rPr>
            </w:pPr>
            <w:r w:rsidRPr="00D73160">
              <w:rPr>
                <w:rFonts w:ascii="Times New Roman" w:hAnsi="Times New Roman" w:cs="Times New Roman"/>
                <w:sz w:val="19"/>
                <w:szCs w:val="19"/>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vAlign w:val="bottom"/>
          </w:tcPr>
          <w:p w:rsidR="00A94E64" w:rsidRPr="00D73160" w:rsidRDefault="00A94E64"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A94E64" w:rsidRPr="00D73160" w:rsidRDefault="00A94E6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01</w:t>
            </w:r>
          </w:p>
        </w:tc>
        <w:tc>
          <w:tcPr>
            <w:tcW w:w="709" w:type="dxa"/>
            <w:tcBorders>
              <w:top w:val="nil"/>
              <w:left w:val="nil"/>
              <w:bottom w:val="single" w:sz="4" w:space="0" w:color="auto"/>
              <w:right w:val="single" w:sz="4" w:space="0" w:color="auto"/>
            </w:tcBorders>
            <w:noWrap/>
            <w:vAlign w:val="bottom"/>
            <w:hideMark/>
          </w:tcPr>
          <w:p w:rsidR="00A94E64" w:rsidRPr="00D73160" w:rsidRDefault="00A94E6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04</w:t>
            </w:r>
          </w:p>
        </w:tc>
        <w:tc>
          <w:tcPr>
            <w:tcW w:w="1276" w:type="dxa"/>
            <w:tcBorders>
              <w:top w:val="nil"/>
              <w:left w:val="nil"/>
              <w:bottom w:val="single" w:sz="4" w:space="0" w:color="auto"/>
              <w:right w:val="single" w:sz="4" w:space="0" w:color="auto"/>
            </w:tcBorders>
            <w:noWrap/>
            <w:vAlign w:val="bottom"/>
            <w:hideMark/>
          </w:tcPr>
          <w:p w:rsidR="00A94E64" w:rsidRPr="00D73160" w:rsidRDefault="00A94E6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0200320190</w:t>
            </w:r>
          </w:p>
        </w:tc>
        <w:tc>
          <w:tcPr>
            <w:tcW w:w="567" w:type="dxa"/>
            <w:tcBorders>
              <w:top w:val="nil"/>
              <w:left w:val="nil"/>
              <w:bottom w:val="single" w:sz="4" w:space="0" w:color="auto"/>
              <w:right w:val="single" w:sz="4" w:space="0" w:color="auto"/>
            </w:tcBorders>
            <w:noWrap/>
            <w:vAlign w:val="bottom"/>
            <w:hideMark/>
          </w:tcPr>
          <w:p w:rsidR="00A94E64" w:rsidRPr="00D73160" w:rsidRDefault="00A94E6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200</w:t>
            </w:r>
          </w:p>
        </w:tc>
        <w:tc>
          <w:tcPr>
            <w:tcW w:w="992" w:type="dxa"/>
            <w:tcBorders>
              <w:top w:val="nil"/>
              <w:left w:val="single" w:sz="8" w:space="0" w:color="auto"/>
              <w:bottom w:val="single" w:sz="4" w:space="0" w:color="auto"/>
              <w:right w:val="single" w:sz="8" w:space="0" w:color="auto"/>
            </w:tcBorders>
            <w:noWrap/>
            <w:vAlign w:val="bottom"/>
            <w:hideMark/>
          </w:tcPr>
          <w:p w:rsidR="00A94E64" w:rsidRPr="00C3469D" w:rsidRDefault="00A94E64" w:rsidP="000E7AAA">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270,4</w:t>
            </w:r>
          </w:p>
        </w:tc>
      </w:tr>
      <w:tr w:rsidR="00A94E64" w:rsidRPr="00A56306"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A94E64" w:rsidRPr="00D73160" w:rsidRDefault="00A94E64" w:rsidP="00667D36">
            <w:pPr>
              <w:widowControl/>
              <w:autoSpaceDE/>
              <w:autoSpaceDN/>
              <w:adjustRightInd/>
              <w:ind w:firstLine="0"/>
              <w:jc w:val="left"/>
              <w:rPr>
                <w:rFonts w:ascii="Times New Roman" w:hAnsi="Times New Roman" w:cs="Times New Roman"/>
                <w:sz w:val="19"/>
                <w:szCs w:val="19"/>
                <w:lang w:eastAsia="ru-RU"/>
              </w:rPr>
            </w:pPr>
            <w:r w:rsidRPr="00D73160">
              <w:rPr>
                <w:rFonts w:ascii="Times New Roman" w:hAnsi="Times New Roman" w:cs="Times New Roman"/>
                <w:sz w:val="19"/>
                <w:szCs w:val="19"/>
                <w:lang w:eastAsia="ru-RU"/>
              </w:rPr>
              <w:t>Иные бюджетные ассигнования</w:t>
            </w:r>
          </w:p>
        </w:tc>
        <w:tc>
          <w:tcPr>
            <w:tcW w:w="851" w:type="dxa"/>
            <w:tcBorders>
              <w:top w:val="nil"/>
              <w:left w:val="nil"/>
              <w:bottom w:val="single" w:sz="4" w:space="0" w:color="auto"/>
              <w:right w:val="single" w:sz="4" w:space="0" w:color="auto"/>
            </w:tcBorders>
            <w:vAlign w:val="bottom"/>
          </w:tcPr>
          <w:p w:rsidR="00A94E64" w:rsidRPr="00D73160" w:rsidRDefault="00A94E64"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A94E64" w:rsidRPr="00D73160" w:rsidRDefault="00A94E6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01</w:t>
            </w:r>
          </w:p>
        </w:tc>
        <w:tc>
          <w:tcPr>
            <w:tcW w:w="709" w:type="dxa"/>
            <w:tcBorders>
              <w:top w:val="nil"/>
              <w:left w:val="nil"/>
              <w:bottom w:val="single" w:sz="4" w:space="0" w:color="auto"/>
              <w:right w:val="single" w:sz="4" w:space="0" w:color="auto"/>
            </w:tcBorders>
            <w:noWrap/>
            <w:vAlign w:val="bottom"/>
            <w:hideMark/>
          </w:tcPr>
          <w:p w:rsidR="00A94E64" w:rsidRPr="00D73160" w:rsidRDefault="00A94E6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04</w:t>
            </w:r>
          </w:p>
        </w:tc>
        <w:tc>
          <w:tcPr>
            <w:tcW w:w="1276" w:type="dxa"/>
            <w:tcBorders>
              <w:top w:val="nil"/>
              <w:left w:val="nil"/>
              <w:bottom w:val="single" w:sz="4" w:space="0" w:color="auto"/>
              <w:right w:val="single" w:sz="4" w:space="0" w:color="auto"/>
            </w:tcBorders>
            <w:noWrap/>
            <w:vAlign w:val="bottom"/>
            <w:hideMark/>
          </w:tcPr>
          <w:p w:rsidR="00A94E64" w:rsidRPr="00D73160" w:rsidRDefault="00A94E6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0200320190</w:t>
            </w:r>
          </w:p>
        </w:tc>
        <w:tc>
          <w:tcPr>
            <w:tcW w:w="567" w:type="dxa"/>
            <w:tcBorders>
              <w:top w:val="nil"/>
              <w:left w:val="nil"/>
              <w:bottom w:val="single" w:sz="4" w:space="0" w:color="auto"/>
              <w:right w:val="single" w:sz="4" w:space="0" w:color="auto"/>
            </w:tcBorders>
            <w:noWrap/>
            <w:vAlign w:val="bottom"/>
            <w:hideMark/>
          </w:tcPr>
          <w:p w:rsidR="00A94E64" w:rsidRPr="00D73160" w:rsidRDefault="00A94E6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800</w:t>
            </w:r>
          </w:p>
        </w:tc>
        <w:tc>
          <w:tcPr>
            <w:tcW w:w="992" w:type="dxa"/>
            <w:tcBorders>
              <w:top w:val="nil"/>
              <w:left w:val="single" w:sz="8" w:space="0" w:color="auto"/>
              <w:bottom w:val="single" w:sz="4" w:space="0" w:color="auto"/>
              <w:right w:val="single" w:sz="8" w:space="0" w:color="auto"/>
            </w:tcBorders>
            <w:noWrap/>
            <w:vAlign w:val="bottom"/>
            <w:hideMark/>
          </w:tcPr>
          <w:p w:rsidR="00A94E64" w:rsidRPr="00C3469D" w:rsidRDefault="00A94E64" w:rsidP="000E7AAA">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26,0</w:t>
            </w:r>
          </w:p>
        </w:tc>
      </w:tr>
      <w:tr w:rsidR="00B4154F" w:rsidRPr="00A56306"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B4154F" w:rsidRPr="00FC639B" w:rsidRDefault="00B4154F" w:rsidP="000E7AAA">
            <w:pPr>
              <w:ind w:firstLine="0"/>
              <w:rPr>
                <w:rFonts w:ascii="Times New Roman" w:hAnsi="Times New Roman" w:cs="Times New Roman"/>
                <w:bCs/>
              </w:rPr>
            </w:pPr>
            <w:r w:rsidRPr="00FC639B">
              <w:rPr>
                <w:rFonts w:ascii="Times New Roman" w:hAnsi="Times New Roman" w:cs="Times New Roman"/>
                <w:bCs/>
              </w:rPr>
              <w:t>Обеспечение проведения выборов и референдумов</w:t>
            </w:r>
          </w:p>
        </w:tc>
        <w:tc>
          <w:tcPr>
            <w:tcW w:w="851" w:type="dxa"/>
            <w:tcBorders>
              <w:top w:val="nil"/>
              <w:left w:val="nil"/>
              <w:bottom w:val="single" w:sz="4" w:space="0" w:color="auto"/>
              <w:right w:val="single" w:sz="4" w:space="0" w:color="auto"/>
            </w:tcBorders>
            <w:vAlign w:val="bottom"/>
          </w:tcPr>
          <w:p w:rsidR="00B4154F" w:rsidRPr="00D73160" w:rsidRDefault="00B4154F" w:rsidP="00667D36">
            <w:pPr>
              <w:widowControl/>
              <w:autoSpaceDE/>
              <w:autoSpaceDN/>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B4154F" w:rsidRPr="00D73160" w:rsidRDefault="00B4154F" w:rsidP="00667D36">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01</w:t>
            </w:r>
          </w:p>
        </w:tc>
        <w:tc>
          <w:tcPr>
            <w:tcW w:w="709" w:type="dxa"/>
            <w:tcBorders>
              <w:top w:val="nil"/>
              <w:left w:val="nil"/>
              <w:bottom w:val="single" w:sz="4" w:space="0" w:color="auto"/>
              <w:right w:val="single" w:sz="4" w:space="0" w:color="auto"/>
            </w:tcBorders>
            <w:noWrap/>
            <w:vAlign w:val="bottom"/>
            <w:hideMark/>
          </w:tcPr>
          <w:p w:rsidR="00B4154F" w:rsidRPr="00D73160" w:rsidRDefault="00B4154F" w:rsidP="00667D36">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07</w:t>
            </w:r>
          </w:p>
        </w:tc>
        <w:tc>
          <w:tcPr>
            <w:tcW w:w="1276" w:type="dxa"/>
            <w:tcBorders>
              <w:top w:val="nil"/>
              <w:left w:val="nil"/>
              <w:bottom w:val="single" w:sz="4" w:space="0" w:color="auto"/>
              <w:right w:val="single" w:sz="4" w:space="0" w:color="auto"/>
            </w:tcBorders>
            <w:noWrap/>
            <w:vAlign w:val="bottom"/>
            <w:hideMark/>
          </w:tcPr>
          <w:p w:rsidR="00B4154F" w:rsidRPr="00D73160" w:rsidRDefault="00B4154F" w:rsidP="00667D36">
            <w:pPr>
              <w:widowControl/>
              <w:autoSpaceDE/>
              <w:autoSpaceDN/>
              <w:adjustRightInd/>
              <w:ind w:firstLine="0"/>
              <w:jc w:val="center"/>
              <w:rPr>
                <w:rFonts w:ascii="Times New Roman" w:hAnsi="Times New Roman" w:cs="Times New Roman"/>
                <w:sz w:val="19"/>
                <w:szCs w:val="19"/>
                <w:lang w:eastAsia="ru-RU"/>
              </w:rPr>
            </w:pPr>
          </w:p>
        </w:tc>
        <w:tc>
          <w:tcPr>
            <w:tcW w:w="567" w:type="dxa"/>
            <w:tcBorders>
              <w:top w:val="nil"/>
              <w:left w:val="nil"/>
              <w:bottom w:val="single" w:sz="4" w:space="0" w:color="auto"/>
              <w:right w:val="single" w:sz="4" w:space="0" w:color="auto"/>
            </w:tcBorders>
            <w:noWrap/>
            <w:vAlign w:val="bottom"/>
            <w:hideMark/>
          </w:tcPr>
          <w:p w:rsidR="00B4154F" w:rsidRPr="00D73160" w:rsidRDefault="00B4154F"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hideMark/>
          </w:tcPr>
          <w:p w:rsidR="00B4154F" w:rsidRDefault="00B4154F" w:rsidP="000E7AAA">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268,3</w:t>
            </w:r>
          </w:p>
        </w:tc>
      </w:tr>
      <w:tr w:rsidR="00B4154F" w:rsidRPr="00A56306"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B4154F" w:rsidRPr="00FC639B" w:rsidRDefault="00B4154F" w:rsidP="000E7AAA">
            <w:pPr>
              <w:ind w:firstLine="0"/>
              <w:rPr>
                <w:rFonts w:ascii="Times New Roman" w:hAnsi="Times New Roman" w:cs="Times New Roman"/>
                <w:bCs/>
                <w:iCs/>
              </w:rPr>
            </w:pPr>
            <w:r w:rsidRPr="00FC639B">
              <w:rPr>
                <w:rFonts w:ascii="Times New Roman" w:hAnsi="Times New Roman" w:cs="Times New Roman"/>
                <w:bCs/>
                <w:iCs/>
              </w:rPr>
              <w:lastRenderedPageBreak/>
              <w:t>Проведение выборов и референдумов</w:t>
            </w:r>
          </w:p>
        </w:tc>
        <w:tc>
          <w:tcPr>
            <w:tcW w:w="851" w:type="dxa"/>
            <w:tcBorders>
              <w:top w:val="nil"/>
              <w:left w:val="nil"/>
              <w:bottom w:val="single" w:sz="4" w:space="0" w:color="auto"/>
              <w:right w:val="single" w:sz="4" w:space="0" w:color="auto"/>
            </w:tcBorders>
            <w:vAlign w:val="bottom"/>
          </w:tcPr>
          <w:p w:rsidR="00B4154F" w:rsidRPr="00D73160" w:rsidRDefault="00B4154F" w:rsidP="00667D36">
            <w:pPr>
              <w:widowControl/>
              <w:autoSpaceDE/>
              <w:autoSpaceDN/>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B4154F" w:rsidRPr="00D73160" w:rsidRDefault="00B4154F" w:rsidP="00667D36">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01</w:t>
            </w:r>
          </w:p>
        </w:tc>
        <w:tc>
          <w:tcPr>
            <w:tcW w:w="709" w:type="dxa"/>
            <w:tcBorders>
              <w:top w:val="nil"/>
              <w:left w:val="nil"/>
              <w:bottom w:val="single" w:sz="4" w:space="0" w:color="auto"/>
              <w:right w:val="single" w:sz="4" w:space="0" w:color="auto"/>
            </w:tcBorders>
            <w:noWrap/>
            <w:vAlign w:val="bottom"/>
            <w:hideMark/>
          </w:tcPr>
          <w:p w:rsidR="00B4154F" w:rsidRPr="00D73160" w:rsidRDefault="00B4154F" w:rsidP="00667D36">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07</w:t>
            </w:r>
          </w:p>
        </w:tc>
        <w:tc>
          <w:tcPr>
            <w:tcW w:w="1276" w:type="dxa"/>
            <w:tcBorders>
              <w:top w:val="nil"/>
              <w:left w:val="nil"/>
              <w:bottom w:val="single" w:sz="4" w:space="0" w:color="auto"/>
              <w:right w:val="single" w:sz="4" w:space="0" w:color="auto"/>
            </w:tcBorders>
            <w:noWrap/>
            <w:vAlign w:val="bottom"/>
            <w:hideMark/>
          </w:tcPr>
          <w:p w:rsidR="00B4154F" w:rsidRPr="00AE2B7A" w:rsidRDefault="00B4154F" w:rsidP="000E7AAA">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0300000000</w:t>
            </w:r>
          </w:p>
        </w:tc>
        <w:tc>
          <w:tcPr>
            <w:tcW w:w="567" w:type="dxa"/>
            <w:tcBorders>
              <w:top w:val="nil"/>
              <w:left w:val="nil"/>
              <w:bottom w:val="single" w:sz="4" w:space="0" w:color="auto"/>
              <w:right w:val="single" w:sz="4" w:space="0" w:color="auto"/>
            </w:tcBorders>
            <w:noWrap/>
            <w:vAlign w:val="bottom"/>
            <w:hideMark/>
          </w:tcPr>
          <w:p w:rsidR="00B4154F" w:rsidRPr="00D73160" w:rsidRDefault="00B4154F"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hideMark/>
          </w:tcPr>
          <w:p w:rsidR="00B4154F" w:rsidRDefault="00B4154F" w:rsidP="000E7AAA">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268,3</w:t>
            </w:r>
          </w:p>
        </w:tc>
      </w:tr>
      <w:tr w:rsidR="00B4154F" w:rsidRPr="00A56306"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B4154F" w:rsidRPr="00FC639B" w:rsidRDefault="00B4154F" w:rsidP="000E7AAA">
            <w:pPr>
              <w:ind w:firstLine="0"/>
              <w:rPr>
                <w:rFonts w:ascii="Times New Roman" w:hAnsi="Times New Roman" w:cs="Times New Roman"/>
                <w:bCs/>
              </w:rPr>
            </w:pPr>
            <w:r w:rsidRPr="00FC639B">
              <w:rPr>
                <w:rFonts w:ascii="Times New Roman" w:hAnsi="Times New Roman" w:cs="Times New Roman"/>
                <w:bCs/>
              </w:rPr>
              <w:t xml:space="preserve">Проведение выборов </w:t>
            </w:r>
            <w:r>
              <w:rPr>
                <w:rFonts w:ascii="Times New Roman" w:hAnsi="Times New Roman" w:cs="Times New Roman"/>
                <w:bCs/>
              </w:rPr>
              <w:t>депутатов</w:t>
            </w:r>
            <w:r w:rsidRPr="00FC639B">
              <w:rPr>
                <w:rFonts w:ascii="Times New Roman" w:hAnsi="Times New Roman" w:cs="Times New Roman"/>
                <w:bCs/>
              </w:rPr>
              <w:t xml:space="preserve"> муниципального образования</w:t>
            </w:r>
          </w:p>
        </w:tc>
        <w:tc>
          <w:tcPr>
            <w:tcW w:w="851" w:type="dxa"/>
            <w:tcBorders>
              <w:top w:val="nil"/>
              <w:left w:val="nil"/>
              <w:bottom w:val="single" w:sz="4" w:space="0" w:color="auto"/>
              <w:right w:val="single" w:sz="4" w:space="0" w:color="auto"/>
            </w:tcBorders>
            <w:vAlign w:val="bottom"/>
          </w:tcPr>
          <w:p w:rsidR="00B4154F" w:rsidRPr="00D73160" w:rsidRDefault="00B4154F" w:rsidP="00667D36">
            <w:pPr>
              <w:widowControl/>
              <w:autoSpaceDE/>
              <w:autoSpaceDN/>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B4154F" w:rsidRPr="00D73160" w:rsidRDefault="00B4154F" w:rsidP="00667D36">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01</w:t>
            </w:r>
          </w:p>
        </w:tc>
        <w:tc>
          <w:tcPr>
            <w:tcW w:w="709" w:type="dxa"/>
            <w:tcBorders>
              <w:top w:val="nil"/>
              <w:left w:val="nil"/>
              <w:bottom w:val="single" w:sz="4" w:space="0" w:color="auto"/>
              <w:right w:val="single" w:sz="4" w:space="0" w:color="auto"/>
            </w:tcBorders>
            <w:noWrap/>
            <w:vAlign w:val="bottom"/>
            <w:hideMark/>
          </w:tcPr>
          <w:p w:rsidR="00B4154F" w:rsidRPr="00D73160" w:rsidRDefault="00B4154F" w:rsidP="00667D36">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07</w:t>
            </w:r>
          </w:p>
        </w:tc>
        <w:tc>
          <w:tcPr>
            <w:tcW w:w="1276" w:type="dxa"/>
            <w:tcBorders>
              <w:top w:val="nil"/>
              <w:left w:val="nil"/>
              <w:bottom w:val="single" w:sz="4" w:space="0" w:color="auto"/>
              <w:right w:val="single" w:sz="4" w:space="0" w:color="auto"/>
            </w:tcBorders>
            <w:noWrap/>
            <w:vAlign w:val="bottom"/>
            <w:hideMark/>
          </w:tcPr>
          <w:p w:rsidR="00B4154F" w:rsidRPr="00AE2B7A" w:rsidRDefault="00B4154F" w:rsidP="000E7AAA">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0300700000</w:t>
            </w:r>
          </w:p>
        </w:tc>
        <w:tc>
          <w:tcPr>
            <w:tcW w:w="567" w:type="dxa"/>
            <w:tcBorders>
              <w:top w:val="nil"/>
              <w:left w:val="nil"/>
              <w:bottom w:val="single" w:sz="4" w:space="0" w:color="auto"/>
              <w:right w:val="single" w:sz="4" w:space="0" w:color="auto"/>
            </w:tcBorders>
            <w:noWrap/>
            <w:vAlign w:val="bottom"/>
            <w:hideMark/>
          </w:tcPr>
          <w:p w:rsidR="00B4154F" w:rsidRPr="00D73160" w:rsidRDefault="00B4154F"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hideMark/>
          </w:tcPr>
          <w:p w:rsidR="00B4154F" w:rsidRDefault="00B4154F" w:rsidP="000E7AAA">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268,3</w:t>
            </w:r>
          </w:p>
        </w:tc>
      </w:tr>
      <w:tr w:rsidR="00B4154F" w:rsidRPr="00A56306"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B4154F" w:rsidRPr="00FC639B" w:rsidRDefault="00B4154F" w:rsidP="000E7AAA">
            <w:pPr>
              <w:ind w:firstLine="0"/>
              <w:rPr>
                <w:rFonts w:ascii="Times New Roman" w:hAnsi="Times New Roman" w:cs="Times New Roman"/>
              </w:rPr>
            </w:pPr>
            <w:r w:rsidRPr="00FC639B">
              <w:rPr>
                <w:rFonts w:ascii="Times New Roman" w:hAnsi="Times New Roman" w:cs="Times New Roman"/>
              </w:rPr>
              <w:t>Иные бюджетные ассигнования</w:t>
            </w:r>
          </w:p>
        </w:tc>
        <w:tc>
          <w:tcPr>
            <w:tcW w:w="851" w:type="dxa"/>
            <w:tcBorders>
              <w:top w:val="nil"/>
              <w:left w:val="nil"/>
              <w:bottom w:val="single" w:sz="4" w:space="0" w:color="auto"/>
              <w:right w:val="single" w:sz="4" w:space="0" w:color="auto"/>
            </w:tcBorders>
            <w:vAlign w:val="bottom"/>
          </w:tcPr>
          <w:p w:rsidR="00B4154F" w:rsidRPr="00D73160" w:rsidRDefault="00B4154F" w:rsidP="00667D36">
            <w:pPr>
              <w:widowControl/>
              <w:autoSpaceDE/>
              <w:autoSpaceDN/>
              <w:adjustRightInd/>
              <w:ind w:firstLine="0"/>
              <w:jc w:val="center"/>
              <w:rPr>
                <w:rFonts w:ascii="Times New Roman" w:hAnsi="Times New Roman" w:cs="Times New Roman"/>
                <w:bCs/>
                <w:sz w:val="19"/>
                <w:szCs w:val="19"/>
                <w:lang w:eastAsia="ru-RU"/>
              </w:rPr>
            </w:pPr>
          </w:p>
        </w:tc>
        <w:tc>
          <w:tcPr>
            <w:tcW w:w="567" w:type="dxa"/>
            <w:tcBorders>
              <w:top w:val="nil"/>
              <w:left w:val="single" w:sz="4" w:space="0" w:color="auto"/>
              <w:bottom w:val="single" w:sz="4" w:space="0" w:color="auto"/>
              <w:right w:val="single" w:sz="4" w:space="0" w:color="auto"/>
            </w:tcBorders>
            <w:noWrap/>
            <w:vAlign w:val="bottom"/>
            <w:hideMark/>
          </w:tcPr>
          <w:p w:rsidR="00B4154F" w:rsidRPr="00D73160" w:rsidRDefault="00B4154F" w:rsidP="00667D36">
            <w:pPr>
              <w:widowControl/>
              <w:autoSpaceDE/>
              <w:autoSpaceDN/>
              <w:adjustRightInd/>
              <w:ind w:firstLine="0"/>
              <w:jc w:val="center"/>
              <w:rPr>
                <w:rFonts w:ascii="Times New Roman" w:hAnsi="Times New Roman" w:cs="Times New Roman"/>
                <w:sz w:val="19"/>
                <w:szCs w:val="19"/>
                <w:lang w:eastAsia="ru-RU"/>
              </w:rPr>
            </w:pPr>
          </w:p>
        </w:tc>
        <w:tc>
          <w:tcPr>
            <w:tcW w:w="709" w:type="dxa"/>
            <w:tcBorders>
              <w:top w:val="nil"/>
              <w:left w:val="nil"/>
              <w:bottom w:val="single" w:sz="4" w:space="0" w:color="auto"/>
              <w:right w:val="single" w:sz="4" w:space="0" w:color="auto"/>
            </w:tcBorders>
            <w:noWrap/>
            <w:vAlign w:val="bottom"/>
            <w:hideMark/>
          </w:tcPr>
          <w:p w:rsidR="00B4154F" w:rsidRPr="00D73160" w:rsidRDefault="00B4154F" w:rsidP="00667D36">
            <w:pPr>
              <w:widowControl/>
              <w:autoSpaceDE/>
              <w:autoSpaceDN/>
              <w:adjustRightInd/>
              <w:ind w:firstLine="0"/>
              <w:jc w:val="center"/>
              <w:rPr>
                <w:rFonts w:ascii="Times New Roman" w:hAnsi="Times New Roman" w:cs="Times New Roman"/>
                <w:sz w:val="19"/>
                <w:szCs w:val="19"/>
                <w:lang w:eastAsia="ru-RU"/>
              </w:rPr>
            </w:pPr>
          </w:p>
        </w:tc>
        <w:tc>
          <w:tcPr>
            <w:tcW w:w="1276" w:type="dxa"/>
            <w:tcBorders>
              <w:top w:val="nil"/>
              <w:left w:val="nil"/>
              <w:bottom w:val="single" w:sz="4" w:space="0" w:color="auto"/>
              <w:right w:val="single" w:sz="4" w:space="0" w:color="auto"/>
            </w:tcBorders>
            <w:noWrap/>
            <w:vAlign w:val="bottom"/>
            <w:hideMark/>
          </w:tcPr>
          <w:p w:rsidR="00B4154F" w:rsidRPr="00AE2B7A" w:rsidRDefault="00B4154F" w:rsidP="000E7AAA">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0300700000</w:t>
            </w:r>
          </w:p>
        </w:tc>
        <w:tc>
          <w:tcPr>
            <w:tcW w:w="567" w:type="dxa"/>
            <w:tcBorders>
              <w:top w:val="nil"/>
              <w:left w:val="nil"/>
              <w:bottom w:val="single" w:sz="4" w:space="0" w:color="auto"/>
              <w:right w:val="single" w:sz="4" w:space="0" w:color="auto"/>
            </w:tcBorders>
            <w:noWrap/>
            <w:vAlign w:val="bottom"/>
            <w:hideMark/>
          </w:tcPr>
          <w:p w:rsidR="00B4154F" w:rsidRPr="00D73160" w:rsidRDefault="00B4154F"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hideMark/>
          </w:tcPr>
          <w:p w:rsidR="00B4154F" w:rsidRDefault="00B4154F" w:rsidP="000E7AAA">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268,3</w:t>
            </w:r>
          </w:p>
        </w:tc>
      </w:tr>
      <w:tr w:rsidR="00F4411F" w:rsidRPr="00A56306"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F4411F" w:rsidRPr="00D73160" w:rsidRDefault="00F4411F" w:rsidP="00667D36">
            <w:pPr>
              <w:widowControl/>
              <w:autoSpaceDE/>
              <w:autoSpaceDN/>
              <w:adjustRightInd/>
              <w:ind w:firstLine="0"/>
              <w:jc w:val="left"/>
              <w:rPr>
                <w:rFonts w:ascii="Times New Roman" w:hAnsi="Times New Roman" w:cs="Times New Roman"/>
                <w:sz w:val="19"/>
                <w:szCs w:val="19"/>
                <w:lang w:eastAsia="ru-RU"/>
              </w:rPr>
            </w:pPr>
            <w:r w:rsidRPr="00D73160">
              <w:rPr>
                <w:rFonts w:ascii="Times New Roman" w:hAnsi="Times New Roman" w:cs="Times New Roman"/>
                <w:sz w:val="19"/>
                <w:szCs w:val="19"/>
                <w:lang w:eastAsia="ru-RU"/>
              </w:rPr>
              <w:t>Резервные фонды</w:t>
            </w:r>
          </w:p>
        </w:tc>
        <w:tc>
          <w:tcPr>
            <w:tcW w:w="851" w:type="dxa"/>
            <w:tcBorders>
              <w:top w:val="nil"/>
              <w:left w:val="nil"/>
              <w:bottom w:val="single" w:sz="4" w:space="0" w:color="auto"/>
              <w:right w:val="single" w:sz="4" w:space="0" w:color="auto"/>
            </w:tcBorders>
            <w:vAlign w:val="bottom"/>
          </w:tcPr>
          <w:p w:rsidR="00F4411F" w:rsidRPr="00D73160" w:rsidRDefault="00F4411F"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01</w:t>
            </w:r>
          </w:p>
        </w:tc>
        <w:tc>
          <w:tcPr>
            <w:tcW w:w="709" w:type="dxa"/>
            <w:tcBorders>
              <w:top w:val="nil"/>
              <w:left w:val="nil"/>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11</w:t>
            </w:r>
          </w:p>
        </w:tc>
        <w:tc>
          <w:tcPr>
            <w:tcW w:w="1276" w:type="dxa"/>
            <w:tcBorders>
              <w:top w:val="nil"/>
              <w:left w:val="nil"/>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 </w:t>
            </w:r>
          </w:p>
        </w:tc>
        <w:tc>
          <w:tcPr>
            <w:tcW w:w="992" w:type="dxa"/>
            <w:tcBorders>
              <w:top w:val="nil"/>
              <w:left w:val="single" w:sz="8" w:space="0" w:color="auto"/>
              <w:bottom w:val="single" w:sz="4" w:space="0" w:color="auto"/>
              <w:right w:val="single" w:sz="8" w:space="0" w:color="auto"/>
            </w:tcBorders>
            <w:noWrap/>
            <w:vAlign w:val="bottom"/>
            <w:hideMark/>
          </w:tcPr>
          <w:p w:rsidR="00F4411F" w:rsidRPr="00C3469D" w:rsidRDefault="00F4411F" w:rsidP="000E7AAA">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30,0</w:t>
            </w:r>
          </w:p>
        </w:tc>
      </w:tr>
      <w:tr w:rsidR="00F4411F" w:rsidRPr="00A56306"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F4411F" w:rsidRPr="00D73160" w:rsidRDefault="00F4411F" w:rsidP="00667D36">
            <w:pPr>
              <w:widowControl/>
              <w:autoSpaceDE/>
              <w:autoSpaceDN/>
              <w:adjustRightInd/>
              <w:ind w:firstLine="0"/>
              <w:jc w:val="left"/>
              <w:rPr>
                <w:rFonts w:ascii="Times New Roman" w:hAnsi="Times New Roman" w:cs="Times New Roman"/>
                <w:sz w:val="19"/>
                <w:szCs w:val="19"/>
                <w:lang w:eastAsia="ru-RU"/>
              </w:rPr>
            </w:pPr>
            <w:r w:rsidRPr="00D73160">
              <w:rPr>
                <w:rFonts w:ascii="Times New Roman" w:hAnsi="Times New Roman" w:cs="Times New Roman"/>
                <w:sz w:val="19"/>
                <w:szCs w:val="19"/>
                <w:lang w:eastAsia="ru-RU"/>
              </w:rPr>
              <w:t>Резервные фонды</w:t>
            </w:r>
          </w:p>
        </w:tc>
        <w:tc>
          <w:tcPr>
            <w:tcW w:w="851" w:type="dxa"/>
            <w:tcBorders>
              <w:top w:val="nil"/>
              <w:left w:val="nil"/>
              <w:bottom w:val="single" w:sz="4" w:space="0" w:color="auto"/>
              <w:right w:val="single" w:sz="4" w:space="0" w:color="auto"/>
            </w:tcBorders>
            <w:vAlign w:val="bottom"/>
          </w:tcPr>
          <w:p w:rsidR="00F4411F" w:rsidRPr="00D73160" w:rsidRDefault="00F4411F"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01</w:t>
            </w:r>
          </w:p>
        </w:tc>
        <w:tc>
          <w:tcPr>
            <w:tcW w:w="709" w:type="dxa"/>
            <w:tcBorders>
              <w:top w:val="nil"/>
              <w:left w:val="nil"/>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11</w:t>
            </w:r>
          </w:p>
        </w:tc>
        <w:tc>
          <w:tcPr>
            <w:tcW w:w="1276" w:type="dxa"/>
            <w:tcBorders>
              <w:top w:val="nil"/>
              <w:left w:val="nil"/>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0500000000</w:t>
            </w:r>
          </w:p>
        </w:tc>
        <w:tc>
          <w:tcPr>
            <w:tcW w:w="567" w:type="dxa"/>
            <w:tcBorders>
              <w:top w:val="nil"/>
              <w:left w:val="nil"/>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hideMark/>
          </w:tcPr>
          <w:p w:rsidR="00F4411F" w:rsidRPr="00C3469D" w:rsidRDefault="00F4411F" w:rsidP="000E7AAA">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30,0</w:t>
            </w:r>
          </w:p>
        </w:tc>
      </w:tr>
      <w:tr w:rsidR="00F4411F" w:rsidRPr="00D73160" w:rsidTr="00513E2A">
        <w:trPr>
          <w:trHeight w:val="254"/>
        </w:trPr>
        <w:tc>
          <w:tcPr>
            <w:tcW w:w="5254" w:type="dxa"/>
            <w:tcBorders>
              <w:top w:val="nil"/>
              <w:left w:val="single" w:sz="8" w:space="0" w:color="auto"/>
              <w:bottom w:val="single" w:sz="4" w:space="0" w:color="auto"/>
              <w:right w:val="single" w:sz="8" w:space="0" w:color="auto"/>
            </w:tcBorders>
            <w:vAlign w:val="bottom"/>
            <w:hideMark/>
          </w:tcPr>
          <w:p w:rsidR="00F4411F" w:rsidRPr="00D73160" w:rsidRDefault="00F4411F" w:rsidP="00667D36">
            <w:pPr>
              <w:widowControl/>
              <w:autoSpaceDE/>
              <w:autoSpaceDN/>
              <w:adjustRightInd/>
              <w:ind w:firstLine="0"/>
              <w:jc w:val="left"/>
              <w:rPr>
                <w:rFonts w:ascii="Times New Roman" w:hAnsi="Times New Roman" w:cs="Times New Roman"/>
                <w:sz w:val="19"/>
                <w:szCs w:val="19"/>
                <w:lang w:eastAsia="ru-RU"/>
              </w:rPr>
            </w:pPr>
            <w:r w:rsidRPr="00D73160">
              <w:rPr>
                <w:rFonts w:ascii="Times New Roman" w:hAnsi="Times New Roman" w:cs="Times New Roman"/>
                <w:sz w:val="19"/>
                <w:szCs w:val="19"/>
                <w:lang w:eastAsia="ru-RU"/>
              </w:rPr>
              <w:t>Резервные фонды местных администраций</w:t>
            </w:r>
          </w:p>
        </w:tc>
        <w:tc>
          <w:tcPr>
            <w:tcW w:w="851" w:type="dxa"/>
            <w:tcBorders>
              <w:top w:val="nil"/>
              <w:left w:val="nil"/>
              <w:bottom w:val="single" w:sz="4" w:space="0" w:color="auto"/>
              <w:right w:val="single" w:sz="4" w:space="0" w:color="auto"/>
            </w:tcBorders>
            <w:vAlign w:val="bottom"/>
          </w:tcPr>
          <w:p w:rsidR="00F4411F" w:rsidRPr="00D73160" w:rsidRDefault="00F4411F"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01</w:t>
            </w:r>
          </w:p>
        </w:tc>
        <w:tc>
          <w:tcPr>
            <w:tcW w:w="709" w:type="dxa"/>
            <w:tcBorders>
              <w:top w:val="nil"/>
              <w:left w:val="nil"/>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11</w:t>
            </w:r>
          </w:p>
        </w:tc>
        <w:tc>
          <w:tcPr>
            <w:tcW w:w="1276" w:type="dxa"/>
            <w:tcBorders>
              <w:top w:val="nil"/>
              <w:left w:val="nil"/>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0500900000</w:t>
            </w:r>
          </w:p>
        </w:tc>
        <w:tc>
          <w:tcPr>
            <w:tcW w:w="567" w:type="dxa"/>
            <w:tcBorders>
              <w:top w:val="nil"/>
              <w:left w:val="nil"/>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hideMark/>
          </w:tcPr>
          <w:p w:rsidR="00F4411F" w:rsidRPr="00C3469D" w:rsidRDefault="00F4411F" w:rsidP="000E7AAA">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30,0</w:t>
            </w:r>
          </w:p>
        </w:tc>
      </w:tr>
      <w:tr w:rsidR="00F4411F"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F4411F" w:rsidRPr="00D73160" w:rsidRDefault="00F4411F" w:rsidP="00667D36">
            <w:pPr>
              <w:widowControl/>
              <w:autoSpaceDE/>
              <w:autoSpaceDN/>
              <w:adjustRightInd/>
              <w:ind w:firstLine="0"/>
              <w:jc w:val="left"/>
              <w:rPr>
                <w:rFonts w:ascii="Times New Roman" w:hAnsi="Times New Roman" w:cs="Times New Roman"/>
                <w:sz w:val="19"/>
                <w:szCs w:val="19"/>
                <w:lang w:eastAsia="ru-RU"/>
              </w:rPr>
            </w:pPr>
            <w:r w:rsidRPr="00D73160">
              <w:rPr>
                <w:rFonts w:ascii="Times New Roman" w:hAnsi="Times New Roman" w:cs="Times New Roman"/>
                <w:sz w:val="19"/>
                <w:szCs w:val="19"/>
                <w:lang w:eastAsia="ru-RU"/>
              </w:rPr>
              <w:t>Резервный фонд (муниципального образования)</w:t>
            </w:r>
          </w:p>
        </w:tc>
        <w:tc>
          <w:tcPr>
            <w:tcW w:w="851" w:type="dxa"/>
            <w:tcBorders>
              <w:top w:val="nil"/>
              <w:left w:val="nil"/>
              <w:bottom w:val="single" w:sz="4" w:space="0" w:color="auto"/>
              <w:right w:val="single" w:sz="4" w:space="0" w:color="auto"/>
            </w:tcBorders>
            <w:vAlign w:val="bottom"/>
          </w:tcPr>
          <w:p w:rsidR="00F4411F" w:rsidRPr="00D73160" w:rsidRDefault="00F4411F"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01</w:t>
            </w:r>
          </w:p>
        </w:tc>
        <w:tc>
          <w:tcPr>
            <w:tcW w:w="709" w:type="dxa"/>
            <w:tcBorders>
              <w:top w:val="nil"/>
              <w:left w:val="nil"/>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11</w:t>
            </w:r>
          </w:p>
        </w:tc>
        <w:tc>
          <w:tcPr>
            <w:tcW w:w="1276" w:type="dxa"/>
            <w:tcBorders>
              <w:top w:val="nil"/>
              <w:left w:val="nil"/>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0500904300</w:t>
            </w:r>
          </w:p>
        </w:tc>
        <w:tc>
          <w:tcPr>
            <w:tcW w:w="567" w:type="dxa"/>
            <w:tcBorders>
              <w:top w:val="nil"/>
              <w:left w:val="nil"/>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hideMark/>
          </w:tcPr>
          <w:p w:rsidR="00F4411F" w:rsidRPr="00C3469D" w:rsidRDefault="00F4411F" w:rsidP="000E7AAA">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30,0</w:t>
            </w:r>
          </w:p>
        </w:tc>
      </w:tr>
      <w:tr w:rsidR="00F4411F"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F4411F" w:rsidRPr="00D73160" w:rsidRDefault="00F4411F" w:rsidP="00667D36">
            <w:pPr>
              <w:widowControl/>
              <w:autoSpaceDE/>
              <w:autoSpaceDN/>
              <w:adjustRightInd/>
              <w:ind w:firstLine="0"/>
              <w:jc w:val="left"/>
              <w:rPr>
                <w:rFonts w:ascii="Times New Roman" w:hAnsi="Times New Roman" w:cs="Times New Roman"/>
                <w:sz w:val="19"/>
                <w:szCs w:val="19"/>
                <w:lang w:eastAsia="ru-RU"/>
              </w:rPr>
            </w:pPr>
            <w:r w:rsidRPr="00D73160">
              <w:rPr>
                <w:rFonts w:ascii="Times New Roman" w:hAnsi="Times New Roman" w:cs="Times New Roman"/>
                <w:sz w:val="19"/>
                <w:szCs w:val="19"/>
                <w:lang w:eastAsia="ru-RU"/>
              </w:rPr>
              <w:t>Иные бюджетные ассигнования</w:t>
            </w:r>
          </w:p>
        </w:tc>
        <w:tc>
          <w:tcPr>
            <w:tcW w:w="851" w:type="dxa"/>
            <w:tcBorders>
              <w:top w:val="nil"/>
              <w:left w:val="nil"/>
              <w:bottom w:val="single" w:sz="4" w:space="0" w:color="auto"/>
              <w:right w:val="single" w:sz="4" w:space="0" w:color="auto"/>
            </w:tcBorders>
            <w:vAlign w:val="bottom"/>
          </w:tcPr>
          <w:p w:rsidR="00F4411F" w:rsidRPr="00D73160" w:rsidRDefault="00F4411F"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01</w:t>
            </w:r>
          </w:p>
        </w:tc>
        <w:tc>
          <w:tcPr>
            <w:tcW w:w="709" w:type="dxa"/>
            <w:tcBorders>
              <w:top w:val="nil"/>
              <w:left w:val="nil"/>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11</w:t>
            </w:r>
          </w:p>
        </w:tc>
        <w:tc>
          <w:tcPr>
            <w:tcW w:w="1276" w:type="dxa"/>
            <w:tcBorders>
              <w:top w:val="nil"/>
              <w:left w:val="nil"/>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0500904300</w:t>
            </w:r>
          </w:p>
        </w:tc>
        <w:tc>
          <w:tcPr>
            <w:tcW w:w="567" w:type="dxa"/>
            <w:tcBorders>
              <w:top w:val="nil"/>
              <w:left w:val="nil"/>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800</w:t>
            </w:r>
          </w:p>
        </w:tc>
        <w:tc>
          <w:tcPr>
            <w:tcW w:w="992" w:type="dxa"/>
            <w:tcBorders>
              <w:top w:val="nil"/>
              <w:left w:val="single" w:sz="8" w:space="0" w:color="auto"/>
              <w:bottom w:val="single" w:sz="4" w:space="0" w:color="auto"/>
              <w:right w:val="single" w:sz="8" w:space="0" w:color="auto"/>
            </w:tcBorders>
            <w:noWrap/>
            <w:vAlign w:val="bottom"/>
            <w:hideMark/>
          </w:tcPr>
          <w:p w:rsidR="00F4411F" w:rsidRPr="00C3469D" w:rsidRDefault="00F4411F" w:rsidP="000E7AAA">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30,0</w:t>
            </w:r>
          </w:p>
        </w:tc>
      </w:tr>
      <w:tr w:rsidR="00F4411F"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F4411F" w:rsidRPr="00D73160" w:rsidRDefault="00F4411F" w:rsidP="00667D36">
            <w:pPr>
              <w:widowControl/>
              <w:autoSpaceDE/>
              <w:autoSpaceDN/>
              <w:adjustRightInd/>
              <w:ind w:firstLine="0"/>
              <w:jc w:val="left"/>
              <w:rPr>
                <w:rFonts w:ascii="Times New Roman" w:hAnsi="Times New Roman" w:cs="Times New Roman"/>
                <w:sz w:val="19"/>
                <w:szCs w:val="19"/>
                <w:lang w:eastAsia="ru-RU"/>
              </w:rPr>
            </w:pPr>
            <w:r w:rsidRPr="00D73160">
              <w:rPr>
                <w:rFonts w:ascii="Times New Roman" w:hAnsi="Times New Roman" w:cs="Times New Roman"/>
                <w:sz w:val="19"/>
                <w:szCs w:val="19"/>
                <w:lang w:eastAsia="ru-RU"/>
              </w:rPr>
              <w:t>Другие общегосударственные вопросы</w:t>
            </w:r>
          </w:p>
        </w:tc>
        <w:tc>
          <w:tcPr>
            <w:tcW w:w="851" w:type="dxa"/>
            <w:tcBorders>
              <w:top w:val="nil"/>
              <w:left w:val="nil"/>
              <w:bottom w:val="single" w:sz="4" w:space="0" w:color="auto"/>
              <w:right w:val="single" w:sz="4" w:space="0" w:color="auto"/>
            </w:tcBorders>
            <w:vAlign w:val="bottom"/>
          </w:tcPr>
          <w:p w:rsidR="00F4411F" w:rsidRPr="00D73160" w:rsidRDefault="00F4411F"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01</w:t>
            </w:r>
          </w:p>
        </w:tc>
        <w:tc>
          <w:tcPr>
            <w:tcW w:w="709" w:type="dxa"/>
            <w:tcBorders>
              <w:top w:val="nil"/>
              <w:left w:val="nil"/>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13</w:t>
            </w:r>
          </w:p>
        </w:tc>
        <w:tc>
          <w:tcPr>
            <w:tcW w:w="1276" w:type="dxa"/>
            <w:tcBorders>
              <w:top w:val="nil"/>
              <w:left w:val="nil"/>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p>
        </w:tc>
        <w:tc>
          <w:tcPr>
            <w:tcW w:w="567" w:type="dxa"/>
            <w:tcBorders>
              <w:top w:val="nil"/>
              <w:left w:val="nil"/>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hideMark/>
          </w:tcPr>
          <w:p w:rsidR="00F4411F" w:rsidRPr="00AE2B7A" w:rsidRDefault="00F4411F" w:rsidP="000E7AAA">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14,5</w:t>
            </w:r>
          </w:p>
        </w:tc>
      </w:tr>
      <w:tr w:rsidR="00F4411F"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F4411F" w:rsidRPr="00D73160" w:rsidRDefault="00F4411F" w:rsidP="00667D36">
            <w:pPr>
              <w:widowControl/>
              <w:autoSpaceDE/>
              <w:autoSpaceDN/>
              <w:adjustRightInd/>
              <w:ind w:firstLine="0"/>
              <w:jc w:val="left"/>
              <w:rPr>
                <w:rFonts w:ascii="Times New Roman" w:hAnsi="Times New Roman" w:cs="Times New Roman"/>
                <w:sz w:val="19"/>
                <w:szCs w:val="19"/>
                <w:lang w:eastAsia="ru-RU"/>
              </w:rPr>
            </w:pPr>
            <w:r w:rsidRPr="00D73160">
              <w:rPr>
                <w:rFonts w:ascii="Times New Roman" w:hAnsi="Times New Roman" w:cs="Times New Roman"/>
                <w:sz w:val="19"/>
                <w:szCs w:val="19"/>
              </w:rPr>
              <w:t>Реализация государственной политики в области приватизации и управления муниципальной собственностью</w:t>
            </w:r>
          </w:p>
        </w:tc>
        <w:tc>
          <w:tcPr>
            <w:tcW w:w="851" w:type="dxa"/>
            <w:tcBorders>
              <w:top w:val="nil"/>
              <w:left w:val="nil"/>
              <w:bottom w:val="single" w:sz="4" w:space="0" w:color="auto"/>
              <w:right w:val="single" w:sz="4" w:space="0" w:color="auto"/>
            </w:tcBorders>
            <w:vAlign w:val="bottom"/>
          </w:tcPr>
          <w:p w:rsidR="00F4411F" w:rsidRPr="00D73160" w:rsidRDefault="00F4411F"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01</w:t>
            </w:r>
          </w:p>
        </w:tc>
        <w:tc>
          <w:tcPr>
            <w:tcW w:w="709" w:type="dxa"/>
            <w:tcBorders>
              <w:top w:val="nil"/>
              <w:left w:val="nil"/>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13</w:t>
            </w:r>
          </w:p>
        </w:tc>
        <w:tc>
          <w:tcPr>
            <w:tcW w:w="1276" w:type="dxa"/>
            <w:tcBorders>
              <w:top w:val="nil"/>
              <w:left w:val="nil"/>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0800000000</w:t>
            </w:r>
          </w:p>
        </w:tc>
        <w:tc>
          <w:tcPr>
            <w:tcW w:w="567" w:type="dxa"/>
            <w:tcBorders>
              <w:top w:val="nil"/>
              <w:left w:val="nil"/>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hideMark/>
          </w:tcPr>
          <w:p w:rsidR="00F4411F" w:rsidRPr="00AE2B7A" w:rsidRDefault="00F4411F" w:rsidP="000E7AAA">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10,0</w:t>
            </w:r>
          </w:p>
        </w:tc>
      </w:tr>
      <w:tr w:rsidR="00F4411F"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F4411F" w:rsidRPr="00D73160" w:rsidRDefault="00F4411F" w:rsidP="00667D36">
            <w:pPr>
              <w:ind w:firstLine="0"/>
              <w:rPr>
                <w:rFonts w:ascii="Times New Roman" w:hAnsi="Times New Roman" w:cs="Times New Roman"/>
                <w:sz w:val="19"/>
                <w:szCs w:val="19"/>
              </w:rPr>
            </w:pPr>
            <w:r w:rsidRPr="00D73160">
              <w:rPr>
                <w:rFonts w:ascii="Times New Roman" w:hAnsi="Times New Roman" w:cs="Times New Roman"/>
                <w:sz w:val="19"/>
                <w:szCs w:val="19"/>
              </w:rPr>
              <w:t>Оценка недвижимости, признание прав и регулирование отношений по муниципальной собственности</w:t>
            </w:r>
          </w:p>
        </w:tc>
        <w:tc>
          <w:tcPr>
            <w:tcW w:w="851" w:type="dxa"/>
            <w:tcBorders>
              <w:top w:val="nil"/>
              <w:left w:val="nil"/>
              <w:bottom w:val="single" w:sz="4" w:space="0" w:color="auto"/>
              <w:right w:val="single" w:sz="4" w:space="0" w:color="auto"/>
            </w:tcBorders>
            <w:vAlign w:val="bottom"/>
          </w:tcPr>
          <w:p w:rsidR="00F4411F" w:rsidRPr="00D73160" w:rsidRDefault="00F4411F"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01</w:t>
            </w:r>
          </w:p>
        </w:tc>
        <w:tc>
          <w:tcPr>
            <w:tcW w:w="709" w:type="dxa"/>
            <w:tcBorders>
              <w:top w:val="nil"/>
              <w:left w:val="nil"/>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13</w:t>
            </w:r>
          </w:p>
        </w:tc>
        <w:tc>
          <w:tcPr>
            <w:tcW w:w="1276" w:type="dxa"/>
            <w:tcBorders>
              <w:top w:val="nil"/>
              <w:left w:val="nil"/>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0804600000</w:t>
            </w:r>
          </w:p>
        </w:tc>
        <w:tc>
          <w:tcPr>
            <w:tcW w:w="567" w:type="dxa"/>
            <w:tcBorders>
              <w:top w:val="nil"/>
              <w:left w:val="nil"/>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hideMark/>
          </w:tcPr>
          <w:p w:rsidR="00F4411F" w:rsidRPr="00AE2B7A" w:rsidRDefault="00F4411F" w:rsidP="000E7AAA">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10,0</w:t>
            </w:r>
          </w:p>
        </w:tc>
      </w:tr>
      <w:tr w:rsidR="00F4411F" w:rsidRPr="00D73160" w:rsidTr="00513E2A">
        <w:trPr>
          <w:trHeight w:val="78"/>
        </w:trPr>
        <w:tc>
          <w:tcPr>
            <w:tcW w:w="5254" w:type="dxa"/>
            <w:tcBorders>
              <w:top w:val="nil"/>
              <w:left w:val="single" w:sz="8" w:space="0" w:color="auto"/>
              <w:bottom w:val="single" w:sz="4" w:space="0" w:color="auto"/>
              <w:right w:val="single" w:sz="8" w:space="0" w:color="auto"/>
            </w:tcBorders>
            <w:vAlign w:val="bottom"/>
            <w:hideMark/>
          </w:tcPr>
          <w:p w:rsidR="00F4411F" w:rsidRPr="00D73160" w:rsidRDefault="00F4411F" w:rsidP="00667D36">
            <w:pPr>
              <w:ind w:firstLine="0"/>
              <w:jc w:val="left"/>
              <w:rPr>
                <w:rFonts w:ascii="Times New Roman" w:hAnsi="Times New Roman" w:cs="Times New Roman"/>
                <w:sz w:val="19"/>
                <w:szCs w:val="19"/>
              </w:rPr>
            </w:pPr>
            <w:r w:rsidRPr="00D73160">
              <w:rPr>
                <w:rFonts w:ascii="Times New Roman" w:hAnsi="Times New Roman" w:cs="Times New Roman"/>
                <w:sz w:val="19"/>
                <w:szCs w:val="19"/>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vAlign w:val="bottom"/>
          </w:tcPr>
          <w:p w:rsidR="00F4411F" w:rsidRPr="00D73160" w:rsidRDefault="00F4411F"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01</w:t>
            </w:r>
          </w:p>
        </w:tc>
        <w:tc>
          <w:tcPr>
            <w:tcW w:w="709" w:type="dxa"/>
            <w:tcBorders>
              <w:top w:val="nil"/>
              <w:left w:val="nil"/>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13</w:t>
            </w:r>
          </w:p>
        </w:tc>
        <w:tc>
          <w:tcPr>
            <w:tcW w:w="1276" w:type="dxa"/>
            <w:tcBorders>
              <w:top w:val="nil"/>
              <w:left w:val="nil"/>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0804600000</w:t>
            </w:r>
          </w:p>
        </w:tc>
        <w:tc>
          <w:tcPr>
            <w:tcW w:w="567" w:type="dxa"/>
            <w:tcBorders>
              <w:top w:val="nil"/>
              <w:left w:val="nil"/>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200</w:t>
            </w:r>
          </w:p>
        </w:tc>
        <w:tc>
          <w:tcPr>
            <w:tcW w:w="992" w:type="dxa"/>
            <w:tcBorders>
              <w:top w:val="nil"/>
              <w:left w:val="single" w:sz="8" w:space="0" w:color="auto"/>
              <w:bottom w:val="single" w:sz="4" w:space="0" w:color="auto"/>
              <w:right w:val="single" w:sz="8" w:space="0" w:color="auto"/>
            </w:tcBorders>
            <w:noWrap/>
            <w:vAlign w:val="bottom"/>
            <w:hideMark/>
          </w:tcPr>
          <w:p w:rsidR="00F4411F" w:rsidRPr="00AE2B7A" w:rsidRDefault="00F4411F" w:rsidP="000E7AAA">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10,0</w:t>
            </w:r>
          </w:p>
        </w:tc>
      </w:tr>
      <w:tr w:rsidR="009470BE"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9470BE" w:rsidRPr="00D73160" w:rsidRDefault="009470BE" w:rsidP="00667D36">
            <w:pPr>
              <w:widowControl/>
              <w:autoSpaceDE/>
              <w:autoSpaceDN/>
              <w:adjustRightInd/>
              <w:ind w:firstLine="0"/>
              <w:jc w:val="left"/>
              <w:rPr>
                <w:rFonts w:ascii="Times New Roman" w:hAnsi="Times New Roman" w:cs="Times New Roman"/>
                <w:sz w:val="19"/>
                <w:szCs w:val="19"/>
                <w:lang w:eastAsia="ru-RU"/>
              </w:rPr>
            </w:pPr>
            <w:r w:rsidRPr="00D73160">
              <w:rPr>
                <w:rFonts w:ascii="Times New Roman" w:hAnsi="Times New Roman" w:cs="Times New Roman"/>
                <w:sz w:val="19"/>
                <w:szCs w:val="19"/>
              </w:rPr>
              <w:t>Реализация функций, связанных с общегосударственным управлением</w:t>
            </w:r>
          </w:p>
        </w:tc>
        <w:tc>
          <w:tcPr>
            <w:tcW w:w="851" w:type="dxa"/>
            <w:tcBorders>
              <w:top w:val="nil"/>
              <w:left w:val="nil"/>
              <w:bottom w:val="single" w:sz="4" w:space="0" w:color="auto"/>
              <w:right w:val="single" w:sz="4" w:space="0" w:color="auto"/>
            </w:tcBorders>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01</w:t>
            </w:r>
          </w:p>
        </w:tc>
        <w:tc>
          <w:tcPr>
            <w:tcW w:w="709"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13</w:t>
            </w:r>
          </w:p>
        </w:tc>
        <w:tc>
          <w:tcPr>
            <w:tcW w:w="1276"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rPr>
              <w:t>0900000000</w:t>
            </w:r>
          </w:p>
        </w:tc>
        <w:tc>
          <w:tcPr>
            <w:tcW w:w="567"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hideMark/>
          </w:tcPr>
          <w:p w:rsidR="009470BE" w:rsidRPr="00D73160" w:rsidRDefault="009470BE" w:rsidP="00667D36">
            <w:pPr>
              <w:widowControl/>
              <w:autoSpaceDE/>
              <w:autoSpaceDN/>
              <w:adjustRightInd/>
              <w:ind w:firstLine="0"/>
              <w:jc w:val="right"/>
              <w:rPr>
                <w:rFonts w:ascii="Times New Roman" w:hAnsi="Times New Roman" w:cs="Times New Roman"/>
                <w:sz w:val="19"/>
                <w:szCs w:val="19"/>
                <w:lang w:eastAsia="ru-RU"/>
              </w:rPr>
            </w:pPr>
            <w:r w:rsidRPr="00D73160">
              <w:rPr>
                <w:rFonts w:ascii="Times New Roman" w:hAnsi="Times New Roman" w:cs="Times New Roman"/>
                <w:sz w:val="19"/>
                <w:szCs w:val="19"/>
                <w:lang w:eastAsia="ru-RU"/>
              </w:rPr>
              <w:t>4,5</w:t>
            </w:r>
          </w:p>
        </w:tc>
      </w:tr>
      <w:tr w:rsidR="009470BE"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9470BE" w:rsidRPr="00D73160" w:rsidRDefault="009470BE" w:rsidP="00667D36">
            <w:pPr>
              <w:ind w:firstLine="0"/>
              <w:jc w:val="left"/>
              <w:rPr>
                <w:rFonts w:ascii="Times New Roman" w:hAnsi="Times New Roman" w:cs="Times New Roman"/>
                <w:sz w:val="19"/>
                <w:szCs w:val="19"/>
              </w:rPr>
            </w:pPr>
            <w:r w:rsidRPr="00D73160">
              <w:rPr>
                <w:rFonts w:ascii="Times New Roman" w:hAnsi="Times New Roman" w:cs="Times New Roman"/>
                <w:sz w:val="19"/>
                <w:szCs w:val="19"/>
              </w:rPr>
              <w:t>Выполнение других обязательств муниципальных образований</w:t>
            </w:r>
          </w:p>
        </w:tc>
        <w:tc>
          <w:tcPr>
            <w:tcW w:w="851" w:type="dxa"/>
            <w:tcBorders>
              <w:top w:val="nil"/>
              <w:left w:val="nil"/>
              <w:bottom w:val="single" w:sz="4" w:space="0" w:color="auto"/>
              <w:right w:val="single" w:sz="4" w:space="0" w:color="auto"/>
            </w:tcBorders>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01</w:t>
            </w:r>
          </w:p>
        </w:tc>
        <w:tc>
          <w:tcPr>
            <w:tcW w:w="709"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13</w:t>
            </w:r>
          </w:p>
        </w:tc>
        <w:tc>
          <w:tcPr>
            <w:tcW w:w="1276" w:type="dxa"/>
            <w:tcBorders>
              <w:top w:val="nil"/>
              <w:left w:val="nil"/>
              <w:bottom w:val="single" w:sz="4" w:space="0" w:color="auto"/>
              <w:right w:val="single" w:sz="4" w:space="0" w:color="auto"/>
            </w:tcBorders>
            <w:noWrap/>
            <w:vAlign w:val="bottom"/>
            <w:hideMark/>
          </w:tcPr>
          <w:p w:rsidR="009470BE" w:rsidRPr="00D73160" w:rsidRDefault="009470BE" w:rsidP="00667D36">
            <w:pPr>
              <w:ind w:firstLine="0"/>
              <w:jc w:val="center"/>
              <w:rPr>
                <w:rFonts w:ascii="Times New Roman" w:hAnsi="Times New Roman" w:cs="Times New Roman"/>
                <w:sz w:val="19"/>
                <w:szCs w:val="19"/>
              </w:rPr>
            </w:pPr>
            <w:r w:rsidRPr="00D73160">
              <w:rPr>
                <w:rFonts w:ascii="Times New Roman" w:hAnsi="Times New Roman" w:cs="Times New Roman"/>
                <w:sz w:val="19"/>
                <w:szCs w:val="19"/>
              </w:rPr>
              <w:t>0904700000</w:t>
            </w:r>
          </w:p>
        </w:tc>
        <w:tc>
          <w:tcPr>
            <w:tcW w:w="567"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hideMark/>
          </w:tcPr>
          <w:p w:rsidR="009470BE" w:rsidRPr="00D73160" w:rsidRDefault="009470BE" w:rsidP="00667D36">
            <w:pPr>
              <w:widowControl/>
              <w:autoSpaceDE/>
              <w:autoSpaceDN/>
              <w:adjustRightInd/>
              <w:ind w:firstLine="0"/>
              <w:jc w:val="right"/>
              <w:rPr>
                <w:rFonts w:ascii="Times New Roman" w:hAnsi="Times New Roman" w:cs="Times New Roman"/>
                <w:sz w:val="19"/>
                <w:szCs w:val="19"/>
                <w:lang w:eastAsia="ru-RU"/>
              </w:rPr>
            </w:pPr>
            <w:r w:rsidRPr="00D73160">
              <w:rPr>
                <w:rFonts w:ascii="Times New Roman" w:hAnsi="Times New Roman" w:cs="Times New Roman"/>
                <w:sz w:val="19"/>
                <w:szCs w:val="19"/>
                <w:lang w:eastAsia="ru-RU"/>
              </w:rPr>
              <w:t>4,5</w:t>
            </w:r>
          </w:p>
        </w:tc>
      </w:tr>
      <w:tr w:rsidR="009470BE"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9470BE" w:rsidRPr="00D73160" w:rsidRDefault="009470BE" w:rsidP="00667D36">
            <w:pPr>
              <w:ind w:firstLine="0"/>
              <w:jc w:val="left"/>
              <w:rPr>
                <w:rFonts w:ascii="Times New Roman" w:hAnsi="Times New Roman" w:cs="Times New Roman"/>
                <w:sz w:val="19"/>
                <w:szCs w:val="19"/>
              </w:rPr>
            </w:pPr>
            <w:r w:rsidRPr="00D73160">
              <w:rPr>
                <w:rFonts w:ascii="Times New Roman" w:hAnsi="Times New Roman" w:cs="Times New Roman"/>
                <w:sz w:val="19"/>
                <w:szCs w:val="19"/>
              </w:rPr>
              <w:t>Реализация мероприятий, осуществляемых органами местного самоуправления</w:t>
            </w:r>
          </w:p>
        </w:tc>
        <w:tc>
          <w:tcPr>
            <w:tcW w:w="851" w:type="dxa"/>
            <w:tcBorders>
              <w:top w:val="nil"/>
              <w:left w:val="nil"/>
              <w:bottom w:val="single" w:sz="4" w:space="0" w:color="auto"/>
              <w:right w:val="single" w:sz="4" w:space="0" w:color="auto"/>
            </w:tcBorders>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01</w:t>
            </w:r>
          </w:p>
        </w:tc>
        <w:tc>
          <w:tcPr>
            <w:tcW w:w="709"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13</w:t>
            </w:r>
          </w:p>
        </w:tc>
        <w:tc>
          <w:tcPr>
            <w:tcW w:w="1276" w:type="dxa"/>
            <w:tcBorders>
              <w:top w:val="nil"/>
              <w:left w:val="nil"/>
              <w:bottom w:val="single" w:sz="4" w:space="0" w:color="auto"/>
              <w:right w:val="single" w:sz="4" w:space="0" w:color="auto"/>
            </w:tcBorders>
            <w:noWrap/>
            <w:vAlign w:val="bottom"/>
            <w:hideMark/>
          </w:tcPr>
          <w:p w:rsidR="009470BE" w:rsidRPr="00D73160" w:rsidRDefault="009470BE" w:rsidP="00667D36">
            <w:pPr>
              <w:ind w:firstLine="0"/>
              <w:jc w:val="center"/>
              <w:rPr>
                <w:rFonts w:ascii="Times New Roman" w:hAnsi="Times New Roman" w:cs="Times New Roman"/>
                <w:sz w:val="19"/>
                <w:szCs w:val="19"/>
              </w:rPr>
            </w:pPr>
            <w:r w:rsidRPr="00D73160">
              <w:rPr>
                <w:rFonts w:ascii="Times New Roman" w:hAnsi="Times New Roman" w:cs="Times New Roman"/>
                <w:sz w:val="19"/>
                <w:szCs w:val="19"/>
              </w:rPr>
              <w:t>0904709999</w:t>
            </w:r>
          </w:p>
        </w:tc>
        <w:tc>
          <w:tcPr>
            <w:tcW w:w="567"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hideMark/>
          </w:tcPr>
          <w:p w:rsidR="009470BE" w:rsidRPr="00D73160" w:rsidRDefault="009470BE" w:rsidP="00667D36">
            <w:pPr>
              <w:widowControl/>
              <w:autoSpaceDE/>
              <w:autoSpaceDN/>
              <w:adjustRightInd/>
              <w:ind w:firstLine="0"/>
              <w:jc w:val="right"/>
              <w:rPr>
                <w:rFonts w:ascii="Times New Roman" w:hAnsi="Times New Roman" w:cs="Times New Roman"/>
                <w:sz w:val="19"/>
                <w:szCs w:val="19"/>
                <w:lang w:eastAsia="ru-RU"/>
              </w:rPr>
            </w:pPr>
            <w:r w:rsidRPr="00D73160">
              <w:rPr>
                <w:rFonts w:ascii="Times New Roman" w:hAnsi="Times New Roman" w:cs="Times New Roman"/>
                <w:sz w:val="19"/>
                <w:szCs w:val="19"/>
                <w:lang w:eastAsia="ru-RU"/>
              </w:rPr>
              <w:t>4,5</w:t>
            </w:r>
          </w:p>
        </w:tc>
      </w:tr>
      <w:tr w:rsidR="009470BE"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9470BE" w:rsidRPr="00D73160" w:rsidRDefault="009470BE" w:rsidP="00667D36">
            <w:pPr>
              <w:ind w:firstLine="0"/>
              <w:rPr>
                <w:rFonts w:ascii="Times New Roman" w:hAnsi="Times New Roman" w:cs="Times New Roman"/>
                <w:sz w:val="19"/>
                <w:szCs w:val="19"/>
              </w:rPr>
            </w:pPr>
            <w:r w:rsidRPr="00D73160">
              <w:rPr>
                <w:rFonts w:ascii="Times New Roman" w:hAnsi="Times New Roman" w:cs="Times New Roman"/>
                <w:sz w:val="19"/>
                <w:szCs w:val="19"/>
              </w:rPr>
              <w:t>Иные бюджетные ассигнования</w:t>
            </w:r>
          </w:p>
        </w:tc>
        <w:tc>
          <w:tcPr>
            <w:tcW w:w="851" w:type="dxa"/>
            <w:tcBorders>
              <w:top w:val="nil"/>
              <w:left w:val="nil"/>
              <w:bottom w:val="single" w:sz="4" w:space="0" w:color="auto"/>
              <w:right w:val="single" w:sz="4" w:space="0" w:color="auto"/>
            </w:tcBorders>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01</w:t>
            </w:r>
          </w:p>
        </w:tc>
        <w:tc>
          <w:tcPr>
            <w:tcW w:w="709"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13</w:t>
            </w:r>
          </w:p>
        </w:tc>
        <w:tc>
          <w:tcPr>
            <w:tcW w:w="1276" w:type="dxa"/>
            <w:tcBorders>
              <w:top w:val="nil"/>
              <w:left w:val="nil"/>
              <w:bottom w:val="single" w:sz="4" w:space="0" w:color="auto"/>
              <w:right w:val="single" w:sz="4" w:space="0" w:color="auto"/>
            </w:tcBorders>
            <w:noWrap/>
            <w:vAlign w:val="bottom"/>
            <w:hideMark/>
          </w:tcPr>
          <w:p w:rsidR="009470BE" w:rsidRPr="00D73160" w:rsidRDefault="009470BE" w:rsidP="00667D36">
            <w:pPr>
              <w:ind w:firstLine="0"/>
              <w:jc w:val="center"/>
              <w:rPr>
                <w:rFonts w:ascii="Times New Roman" w:hAnsi="Times New Roman" w:cs="Times New Roman"/>
                <w:sz w:val="19"/>
                <w:szCs w:val="19"/>
              </w:rPr>
            </w:pPr>
            <w:r w:rsidRPr="00D73160">
              <w:rPr>
                <w:rFonts w:ascii="Times New Roman" w:hAnsi="Times New Roman" w:cs="Times New Roman"/>
                <w:sz w:val="19"/>
                <w:szCs w:val="19"/>
              </w:rPr>
              <w:t>0904709999</w:t>
            </w:r>
          </w:p>
        </w:tc>
        <w:tc>
          <w:tcPr>
            <w:tcW w:w="567"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800</w:t>
            </w:r>
          </w:p>
        </w:tc>
        <w:tc>
          <w:tcPr>
            <w:tcW w:w="992" w:type="dxa"/>
            <w:tcBorders>
              <w:top w:val="nil"/>
              <w:left w:val="single" w:sz="8" w:space="0" w:color="auto"/>
              <w:bottom w:val="single" w:sz="4" w:space="0" w:color="auto"/>
              <w:right w:val="single" w:sz="8" w:space="0" w:color="auto"/>
            </w:tcBorders>
            <w:noWrap/>
            <w:vAlign w:val="bottom"/>
            <w:hideMark/>
          </w:tcPr>
          <w:p w:rsidR="009470BE" w:rsidRPr="00D73160" w:rsidRDefault="009470BE" w:rsidP="00667D36">
            <w:pPr>
              <w:widowControl/>
              <w:autoSpaceDE/>
              <w:autoSpaceDN/>
              <w:adjustRightInd/>
              <w:ind w:firstLine="0"/>
              <w:jc w:val="right"/>
              <w:rPr>
                <w:rFonts w:ascii="Times New Roman" w:hAnsi="Times New Roman" w:cs="Times New Roman"/>
                <w:sz w:val="19"/>
                <w:szCs w:val="19"/>
                <w:lang w:eastAsia="ru-RU"/>
              </w:rPr>
            </w:pPr>
            <w:r w:rsidRPr="00D73160">
              <w:rPr>
                <w:rFonts w:ascii="Times New Roman" w:hAnsi="Times New Roman" w:cs="Times New Roman"/>
                <w:sz w:val="19"/>
                <w:szCs w:val="19"/>
                <w:lang w:eastAsia="ru-RU"/>
              </w:rPr>
              <w:t>4,5</w:t>
            </w:r>
          </w:p>
        </w:tc>
      </w:tr>
      <w:tr w:rsidR="00DB5E0C"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DB5E0C" w:rsidRPr="00D73160" w:rsidRDefault="00DB5E0C" w:rsidP="00667D36">
            <w:pPr>
              <w:widowControl/>
              <w:autoSpaceDE/>
              <w:autoSpaceDN/>
              <w:adjustRightInd/>
              <w:ind w:firstLine="0"/>
              <w:jc w:val="left"/>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НАЦИОНАЛЬНАЯ ОБОРОНА</w:t>
            </w:r>
          </w:p>
        </w:tc>
        <w:tc>
          <w:tcPr>
            <w:tcW w:w="851" w:type="dxa"/>
            <w:tcBorders>
              <w:top w:val="nil"/>
              <w:left w:val="nil"/>
              <w:bottom w:val="single" w:sz="4" w:space="0" w:color="auto"/>
              <w:right w:val="single" w:sz="4" w:space="0" w:color="auto"/>
            </w:tcBorders>
            <w:vAlign w:val="bottom"/>
          </w:tcPr>
          <w:p w:rsidR="00DB5E0C" w:rsidRPr="00D73160" w:rsidRDefault="00DB5E0C"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DB5E0C" w:rsidRPr="00D73160" w:rsidRDefault="00DB5E0C"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02</w:t>
            </w:r>
          </w:p>
        </w:tc>
        <w:tc>
          <w:tcPr>
            <w:tcW w:w="709" w:type="dxa"/>
            <w:tcBorders>
              <w:top w:val="nil"/>
              <w:left w:val="nil"/>
              <w:bottom w:val="single" w:sz="4" w:space="0" w:color="auto"/>
              <w:right w:val="single" w:sz="4" w:space="0" w:color="auto"/>
            </w:tcBorders>
            <w:noWrap/>
            <w:vAlign w:val="bottom"/>
            <w:hideMark/>
          </w:tcPr>
          <w:p w:rsidR="00DB5E0C" w:rsidRPr="00D73160" w:rsidRDefault="00DB5E0C"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 </w:t>
            </w:r>
          </w:p>
        </w:tc>
        <w:tc>
          <w:tcPr>
            <w:tcW w:w="1276" w:type="dxa"/>
            <w:tcBorders>
              <w:top w:val="nil"/>
              <w:left w:val="nil"/>
              <w:bottom w:val="single" w:sz="4" w:space="0" w:color="auto"/>
              <w:right w:val="single" w:sz="4" w:space="0" w:color="auto"/>
            </w:tcBorders>
            <w:noWrap/>
            <w:vAlign w:val="bottom"/>
            <w:hideMark/>
          </w:tcPr>
          <w:p w:rsidR="00DB5E0C" w:rsidRPr="00D73160" w:rsidRDefault="00DB5E0C"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 </w:t>
            </w:r>
          </w:p>
        </w:tc>
        <w:tc>
          <w:tcPr>
            <w:tcW w:w="567" w:type="dxa"/>
            <w:tcBorders>
              <w:top w:val="nil"/>
              <w:left w:val="nil"/>
              <w:bottom w:val="single" w:sz="4" w:space="0" w:color="auto"/>
              <w:right w:val="single" w:sz="4" w:space="0" w:color="auto"/>
            </w:tcBorders>
            <w:noWrap/>
            <w:vAlign w:val="bottom"/>
            <w:hideMark/>
          </w:tcPr>
          <w:p w:rsidR="00DB5E0C" w:rsidRPr="00D73160" w:rsidRDefault="00DB5E0C"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 </w:t>
            </w:r>
          </w:p>
        </w:tc>
        <w:tc>
          <w:tcPr>
            <w:tcW w:w="992" w:type="dxa"/>
            <w:tcBorders>
              <w:top w:val="nil"/>
              <w:left w:val="single" w:sz="8" w:space="0" w:color="auto"/>
              <w:bottom w:val="single" w:sz="4" w:space="0" w:color="auto"/>
              <w:right w:val="single" w:sz="8" w:space="0" w:color="auto"/>
            </w:tcBorders>
            <w:noWrap/>
            <w:vAlign w:val="bottom"/>
            <w:hideMark/>
          </w:tcPr>
          <w:p w:rsidR="00DB5E0C" w:rsidRPr="00C3469D" w:rsidRDefault="00DB5E0C"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137,3</w:t>
            </w:r>
          </w:p>
        </w:tc>
      </w:tr>
      <w:tr w:rsidR="00DB5E0C"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DB5E0C" w:rsidRPr="00D73160" w:rsidRDefault="00DB5E0C" w:rsidP="00667D36">
            <w:pPr>
              <w:widowControl/>
              <w:autoSpaceDE/>
              <w:autoSpaceDN/>
              <w:adjustRightInd/>
              <w:ind w:firstLine="0"/>
              <w:jc w:val="left"/>
              <w:rPr>
                <w:rFonts w:ascii="Times New Roman" w:hAnsi="Times New Roman" w:cs="Times New Roman"/>
                <w:sz w:val="19"/>
                <w:szCs w:val="19"/>
                <w:lang w:eastAsia="ru-RU"/>
              </w:rPr>
            </w:pPr>
            <w:r w:rsidRPr="00D73160">
              <w:rPr>
                <w:rFonts w:ascii="Times New Roman" w:hAnsi="Times New Roman" w:cs="Times New Roman"/>
                <w:sz w:val="19"/>
                <w:szCs w:val="19"/>
                <w:lang w:eastAsia="ru-RU"/>
              </w:rPr>
              <w:t>Мобилизационная и вневойсковая подготовка</w:t>
            </w:r>
          </w:p>
        </w:tc>
        <w:tc>
          <w:tcPr>
            <w:tcW w:w="851" w:type="dxa"/>
            <w:tcBorders>
              <w:top w:val="nil"/>
              <w:left w:val="nil"/>
              <w:bottom w:val="single" w:sz="4" w:space="0" w:color="auto"/>
              <w:right w:val="single" w:sz="4" w:space="0" w:color="auto"/>
            </w:tcBorders>
            <w:vAlign w:val="bottom"/>
          </w:tcPr>
          <w:p w:rsidR="00DB5E0C" w:rsidRPr="00D73160" w:rsidRDefault="00DB5E0C"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DB5E0C" w:rsidRPr="00D73160" w:rsidRDefault="00DB5E0C"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02</w:t>
            </w:r>
          </w:p>
        </w:tc>
        <w:tc>
          <w:tcPr>
            <w:tcW w:w="709" w:type="dxa"/>
            <w:tcBorders>
              <w:top w:val="nil"/>
              <w:left w:val="nil"/>
              <w:bottom w:val="single" w:sz="4" w:space="0" w:color="auto"/>
              <w:right w:val="single" w:sz="4" w:space="0" w:color="auto"/>
            </w:tcBorders>
            <w:noWrap/>
            <w:vAlign w:val="bottom"/>
            <w:hideMark/>
          </w:tcPr>
          <w:p w:rsidR="00DB5E0C" w:rsidRPr="00D73160" w:rsidRDefault="00DB5E0C"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DB5E0C" w:rsidRPr="00D73160" w:rsidRDefault="00DB5E0C"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noWrap/>
            <w:vAlign w:val="bottom"/>
            <w:hideMark/>
          </w:tcPr>
          <w:p w:rsidR="00DB5E0C" w:rsidRPr="00D73160" w:rsidRDefault="00DB5E0C"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 </w:t>
            </w:r>
          </w:p>
        </w:tc>
        <w:tc>
          <w:tcPr>
            <w:tcW w:w="992" w:type="dxa"/>
            <w:tcBorders>
              <w:top w:val="nil"/>
              <w:left w:val="single" w:sz="8" w:space="0" w:color="auto"/>
              <w:bottom w:val="single" w:sz="4" w:space="0" w:color="auto"/>
              <w:right w:val="single" w:sz="8" w:space="0" w:color="auto"/>
            </w:tcBorders>
            <w:noWrap/>
            <w:vAlign w:val="bottom"/>
            <w:hideMark/>
          </w:tcPr>
          <w:p w:rsidR="00DB5E0C" w:rsidRPr="00C3469D" w:rsidRDefault="00DB5E0C"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137,3</w:t>
            </w:r>
          </w:p>
        </w:tc>
      </w:tr>
      <w:tr w:rsidR="00DB5E0C"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DB5E0C" w:rsidRPr="00D73160" w:rsidRDefault="00DB5E0C" w:rsidP="00667D36">
            <w:pPr>
              <w:widowControl/>
              <w:autoSpaceDE/>
              <w:autoSpaceDN/>
              <w:adjustRightInd/>
              <w:ind w:firstLine="0"/>
              <w:jc w:val="left"/>
              <w:rPr>
                <w:rFonts w:ascii="Times New Roman" w:hAnsi="Times New Roman" w:cs="Times New Roman"/>
                <w:sz w:val="19"/>
                <w:szCs w:val="19"/>
                <w:lang w:eastAsia="ru-RU"/>
              </w:rPr>
            </w:pPr>
            <w:r w:rsidRPr="00D73160">
              <w:rPr>
                <w:rFonts w:ascii="Times New Roman" w:hAnsi="Times New Roman" w:cs="Times New Roman"/>
                <w:sz w:val="19"/>
                <w:szCs w:val="19"/>
                <w:lang w:eastAsia="ru-RU"/>
              </w:rPr>
              <w:t>Руководство и управление в сфере установленных функций органов местного самоуправления</w:t>
            </w:r>
          </w:p>
        </w:tc>
        <w:tc>
          <w:tcPr>
            <w:tcW w:w="851" w:type="dxa"/>
            <w:tcBorders>
              <w:top w:val="nil"/>
              <w:left w:val="nil"/>
              <w:bottom w:val="single" w:sz="4" w:space="0" w:color="auto"/>
              <w:right w:val="single" w:sz="4" w:space="0" w:color="auto"/>
            </w:tcBorders>
            <w:vAlign w:val="bottom"/>
          </w:tcPr>
          <w:p w:rsidR="00DB5E0C" w:rsidRPr="00D73160" w:rsidRDefault="00DB5E0C"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DB5E0C" w:rsidRPr="00D73160" w:rsidRDefault="00DB5E0C"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02</w:t>
            </w:r>
          </w:p>
        </w:tc>
        <w:tc>
          <w:tcPr>
            <w:tcW w:w="709" w:type="dxa"/>
            <w:tcBorders>
              <w:top w:val="nil"/>
              <w:left w:val="nil"/>
              <w:bottom w:val="single" w:sz="4" w:space="0" w:color="auto"/>
              <w:right w:val="single" w:sz="4" w:space="0" w:color="auto"/>
            </w:tcBorders>
            <w:noWrap/>
            <w:vAlign w:val="bottom"/>
            <w:hideMark/>
          </w:tcPr>
          <w:p w:rsidR="00DB5E0C" w:rsidRPr="00D73160" w:rsidRDefault="00DB5E0C"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DB5E0C" w:rsidRPr="00D73160" w:rsidRDefault="00DB5E0C"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0200000000</w:t>
            </w:r>
          </w:p>
        </w:tc>
        <w:tc>
          <w:tcPr>
            <w:tcW w:w="567" w:type="dxa"/>
            <w:tcBorders>
              <w:top w:val="nil"/>
              <w:left w:val="nil"/>
              <w:bottom w:val="single" w:sz="4" w:space="0" w:color="auto"/>
              <w:right w:val="single" w:sz="4" w:space="0" w:color="auto"/>
            </w:tcBorders>
            <w:noWrap/>
            <w:vAlign w:val="bottom"/>
            <w:hideMark/>
          </w:tcPr>
          <w:p w:rsidR="00DB5E0C" w:rsidRPr="00D73160" w:rsidRDefault="00DB5E0C"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 </w:t>
            </w:r>
          </w:p>
        </w:tc>
        <w:tc>
          <w:tcPr>
            <w:tcW w:w="992" w:type="dxa"/>
            <w:tcBorders>
              <w:top w:val="nil"/>
              <w:left w:val="single" w:sz="8" w:space="0" w:color="auto"/>
              <w:bottom w:val="single" w:sz="4" w:space="0" w:color="auto"/>
              <w:right w:val="single" w:sz="8" w:space="0" w:color="auto"/>
            </w:tcBorders>
            <w:noWrap/>
            <w:vAlign w:val="bottom"/>
            <w:hideMark/>
          </w:tcPr>
          <w:p w:rsidR="00DB5E0C" w:rsidRPr="00C3469D" w:rsidRDefault="00DB5E0C"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137,3</w:t>
            </w:r>
          </w:p>
        </w:tc>
      </w:tr>
      <w:tr w:rsidR="00DB5E0C"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DB5E0C" w:rsidRPr="00D73160" w:rsidRDefault="00DB5E0C" w:rsidP="00667D36">
            <w:pPr>
              <w:widowControl/>
              <w:autoSpaceDE/>
              <w:autoSpaceDN/>
              <w:adjustRightInd/>
              <w:ind w:firstLine="0"/>
              <w:jc w:val="left"/>
              <w:rPr>
                <w:rFonts w:ascii="Times New Roman" w:hAnsi="Times New Roman" w:cs="Times New Roman"/>
                <w:sz w:val="19"/>
                <w:szCs w:val="19"/>
                <w:lang w:eastAsia="ru-RU"/>
              </w:rPr>
            </w:pPr>
            <w:r w:rsidRPr="00D73160">
              <w:rPr>
                <w:rFonts w:ascii="Times New Roman" w:hAnsi="Times New Roman" w:cs="Times New Roman"/>
                <w:sz w:val="19"/>
                <w:szCs w:val="19"/>
                <w:lang w:eastAsia="ru-RU"/>
              </w:rPr>
              <w:t>Осуществление отдельных областных государственных полномочий</w:t>
            </w:r>
          </w:p>
        </w:tc>
        <w:tc>
          <w:tcPr>
            <w:tcW w:w="851" w:type="dxa"/>
            <w:tcBorders>
              <w:top w:val="nil"/>
              <w:left w:val="nil"/>
              <w:bottom w:val="single" w:sz="4" w:space="0" w:color="auto"/>
              <w:right w:val="single" w:sz="4" w:space="0" w:color="auto"/>
            </w:tcBorders>
            <w:vAlign w:val="bottom"/>
          </w:tcPr>
          <w:p w:rsidR="00DB5E0C" w:rsidRPr="00D73160" w:rsidRDefault="00DB5E0C"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DB5E0C" w:rsidRPr="00D73160" w:rsidRDefault="00DB5E0C"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02</w:t>
            </w:r>
          </w:p>
        </w:tc>
        <w:tc>
          <w:tcPr>
            <w:tcW w:w="709" w:type="dxa"/>
            <w:tcBorders>
              <w:top w:val="nil"/>
              <w:left w:val="nil"/>
              <w:bottom w:val="single" w:sz="4" w:space="0" w:color="auto"/>
              <w:right w:val="single" w:sz="4" w:space="0" w:color="auto"/>
            </w:tcBorders>
            <w:noWrap/>
            <w:vAlign w:val="bottom"/>
            <w:hideMark/>
          </w:tcPr>
          <w:p w:rsidR="00DB5E0C" w:rsidRPr="00D73160" w:rsidRDefault="00DB5E0C"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DB5E0C" w:rsidRPr="00D73160" w:rsidRDefault="00DB5E0C"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0200100000</w:t>
            </w:r>
          </w:p>
        </w:tc>
        <w:tc>
          <w:tcPr>
            <w:tcW w:w="567" w:type="dxa"/>
            <w:tcBorders>
              <w:top w:val="nil"/>
              <w:left w:val="nil"/>
              <w:bottom w:val="single" w:sz="4" w:space="0" w:color="auto"/>
              <w:right w:val="single" w:sz="4" w:space="0" w:color="auto"/>
            </w:tcBorders>
            <w:noWrap/>
            <w:vAlign w:val="bottom"/>
            <w:hideMark/>
          </w:tcPr>
          <w:p w:rsidR="00DB5E0C" w:rsidRPr="00D73160" w:rsidRDefault="00DB5E0C"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hideMark/>
          </w:tcPr>
          <w:p w:rsidR="00DB5E0C" w:rsidRPr="00C3469D" w:rsidRDefault="00DB5E0C"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137,3</w:t>
            </w:r>
          </w:p>
        </w:tc>
      </w:tr>
      <w:tr w:rsidR="00DB5E0C"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DB5E0C" w:rsidRPr="00D73160" w:rsidRDefault="00DB5E0C" w:rsidP="00667D36">
            <w:pPr>
              <w:widowControl/>
              <w:autoSpaceDE/>
              <w:autoSpaceDN/>
              <w:adjustRightInd/>
              <w:ind w:firstLine="0"/>
              <w:jc w:val="left"/>
              <w:rPr>
                <w:rFonts w:ascii="Times New Roman" w:hAnsi="Times New Roman" w:cs="Times New Roman"/>
                <w:sz w:val="19"/>
                <w:szCs w:val="19"/>
                <w:lang w:eastAsia="ru-RU"/>
              </w:rPr>
            </w:pPr>
            <w:r w:rsidRPr="00D73160">
              <w:rPr>
                <w:rFonts w:ascii="Times New Roman" w:hAnsi="Times New Roman" w:cs="Times New Roman"/>
                <w:sz w:val="19"/>
                <w:szCs w:val="19"/>
                <w:lang w:eastAsia="ru-RU"/>
              </w:rPr>
              <w:t>Субвенции на 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vAlign w:val="bottom"/>
          </w:tcPr>
          <w:p w:rsidR="00DB5E0C" w:rsidRPr="00D73160" w:rsidRDefault="00DB5E0C"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DB5E0C" w:rsidRPr="00D73160" w:rsidRDefault="00DB5E0C"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02</w:t>
            </w:r>
          </w:p>
        </w:tc>
        <w:tc>
          <w:tcPr>
            <w:tcW w:w="709" w:type="dxa"/>
            <w:tcBorders>
              <w:top w:val="nil"/>
              <w:left w:val="nil"/>
              <w:bottom w:val="single" w:sz="4" w:space="0" w:color="auto"/>
              <w:right w:val="single" w:sz="4" w:space="0" w:color="auto"/>
            </w:tcBorders>
            <w:noWrap/>
            <w:vAlign w:val="bottom"/>
            <w:hideMark/>
          </w:tcPr>
          <w:p w:rsidR="00DB5E0C" w:rsidRPr="00D73160" w:rsidRDefault="00DB5E0C"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DB5E0C" w:rsidRPr="00D73160" w:rsidRDefault="00DB5E0C"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0200151180</w:t>
            </w:r>
          </w:p>
        </w:tc>
        <w:tc>
          <w:tcPr>
            <w:tcW w:w="567" w:type="dxa"/>
            <w:tcBorders>
              <w:top w:val="nil"/>
              <w:left w:val="nil"/>
              <w:bottom w:val="single" w:sz="4" w:space="0" w:color="auto"/>
              <w:right w:val="single" w:sz="4" w:space="0" w:color="auto"/>
            </w:tcBorders>
            <w:noWrap/>
            <w:vAlign w:val="bottom"/>
            <w:hideMark/>
          </w:tcPr>
          <w:p w:rsidR="00DB5E0C" w:rsidRPr="00D73160" w:rsidRDefault="00DB5E0C"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 </w:t>
            </w:r>
          </w:p>
        </w:tc>
        <w:tc>
          <w:tcPr>
            <w:tcW w:w="992" w:type="dxa"/>
            <w:tcBorders>
              <w:top w:val="nil"/>
              <w:left w:val="single" w:sz="8" w:space="0" w:color="auto"/>
              <w:bottom w:val="single" w:sz="4" w:space="0" w:color="auto"/>
              <w:right w:val="single" w:sz="8" w:space="0" w:color="auto"/>
            </w:tcBorders>
            <w:noWrap/>
            <w:vAlign w:val="bottom"/>
            <w:hideMark/>
          </w:tcPr>
          <w:p w:rsidR="00DB5E0C" w:rsidRPr="00C3469D" w:rsidRDefault="00DB5E0C"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137,3</w:t>
            </w:r>
          </w:p>
        </w:tc>
      </w:tr>
      <w:tr w:rsidR="00DB5E0C"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DB5E0C" w:rsidRPr="00D73160" w:rsidRDefault="00DB5E0C" w:rsidP="00667D36">
            <w:pPr>
              <w:widowControl/>
              <w:autoSpaceDE/>
              <w:autoSpaceDN/>
              <w:adjustRightInd/>
              <w:ind w:firstLine="0"/>
              <w:jc w:val="left"/>
              <w:rPr>
                <w:rFonts w:ascii="Times New Roman" w:hAnsi="Times New Roman" w:cs="Times New Roman"/>
                <w:sz w:val="19"/>
                <w:szCs w:val="19"/>
                <w:lang w:eastAsia="ru-RU"/>
              </w:rPr>
            </w:pPr>
            <w:r w:rsidRPr="00D73160">
              <w:rPr>
                <w:rFonts w:ascii="Times New Roman" w:hAnsi="Times New Roman" w:cs="Times New Roman"/>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vAlign w:val="bottom"/>
          </w:tcPr>
          <w:p w:rsidR="00DB5E0C" w:rsidRPr="00D73160" w:rsidRDefault="00DB5E0C"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DB5E0C" w:rsidRPr="00D73160" w:rsidRDefault="00DB5E0C"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02</w:t>
            </w:r>
          </w:p>
        </w:tc>
        <w:tc>
          <w:tcPr>
            <w:tcW w:w="709" w:type="dxa"/>
            <w:tcBorders>
              <w:top w:val="nil"/>
              <w:left w:val="nil"/>
              <w:bottom w:val="single" w:sz="4" w:space="0" w:color="auto"/>
              <w:right w:val="single" w:sz="4" w:space="0" w:color="auto"/>
            </w:tcBorders>
            <w:noWrap/>
            <w:vAlign w:val="bottom"/>
            <w:hideMark/>
          </w:tcPr>
          <w:p w:rsidR="00DB5E0C" w:rsidRPr="00D73160" w:rsidRDefault="00DB5E0C"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DB5E0C" w:rsidRPr="00D73160" w:rsidRDefault="00DB5E0C"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0200151180</w:t>
            </w:r>
          </w:p>
        </w:tc>
        <w:tc>
          <w:tcPr>
            <w:tcW w:w="567" w:type="dxa"/>
            <w:tcBorders>
              <w:top w:val="nil"/>
              <w:left w:val="nil"/>
              <w:bottom w:val="single" w:sz="4" w:space="0" w:color="auto"/>
              <w:right w:val="single" w:sz="4" w:space="0" w:color="auto"/>
            </w:tcBorders>
            <w:noWrap/>
            <w:vAlign w:val="bottom"/>
            <w:hideMark/>
          </w:tcPr>
          <w:p w:rsidR="00DB5E0C" w:rsidRPr="00D73160" w:rsidRDefault="00DB5E0C"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100</w:t>
            </w:r>
          </w:p>
        </w:tc>
        <w:tc>
          <w:tcPr>
            <w:tcW w:w="992" w:type="dxa"/>
            <w:tcBorders>
              <w:top w:val="nil"/>
              <w:left w:val="single" w:sz="8" w:space="0" w:color="auto"/>
              <w:bottom w:val="single" w:sz="4" w:space="0" w:color="auto"/>
              <w:right w:val="single" w:sz="8" w:space="0" w:color="auto"/>
            </w:tcBorders>
            <w:noWrap/>
            <w:vAlign w:val="bottom"/>
            <w:hideMark/>
          </w:tcPr>
          <w:p w:rsidR="00DB5E0C" w:rsidRPr="00C3469D" w:rsidRDefault="00DB5E0C"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137,3</w:t>
            </w:r>
          </w:p>
        </w:tc>
      </w:tr>
      <w:tr w:rsidR="009470BE"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9470BE" w:rsidRPr="00D73160" w:rsidRDefault="009470BE" w:rsidP="00667D36">
            <w:pPr>
              <w:widowControl/>
              <w:autoSpaceDE/>
              <w:autoSpaceDN/>
              <w:adjustRightInd/>
              <w:ind w:firstLine="0"/>
              <w:jc w:val="left"/>
              <w:rPr>
                <w:rFonts w:ascii="Times New Roman" w:hAnsi="Times New Roman" w:cs="Times New Roman"/>
                <w:sz w:val="19"/>
                <w:szCs w:val="19"/>
                <w:lang w:eastAsia="ru-RU"/>
              </w:rPr>
            </w:pPr>
            <w:r w:rsidRPr="00D73160">
              <w:rPr>
                <w:rFonts w:ascii="Times New Roman" w:hAnsi="Times New Roman" w:cs="Times New Roman"/>
                <w:sz w:val="19"/>
                <w:szCs w:val="19"/>
                <w:lang w:eastAsia="ru-RU"/>
              </w:rPr>
              <w:t>Центральный аппарат</w:t>
            </w:r>
          </w:p>
        </w:tc>
        <w:tc>
          <w:tcPr>
            <w:tcW w:w="851" w:type="dxa"/>
            <w:tcBorders>
              <w:top w:val="nil"/>
              <w:left w:val="nil"/>
              <w:bottom w:val="single" w:sz="4" w:space="0" w:color="auto"/>
              <w:right w:val="single" w:sz="4" w:space="0" w:color="auto"/>
            </w:tcBorders>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01</w:t>
            </w:r>
          </w:p>
        </w:tc>
        <w:tc>
          <w:tcPr>
            <w:tcW w:w="709"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04</w:t>
            </w:r>
          </w:p>
        </w:tc>
        <w:tc>
          <w:tcPr>
            <w:tcW w:w="1276"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0200300000</w:t>
            </w:r>
          </w:p>
        </w:tc>
        <w:tc>
          <w:tcPr>
            <w:tcW w:w="567"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 </w:t>
            </w:r>
          </w:p>
        </w:tc>
        <w:tc>
          <w:tcPr>
            <w:tcW w:w="992" w:type="dxa"/>
            <w:tcBorders>
              <w:top w:val="nil"/>
              <w:left w:val="single" w:sz="8" w:space="0" w:color="auto"/>
              <w:bottom w:val="single" w:sz="4" w:space="0" w:color="auto"/>
              <w:right w:val="single" w:sz="8" w:space="0" w:color="auto"/>
            </w:tcBorders>
            <w:noWrap/>
            <w:vAlign w:val="bottom"/>
            <w:hideMark/>
          </w:tcPr>
          <w:p w:rsidR="009470BE" w:rsidRPr="00AE2B7A" w:rsidRDefault="00DB5E0C" w:rsidP="00667D36">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0,0</w:t>
            </w:r>
          </w:p>
        </w:tc>
      </w:tr>
      <w:tr w:rsidR="009470BE"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9470BE" w:rsidRPr="00D73160" w:rsidRDefault="009470BE" w:rsidP="00667D36">
            <w:pPr>
              <w:ind w:firstLine="0"/>
              <w:jc w:val="left"/>
              <w:rPr>
                <w:rFonts w:ascii="Times New Roman" w:hAnsi="Times New Roman" w:cs="Times New Roman"/>
                <w:sz w:val="19"/>
                <w:szCs w:val="19"/>
              </w:rPr>
            </w:pPr>
            <w:r w:rsidRPr="00D73160">
              <w:rPr>
                <w:rFonts w:ascii="Times New Roman" w:hAnsi="Times New Roman" w:cs="Times New Roman"/>
                <w:sz w:val="19"/>
                <w:szCs w:val="19"/>
              </w:rPr>
              <w:t>Расходы на обеспечение функций муниципальных органов</w:t>
            </w:r>
          </w:p>
        </w:tc>
        <w:tc>
          <w:tcPr>
            <w:tcW w:w="851" w:type="dxa"/>
            <w:tcBorders>
              <w:top w:val="nil"/>
              <w:left w:val="nil"/>
              <w:bottom w:val="single" w:sz="4" w:space="0" w:color="auto"/>
              <w:right w:val="single" w:sz="4" w:space="0" w:color="auto"/>
            </w:tcBorders>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01</w:t>
            </w:r>
          </w:p>
        </w:tc>
        <w:tc>
          <w:tcPr>
            <w:tcW w:w="709"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04</w:t>
            </w:r>
          </w:p>
        </w:tc>
        <w:tc>
          <w:tcPr>
            <w:tcW w:w="1276"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0200320190</w:t>
            </w:r>
          </w:p>
        </w:tc>
        <w:tc>
          <w:tcPr>
            <w:tcW w:w="567"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hideMark/>
          </w:tcPr>
          <w:p w:rsidR="009470BE" w:rsidRPr="00AE2B7A" w:rsidRDefault="00DB5E0C" w:rsidP="00667D36">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0,0</w:t>
            </w:r>
          </w:p>
        </w:tc>
      </w:tr>
      <w:tr w:rsidR="009470BE"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9470BE" w:rsidRPr="00D73160" w:rsidRDefault="009470BE" w:rsidP="00667D36">
            <w:pPr>
              <w:ind w:firstLine="0"/>
              <w:jc w:val="left"/>
              <w:rPr>
                <w:rFonts w:ascii="Times New Roman" w:hAnsi="Times New Roman" w:cs="Times New Roman"/>
                <w:sz w:val="19"/>
                <w:szCs w:val="19"/>
              </w:rPr>
            </w:pPr>
            <w:r w:rsidRPr="00D73160">
              <w:rPr>
                <w:rFonts w:ascii="Times New Roman" w:hAnsi="Times New Roman" w:cs="Times New Roman"/>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02</w:t>
            </w:r>
          </w:p>
        </w:tc>
        <w:tc>
          <w:tcPr>
            <w:tcW w:w="709"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0200320190</w:t>
            </w:r>
          </w:p>
        </w:tc>
        <w:tc>
          <w:tcPr>
            <w:tcW w:w="567"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100</w:t>
            </w:r>
          </w:p>
        </w:tc>
        <w:tc>
          <w:tcPr>
            <w:tcW w:w="992" w:type="dxa"/>
            <w:tcBorders>
              <w:top w:val="nil"/>
              <w:left w:val="single" w:sz="8" w:space="0" w:color="auto"/>
              <w:bottom w:val="single" w:sz="4" w:space="0" w:color="auto"/>
              <w:right w:val="single" w:sz="8" w:space="0" w:color="auto"/>
            </w:tcBorders>
            <w:noWrap/>
            <w:vAlign w:val="bottom"/>
            <w:hideMark/>
          </w:tcPr>
          <w:p w:rsidR="009470BE" w:rsidRPr="00AE2B7A" w:rsidRDefault="00DB5E0C" w:rsidP="00667D36">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0,0</w:t>
            </w:r>
          </w:p>
        </w:tc>
      </w:tr>
      <w:tr w:rsidR="009470BE"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9470BE" w:rsidRPr="00D73160" w:rsidRDefault="009470BE" w:rsidP="00667D36">
            <w:pPr>
              <w:widowControl/>
              <w:autoSpaceDE/>
              <w:autoSpaceDN/>
              <w:adjustRightInd/>
              <w:ind w:firstLine="0"/>
              <w:jc w:val="left"/>
              <w:rPr>
                <w:rFonts w:ascii="Times New Roman" w:hAnsi="Times New Roman" w:cs="Times New Roman"/>
                <w:sz w:val="19"/>
                <w:szCs w:val="19"/>
                <w:lang w:eastAsia="ru-RU"/>
              </w:rPr>
            </w:pPr>
            <w:r w:rsidRPr="00D73160">
              <w:rPr>
                <w:rFonts w:ascii="Times New Roman" w:hAnsi="Times New Roman" w:cs="Times New Roman"/>
                <w:sz w:val="19"/>
                <w:szCs w:val="19"/>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03</w:t>
            </w:r>
          </w:p>
        </w:tc>
        <w:tc>
          <w:tcPr>
            <w:tcW w:w="709"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p>
        </w:tc>
        <w:tc>
          <w:tcPr>
            <w:tcW w:w="1276"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p>
        </w:tc>
        <w:tc>
          <w:tcPr>
            <w:tcW w:w="567"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hideMark/>
          </w:tcPr>
          <w:p w:rsidR="009470BE" w:rsidRPr="00D73160" w:rsidRDefault="00F4411F" w:rsidP="00667D36">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14</w:t>
            </w:r>
            <w:r w:rsidR="009470BE" w:rsidRPr="00D73160">
              <w:rPr>
                <w:rFonts w:ascii="Times New Roman" w:hAnsi="Times New Roman" w:cs="Times New Roman"/>
                <w:sz w:val="19"/>
                <w:szCs w:val="19"/>
                <w:lang w:eastAsia="ru-RU"/>
              </w:rPr>
              <w:t>2,0</w:t>
            </w:r>
          </w:p>
        </w:tc>
      </w:tr>
      <w:tr w:rsidR="009470BE"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9470BE" w:rsidRPr="00D73160" w:rsidRDefault="009470BE" w:rsidP="00667D36">
            <w:pPr>
              <w:ind w:firstLine="0"/>
              <w:jc w:val="left"/>
              <w:rPr>
                <w:rFonts w:ascii="Times New Roman" w:hAnsi="Times New Roman" w:cs="Times New Roman"/>
                <w:sz w:val="19"/>
                <w:szCs w:val="19"/>
              </w:rPr>
            </w:pPr>
            <w:r w:rsidRPr="00D73160">
              <w:rPr>
                <w:rFonts w:ascii="Times New Roman" w:hAnsi="Times New Roman" w:cs="Times New Roman"/>
                <w:sz w:val="19"/>
                <w:szCs w:val="19"/>
              </w:rPr>
              <w:t>Другие вопросы в области национальной безопасности и правоохранительной деятельности</w:t>
            </w:r>
          </w:p>
        </w:tc>
        <w:tc>
          <w:tcPr>
            <w:tcW w:w="851" w:type="dxa"/>
            <w:tcBorders>
              <w:top w:val="nil"/>
              <w:left w:val="nil"/>
              <w:bottom w:val="single" w:sz="4" w:space="0" w:color="auto"/>
              <w:right w:val="single" w:sz="4" w:space="0" w:color="auto"/>
            </w:tcBorders>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03</w:t>
            </w:r>
          </w:p>
        </w:tc>
        <w:tc>
          <w:tcPr>
            <w:tcW w:w="709"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14</w:t>
            </w:r>
          </w:p>
        </w:tc>
        <w:tc>
          <w:tcPr>
            <w:tcW w:w="1276"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p>
        </w:tc>
        <w:tc>
          <w:tcPr>
            <w:tcW w:w="567"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hideMark/>
          </w:tcPr>
          <w:p w:rsidR="009470BE" w:rsidRPr="00D73160" w:rsidRDefault="00F4411F" w:rsidP="00667D36">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14</w:t>
            </w:r>
            <w:r w:rsidR="009470BE" w:rsidRPr="00D73160">
              <w:rPr>
                <w:rFonts w:ascii="Times New Roman" w:hAnsi="Times New Roman" w:cs="Times New Roman"/>
                <w:sz w:val="19"/>
                <w:szCs w:val="19"/>
                <w:lang w:eastAsia="ru-RU"/>
              </w:rPr>
              <w:t>2,0</w:t>
            </w:r>
          </w:p>
        </w:tc>
      </w:tr>
      <w:tr w:rsidR="009470BE"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9470BE" w:rsidRPr="00D73160" w:rsidRDefault="009470BE" w:rsidP="00667D36">
            <w:pPr>
              <w:ind w:firstLine="0"/>
              <w:jc w:val="left"/>
              <w:rPr>
                <w:rFonts w:ascii="Times New Roman" w:hAnsi="Times New Roman" w:cs="Times New Roman"/>
                <w:sz w:val="19"/>
                <w:szCs w:val="19"/>
              </w:rPr>
            </w:pPr>
            <w:r w:rsidRPr="00D73160">
              <w:rPr>
                <w:rFonts w:ascii="Times New Roman" w:hAnsi="Times New Roman" w:cs="Times New Roman"/>
                <w:sz w:val="19"/>
                <w:szCs w:val="19"/>
              </w:rPr>
              <w:t>Обеспечение первичных мер пожарной безопасности в границах населенных пунктов поселений</w:t>
            </w:r>
          </w:p>
        </w:tc>
        <w:tc>
          <w:tcPr>
            <w:tcW w:w="851" w:type="dxa"/>
            <w:tcBorders>
              <w:top w:val="nil"/>
              <w:left w:val="nil"/>
              <w:bottom w:val="single" w:sz="4" w:space="0" w:color="auto"/>
              <w:right w:val="single" w:sz="4" w:space="0" w:color="auto"/>
            </w:tcBorders>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03</w:t>
            </w:r>
          </w:p>
        </w:tc>
        <w:tc>
          <w:tcPr>
            <w:tcW w:w="709"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14</w:t>
            </w:r>
          </w:p>
        </w:tc>
        <w:tc>
          <w:tcPr>
            <w:tcW w:w="1276"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rPr>
              <w:t>2400000000</w:t>
            </w:r>
          </w:p>
        </w:tc>
        <w:tc>
          <w:tcPr>
            <w:tcW w:w="567"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hideMark/>
          </w:tcPr>
          <w:p w:rsidR="009470BE" w:rsidRPr="00D73160" w:rsidRDefault="00F4411F" w:rsidP="00762D19">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2</w:t>
            </w:r>
            <w:r w:rsidR="00762D19">
              <w:rPr>
                <w:rFonts w:ascii="Times New Roman" w:hAnsi="Times New Roman" w:cs="Times New Roman"/>
                <w:sz w:val="19"/>
                <w:szCs w:val="19"/>
                <w:lang w:eastAsia="ru-RU"/>
              </w:rPr>
              <w:t>3</w:t>
            </w:r>
            <w:r w:rsidR="009470BE" w:rsidRPr="00D73160">
              <w:rPr>
                <w:rFonts w:ascii="Times New Roman" w:hAnsi="Times New Roman" w:cs="Times New Roman"/>
                <w:sz w:val="19"/>
                <w:szCs w:val="19"/>
                <w:lang w:eastAsia="ru-RU"/>
              </w:rPr>
              <w:t>,0</w:t>
            </w:r>
          </w:p>
        </w:tc>
      </w:tr>
      <w:tr w:rsidR="009470BE"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9470BE" w:rsidRPr="00D73160" w:rsidRDefault="009470BE" w:rsidP="00667D36">
            <w:pPr>
              <w:ind w:firstLine="0"/>
              <w:jc w:val="left"/>
              <w:rPr>
                <w:rFonts w:ascii="Times New Roman" w:hAnsi="Times New Roman" w:cs="Times New Roman"/>
                <w:sz w:val="19"/>
                <w:szCs w:val="19"/>
              </w:rPr>
            </w:pPr>
            <w:r w:rsidRPr="00D73160">
              <w:rPr>
                <w:rFonts w:ascii="Times New Roman" w:hAnsi="Times New Roman" w:cs="Times New Roman"/>
                <w:sz w:val="19"/>
                <w:szCs w:val="19"/>
              </w:rPr>
              <w:t>Обеспечение первичных мер пожарной безопасности в границах населенных пунктов поселений</w:t>
            </w:r>
          </w:p>
        </w:tc>
        <w:tc>
          <w:tcPr>
            <w:tcW w:w="851" w:type="dxa"/>
            <w:tcBorders>
              <w:top w:val="nil"/>
              <w:left w:val="nil"/>
              <w:bottom w:val="single" w:sz="4" w:space="0" w:color="auto"/>
              <w:right w:val="single" w:sz="4" w:space="0" w:color="auto"/>
            </w:tcBorders>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03</w:t>
            </w:r>
          </w:p>
        </w:tc>
        <w:tc>
          <w:tcPr>
            <w:tcW w:w="709"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14</w:t>
            </w:r>
          </w:p>
        </w:tc>
        <w:tc>
          <w:tcPr>
            <w:tcW w:w="1276" w:type="dxa"/>
            <w:tcBorders>
              <w:top w:val="nil"/>
              <w:left w:val="nil"/>
              <w:bottom w:val="single" w:sz="4" w:space="0" w:color="auto"/>
              <w:right w:val="single" w:sz="4" w:space="0" w:color="auto"/>
            </w:tcBorders>
            <w:noWrap/>
            <w:vAlign w:val="bottom"/>
            <w:hideMark/>
          </w:tcPr>
          <w:p w:rsidR="009470BE" w:rsidRPr="00D73160" w:rsidRDefault="009470BE" w:rsidP="00667D36">
            <w:pPr>
              <w:ind w:firstLine="0"/>
              <w:jc w:val="center"/>
              <w:rPr>
                <w:rFonts w:ascii="Times New Roman" w:hAnsi="Times New Roman" w:cs="Times New Roman"/>
                <w:sz w:val="19"/>
                <w:szCs w:val="19"/>
              </w:rPr>
            </w:pPr>
            <w:r w:rsidRPr="00D73160">
              <w:rPr>
                <w:rFonts w:ascii="Times New Roman" w:hAnsi="Times New Roman" w:cs="Times New Roman"/>
                <w:sz w:val="19"/>
                <w:szCs w:val="19"/>
              </w:rPr>
              <w:t>2407000000</w:t>
            </w:r>
          </w:p>
        </w:tc>
        <w:tc>
          <w:tcPr>
            <w:tcW w:w="567"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hideMark/>
          </w:tcPr>
          <w:p w:rsidR="009470BE" w:rsidRPr="00D73160" w:rsidRDefault="00F4411F" w:rsidP="00762D19">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2</w:t>
            </w:r>
            <w:r w:rsidR="00762D19">
              <w:rPr>
                <w:rFonts w:ascii="Times New Roman" w:hAnsi="Times New Roman" w:cs="Times New Roman"/>
                <w:sz w:val="19"/>
                <w:szCs w:val="19"/>
                <w:lang w:eastAsia="ru-RU"/>
              </w:rPr>
              <w:t>3</w:t>
            </w:r>
            <w:r w:rsidR="009470BE" w:rsidRPr="00D73160">
              <w:rPr>
                <w:rFonts w:ascii="Times New Roman" w:hAnsi="Times New Roman" w:cs="Times New Roman"/>
                <w:sz w:val="19"/>
                <w:szCs w:val="19"/>
                <w:lang w:eastAsia="ru-RU"/>
              </w:rPr>
              <w:t>,0</w:t>
            </w:r>
          </w:p>
        </w:tc>
      </w:tr>
      <w:tr w:rsidR="009470BE"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9470BE" w:rsidRPr="00D73160" w:rsidRDefault="009470BE" w:rsidP="00667D36">
            <w:pPr>
              <w:ind w:firstLine="0"/>
              <w:jc w:val="left"/>
              <w:rPr>
                <w:rFonts w:ascii="Times New Roman" w:hAnsi="Times New Roman" w:cs="Times New Roman"/>
                <w:sz w:val="19"/>
                <w:szCs w:val="19"/>
              </w:rPr>
            </w:pPr>
            <w:r w:rsidRPr="00D73160">
              <w:rPr>
                <w:rFonts w:ascii="Times New Roman" w:hAnsi="Times New Roman" w:cs="Times New Roman"/>
                <w:sz w:val="19"/>
                <w:szCs w:val="19"/>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03</w:t>
            </w:r>
          </w:p>
        </w:tc>
        <w:tc>
          <w:tcPr>
            <w:tcW w:w="709"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14</w:t>
            </w:r>
          </w:p>
        </w:tc>
        <w:tc>
          <w:tcPr>
            <w:tcW w:w="1276" w:type="dxa"/>
            <w:tcBorders>
              <w:top w:val="nil"/>
              <w:left w:val="nil"/>
              <w:bottom w:val="single" w:sz="4" w:space="0" w:color="auto"/>
              <w:right w:val="single" w:sz="4" w:space="0" w:color="auto"/>
            </w:tcBorders>
            <w:noWrap/>
            <w:vAlign w:val="bottom"/>
            <w:hideMark/>
          </w:tcPr>
          <w:p w:rsidR="009470BE" w:rsidRPr="00D73160" w:rsidRDefault="009470BE" w:rsidP="00667D36">
            <w:pPr>
              <w:ind w:firstLine="0"/>
              <w:jc w:val="center"/>
              <w:rPr>
                <w:rFonts w:ascii="Times New Roman" w:hAnsi="Times New Roman" w:cs="Times New Roman"/>
                <w:sz w:val="19"/>
                <w:szCs w:val="19"/>
              </w:rPr>
            </w:pPr>
            <w:r w:rsidRPr="00D73160">
              <w:rPr>
                <w:rFonts w:ascii="Times New Roman" w:hAnsi="Times New Roman" w:cs="Times New Roman"/>
                <w:sz w:val="19"/>
                <w:szCs w:val="19"/>
              </w:rPr>
              <w:t>2407000000</w:t>
            </w:r>
          </w:p>
        </w:tc>
        <w:tc>
          <w:tcPr>
            <w:tcW w:w="567"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200</w:t>
            </w:r>
          </w:p>
        </w:tc>
        <w:tc>
          <w:tcPr>
            <w:tcW w:w="992" w:type="dxa"/>
            <w:tcBorders>
              <w:top w:val="nil"/>
              <w:left w:val="single" w:sz="8" w:space="0" w:color="auto"/>
              <w:bottom w:val="single" w:sz="4" w:space="0" w:color="auto"/>
              <w:right w:val="single" w:sz="8" w:space="0" w:color="auto"/>
            </w:tcBorders>
            <w:noWrap/>
            <w:vAlign w:val="bottom"/>
            <w:hideMark/>
          </w:tcPr>
          <w:p w:rsidR="009470BE" w:rsidRPr="00D73160" w:rsidRDefault="00F4411F" w:rsidP="00762D19">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2</w:t>
            </w:r>
            <w:r w:rsidR="00762D19">
              <w:rPr>
                <w:rFonts w:ascii="Times New Roman" w:hAnsi="Times New Roman" w:cs="Times New Roman"/>
                <w:sz w:val="19"/>
                <w:szCs w:val="19"/>
                <w:lang w:eastAsia="ru-RU"/>
              </w:rPr>
              <w:t>3</w:t>
            </w:r>
            <w:r w:rsidR="009470BE" w:rsidRPr="00D73160">
              <w:rPr>
                <w:rFonts w:ascii="Times New Roman" w:hAnsi="Times New Roman" w:cs="Times New Roman"/>
                <w:sz w:val="19"/>
                <w:szCs w:val="19"/>
                <w:lang w:eastAsia="ru-RU"/>
              </w:rPr>
              <w:t>,0</w:t>
            </w:r>
          </w:p>
        </w:tc>
      </w:tr>
      <w:tr w:rsidR="009470BE"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9470BE" w:rsidRPr="00D73160" w:rsidRDefault="009470BE" w:rsidP="00667D36">
            <w:pPr>
              <w:pStyle w:val="aff9"/>
              <w:spacing w:before="0" w:beforeAutospacing="0" w:after="0"/>
              <w:rPr>
                <w:bCs/>
                <w:sz w:val="20"/>
                <w:szCs w:val="20"/>
              </w:rPr>
            </w:pPr>
            <w:r w:rsidRPr="00D73160">
              <w:rPr>
                <w:bCs/>
                <w:sz w:val="20"/>
                <w:szCs w:val="20"/>
              </w:rPr>
              <w:t xml:space="preserve">Муниципальная программа «Снижение рисков и смягчение последствий чрезвычайных ситуаций природного и техногенного характера, обеспечение пожарной безопасности, на территории Парфеновского муниципального образования </w:t>
            </w:r>
          </w:p>
          <w:p w:rsidR="009470BE" w:rsidRPr="00D73160" w:rsidRDefault="009470BE" w:rsidP="00667D36">
            <w:pPr>
              <w:pStyle w:val="aff9"/>
              <w:spacing w:before="0" w:beforeAutospacing="0" w:after="0"/>
              <w:rPr>
                <w:bCs/>
                <w:sz w:val="20"/>
                <w:szCs w:val="20"/>
              </w:rPr>
            </w:pPr>
            <w:r w:rsidRPr="00D73160">
              <w:rPr>
                <w:bCs/>
                <w:sz w:val="20"/>
                <w:szCs w:val="20"/>
              </w:rPr>
              <w:t>в 2020-2022 годах»</w:t>
            </w:r>
          </w:p>
        </w:tc>
        <w:tc>
          <w:tcPr>
            <w:tcW w:w="851" w:type="dxa"/>
            <w:tcBorders>
              <w:top w:val="nil"/>
              <w:left w:val="nil"/>
              <w:bottom w:val="single" w:sz="4" w:space="0" w:color="auto"/>
              <w:right w:val="single" w:sz="4" w:space="0" w:color="auto"/>
            </w:tcBorders>
            <w:vAlign w:val="bottom"/>
          </w:tcPr>
          <w:p w:rsidR="009470BE" w:rsidRPr="00D73160" w:rsidRDefault="009470BE" w:rsidP="00667D36">
            <w:pPr>
              <w:widowControl/>
              <w:autoSpaceDE/>
              <w:autoSpaceDN/>
              <w:adjustRightInd/>
              <w:ind w:firstLine="0"/>
              <w:rPr>
                <w:rFonts w:ascii="Times New Roman" w:hAnsi="Times New Roman" w:cs="Times New Roman"/>
                <w:sz w:val="19"/>
                <w:szCs w:val="19"/>
                <w:lang w:eastAsia="ru-RU"/>
              </w:rPr>
            </w:pPr>
            <w:r w:rsidRPr="00D73160">
              <w:rPr>
                <w:rFonts w:ascii="Times New Roman" w:hAnsi="Times New Roman" w:cs="Times New Roman"/>
                <w:sz w:val="19"/>
                <w:szCs w:val="19"/>
                <w:lang w:eastAsia="ru-RU"/>
              </w:rPr>
              <w:t xml:space="preserve">   950</w:t>
            </w:r>
          </w:p>
        </w:tc>
        <w:tc>
          <w:tcPr>
            <w:tcW w:w="567" w:type="dxa"/>
            <w:tcBorders>
              <w:top w:val="nil"/>
              <w:left w:val="single" w:sz="4" w:space="0" w:color="auto"/>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03</w:t>
            </w:r>
          </w:p>
        </w:tc>
        <w:tc>
          <w:tcPr>
            <w:tcW w:w="709"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14</w:t>
            </w:r>
          </w:p>
        </w:tc>
        <w:tc>
          <w:tcPr>
            <w:tcW w:w="1276" w:type="dxa"/>
            <w:tcBorders>
              <w:top w:val="nil"/>
              <w:left w:val="nil"/>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8600000000</w:t>
            </w:r>
          </w:p>
        </w:tc>
        <w:tc>
          <w:tcPr>
            <w:tcW w:w="567"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hideMark/>
          </w:tcPr>
          <w:p w:rsidR="009470BE" w:rsidRPr="00D73160" w:rsidRDefault="009470BE" w:rsidP="00762D19">
            <w:pPr>
              <w:ind w:firstLine="0"/>
              <w:jc w:val="right"/>
              <w:rPr>
                <w:rFonts w:ascii="Times New Roman" w:hAnsi="Times New Roman" w:cs="Times New Roman"/>
                <w:bCs/>
                <w:sz w:val="19"/>
                <w:szCs w:val="19"/>
              </w:rPr>
            </w:pPr>
            <w:r w:rsidRPr="00D73160">
              <w:rPr>
                <w:rFonts w:ascii="Times New Roman" w:hAnsi="Times New Roman" w:cs="Times New Roman"/>
                <w:bCs/>
                <w:sz w:val="19"/>
                <w:szCs w:val="19"/>
              </w:rPr>
              <w:t>1</w:t>
            </w:r>
            <w:r w:rsidR="00762D19">
              <w:rPr>
                <w:rFonts w:ascii="Times New Roman" w:hAnsi="Times New Roman" w:cs="Times New Roman"/>
                <w:bCs/>
                <w:sz w:val="19"/>
                <w:szCs w:val="19"/>
              </w:rPr>
              <w:t>19</w:t>
            </w:r>
            <w:r w:rsidRPr="00D73160">
              <w:rPr>
                <w:rFonts w:ascii="Times New Roman" w:hAnsi="Times New Roman" w:cs="Times New Roman"/>
                <w:bCs/>
                <w:sz w:val="19"/>
                <w:szCs w:val="19"/>
              </w:rPr>
              <w:t>,0</w:t>
            </w:r>
          </w:p>
        </w:tc>
      </w:tr>
      <w:tr w:rsidR="009470BE"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9470BE" w:rsidRPr="00D73160" w:rsidRDefault="009470BE" w:rsidP="00667D36">
            <w:pPr>
              <w:pStyle w:val="aff9"/>
              <w:spacing w:before="0" w:beforeAutospacing="0" w:after="0"/>
              <w:rPr>
                <w:bCs/>
                <w:sz w:val="19"/>
                <w:szCs w:val="19"/>
              </w:rPr>
            </w:pPr>
            <w:r w:rsidRPr="00D73160">
              <w:rPr>
                <w:bCs/>
                <w:sz w:val="19"/>
                <w:szCs w:val="19"/>
              </w:rPr>
              <w:t>Обеспечение первичных мер пожарной безопасности</w:t>
            </w:r>
          </w:p>
        </w:tc>
        <w:tc>
          <w:tcPr>
            <w:tcW w:w="851" w:type="dxa"/>
            <w:tcBorders>
              <w:top w:val="nil"/>
              <w:left w:val="nil"/>
              <w:bottom w:val="single" w:sz="4" w:space="0" w:color="auto"/>
              <w:right w:val="single" w:sz="4" w:space="0" w:color="auto"/>
            </w:tcBorders>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03</w:t>
            </w:r>
          </w:p>
        </w:tc>
        <w:tc>
          <w:tcPr>
            <w:tcW w:w="709"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14</w:t>
            </w:r>
          </w:p>
        </w:tc>
        <w:tc>
          <w:tcPr>
            <w:tcW w:w="1276"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8600100000</w:t>
            </w:r>
          </w:p>
        </w:tc>
        <w:tc>
          <w:tcPr>
            <w:tcW w:w="567"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hideMark/>
          </w:tcPr>
          <w:p w:rsidR="009470BE" w:rsidRPr="00D73160" w:rsidRDefault="009470BE" w:rsidP="00762D19">
            <w:pPr>
              <w:widowControl/>
              <w:autoSpaceDE/>
              <w:autoSpaceDN/>
              <w:adjustRightInd/>
              <w:ind w:firstLine="0"/>
              <w:jc w:val="right"/>
              <w:rPr>
                <w:rFonts w:ascii="Times New Roman" w:hAnsi="Times New Roman" w:cs="Times New Roman"/>
                <w:sz w:val="19"/>
                <w:szCs w:val="19"/>
                <w:lang w:eastAsia="ru-RU"/>
              </w:rPr>
            </w:pPr>
            <w:r w:rsidRPr="00D73160">
              <w:rPr>
                <w:rFonts w:ascii="Times New Roman" w:hAnsi="Times New Roman" w:cs="Times New Roman"/>
                <w:sz w:val="19"/>
                <w:szCs w:val="19"/>
                <w:lang w:eastAsia="ru-RU"/>
              </w:rPr>
              <w:t>1</w:t>
            </w:r>
            <w:r w:rsidR="00762D19">
              <w:rPr>
                <w:rFonts w:ascii="Times New Roman" w:hAnsi="Times New Roman" w:cs="Times New Roman"/>
                <w:sz w:val="19"/>
                <w:szCs w:val="19"/>
                <w:lang w:eastAsia="ru-RU"/>
              </w:rPr>
              <w:t>19</w:t>
            </w:r>
            <w:r w:rsidRPr="00D73160">
              <w:rPr>
                <w:rFonts w:ascii="Times New Roman" w:hAnsi="Times New Roman" w:cs="Times New Roman"/>
                <w:sz w:val="19"/>
                <w:szCs w:val="19"/>
                <w:lang w:eastAsia="ru-RU"/>
              </w:rPr>
              <w:t>,0</w:t>
            </w:r>
          </w:p>
        </w:tc>
      </w:tr>
      <w:tr w:rsidR="009470BE"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9470BE" w:rsidRPr="00D73160" w:rsidRDefault="009470BE" w:rsidP="00667D36">
            <w:pPr>
              <w:widowControl/>
              <w:autoSpaceDE/>
              <w:autoSpaceDN/>
              <w:adjustRightInd/>
              <w:ind w:firstLine="0"/>
              <w:jc w:val="left"/>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Устройство пожарного водоема в д.Савинская, д.Топка</w:t>
            </w:r>
          </w:p>
        </w:tc>
        <w:tc>
          <w:tcPr>
            <w:tcW w:w="851" w:type="dxa"/>
            <w:tcBorders>
              <w:top w:val="nil"/>
              <w:left w:val="nil"/>
              <w:bottom w:val="single" w:sz="4" w:space="0" w:color="auto"/>
              <w:right w:val="single" w:sz="4" w:space="0" w:color="auto"/>
            </w:tcBorders>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03</w:t>
            </w:r>
          </w:p>
        </w:tc>
        <w:tc>
          <w:tcPr>
            <w:tcW w:w="709"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14</w:t>
            </w:r>
          </w:p>
        </w:tc>
        <w:tc>
          <w:tcPr>
            <w:tcW w:w="1276"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8600113001</w:t>
            </w:r>
          </w:p>
        </w:tc>
        <w:tc>
          <w:tcPr>
            <w:tcW w:w="567"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hideMark/>
          </w:tcPr>
          <w:p w:rsidR="009470BE" w:rsidRPr="00D73160" w:rsidRDefault="009470BE" w:rsidP="00667D36">
            <w:pPr>
              <w:ind w:firstLine="0"/>
              <w:jc w:val="right"/>
              <w:rPr>
                <w:rFonts w:ascii="Times New Roman" w:hAnsi="Times New Roman" w:cs="Times New Roman"/>
                <w:bCs/>
                <w:sz w:val="19"/>
                <w:szCs w:val="19"/>
              </w:rPr>
            </w:pPr>
            <w:r w:rsidRPr="00D73160">
              <w:rPr>
                <w:rFonts w:ascii="Times New Roman" w:hAnsi="Times New Roman" w:cs="Times New Roman"/>
                <w:bCs/>
                <w:sz w:val="19"/>
                <w:szCs w:val="19"/>
              </w:rPr>
              <w:t>100,0</w:t>
            </w:r>
          </w:p>
        </w:tc>
      </w:tr>
      <w:tr w:rsidR="009470BE"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9470BE" w:rsidRPr="00D73160" w:rsidRDefault="009470BE" w:rsidP="00667D36">
            <w:pPr>
              <w:widowControl/>
              <w:autoSpaceDE/>
              <w:autoSpaceDN/>
              <w:adjustRightInd/>
              <w:ind w:firstLine="0"/>
              <w:jc w:val="left"/>
              <w:rPr>
                <w:rFonts w:ascii="Times New Roman" w:hAnsi="Times New Roman" w:cs="Times New Roman"/>
                <w:bCs/>
                <w:sz w:val="19"/>
                <w:szCs w:val="19"/>
                <w:lang w:eastAsia="ru-RU"/>
              </w:rPr>
            </w:pPr>
            <w:r w:rsidRPr="00D73160">
              <w:rPr>
                <w:rFonts w:ascii="Times New Roman" w:hAnsi="Times New Roman" w:cs="Times New Roman"/>
                <w:sz w:val="19"/>
                <w:szCs w:val="19"/>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03</w:t>
            </w:r>
          </w:p>
        </w:tc>
        <w:tc>
          <w:tcPr>
            <w:tcW w:w="709"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14</w:t>
            </w:r>
          </w:p>
        </w:tc>
        <w:tc>
          <w:tcPr>
            <w:tcW w:w="1276"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8600113001</w:t>
            </w:r>
          </w:p>
        </w:tc>
        <w:tc>
          <w:tcPr>
            <w:tcW w:w="567"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200</w:t>
            </w:r>
          </w:p>
        </w:tc>
        <w:tc>
          <w:tcPr>
            <w:tcW w:w="992" w:type="dxa"/>
            <w:tcBorders>
              <w:top w:val="nil"/>
              <w:left w:val="single" w:sz="8" w:space="0" w:color="auto"/>
              <w:bottom w:val="single" w:sz="4" w:space="0" w:color="auto"/>
              <w:right w:val="single" w:sz="8" w:space="0" w:color="auto"/>
            </w:tcBorders>
            <w:noWrap/>
            <w:vAlign w:val="bottom"/>
            <w:hideMark/>
          </w:tcPr>
          <w:p w:rsidR="009470BE" w:rsidRPr="00D73160" w:rsidRDefault="009470BE" w:rsidP="00667D36">
            <w:pPr>
              <w:ind w:firstLine="0"/>
              <w:jc w:val="right"/>
              <w:rPr>
                <w:rFonts w:ascii="Times New Roman" w:hAnsi="Times New Roman" w:cs="Times New Roman"/>
                <w:bCs/>
                <w:sz w:val="19"/>
                <w:szCs w:val="19"/>
              </w:rPr>
            </w:pPr>
            <w:r w:rsidRPr="00D73160">
              <w:rPr>
                <w:rFonts w:ascii="Times New Roman" w:hAnsi="Times New Roman" w:cs="Times New Roman"/>
                <w:bCs/>
                <w:sz w:val="19"/>
                <w:szCs w:val="19"/>
              </w:rPr>
              <w:t>100,0</w:t>
            </w:r>
          </w:p>
        </w:tc>
      </w:tr>
      <w:tr w:rsidR="009470BE"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9470BE" w:rsidRPr="00D73160" w:rsidRDefault="009470BE" w:rsidP="00667D36">
            <w:pPr>
              <w:widowControl/>
              <w:autoSpaceDE/>
              <w:autoSpaceDN/>
              <w:adjustRightInd/>
              <w:ind w:firstLine="0"/>
              <w:jc w:val="left"/>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Создание резерва ГСМ для заправки пожарного автомобиля (мотопомпы)</w:t>
            </w:r>
          </w:p>
        </w:tc>
        <w:tc>
          <w:tcPr>
            <w:tcW w:w="851" w:type="dxa"/>
            <w:tcBorders>
              <w:top w:val="nil"/>
              <w:left w:val="nil"/>
              <w:bottom w:val="single" w:sz="4" w:space="0" w:color="auto"/>
              <w:right w:val="single" w:sz="4" w:space="0" w:color="auto"/>
            </w:tcBorders>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03</w:t>
            </w:r>
          </w:p>
        </w:tc>
        <w:tc>
          <w:tcPr>
            <w:tcW w:w="709"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14</w:t>
            </w:r>
          </w:p>
        </w:tc>
        <w:tc>
          <w:tcPr>
            <w:tcW w:w="1276"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8600113002</w:t>
            </w:r>
          </w:p>
        </w:tc>
        <w:tc>
          <w:tcPr>
            <w:tcW w:w="567"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hideMark/>
          </w:tcPr>
          <w:p w:rsidR="009470BE" w:rsidRPr="00D73160" w:rsidRDefault="009470BE" w:rsidP="00667D36">
            <w:pPr>
              <w:ind w:firstLine="0"/>
              <w:jc w:val="right"/>
              <w:rPr>
                <w:rFonts w:ascii="Times New Roman" w:hAnsi="Times New Roman" w:cs="Times New Roman"/>
                <w:bCs/>
                <w:sz w:val="19"/>
                <w:szCs w:val="19"/>
              </w:rPr>
            </w:pPr>
            <w:r w:rsidRPr="00D73160">
              <w:rPr>
                <w:rFonts w:ascii="Times New Roman" w:hAnsi="Times New Roman" w:cs="Times New Roman"/>
                <w:bCs/>
                <w:sz w:val="19"/>
                <w:szCs w:val="19"/>
              </w:rPr>
              <w:t>5,0</w:t>
            </w:r>
          </w:p>
        </w:tc>
      </w:tr>
      <w:tr w:rsidR="009470BE"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9470BE" w:rsidRPr="00D73160" w:rsidRDefault="009470BE" w:rsidP="00667D36">
            <w:pPr>
              <w:widowControl/>
              <w:autoSpaceDE/>
              <w:autoSpaceDN/>
              <w:adjustRightInd/>
              <w:ind w:firstLine="0"/>
              <w:jc w:val="left"/>
              <w:rPr>
                <w:rFonts w:ascii="Times New Roman" w:hAnsi="Times New Roman" w:cs="Times New Roman"/>
                <w:bCs/>
                <w:sz w:val="19"/>
                <w:szCs w:val="19"/>
                <w:lang w:eastAsia="ru-RU"/>
              </w:rPr>
            </w:pPr>
            <w:r w:rsidRPr="00D73160">
              <w:rPr>
                <w:rFonts w:ascii="Times New Roman" w:hAnsi="Times New Roman" w:cs="Times New Roman"/>
                <w:sz w:val="19"/>
                <w:szCs w:val="19"/>
              </w:rPr>
              <w:t xml:space="preserve">Закупка товаров, работ и услуг для государственных </w:t>
            </w:r>
            <w:r w:rsidRPr="00D73160">
              <w:rPr>
                <w:rFonts w:ascii="Times New Roman" w:hAnsi="Times New Roman" w:cs="Times New Roman"/>
                <w:sz w:val="19"/>
                <w:szCs w:val="19"/>
              </w:rPr>
              <w:lastRenderedPageBreak/>
              <w:t>(муниципальных) нужд</w:t>
            </w:r>
          </w:p>
        </w:tc>
        <w:tc>
          <w:tcPr>
            <w:tcW w:w="851" w:type="dxa"/>
            <w:tcBorders>
              <w:top w:val="nil"/>
              <w:left w:val="nil"/>
              <w:bottom w:val="single" w:sz="4" w:space="0" w:color="auto"/>
              <w:right w:val="single" w:sz="4" w:space="0" w:color="auto"/>
            </w:tcBorders>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lastRenderedPageBreak/>
              <w:t>950</w:t>
            </w:r>
          </w:p>
        </w:tc>
        <w:tc>
          <w:tcPr>
            <w:tcW w:w="567" w:type="dxa"/>
            <w:tcBorders>
              <w:top w:val="nil"/>
              <w:left w:val="single" w:sz="4" w:space="0" w:color="auto"/>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03</w:t>
            </w:r>
          </w:p>
        </w:tc>
        <w:tc>
          <w:tcPr>
            <w:tcW w:w="709"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14</w:t>
            </w:r>
          </w:p>
        </w:tc>
        <w:tc>
          <w:tcPr>
            <w:tcW w:w="1276"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8600113002</w:t>
            </w:r>
          </w:p>
        </w:tc>
        <w:tc>
          <w:tcPr>
            <w:tcW w:w="567"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200</w:t>
            </w:r>
          </w:p>
        </w:tc>
        <w:tc>
          <w:tcPr>
            <w:tcW w:w="992" w:type="dxa"/>
            <w:tcBorders>
              <w:top w:val="nil"/>
              <w:left w:val="single" w:sz="8" w:space="0" w:color="auto"/>
              <w:bottom w:val="single" w:sz="4" w:space="0" w:color="auto"/>
              <w:right w:val="single" w:sz="8" w:space="0" w:color="auto"/>
            </w:tcBorders>
            <w:noWrap/>
            <w:vAlign w:val="bottom"/>
            <w:hideMark/>
          </w:tcPr>
          <w:p w:rsidR="009470BE" w:rsidRPr="00D73160" w:rsidRDefault="009470BE" w:rsidP="00667D36">
            <w:pPr>
              <w:ind w:firstLine="0"/>
              <w:jc w:val="right"/>
              <w:rPr>
                <w:rFonts w:ascii="Times New Roman" w:hAnsi="Times New Roman" w:cs="Times New Roman"/>
                <w:bCs/>
                <w:sz w:val="19"/>
                <w:szCs w:val="19"/>
              </w:rPr>
            </w:pPr>
            <w:r w:rsidRPr="00D73160">
              <w:rPr>
                <w:rFonts w:ascii="Times New Roman" w:hAnsi="Times New Roman" w:cs="Times New Roman"/>
                <w:bCs/>
                <w:sz w:val="19"/>
                <w:szCs w:val="19"/>
              </w:rPr>
              <w:t>5,0</w:t>
            </w:r>
          </w:p>
        </w:tc>
      </w:tr>
      <w:tr w:rsidR="009470BE"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9470BE" w:rsidRPr="00D73160" w:rsidRDefault="009470BE" w:rsidP="00667D36">
            <w:pPr>
              <w:widowControl/>
              <w:autoSpaceDE/>
              <w:autoSpaceDN/>
              <w:adjustRightInd/>
              <w:ind w:firstLine="0"/>
              <w:jc w:val="left"/>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lastRenderedPageBreak/>
              <w:t>Материальное стимулирование членов добровольных пожарных формирований</w:t>
            </w:r>
          </w:p>
        </w:tc>
        <w:tc>
          <w:tcPr>
            <w:tcW w:w="851" w:type="dxa"/>
            <w:tcBorders>
              <w:top w:val="nil"/>
              <w:left w:val="nil"/>
              <w:bottom w:val="single" w:sz="4" w:space="0" w:color="auto"/>
              <w:right w:val="single" w:sz="4" w:space="0" w:color="auto"/>
            </w:tcBorders>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03</w:t>
            </w:r>
          </w:p>
        </w:tc>
        <w:tc>
          <w:tcPr>
            <w:tcW w:w="709"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14</w:t>
            </w:r>
          </w:p>
        </w:tc>
        <w:tc>
          <w:tcPr>
            <w:tcW w:w="1276"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8600113003</w:t>
            </w:r>
          </w:p>
        </w:tc>
        <w:tc>
          <w:tcPr>
            <w:tcW w:w="567"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hideMark/>
          </w:tcPr>
          <w:p w:rsidR="009470BE" w:rsidRPr="00D73160" w:rsidRDefault="009470BE" w:rsidP="00667D36">
            <w:pPr>
              <w:ind w:firstLine="0"/>
              <w:jc w:val="right"/>
              <w:rPr>
                <w:rFonts w:ascii="Times New Roman" w:hAnsi="Times New Roman" w:cs="Times New Roman"/>
                <w:bCs/>
                <w:sz w:val="19"/>
                <w:szCs w:val="19"/>
              </w:rPr>
            </w:pPr>
            <w:r w:rsidRPr="00D73160">
              <w:rPr>
                <w:rFonts w:ascii="Times New Roman" w:hAnsi="Times New Roman" w:cs="Times New Roman"/>
                <w:bCs/>
                <w:sz w:val="19"/>
                <w:szCs w:val="19"/>
              </w:rPr>
              <w:t>10,0</w:t>
            </w:r>
          </w:p>
        </w:tc>
      </w:tr>
      <w:tr w:rsidR="009470BE"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9470BE" w:rsidRPr="00D73160" w:rsidRDefault="009470BE" w:rsidP="00667D36">
            <w:pPr>
              <w:widowControl/>
              <w:autoSpaceDE/>
              <w:autoSpaceDN/>
              <w:adjustRightInd/>
              <w:ind w:firstLine="0"/>
              <w:jc w:val="left"/>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03</w:t>
            </w:r>
          </w:p>
        </w:tc>
        <w:tc>
          <w:tcPr>
            <w:tcW w:w="709"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14</w:t>
            </w:r>
          </w:p>
        </w:tc>
        <w:tc>
          <w:tcPr>
            <w:tcW w:w="1276"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8600113003</w:t>
            </w:r>
          </w:p>
        </w:tc>
        <w:tc>
          <w:tcPr>
            <w:tcW w:w="567"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300</w:t>
            </w:r>
          </w:p>
        </w:tc>
        <w:tc>
          <w:tcPr>
            <w:tcW w:w="992" w:type="dxa"/>
            <w:tcBorders>
              <w:top w:val="nil"/>
              <w:left w:val="single" w:sz="8" w:space="0" w:color="auto"/>
              <w:bottom w:val="single" w:sz="4" w:space="0" w:color="auto"/>
              <w:right w:val="single" w:sz="8" w:space="0" w:color="auto"/>
            </w:tcBorders>
            <w:noWrap/>
            <w:vAlign w:val="bottom"/>
            <w:hideMark/>
          </w:tcPr>
          <w:p w:rsidR="009470BE" w:rsidRPr="00D73160" w:rsidRDefault="009470BE" w:rsidP="00667D36">
            <w:pPr>
              <w:ind w:firstLine="0"/>
              <w:jc w:val="right"/>
              <w:rPr>
                <w:rFonts w:ascii="Times New Roman" w:hAnsi="Times New Roman" w:cs="Times New Roman"/>
                <w:bCs/>
                <w:sz w:val="19"/>
                <w:szCs w:val="19"/>
              </w:rPr>
            </w:pPr>
            <w:r w:rsidRPr="00D73160">
              <w:rPr>
                <w:rFonts w:ascii="Times New Roman" w:hAnsi="Times New Roman" w:cs="Times New Roman"/>
                <w:bCs/>
                <w:sz w:val="19"/>
                <w:szCs w:val="19"/>
              </w:rPr>
              <w:t>10,0</w:t>
            </w:r>
          </w:p>
        </w:tc>
      </w:tr>
      <w:tr w:rsidR="009470BE"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9470BE" w:rsidRPr="00D73160" w:rsidRDefault="009470BE" w:rsidP="00667D36">
            <w:pPr>
              <w:widowControl/>
              <w:autoSpaceDE/>
              <w:autoSpaceDN/>
              <w:adjustRightInd/>
              <w:ind w:firstLine="0"/>
              <w:jc w:val="left"/>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Приобретение и установка указателей  «Забор воды»</w:t>
            </w:r>
          </w:p>
        </w:tc>
        <w:tc>
          <w:tcPr>
            <w:tcW w:w="851" w:type="dxa"/>
            <w:tcBorders>
              <w:top w:val="nil"/>
              <w:left w:val="nil"/>
              <w:bottom w:val="single" w:sz="4" w:space="0" w:color="auto"/>
              <w:right w:val="single" w:sz="4" w:space="0" w:color="auto"/>
            </w:tcBorders>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03</w:t>
            </w:r>
          </w:p>
        </w:tc>
        <w:tc>
          <w:tcPr>
            <w:tcW w:w="709"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14</w:t>
            </w:r>
          </w:p>
        </w:tc>
        <w:tc>
          <w:tcPr>
            <w:tcW w:w="1276"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8600113004</w:t>
            </w:r>
          </w:p>
        </w:tc>
        <w:tc>
          <w:tcPr>
            <w:tcW w:w="567"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rPr>
                <w:rFonts w:ascii="Times New Roman" w:hAnsi="Times New Roman" w:cs="Times New Roman"/>
                <w:bCs/>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hideMark/>
          </w:tcPr>
          <w:p w:rsidR="009470BE" w:rsidRPr="00D73160" w:rsidRDefault="00762D19" w:rsidP="00667D36">
            <w:pPr>
              <w:ind w:firstLine="0"/>
              <w:jc w:val="right"/>
              <w:rPr>
                <w:rFonts w:ascii="Times New Roman" w:hAnsi="Times New Roman" w:cs="Times New Roman"/>
                <w:bCs/>
                <w:sz w:val="19"/>
                <w:szCs w:val="19"/>
              </w:rPr>
            </w:pPr>
            <w:r>
              <w:rPr>
                <w:rFonts w:ascii="Times New Roman" w:hAnsi="Times New Roman" w:cs="Times New Roman"/>
                <w:bCs/>
                <w:sz w:val="19"/>
                <w:szCs w:val="19"/>
              </w:rPr>
              <w:t>0</w:t>
            </w:r>
            <w:r w:rsidR="009470BE" w:rsidRPr="00D73160">
              <w:rPr>
                <w:rFonts w:ascii="Times New Roman" w:hAnsi="Times New Roman" w:cs="Times New Roman"/>
                <w:bCs/>
                <w:sz w:val="19"/>
                <w:szCs w:val="19"/>
              </w:rPr>
              <w:t>,0</w:t>
            </w:r>
          </w:p>
        </w:tc>
      </w:tr>
      <w:tr w:rsidR="009470BE"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9470BE" w:rsidRPr="00D73160" w:rsidRDefault="009470BE" w:rsidP="00667D36">
            <w:pPr>
              <w:widowControl/>
              <w:autoSpaceDE/>
              <w:autoSpaceDN/>
              <w:adjustRightInd/>
              <w:ind w:firstLine="0"/>
              <w:jc w:val="left"/>
              <w:rPr>
                <w:rFonts w:ascii="Times New Roman" w:hAnsi="Times New Roman" w:cs="Times New Roman"/>
                <w:bCs/>
                <w:sz w:val="19"/>
                <w:szCs w:val="19"/>
                <w:lang w:eastAsia="ru-RU"/>
              </w:rPr>
            </w:pPr>
            <w:r w:rsidRPr="00D73160">
              <w:rPr>
                <w:rFonts w:ascii="Times New Roman" w:hAnsi="Times New Roman" w:cs="Times New Roman"/>
                <w:sz w:val="19"/>
                <w:szCs w:val="19"/>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03</w:t>
            </w:r>
          </w:p>
        </w:tc>
        <w:tc>
          <w:tcPr>
            <w:tcW w:w="709"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14</w:t>
            </w:r>
          </w:p>
        </w:tc>
        <w:tc>
          <w:tcPr>
            <w:tcW w:w="1276"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8600113004</w:t>
            </w:r>
          </w:p>
        </w:tc>
        <w:tc>
          <w:tcPr>
            <w:tcW w:w="567"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200</w:t>
            </w:r>
          </w:p>
        </w:tc>
        <w:tc>
          <w:tcPr>
            <w:tcW w:w="992" w:type="dxa"/>
            <w:tcBorders>
              <w:top w:val="nil"/>
              <w:left w:val="single" w:sz="8" w:space="0" w:color="auto"/>
              <w:bottom w:val="single" w:sz="4" w:space="0" w:color="auto"/>
              <w:right w:val="single" w:sz="8" w:space="0" w:color="auto"/>
            </w:tcBorders>
            <w:noWrap/>
            <w:vAlign w:val="bottom"/>
            <w:hideMark/>
          </w:tcPr>
          <w:p w:rsidR="009470BE" w:rsidRPr="00D73160" w:rsidRDefault="00762D19" w:rsidP="00667D36">
            <w:pPr>
              <w:ind w:firstLine="0"/>
              <w:jc w:val="right"/>
              <w:rPr>
                <w:rFonts w:ascii="Times New Roman" w:hAnsi="Times New Roman" w:cs="Times New Roman"/>
                <w:bCs/>
                <w:sz w:val="19"/>
                <w:szCs w:val="19"/>
              </w:rPr>
            </w:pPr>
            <w:r>
              <w:rPr>
                <w:rFonts w:ascii="Times New Roman" w:hAnsi="Times New Roman" w:cs="Times New Roman"/>
                <w:bCs/>
                <w:sz w:val="19"/>
                <w:szCs w:val="19"/>
              </w:rPr>
              <w:t>0</w:t>
            </w:r>
            <w:r w:rsidR="009470BE" w:rsidRPr="00D73160">
              <w:rPr>
                <w:rFonts w:ascii="Times New Roman" w:hAnsi="Times New Roman" w:cs="Times New Roman"/>
                <w:bCs/>
                <w:sz w:val="19"/>
                <w:szCs w:val="19"/>
              </w:rPr>
              <w:t>,0</w:t>
            </w:r>
          </w:p>
        </w:tc>
      </w:tr>
      <w:tr w:rsidR="009470BE"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9470BE" w:rsidRPr="00D73160" w:rsidRDefault="009470BE" w:rsidP="00667D36">
            <w:pPr>
              <w:widowControl/>
              <w:autoSpaceDE/>
              <w:autoSpaceDN/>
              <w:adjustRightInd/>
              <w:ind w:firstLine="0"/>
              <w:jc w:val="left"/>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Разработка, изготовление и распространение (инструктирование населения) печатной продукции по правилам пожарной безопасности в быту и в лесах</w:t>
            </w:r>
          </w:p>
        </w:tc>
        <w:tc>
          <w:tcPr>
            <w:tcW w:w="851" w:type="dxa"/>
            <w:tcBorders>
              <w:top w:val="nil"/>
              <w:left w:val="nil"/>
              <w:bottom w:val="single" w:sz="4" w:space="0" w:color="auto"/>
              <w:right w:val="single" w:sz="4" w:space="0" w:color="auto"/>
            </w:tcBorders>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03</w:t>
            </w:r>
          </w:p>
        </w:tc>
        <w:tc>
          <w:tcPr>
            <w:tcW w:w="709"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14</w:t>
            </w:r>
          </w:p>
        </w:tc>
        <w:tc>
          <w:tcPr>
            <w:tcW w:w="1276"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8600113005</w:t>
            </w:r>
          </w:p>
        </w:tc>
        <w:tc>
          <w:tcPr>
            <w:tcW w:w="567"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hideMark/>
          </w:tcPr>
          <w:p w:rsidR="009470BE" w:rsidRPr="00D73160" w:rsidRDefault="009470BE" w:rsidP="00667D36">
            <w:pPr>
              <w:ind w:firstLine="0"/>
              <w:jc w:val="right"/>
              <w:rPr>
                <w:rFonts w:ascii="Times New Roman" w:hAnsi="Times New Roman" w:cs="Times New Roman"/>
                <w:bCs/>
                <w:sz w:val="19"/>
                <w:szCs w:val="19"/>
              </w:rPr>
            </w:pPr>
            <w:r w:rsidRPr="00D73160">
              <w:rPr>
                <w:rFonts w:ascii="Times New Roman" w:hAnsi="Times New Roman" w:cs="Times New Roman"/>
                <w:bCs/>
                <w:sz w:val="19"/>
                <w:szCs w:val="19"/>
              </w:rPr>
              <w:t>2,0</w:t>
            </w:r>
          </w:p>
        </w:tc>
      </w:tr>
      <w:tr w:rsidR="009470BE"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9470BE" w:rsidRPr="00D73160" w:rsidRDefault="009470BE" w:rsidP="00667D36">
            <w:pPr>
              <w:widowControl/>
              <w:autoSpaceDE/>
              <w:autoSpaceDN/>
              <w:adjustRightInd/>
              <w:ind w:firstLine="0"/>
              <w:jc w:val="left"/>
              <w:rPr>
                <w:rFonts w:ascii="Times New Roman" w:hAnsi="Times New Roman" w:cs="Times New Roman"/>
                <w:bCs/>
                <w:sz w:val="19"/>
                <w:szCs w:val="19"/>
                <w:lang w:eastAsia="ru-RU"/>
              </w:rPr>
            </w:pPr>
            <w:r w:rsidRPr="00D73160">
              <w:rPr>
                <w:rFonts w:ascii="Times New Roman" w:hAnsi="Times New Roman" w:cs="Times New Roman"/>
                <w:sz w:val="19"/>
                <w:szCs w:val="19"/>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03</w:t>
            </w:r>
          </w:p>
        </w:tc>
        <w:tc>
          <w:tcPr>
            <w:tcW w:w="709"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14</w:t>
            </w:r>
          </w:p>
        </w:tc>
        <w:tc>
          <w:tcPr>
            <w:tcW w:w="1276"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8600113005</w:t>
            </w:r>
          </w:p>
        </w:tc>
        <w:tc>
          <w:tcPr>
            <w:tcW w:w="567"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200</w:t>
            </w:r>
          </w:p>
        </w:tc>
        <w:tc>
          <w:tcPr>
            <w:tcW w:w="992" w:type="dxa"/>
            <w:tcBorders>
              <w:top w:val="nil"/>
              <w:left w:val="single" w:sz="8" w:space="0" w:color="auto"/>
              <w:bottom w:val="single" w:sz="4" w:space="0" w:color="auto"/>
              <w:right w:val="single" w:sz="8" w:space="0" w:color="auto"/>
            </w:tcBorders>
            <w:noWrap/>
            <w:vAlign w:val="bottom"/>
            <w:hideMark/>
          </w:tcPr>
          <w:p w:rsidR="009470BE" w:rsidRPr="00D73160" w:rsidRDefault="009470BE" w:rsidP="00667D36">
            <w:pPr>
              <w:ind w:firstLine="0"/>
              <w:jc w:val="right"/>
              <w:rPr>
                <w:rFonts w:ascii="Times New Roman" w:hAnsi="Times New Roman" w:cs="Times New Roman"/>
                <w:bCs/>
                <w:sz w:val="19"/>
                <w:szCs w:val="19"/>
              </w:rPr>
            </w:pPr>
            <w:r w:rsidRPr="00D73160">
              <w:rPr>
                <w:rFonts w:ascii="Times New Roman" w:hAnsi="Times New Roman" w:cs="Times New Roman"/>
                <w:bCs/>
                <w:sz w:val="19"/>
                <w:szCs w:val="19"/>
              </w:rPr>
              <w:t>2,0</w:t>
            </w:r>
          </w:p>
        </w:tc>
      </w:tr>
      <w:tr w:rsidR="009470BE"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9470BE" w:rsidRPr="00D73160" w:rsidRDefault="009470BE" w:rsidP="00667D36">
            <w:pPr>
              <w:widowControl/>
              <w:autoSpaceDE/>
              <w:autoSpaceDN/>
              <w:adjustRightInd/>
              <w:ind w:firstLine="0"/>
              <w:jc w:val="left"/>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Развитие и совершенствование системы безопасности людей на водных объектах</w:t>
            </w:r>
          </w:p>
        </w:tc>
        <w:tc>
          <w:tcPr>
            <w:tcW w:w="851" w:type="dxa"/>
            <w:tcBorders>
              <w:top w:val="nil"/>
              <w:left w:val="nil"/>
              <w:bottom w:val="single" w:sz="4" w:space="0" w:color="auto"/>
              <w:right w:val="single" w:sz="4" w:space="0" w:color="auto"/>
            </w:tcBorders>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03</w:t>
            </w:r>
          </w:p>
        </w:tc>
        <w:tc>
          <w:tcPr>
            <w:tcW w:w="709"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14</w:t>
            </w:r>
          </w:p>
        </w:tc>
        <w:tc>
          <w:tcPr>
            <w:tcW w:w="1276"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8600200000</w:t>
            </w:r>
          </w:p>
        </w:tc>
        <w:tc>
          <w:tcPr>
            <w:tcW w:w="567"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hideMark/>
          </w:tcPr>
          <w:p w:rsidR="009470BE" w:rsidRPr="00D73160" w:rsidRDefault="009470BE" w:rsidP="00667D36">
            <w:pPr>
              <w:ind w:firstLine="0"/>
              <w:jc w:val="right"/>
              <w:rPr>
                <w:rFonts w:ascii="Times New Roman" w:hAnsi="Times New Roman" w:cs="Times New Roman"/>
                <w:bCs/>
                <w:sz w:val="19"/>
                <w:szCs w:val="19"/>
              </w:rPr>
            </w:pPr>
            <w:r w:rsidRPr="00D73160">
              <w:rPr>
                <w:rFonts w:ascii="Times New Roman" w:hAnsi="Times New Roman" w:cs="Times New Roman"/>
                <w:bCs/>
                <w:sz w:val="19"/>
                <w:szCs w:val="19"/>
              </w:rPr>
              <w:t>2,0</w:t>
            </w:r>
          </w:p>
        </w:tc>
      </w:tr>
      <w:tr w:rsidR="009470BE"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9470BE" w:rsidRPr="00D73160" w:rsidRDefault="009470BE" w:rsidP="00667D36">
            <w:pPr>
              <w:widowControl/>
              <w:autoSpaceDE/>
              <w:autoSpaceDN/>
              <w:adjustRightInd/>
              <w:ind w:firstLine="0"/>
              <w:jc w:val="left"/>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Изготовление и установка запрещающих (предупреждающих) знаков, аншлагов (на летний и осенне-зимний периоды)</w:t>
            </w:r>
          </w:p>
        </w:tc>
        <w:tc>
          <w:tcPr>
            <w:tcW w:w="851" w:type="dxa"/>
            <w:tcBorders>
              <w:top w:val="nil"/>
              <w:left w:val="nil"/>
              <w:bottom w:val="single" w:sz="4" w:space="0" w:color="auto"/>
              <w:right w:val="single" w:sz="4" w:space="0" w:color="auto"/>
            </w:tcBorders>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03</w:t>
            </w:r>
          </w:p>
        </w:tc>
        <w:tc>
          <w:tcPr>
            <w:tcW w:w="709"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14</w:t>
            </w:r>
          </w:p>
        </w:tc>
        <w:tc>
          <w:tcPr>
            <w:tcW w:w="1276"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8600213006</w:t>
            </w:r>
          </w:p>
        </w:tc>
        <w:tc>
          <w:tcPr>
            <w:tcW w:w="567"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hideMark/>
          </w:tcPr>
          <w:p w:rsidR="009470BE" w:rsidRPr="00D73160" w:rsidRDefault="009470BE" w:rsidP="00667D36">
            <w:pPr>
              <w:ind w:firstLine="0"/>
              <w:jc w:val="right"/>
              <w:rPr>
                <w:rFonts w:ascii="Times New Roman" w:hAnsi="Times New Roman" w:cs="Times New Roman"/>
                <w:bCs/>
                <w:sz w:val="19"/>
                <w:szCs w:val="19"/>
              </w:rPr>
            </w:pPr>
            <w:r w:rsidRPr="00D73160">
              <w:rPr>
                <w:rFonts w:ascii="Times New Roman" w:hAnsi="Times New Roman" w:cs="Times New Roman"/>
                <w:bCs/>
                <w:sz w:val="19"/>
                <w:szCs w:val="19"/>
              </w:rPr>
              <w:t>2,0</w:t>
            </w:r>
          </w:p>
        </w:tc>
      </w:tr>
      <w:tr w:rsidR="009470BE"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9470BE" w:rsidRPr="00D73160" w:rsidRDefault="009470BE" w:rsidP="00667D36">
            <w:pPr>
              <w:widowControl/>
              <w:autoSpaceDE/>
              <w:autoSpaceDN/>
              <w:adjustRightInd/>
              <w:ind w:firstLine="0"/>
              <w:jc w:val="left"/>
              <w:rPr>
                <w:rFonts w:ascii="Times New Roman" w:hAnsi="Times New Roman" w:cs="Times New Roman"/>
                <w:bCs/>
                <w:sz w:val="19"/>
                <w:szCs w:val="19"/>
                <w:lang w:eastAsia="ru-RU"/>
              </w:rPr>
            </w:pPr>
            <w:r w:rsidRPr="00D73160">
              <w:rPr>
                <w:rFonts w:ascii="Times New Roman" w:hAnsi="Times New Roman" w:cs="Times New Roman"/>
                <w:sz w:val="19"/>
                <w:szCs w:val="19"/>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03</w:t>
            </w:r>
          </w:p>
        </w:tc>
        <w:tc>
          <w:tcPr>
            <w:tcW w:w="709"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14</w:t>
            </w:r>
          </w:p>
        </w:tc>
        <w:tc>
          <w:tcPr>
            <w:tcW w:w="1276"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8600213006</w:t>
            </w:r>
          </w:p>
        </w:tc>
        <w:tc>
          <w:tcPr>
            <w:tcW w:w="567"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200</w:t>
            </w:r>
          </w:p>
        </w:tc>
        <w:tc>
          <w:tcPr>
            <w:tcW w:w="992" w:type="dxa"/>
            <w:tcBorders>
              <w:top w:val="nil"/>
              <w:left w:val="single" w:sz="8" w:space="0" w:color="auto"/>
              <w:bottom w:val="single" w:sz="4" w:space="0" w:color="auto"/>
              <w:right w:val="single" w:sz="8" w:space="0" w:color="auto"/>
            </w:tcBorders>
            <w:noWrap/>
            <w:vAlign w:val="bottom"/>
            <w:hideMark/>
          </w:tcPr>
          <w:p w:rsidR="009470BE" w:rsidRPr="00D73160" w:rsidRDefault="009470BE" w:rsidP="00667D36">
            <w:pPr>
              <w:ind w:firstLine="0"/>
              <w:jc w:val="right"/>
              <w:rPr>
                <w:rFonts w:ascii="Times New Roman" w:hAnsi="Times New Roman" w:cs="Times New Roman"/>
                <w:bCs/>
                <w:sz w:val="19"/>
                <w:szCs w:val="19"/>
              </w:rPr>
            </w:pPr>
            <w:r w:rsidRPr="00D73160">
              <w:rPr>
                <w:rFonts w:ascii="Times New Roman" w:hAnsi="Times New Roman" w:cs="Times New Roman"/>
                <w:bCs/>
                <w:sz w:val="19"/>
                <w:szCs w:val="19"/>
              </w:rPr>
              <w:t>2,0</w:t>
            </w:r>
          </w:p>
        </w:tc>
      </w:tr>
      <w:tr w:rsidR="00F4411F"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F4411F" w:rsidRPr="00D73160" w:rsidRDefault="00F4411F" w:rsidP="00667D36">
            <w:pPr>
              <w:widowControl/>
              <w:autoSpaceDE/>
              <w:autoSpaceDN/>
              <w:adjustRightInd/>
              <w:ind w:firstLine="0"/>
              <w:jc w:val="left"/>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НАЦИОНАЛЬНАЯ ЭКОНОМИКА</w:t>
            </w:r>
          </w:p>
        </w:tc>
        <w:tc>
          <w:tcPr>
            <w:tcW w:w="851" w:type="dxa"/>
            <w:tcBorders>
              <w:top w:val="nil"/>
              <w:left w:val="nil"/>
              <w:bottom w:val="single" w:sz="4" w:space="0" w:color="auto"/>
              <w:right w:val="single" w:sz="4" w:space="0" w:color="auto"/>
            </w:tcBorders>
            <w:vAlign w:val="bottom"/>
          </w:tcPr>
          <w:p w:rsidR="00F4411F" w:rsidRPr="00D73160" w:rsidRDefault="00F4411F"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04</w:t>
            </w:r>
          </w:p>
        </w:tc>
        <w:tc>
          <w:tcPr>
            <w:tcW w:w="709" w:type="dxa"/>
            <w:tcBorders>
              <w:top w:val="nil"/>
              <w:left w:val="nil"/>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 </w:t>
            </w:r>
          </w:p>
        </w:tc>
        <w:tc>
          <w:tcPr>
            <w:tcW w:w="1276" w:type="dxa"/>
            <w:tcBorders>
              <w:top w:val="nil"/>
              <w:left w:val="nil"/>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 </w:t>
            </w:r>
          </w:p>
        </w:tc>
        <w:tc>
          <w:tcPr>
            <w:tcW w:w="567" w:type="dxa"/>
            <w:tcBorders>
              <w:top w:val="nil"/>
              <w:left w:val="nil"/>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 </w:t>
            </w:r>
          </w:p>
        </w:tc>
        <w:tc>
          <w:tcPr>
            <w:tcW w:w="992" w:type="dxa"/>
            <w:tcBorders>
              <w:top w:val="nil"/>
              <w:left w:val="single" w:sz="8" w:space="0" w:color="auto"/>
              <w:bottom w:val="single" w:sz="4" w:space="0" w:color="auto"/>
              <w:right w:val="single" w:sz="8" w:space="0" w:color="auto"/>
            </w:tcBorders>
            <w:noWrap/>
            <w:vAlign w:val="bottom"/>
            <w:hideMark/>
          </w:tcPr>
          <w:p w:rsidR="00F4411F" w:rsidRPr="002A1645" w:rsidRDefault="00F4411F" w:rsidP="000E7AAA">
            <w:pPr>
              <w:ind w:firstLine="0"/>
              <w:jc w:val="right"/>
              <w:rPr>
                <w:rFonts w:ascii="Times New Roman" w:hAnsi="Times New Roman" w:cs="Times New Roman"/>
                <w:bCs/>
                <w:sz w:val="19"/>
                <w:szCs w:val="19"/>
              </w:rPr>
            </w:pPr>
            <w:r>
              <w:rPr>
                <w:rFonts w:ascii="Times New Roman" w:hAnsi="Times New Roman" w:cs="Times New Roman"/>
                <w:bCs/>
                <w:sz w:val="19"/>
                <w:szCs w:val="19"/>
              </w:rPr>
              <w:t>1359,3</w:t>
            </w:r>
          </w:p>
        </w:tc>
      </w:tr>
      <w:tr w:rsidR="00F4411F"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F4411F" w:rsidRPr="00D73160" w:rsidRDefault="00F4411F" w:rsidP="00667D36">
            <w:pPr>
              <w:widowControl/>
              <w:autoSpaceDE/>
              <w:autoSpaceDN/>
              <w:adjustRightInd/>
              <w:ind w:firstLine="0"/>
              <w:jc w:val="left"/>
              <w:rPr>
                <w:rFonts w:ascii="Times New Roman" w:hAnsi="Times New Roman" w:cs="Times New Roman"/>
                <w:sz w:val="19"/>
                <w:szCs w:val="19"/>
                <w:lang w:eastAsia="ru-RU"/>
              </w:rPr>
            </w:pPr>
            <w:r w:rsidRPr="00D73160">
              <w:rPr>
                <w:rFonts w:ascii="Times New Roman" w:hAnsi="Times New Roman" w:cs="Times New Roman"/>
                <w:sz w:val="19"/>
                <w:szCs w:val="19"/>
                <w:lang w:eastAsia="ru-RU"/>
              </w:rPr>
              <w:t>Дорожное хозяйство (дорожные фонды)</w:t>
            </w:r>
          </w:p>
        </w:tc>
        <w:tc>
          <w:tcPr>
            <w:tcW w:w="851" w:type="dxa"/>
            <w:tcBorders>
              <w:top w:val="nil"/>
              <w:left w:val="nil"/>
              <w:bottom w:val="single" w:sz="4" w:space="0" w:color="auto"/>
              <w:right w:val="single" w:sz="4" w:space="0" w:color="auto"/>
            </w:tcBorders>
            <w:vAlign w:val="bottom"/>
          </w:tcPr>
          <w:p w:rsidR="00F4411F" w:rsidRPr="00D73160" w:rsidRDefault="00F4411F"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04</w:t>
            </w:r>
          </w:p>
        </w:tc>
        <w:tc>
          <w:tcPr>
            <w:tcW w:w="709" w:type="dxa"/>
            <w:tcBorders>
              <w:top w:val="nil"/>
              <w:left w:val="nil"/>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09</w:t>
            </w:r>
          </w:p>
        </w:tc>
        <w:tc>
          <w:tcPr>
            <w:tcW w:w="1276" w:type="dxa"/>
            <w:tcBorders>
              <w:top w:val="nil"/>
              <w:left w:val="nil"/>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 </w:t>
            </w:r>
          </w:p>
        </w:tc>
        <w:tc>
          <w:tcPr>
            <w:tcW w:w="992" w:type="dxa"/>
            <w:tcBorders>
              <w:top w:val="nil"/>
              <w:left w:val="single" w:sz="8" w:space="0" w:color="auto"/>
              <w:bottom w:val="single" w:sz="4" w:space="0" w:color="auto"/>
              <w:right w:val="single" w:sz="8" w:space="0" w:color="auto"/>
            </w:tcBorders>
            <w:noWrap/>
            <w:vAlign w:val="bottom"/>
            <w:hideMark/>
          </w:tcPr>
          <w:p w:rsidR="00F4411F" w:rsidRPr="002A1645" w:rsidRDefault="00F4411F" w:rsidP="000E7AAA">
            <w:pPr>
              <w:ind w:firstLine="0"/>
              <w:jc w:val="right"/>
              <w:rPr>
                <w:rFonts w:ascii="Times New Roman" w:hAnsi="Times New Roman" w:cs="Times New Roman"/>
                <w:sz w:val="19"/>
                <w:szCs w:val="19"/>
              </w:rPr>
            </w:pPr>
            <w:r>
              <w:rPr>
                <w:rFonts w:ascii="Times New Roman" w:hAnsi="Times New Roman" w:cs="Times New Roman"/>
                <w:sz w:val="19"/>
                <w:szCs w:val="19"/>
              </w:rPr>
              <w:t>1260,5</w:t>
            </w:r>
          </w:p>
        </w:tc>
      </w:tr>
      <w:tr w:rsidR="00F4411F"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F4411F" w:rsidRPr="00D73160" w:rsidRDefault="00F4411F" w:rsidP="00667D36">
            <w:pPr>
              <w:widowControl/>
              <w:autoSpaceDE/>
              <w:autoSpaceDN/>
              <w:adjustRightInd/>
              <w:ind w:firstLine="0"/>
              <w:jc w:val="left"/>
              <w:rPr>
                <w:rFonts w:ascii="Times New Roman" w:hAnsi="Times New Roman" w:cs="Times New Roman"/>
                <w:sz w:val="19"/>
                <w:szCs w:val="19"/>
                <w:lang w:eastAsia="ru-RU"/>
              </w:rPr>
            </w:pPr>
            <w:r w:rsidRPr="007546F9">
              <w:rPr>
                <w:rFonts w:ascii="Times New Roman" w:hAnsi="Times New Roman" w:cs="Times New Roman"/>
                <w:lang w:eastAsia="ru-RU"/>
              </w:rPr>
              <w:t>Муниципальная программа «</w:t>
            </w:r>
            <w:r>
              <w:rPr>
                <w:rFonts w:ascii="Times New Roman" w:hAnsi="Times New Roman" w:cs="Times New Roman"/>
                <w:lang w:eastAsia="ru-RU"/>
              </w:rPr>
              <w:t>Развитие дорожного хозяйства на территории Парфеновского муниципального образования на 2021- 2023 годы</w:t>
            </w:r>
          </w:p>
        </w:tc>
        <w:tc>
          <w:tcPr>
            <w:tcW w:w="851" w:type="dxa"/>
            <w:tcBorders>
              <w:top w:val="nil"/>
              <w:left w:val="nil"/>
              <w:bottom w:val="single" w:sz="4" w:space="0" w:color="auto"/>
              <w:right w:val="single" w:sz="4" w:space="0" w:color="auto"/>
            </w:tcBorders>
            <w:vAlign w:val="bottom"/>
          </w:tcPr>
          <w:p w:rsidR="00F4411F" w:rsidRPr="00D73160" w:rsidRDefault="00F4411F"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04</w:t>
            </w:r>
          </w:p>
        </w:tc>
        <w:tc>
          <w:tcPr>
            <w:tcW w:w="709" w:type="dxa"/>
            <w:tcBorders>
              <w:top w:val="nil"/>
              <w:left w:val="nil"/>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09</w:t>
            </w:r>
          </w:p>
        </w:tc>
        <w:tc>
          <w:tcPr>
            <w:tcW w:w="1276" w:type="dxa"/>
            <w:tcBorders>
              <w:top w:val="nil"/>
              <w:left w:val="nil"/>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8900000000</w:t>
            </w:r>
          </w:p>
        </w:tc>
        <w:tc>
          <w:tcPr>
            <w:tcW w:w="567" w:type="dxa"/>
            <w:tcBorders>
              <w:top w:val="nil"/>
              <w:left w:val="nil"/>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hideMark/>
          </w:tcPr>
          <w:p w:rsidR="00F4411F" w:rsidRPr="00AE2B7A" w:rsidRDefault="00F4411F" w:rsidP="000E7AAA">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1260,5</w:t>
            </w:r>
          </w:p>
        </w:tc>
      </w:tr>
      <w:tr w:rsidR="00F4411F"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F4411F" w:rsidRPr="00D73160" w:rsidRDefault="00F4411F" w:rsidP="00667D36">
            <w:pPr>
              <w:widowControl/>
              <w:autoSpaceDE/>
              <w:autoSpaceDN/>
              <w:adjustRightInd/>
              <w:ind w:firstLine="0"/>
              <w:jc w:val="left"/>
              <w:rPr>
                <w:rFonts w:ascii="Times New Roman" w:hAnsi="Times New Roman" w:cs="Times New Roman"/>
                <w:sz w:val="19"/>
                <w:szCs w:val="19"/>
                <w:lang w:eastAsia="ru-RU"/>
              </w:rPr>
            </w:pPr>
            <w:r w:rsidRPr="00D73160">
              <w:rPr>
                <w:rFonts w:ascii="Times New Roman" w:hAnsi="Times New Roman" w:cs="Times New Roman"/>
                <w:sz w:val="19"/>
                <w:szCs w:val="19"/>
                <w:lang w:eastAsia="ru-RU"/>
              </w:rPr>
              <w:t>Сохранение автомобильных дорого общего пользования местного значения Парфеновского МО</w:t>
            </w:r>
          </w:p>
        </w:tc>
        <w:tc>
          <w:tcPr>
            <w:tcW w:w="851" w:type="dxa"/>
            <w:tcBorders>
              <w:top w:val="nil"/>
              <w:left w:val="nil"/>
              <w:bottom w:val="single" w:sz="4" w:space="0" w:color="auto"/>
              <w:right w:val="single" w:sz="4" w:space="0" w:color="auto"/>
            </w:tcBorders>
            <w:vAlign w:val="bottom"/>
          </w:tcPr>
          <w:p w:rsidR="00F4411F" w:rsidRPr="00D73160" w:rsidRDefault="00F4411F"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04</w:t>
            </w:r>
          </w:p>
        </w:tc>
        <w:tc>
          <w:tcPr>
            <w:tcW w:w="709" w:type="dxa"/>
            <w:tcBorders>
              <w:top w:val="nil"/>
              <w:left w:val="nil"/>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09</w:t>
            </w:r>
          </w:p>
        </w:tc>
        <w:tc>
          <w:tcPr>
            <w:tcW w:w="1276" w:type="dxa"/>
            <w:tcBorders>
              <w:top w:val="nil"/>
              <w:left w:val="nil"/>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8901300000</w:t>
            </w:r>
          </w:p>
        </w:tc>
        <w:tc>
          <w:tcPr>
            <w:tcW w:w="567" w:type="dxa"/>
            <w:tcBorders>
              <w:top w:val="nil"/>
              <w:left w:val="nil"/>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hideMark/>
          </w:tcPr>
          <w:p w:rsidR="00F4411F" w:rsidRDefault="00F4411F" w:rsidP="000E7AAA">
            <w:pPr>
              <w:ind w:firstLine="0"/>
              <w:jc w:val="right"/>
            </w:pPr>
            <w:r>
              <w:rPr>
                <w:rFonts w:ascii="Times New Roman" w:hAnsi="Times New Roman" w:cs="Times New Roman"/>
                <w:sz w:val="19"/>
                <w:szCs w:val="19"/>
                <w:lang w:eastAsia="ru-RU"/>
              </w:rPr>
              <w:t>1260</w:t>
            </w:r>
            <w:r w:rsidRPr="00C81216">
              <w:rPr>
                <w:rFonts w:ascii="Times New Roman" w:hAnsi="Times New Roman" w:cs="Times New Roman"/>
                <w:sz w:val="19"/>
                <w:szCs w:val="19"/>
                <w:lang w:eastAsia="ru-RU"/>
              </w:rPr>
              <w:t>,</w:t>
            </w:r>
            <w:r>
              <w:rPr>
                <w:rFonts w:ascii="Times New Roman" w:hAnsi="Times New Roman" w:cs="Times New Roman"/>
                <w:sz w:val="19"/>
                <w:szCs w:val="19"/>
                <w:lang w:eastAsia="ru-RU"/>
              </w:rPr>
              <w:t>5</w:t>
            </w:r>
          </w:p>
        </w:tc>
      </w:tr>
      <w:tr w:rsidR="00F4411F"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F4411F" w:rsidRPr="00D73160" w:rsidRDefault="00F4411F" w:rsidP="00667D36">
            <w:pPr>
              <w:widowControl/>
              <w:autoSpaceDE/>
              <w:autoSpaceDN/>
              <w:adjustRightInd/>
              <w:ind w:firstLine="0"/>
              <w:jc w:val="left"/>
              <w:rPr>
                <w:rFonts w:ascii="Times New Roman" w:hAnsi="Times New Roman" w:cs="Times New Roman"/>
                <w:sz w:val="19"/>
                <w:szCs w:val="19"/>
                <w:lang w:eastAsia="ru-RU"/>
              </w:rPr>
            </w:pPr>
            <w:r w:rsidRPr="00D73160">
              <w:rPr>
                <w:rFonts w:ascii="Times New Roman" w:hAnsi="Times New Roman" w:cs="Times New Roman"/>
                <w:sz w:val="19"/>
                <w:szCs w:val="19"/>
                <w:lang w:eastAsia="ru-RU"/>
              </w:rPr>
              <w:t>Обеспечение сохранности автомобильных дорог общего пользования местного значения Парфеновского муниципального образования путем выполнения  ремонтных мероприятий</w:t>
            </w:r>
          </w:p>
        </w:tc>
        <w:tc>
          <w:tcPr>
            <w:tcW w:w="851" w:type="dxa"/>
            <w:tcBorders>
              <w:top w:val="nil"/>
              <w:left w:val="nil"/>
              <w:bottom w:val="single" w:sz="4" w:space="0" w:color="auto"/>
              <w:right w:val="single" w:sz="4" w:space="0" w:color="auto"/>
            </w:tcBorders>
            <w:vAlign w:val="bottom"/>
          </w:tcPr>
          <w:p w:rsidR="00F4411F" w:rsidRPr="00D73160" w:rsidRDefault="00F4411F"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04</w:t>
            </w:r>
          </w:p>
        </w:tc>
        <w:tc>
          <w:tcPr>
            <w:tcW w:w="709" w:type="dxa"/>
            <w:tcBorders>
              <w:top w:val="nil"/>
              <w:left w:val="nil"/>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09</w:t>
            </w:r>
          </w:p>
        </w:tc>
        <w:tc>
          <w:tcPr>
            <w:tcW w:w="1276" w:type="dxa"/>
            <w:tcBorders>
              <w:top w:val="nil"/>
              <w:left w:val="nil"/>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89013Д1301</w:t>
            </w:r>
          </w:p>
        </w:tc>
        <w:tc>
          <w:tcPr>
            <w:tcW w:w="567" w:type="dxa"/>
            <w:tcBorders>
              <w:top w:val="nil"/>
              <w:left w:val="nil"/>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hideMark/>
          </w:tcPr>
          <w:p w:rsidR="00F4411F" w:rsidRDefault="00F4411F" w:rsidP="000E7AAA">
            <w:pPr>
              <w:ind w:firstLine="0"/>
            </w:pPr>
            <w:r>
              <w:rPr>
                <w:rFonts w:ascii="Times New Roman" w:hAnsi="Times New Roman" w:cs="Times New Roman"/>
                <w:sz w:val="19"/>
                <w:szCs w:val="19"/>
                <w:lang w:eastAsia="ru-RU"/>
              </w:rPr>
              <w:t xml:space="preserve">    1260,5</w:t>
            </w:r>
          </w:p>
        </w:tc>
      </w:tr>
      <w:tr w:rsidR="00F4411F"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F4411F" w:rsidRPr="00D73160" w:rsidRDefault="00F4411F" w:rsidP="00667D36">
            <w:pPr>
              <w:ind w:firstLine="0"/>
              <w:jc w:val="left"/>
              <w:rPr>
                <w:rFonts w:ascii="Times New Roman" w:hAnsi="Times New Roman" w:cs="Times New Roman"/>
                <w:sz w:val="19"/>
                <w:szCs w:val="19"/>
              </w:rPr>
            </w:pPr>
            <w:r w:rsidRPr="00D73160">
              <w:rPr>
                <w:rFonts w:ascii="Times New Roman" w:hAnsi="Times New Roman" w:cs="Times New Roman"/>
                <w:sz w:val="19"/>
                <w:szCs w:val="19"/>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vAlign w:val="bottom"/>
          </w:tcPr>
          <w:p w:rsidR="00F4411F" w:rsidRPr="00D73160" w:rsidRDefault="00F4411F"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04</w:t>
            </w:r>
          </w:p>
        </w:tc>
        <w:tc>
          <w:tcPr>
            <w:tcW w:w="709" w:type="dxa"/>
            <w:tcBorders>
              <w:top w:val="nil"/>
              <w:left w:val="nil"/>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09</w:t>
            </w:r>
          </w:p>
        </w:tc>
        <w:tc>
          <w:tcPr>
            <w:tcW w:w="1276" w:type="dxa"/>
            <w:tcBorders>
              <w:top w:val="nil"/>
              <w:left w:val="nil"/>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89013Д1301</w:t>
            </w:r>
          </w:p>
        </w:tc>
        <w:tc>
          <w:tcPr>
            <w:tcW w:w="567" w:type="dxa"/>
            <w:tcBorders>
              <w:top w:val="nil"/>
              <w:left w:val="nil"/>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200</w:t>
            </w:r>
          </w:p>
        </w:tc>
        <w:tc>
          <w:tcPr>
            <w:tcW w:w="992" w:type="dxa"/>
            <w:tcBorders>
              <w:top w:val="nil"/>
              <w:left w:val="single" w:sz="8" w:space="0" w:color="auto"/>
              <w:bottom w:val="single" w:sz="4" w:space="0" w:color="auto"/>
              <w:right w:val="single" w:sz="8" w:space="0" w:color="auto"/>
            </w:tcBorders>
            <w:noWrap/>
            <w:vAlign w:val="bottom"/>
            <w:hideMark/>
          </w:tcPr>
          <w:p w:rsidR="00F4411F" w:rsidRPr="00AE2B7A" w:rsidRDefault="00F4411F" w:rsidP="000E7AAA">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1260,5</w:t>
            </w:r>
          </w:p>
        </w:tc>
      </w:tr>
      <w:tr w:rsidR="00F4411F"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F4411F" w:rsidRPr="00D73160" w:rsidRDefault="00F4411F" w:rsidP="00667D36">
            <w:pPr>
              <w:widowControl/>
              <w:autoSpaceDE/>
              <w:autoSpaceDN/>
              <w:adjustRightInd/>
              <w:ind w:firstLine="0"/>
              <w:jc w:val="left"/>
              <w:rPr>
                <w:rFonts w:ascii="Times New Roman" w:hAnsi="Times New Roman" w:cs="Times New Roman"/>
                <w:sz w:val="19"/>
                <w:szCs w:val="19"/>
                <w:lang w:eastAsia="ru-RU"/>
              </w:rPr>
            </w:pPr>
            <w:r w:rsidRPr="00D73160">
              <w:rPr>
                <w:rFonts w:ascii="Times New Roman" w:hAnsi="Times New Roman" w:cs="Times New Roman"/>
                <w:sz w:val="19"/>
                <w:szCs w:val="19"/>
              </w:rPr>
              <w:t>Другие вопросы в области национальной экономики</w:t>
            </w:r>
          </w:p>
        </w:tc>
        <w:tc>
          <w:tcPr>
            <w:tcW w:w="851" w:type="dxa"/>
            <w:tcBorders>
              <w:top w:val="nil"/>
              <w:left w:val="nil"/>
              <w:bottom w:val="single" w:sz="4" w:space="0" w:color="auto"/>
              <w:right w:val="single" w:sz="4" w:space="0" w:color="auto"/>
            </w:tcBorders>
            <w:vAlign w:val="bottom"/>
          </w:tcPr>
          <w:p w:rsidR="00F4411F" w:rsidRPr="00D73160" w:rsidRDefault="00F4411F"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04</w:t>
            </w:r>
          </w:p>
        </w:tc>
        <w:tc>
          <w:tcPr>
            <w:tcW w:w="709" w:type="dxa"/>
            <w:tcBorders>
              <w:top w:val="nil"/>
              <w:left w:val="nil"/>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12</w:t>
            </w:r>
          </w:p>
        </w:tc>
        <w:tc>
          <w:tcPr>
            <w:tcW w:w="1276" w:type="dxa"/>
            <w:tcBorders>
              <w:top w:val="nil"/>
              <w:left w:val="nil"/>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p>
        </w:tc>
        <w:tc>
          <w:tcPr>
            <w:tcW w:w="567" w:type="dxa"/>
            <w:tcBorders>
              <w:top w:val="nil"/>
              <w:left w:val="nil"/>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hideMark/>
          </w:tcPr>
          <w:p w:rsidR="00F4411F" w:rsidRPr="00AE2B7A" w:rsidRDefault="00F4411F" w:rsidP="000E7AAA">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98,8</w:t>
            </w:r>
          </w:p>
        </w:tc>
      </w:tr>
      <w:tr w:rsidR="00F4411F"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F4411F" w:rsidRPr="00D73160" w:rsidRDefault="00F4411F" w:rsidP="00667D36">
            <w:pPr>
              <w:ind w:firstLine="0"/>
              <w:rPr>
                <w:rFonts w:ascii="Times New Roman" w:hAnsi="Times New Roman" w:cs="Times New Roman"/>
                <w:sz w:val="19"/>
                <w:szCs w:val="19"/>
              </w:rPr>
            </w:pPr>
            <w:r w:rsidRPr="00D73160">
              <w:rPr>
                <w:rFonts w:ascii="Times New Roman" w:hAnsi="Times New Roman" w:cs="Times New Roman"/>
                <w:sz w:val="19"/>
                <w:szCs w:val="19"/>
              </w:rPr>
              <w:t>Реализация государственных функций в области национальной экономики</w:t>
            </w:r>
          </w:p>
        </w:tc>
        <w:tc>
          <w:tcPr>
            <w:tcW w:w="851" w:type="dxa"/>
            <w:tcBorders>
              <w:top w:val="nil"/>
              <w:left w:val="nil"/>
              <w:bottom w:val="single" w:sz="4" w:space="0" w:color="auto"/>
              <w:right w:val="single" w:sz="4" w:space="0" w:color="auto"/>
            </w:tcBorders>
            <w:vAlign w:val="bottom"/>
          </w:tcPr>
          <w:p w:rsidR="00F4411F" w:rsidRPr="00D73160" w:rsidRDefault="00F4411F"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04</w:t>
            </w:r>
          </w:p>
        </w:tc>
        <w:tc>
          <w:tcPr>
            <w:tcW w:w="709" w:type="dxa"/>
            <w:tcBorders>
              <w:top w:val="nil"/>
              <w:left w:val="nil"/>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12</w:t>
            </w:r>
          </w:p>
        </w:tc>
        <w:tc>
          <w:tcPr>
            <w:tcW w:w="1276" w:type="dxa"/>
            <w:tcBorders>
              <w:top w:val="nil"/>
              <w:left w:val="nil"/>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rPr>
              <w:t>3400000000</w:t>
            </w:r>
          </w:p>
        </w:tc>
        <w:tc>
          <w:tcPr>
            <w:tcW w:w="567" w:type="dxa"/>
            <w:tcBorders>
              <w:top w:val="nil"/>
              <w:left w:val="nil"/>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hideMark/>
          </w:tcPr>
          <w:p w:rsidR="00F4411F" w:rsidRPr="00AE2B7A" w:rsidRDefault="00F4411F" w:rsidP="000E7AAA">
            <w:pPr>
              <w:widowControl/>
              <w:autoSpaceDE/>
              <w:autoSpaceDN/>
              <w:adjustRightInd/>
              <w:ind w:firstLine="0"/>
              <w:jc w:val="right"/>
              <w:rPr>
                <w:rFonts w:ascii="Times New Roman" w:hAnsi="Times New Roman" w:cs="Times New Roman"/>
                <w:sz w:val="19"/>
                <w:szCs w:val="19"/>
                <w:lang w:eastAsia="ru-RU"/>
              </w:rPr>
            </w:pPr>
            <w:r w:rsidRPr="00AE2B7A">
              <w:rPr>
                <w:rFonts w:ascii="Times New Roman" w:hAnsi="Times New Roman" w:cs="Times New Roman"/>
                <w:sz w:val="19"/>
                <w:szCs w:val="19"/>
                <w:lang w:eastAsia="ru-RU"/>
              </w:rPr>
              <w:t>30,0</w:t>
            </w:r>
          </w:p>
        </w:tc>
      </w:tr>
      <w:tr w:rsidR="00F4411F"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F4411F" w:rsidRPr="00D73160" w:rsidRDefault="00F4411F" w:rsidP="00667D36">
            <w:pPr>
              <w:ind w:firstLine="0"/>
              <w:rPr>
                <w:rFonts w:ascii="Times New Roman" w:hAnsi="Times New Roman" w:cs="Times New Roman"/>
                <w:sz w:val="19"/>
                <w:szCs w:val="19"/>
              </w:rPr>
            </w:pPr>
            <w:r w:rsidRPr="00D73160">
              <w:rPr>
                <w:rFonts w:ascii="Times New Roman" w:hAnsi="Times New Roman" w:cs="Times New Roman"/>
                <w:sz w:val="19"/>
                <w:szCs w:val="19"/>
              </w:rPr>
              <w:t>Мероприятия по землеустройству и землепользованию</w:t>
            </w:r>
          </w:p>
        </w:tc>
        <w:tc>
          <w:tcPr>
            <w:tcW w:w="851" w:type="dxa"/>
            <w:tcBorders>
              <w:top w:val="nil"/>
              <w:left w:val="nil"/>
              <w:bottom w:val="single" w:sz="4" w:space="0" w:color="auto"/>
              <w:right w:val="single" w:sz="4" w:space="0" w:color="auto"/>
            </w:tcBorders>
            <w:vAlign w:val="bottom"/>
          </w:tcPr>
          <w:p w:rsidR="00F4411F" w:rsidRPr="00D73160" w:rsidRDefault="00F4411F"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04</w:t>
            </w:r>
          </w:p>
        </w:tc>
        <w:tc>
          <w:tcPr>
            <w:tcW w:w="709" w:type="dxa"/>
            <w:tcBorders>
              <w:top w:val="nil"/>
              <w:left w:val="nil"/>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12</w:t>
            </w:r>
          </w:p>
        </w:tc>
        <w:tc>
          <w:tcPr>
            <w:tcW w:w="1276" w:type="dxa"/>
            <w:tcBorders>
              <w:top w:val="nil"/>
              <w:left w:val="nil"/>
              <w:bottom w:val="single" w:sz="4" w:space="0" w:color="auto"/>
              <w:right w:val="single" w:sz="4" w:space="0" w:color="auto"/>
            </w:tcBorders>
            <w:noWrap/>
            <w:vAlign w:val="bottom"/>
            <w:hideMark/>
          </w:tcPr>
          <w:p w:rsidR="00F4411F" w:rsidRPr="00D73160" w:rsidRDefault="00F4411F" w:rsidP="00667D36">
            <w:pPr>
              <w:ind w:firstLine="0"/>
              <w:jc w:val="center"/>
              <w:rPr>
                <w:rFonts w:ascii="Times New Roman" w:hAnsi="Times New Roman" w:cs="Times New Roman"/>
                <w:sz w:val="19"/>
                <w:szCs w:val="19"/>
              </w:rPr>
            </w:pPr>
            <w:r w:rsidRPr="00D73160">
              <w:rPr>
                <w:rFonts w:ascii="Times New Roman" w:hAnsi="Times New Roman" w:cs="Times New Roman"/>
                <w:sz w:val="19"/>
                <w:szCs w:val="19"/>
              </w:rPr>
              <w:t>3404800000</w:t>
            </w:r>
          </w:p>
        </w:tc>
        <w:tc>
          <w:tcPr>
            <w:tcW w:w="567" w:type="dxa"/>
            <w:tcBorders>
              <w:top w:val="nil"/>
              <w:left w:val="nil"/>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hideMark/>
          </w:tcPr>
          <w:p w:rsidR="00F4411F" w:rsidRPr="00AE2B7A" w:rsidRDefault="00F4411F" w:rsidP="000E7AAA">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30</w:t>
            </w:r>
            <w:r w:rsidRPr="00AE2B7A">
              <w:rPr>
                <w:rFonts w:ascii="Times New Roman" w:hAnsi="Times New Roman" w:cs="Times New Roman"/>
                <w:sz w:val="19"/>
                <w:szCs w:val="19"/>
                <w:lang w:eastAsia="ru-RU"/>
              </w:rPr>
              <w:t>,0</w:t>
            </w:r>
          </w:p>
        </w:tc>
      </w:tr>
      <w:tr w:rsidR="00F4411F"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F4411F" w:rsidRPr="00D73160" w:rsidRDefault="00F4411F" w:rsidP="00667D36">
            <w:pPr>
              <w:ind w:firstLine="0"/>
              <w:jc w:val="left"/>
              <w:rPr>
                <w:rFonts w:ascii="Times New Roman" w:hAnsi="Times New Roman" w:cs="Times New Roman"/>
                <w:sz w:val="19"/>
                <w:szCs w:val="19"/>
              </w:rPr>
            </w:pPr>
            <w:r w:rsidRPr="00D73160">
              <w:rPr>
                <w:rFonts w:ascii="Times New Roman" w:hAnsi="Times New Roman" w:cs="Times New Roman"/>
                <w:sz w:val="19"/>
                <w:szCs w:val="19"/>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vAlign w:val="bottom"/>
          </w:tcPr>
          <w:p w:rsidR="00F4411F" w:rsidRPr="00D73160" w:rsidRDefault="00F4411F"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04</w:t>
            </w:r>
          </w:p>
        </w:tc>
        <w:tc>
          <w:tcPr>
            <w:tcW w:w="709" w:type="dxa"/>
            <w:tcBorders>
              <w:top w:val="nil"/>
              <w:left w:val="nil"/>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12</w:t>
            </w:r>
          </w:p>
        </w:tc>
        <w:tc>
          <w:tcPr>
            <w:tcW w:w="1276" w:type="dxa"/>
            <w:tcBorders>
              <w:top w:val="nil"/>
              <w:left w:val="nil"/>
              <w:bottom w:val="single" w:sz="4" w:space="0" w:color="auto"/>
              <w:right w:val="single" w:sz="4" w:space="0" w:color="auto"/>
            </w:tcBorders>
            <w:noWrap/>
            <w:vAlign w:val="bottom"/>
            <w:hideMark/>
          </w:tcPr>
          <w:p w:rsidR="00F4411F" w:rsidRPr="00D73160" w:rsidRDefault="00F4411F" w:rsidP="00667D36">
            <w:pPr>
              <w:ind w:firstLine="0"/>
              <w:jc w:val="center"/>
              <w:rPr>
                <w:rFonts w:ascii="Times New Roman" w:hAnsi="Times New Roman" w:cs="Times New Roman"/>
                <w:sz w:val="19"/>
                <w:szCs w:val="19"/>
              </w:rPr>
            </w:pPr>
            <w:r w:rsidRPr="00D73160">
              <w:rPr>
                <w:rFonts w:ascii="Times New Roman" w:hAnsi="Times New Roman" w:cs="Times New Roman"/>
                <w:sz w:val="19"/>
                <w:szCs w:val="19"/>
              </w:rPr>
              <w:t>3404800000</w:t>
            </w:r>
          </w:p>
        </w:tc>
        <w:tc>
          <w:tcPr>
            <w:tcW w:w="567" w:type="dxa"/>
            <w:tcBorders>
              <w:top w:val="nil"/>
              <w:left w:val="nil"/>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200</w:t>
            </w:r>
          </w:p>
        </w:tc>
        <w:tc>
          <w:tcPr>
            <w:tcW w:w="992" w:type="dxa"/>
            <w:tcBorders>
              <w:top w:val="nil"/>
              <w:left w:val="single" w:sz="8" w:space="0" w:color="auto"/>
              <w:bottom w:val="single" w:sz="4" w:space="0" w:color="auto"/>
              <w:right w:val="single" w:sz="8" w:space="0" w:color="auto"/>
            </w:tcBorders>
            <w:noWrap/>
            <w:vAlign w:val="bottom"/>
            <w:hideMark/>
          </w:tcPr>
          <w:p w:rsidR="00F4411F" w:rsidRPr="00AE2B7A" w:rsidRDefault="00F4411F" w:rsidP="000E7AAA">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30</w:t>
            </w:r>
            <w:r w:rsidRPr="00AE2B7A">
              <w:rPr>
                <w:rFonts w:ascii="Times New Roman" w:hAnsi="Times New Roman" w:cs="Times New Roman"/>
                <w:sz w:val="19"/>
                <w:szCs w:val="19"/>
                <w:lang w:eastAsia="ru-RU"/>
              </w:rPr>
              <w:t>,0</w:t>
            </w:r>
          </w:p>
        </w:tc>
      </w:tr>
      <w:tr w:rsidR="00F4411F"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F4411F" w:rsidRPr="00D73160" w:rsidRDefault="00F4411F" w:rsidP="00667D36">
            <w:pPr>
              <w:ind w:firstLine="0"/>
              <w:rPr>
                <w:rFonts w:ascii="Times New Roman" w:hAnsi="Times New Roman" w:cs="Times New Roman"/>
                <w:sz w:val="19"/>
                <w:szCs w:val="19"/>
              </w:rPr>
            </w:pPr>
            <w:r w:rsidRPr="00D73160">
              <w:rPr>
                <w:rFonts w:ascii="Times New Roman" w:hAnsi="Times New Roman" w:cs="Times New Roman"/>
                <w:sz w:val="19"/>
                <w:szCs w:val="19"/>
              </w:rPr>
              <w:t>Мероприятия в области градостроительной деятельности</w:t>
            </w:r>
          </w:p>
        </w:tc>
        <w:tc>
          <w:tcPr>
            <w:tcW w:w="851" w:type="dxa"/>
            <w:tcBorders>
              <w:top w:val="nil"/>
              <w:left w:val="nil"/>
              <w:bottom w:val="single" w:sz="4" w:space="0" w:color="auto"/>
              <w:right w:val="single" w:sz="4" w:space="0" w:color="auto"/>
            </w:tcBorders>
            <w:vAlign w:val="bottom"/>
          </w:tcPr>
          <w:p w:rsidR="00F4411F" w:rsidRPr="00D73160" w:rsidRDefault="00F4411F"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04</w:t>
            </w:r>
          </w:p>
        </w:tc>
        <w:tc>
          <w:tcPr>
            <w:tcW w:w="709" w:type="dxa"/>
            <w:tcBorders>
              <w:top w:val="nil"/>
              <w:left w:val="nil"/>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12</w:t>
            </w:r>
          </w:p>
        </w:tc>
        <w:tc>
          <w:tcPr>
            <w:tcW w:w="1276" w:type="dxa"/>
            <w:tcBorders>
              <w:top w:val="nil"/>
              <w:left w:val="nil"/>
              <w:bottom w:val="single" w:sz="4" w:space="0" w:color="auto"/>
              <w:right w:val="single" w:sz="4" w:space="0" w:color="auto"/>
            </w:tcBorders>
            <w:noWrap/>
            <w:vAlign w:val="bottom"/>
            <w:hideMark/>
          </w:tcPr>
          <w:p w:rsidR="00F4411F" w:rsidRPr="00D73160" w:rsidRDefault="00F4411F" w:rsidP="00667D36">
            <w:pPr>
              <w:ind w:firstLine="0"/>
              <w:jc w:val="center"/>
              <w:rPr>
                <w:rFonts w:ascii="Times New Roman" w:hAnsi="Times New Roman" w:cs="Times New Roman"/>
                <w:sz w:val="19"/>
                <w:szCs w:val="19"/>
              </w:rPr>
            </w:pPr>
            <w:r w:rsidRPr="00D73160">
              <w:rPr>
                <w:rFonts w:ascii="Times New Roman" w:hAnsi="Times New Roman" w:cs="Times New Roman"/>
                <w:sz w:val="19"/>
                <w:szCs w:val="19"/>
              </w:rPr>
              <w:t>3404900000</w:t>
            </w:r>
          </w:p>
        </w:tc>
        <w:tc>
          <w:tcPr>
            <w:tcW w:w="567" w:type="dxa"/>
            <w:tcBorders>
              <w:top w:val="nil"/>
              <w:left w:val="nil"/>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hideMark/>
          </w:tcPr>
          <w:p w:rsidR="00F4411F" w:rsidRPr="00AE2B7A" w:rsidRDefault="00F4411F" w:rsidP="000E7AAA">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68</w:t>
            </w:r>
            <w:r w:rsidRPr="00AE2B7A">
              <w:rPr>
                <w:rFonts w:ascii="Times New Roman" w:hAnsi="Times New Roman" w:cs="Times New Roman"/>
                <w:sz w:val="19"/>
                <w:szCs w:val="19"/>
                <w:lang w:eastAsia="ru-RU"/>
              </w:rPr>
              <w:t>,</w:t>
            </w:r>
            <w:r>
              <w:rPr>
                <w:rFonts w:ascii="Times New Roman" w:hAnsi="Times New Roman" w:cs="Times New Roman"/>
                <w:sz w:val="19"/>
                <w:szCs w:val="19"/>
                <w:lang w:eastAsia="ru-RU"/>
              </w:rPr>
              <w:t>8</w:t>
            </w:r>
          </w:p>
        </w:tc>
      </w:tr>
      <w:tr w:rsidR="00F4411F"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F4411F" w:rsidRPr="00D73160" w:rsidRDefault="00F4411F" w:rsidP="00667D36">
            <w:pPr>
              <w:ind w:firstLine="0"/>
              <w:jc w:val="left"/>
              <w:rPr>
                <w:rFonts w:ascii="Times New Roman" w:hAnsi="Times New Roman" w:cs="Times New Roman"/>
                <w:sz w:val="19"/>
                <w:szCs w:val="19"/>
              </w:rPr>
            </w:pPr>
            <w:r w:rsidRPr="007546F9">
              <w:rPr>
                <w:rFonts w:ascii="Times New Roman" w:hAnsi="Times New Roman" w:cs="Times New Roman"/>
                <w:lang w:eastAsia="ru-RU"/>
              </w:rPr>
              <w:t>Муниципальная программа «</w:t>
            </w:r>
            <w:r>
              <w:rPr>
                <w:rFonts w:ascii="Times New Roman" w:hAnsi="Times New Roman" w:cs="Times New Roman"/>
                <w:lang w:eastAsia="ru-RU"/>
              </w:rPr>
              <w:t>Обеспечение комплексного пространственного и териториального развития Парфеновского муниципального образования 2021 г</w:t>
            </w:r>
          </w:p>
        </w:tc>
        <w:tc>
          <w:tcPr>
            <w:tcW w:w="851" w:type="dxa"/>
            <w:tcBorders>
              <w:top w:val="nil"/>
              <w:left w:val="nil"/>
              <w:bottom w:val="single" w:sz="4" w:space="0" w:color="auto"/>
              <w:right w:val="single" w:sz="4" w:space="0" w:color="auto"/>
            </w:tcBorders>
            <w:vAlign w:val="bottom"/>
          </w:tcPr>
          <w:p w:rsidR="00F4411F" w:rsidRPr="00D73160" w:rsidRDefault="00F4411F" w:rsidP="00667D36">
            <w:pPr>
              <w:widowControl/>
              <w:autoSpaceDE/>
              <w:autoSpaceDN/>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04</w:t>
            </w:r>
          </w:p>
        </w:tc>
        <w:tc>
          <w:tcPr>
            <w:tcW w:w="709" w:type="dxa"/>
            <w:tcBorders>
              <w:top w:val="nil"/>
              <w:left w:val="nil"/>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12</w:t>
            </w:r>
          </w:p>
        </w:tc>
        <w:tc>
          <w:tcPr>
            <w:tcW w:w="1276" w:type="dxa"/>
            <w:tcBorders>
              <w:top w:val="nil"/>
              <w:left w:val="nil"/>
              <w:bottom w:val="single" w:sz="4" w:space="0" w:color="auto"/>
              <w:right w:val="single" w:sz="4" w:space="0" w:color="auto"/>
            </w:tcBorders>
            <w:noWrap/>
            <w:vAlign w:val="bottom"/>
            <w:hideMark/>
          </w:tcPr>
          <w:p w:rsidR="00F4411F" w:rsidRPr="00D73160" w:rsidRDefault="00F4411F" w:rsidP="00667D36">
            <w:pPr>
              <w:ind w:firstLine="0"/>
              <w:jc w:val="center"/>
              <w:rPr>
                <w:rFonts w:ascii="Times New Roman" w:hAnsi="Times New Roman" w:cs="Times New Roman"/>
                <w:sz w:val="19"/>
                <w:szCs w:val="19"/>
              </w:rPr>
            </w:pPr>
            <w:r>
              <w:rPr>
                <w:rFonts w:ascii="Times New Roman" w:hAnsi="Times New Roman" w:cs="Times New Roman"/>
                <w:sz w:val="19"/>
                <w:szCs w:val="19"/>
              </w:rPr>
              <w:t>3404900000</w:t>
            </w:r>
          </w:p>
        </w:tc>
        <w:tc>
          <w:tcPr>
            <w:tcW w:w="567" w:type="dxa"/>
            <w:tcBorders>
              <w:top w:val="nil"/>
              <w:left w:val="nil"/>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hideMark/>
          </w:tcPr>
          <w:p w:rsidR="00F4411F" w:rsidRPr="00AE2B7A" w:rsidRDefault="00F4411F" w:rsidP="000E7AAA">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68</w:t>
            </w:r>
            <w:r w:rsidRPr="00AE2B7A">
              <w:rPr>
                <w:rFonts w:ascii="Times New Roman" w:hAnsi="Times New Roman" w:cs="Times New Roman"/>
                <w:sz w:val="19"/>
                <w:szCs w:val="19"/>
                <w:lang w:eastAsia="ru-RU"/>
              </w:rPr>
              <w:t>,</w:t>
            </w:r>
            <w:r>
              <w:rPr>
                <w:rFonts w:ascii="Times New Roman" w:hAnsi="Times New Roman" w:cs="Times New Roman"/>
                <w:sz w:val="19"/>
                <w:szCs w:val="19"/>
                <w:lang w:eastAsia="ru-RU"/>
              </w:rPr>
              <w:t>8</w:t>
            </w:r>
          </w:p>
        </w:tc>
      </w:tr>
      <w:tr w:rsidR="00F4411F"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F4411F" w:rsidRPr="00D73160" w:rsidRDefault="00F4411F" w:rsidP="00667D36">
            <w:pPr>
              <w:ind w:firstLine="0"/>
              <w:jc w:val="left"/>
              <w:rPr>
                <w:rFonts w:ascii="Times New Roman" w:hAnsi="Times New Roman" w:cs="Times New Roman"/>
                <w:sz w:val="19"/>
                <w:szCs w:val="19"/>
              </w:rPr>
            </w:pPr>
            <w:r w:rsidRPr="00D73160">
              <w:rPr>
                <w:rFonts w:ascii="Times New Roman" w:hAnsi="Times New Roman" w:cs="Times New Roman"/>
                <w:sz w:val="19"/>
                <w:szCs w:val="19"/>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vAlign w:val="bottom"/>
          </w:tcPr>
          <w:p w:rsidR="00F4411F" w:rsidRPr="00D73160" w:rsidRDefault="00F4411F"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04</w:t>
            </w:r>
          </w:p>
        </w:tc>
        <w:tc>
          <w:tcPr>
            <w:tcW w:w="709" w:type="dxa"/>
            <w:tcBorders>
              <w:top w:val="nil"/>
              <w:left w:val="nil"/>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12</w:t>
            </w:r>
          </w:p>
        </w:tc>
        <w:tc>
          <w:tcPr>
            <w:tcW w:w="1276" w:type="dxa"/>
            <w:tcBorders>
              <w:top w:val="nil"/>
              <w:left w:val="nil"/>
              <w:bottom w:val="single" w:sz="4" w:space="0" w:color="auto"/>
              <w:right w:val="single" w:sz="4" w:space="0" w:color="auto"/>
            </w:tcBorders>
            <w:noWrap/>
            <w:vAlign w:val="bottom"/>
            <w:hideMark/>
          </w:tcPr>
          <w:p w:rsidR="00F4411F" w:rsidRPr="00D73160" w:rsidRDefault="00F4411F" w:rsidP="00667D36">
            <w:pPr>
              <w:ind w:firstLine="0"/>
              <w:jc w:val="center"/>
              <w:rPr>
                <w:rFonts w:ascii="Times New Roman" w:hAnsi="Times New Roman" w:cs="Times New Roman"/>
                <w:sz w:val="19"/>
                <w:szCs w:val="19"/>
              </w:rPr>
            </w:pPr>
            <w:r w:rsidRPr="00D73160">
              <w:rPr>
                <w:rFonts w:ascii="Times New Roman" w:hAnsi="Times New Roman" w:cs="Times New Roman"/>
                <w:sz w:val="19"/>
                <w:szCs w:val="19"/>
              </w:rPr>
              <w:t>3404900000</w:t>
            </w:r>
          </w:p>
        </w:tc>
        <w:tc>
          <w:tcPr>
            <w:tcW w:w="567" w:type="dxa"/>
            <w:tcBorders>
              <w:top w:val="nil"/>
              <w:left w:val="nil"/>
              <w:bottom w:val="single" w:sz="4" w:space="0" w:color="auto"/>
              <w:right w:val="single" w:sz="4" w:space="0" w:color="auto"/>
            </w:tcBorders>
            <w:noWrap/>
            <w:vAlign w:val="bottom"/>
            <w:hideMark/>
          </w:tcPr>
          <w:p w:rsidR="00F4411F" w:rsidRPr="00D73160" w:rsidRDefault="00F4411F"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200</w:t>
            </w:r>
          </w:p>
        </w:tc>
        <w:tc>
          <w:tcPr>
            <w:tcW w:w="992" w:type="dxa"/>
            <w:tcBorders>
              <w:top w:val="nil"/>
              <w:left w:val="single" w:sz="8" w:space="0" w:color="auto"/>
              <w:bottom w:val="single" w:sz="4" w:space="0" w:color="auto"/>
              <w:right w:val="single" w:sz="8" w:space="0" w:color="auto"/>
            </w:tcBorders>
            <w:noWrap/>
            <w:vAlign w:val="bottom"/>
            <w:hideMark/>
          </w:tcPr>
          <w:p w:rsidR="00F4411F" w:rsidRDefault="00F4411F" w:rsidP="000E7AAA">
            <w:pPr>
              <w:ind w:firstLine="0"/>
              <w:jc w:val="right"/>
              <w:rPr>
                <w:rFonts w:ascii="Times New Roman" w:hAnsi="Times New Roman" w:cs="Times New Roman"/>
                <w:sz w:val="19"/>
                <w:szCs w:val="19"/>
              </w:rPr>
            </w:pPr>
            <w:r>
              <w:rPr>
                <w:rFonts w:ascii="Times New Roman" w:hAnsi="Times New Roman" w:cs="Times New Roman"/>
                <w:sz w:val="19"/>
                <w:szCs w:val="19"/>
              </w:rPr>
              <w:t>68,8</w:t>
            </w:r>
          </w:p>
        </w:tc>
      </w:tr>
      <w:tr w:rsidR="00F353C4"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F353C4" w:rsidRPr="00D73160" w:rsidRDefault="00F353C4" w:rsidP="00667D36">
            <w:pPr>
              <w:widowControl/>
              <w:autoSpaceDE/>
              <w:autoSpaceDN/>
              <w:adjustRightInd/>
              <w:ind w:firstLine="0"/>
              <w:jc w:val="left"/>
              <w:rPr>
                <w:rFonts w:ascii="Times New Roman" w:hAnsi="Times New Roman" w:cs="Times New Roman"/>
                <w:sz w:val="19"/>
                <w:szCs w:val="19"/>
                <w:lang w:eastAsia="ru-RU"/>
              </w:rPr>
            </w:pPr>
            <w:r w:rsidRPr="00D73160">
              <w:rPr>
                <w:rFonts w:ascii="Times New Roman" w:hAnsi="Times New Roman" w:cs="Times New Roman"/>
                <w:sz w:val="19"/>
                <w:szCs w:val="19"/>
                <w:lang w:eastAsia="ru-RU"/>
              </w:rPr>
              <w:t>ЖИЛИЩНО-КОММУНАЛЬНОЕ ХОЗЯЙСТВО</w:t>
            </w:r>
          </w:p>
        </w:tc>
        <w:tc>
          <w:tcPr>
            <w:tcW w:w="851" w:type="dxa"/>
            <w:tcBorders>
              <w:top w:val="nil"/>
              <w:left w:val="nil"/>
              <w:bottom w:val="single" w:sz="4" w:space="0" w:color="auto"/>
              <w:right w:val="single" w:sz="4" w:space="0" w:color="auto"/>
            </w:tcBorders>
            <w:vAlign w:val="bottom"/>
          </w:tcPr>
          <w:p w:rsidR="00F353C4" w:rsidRPr="00D73160" w:rsidRDefault="00F353C4"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05</w:t>
            </w:r>
          </w:p>
        </w:tc>
        <w:tc>
          <w:tcPr>
            <w:tcW w:w="709" w:type="dxa"/>
            <w:tcBorders>
              <w:top w:val="nil"/>
              <w:left w:val="nil"/>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p>
        </w:tc>
        <w:tc>
          <w:tcPr>
            <w:tcW w:w="1276" w:type="dxa"/>
            <w:tcBorders>
              <w:top w:val="nil"/>
              <w:left w:val="nil"/>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p>
        </w:tc>
        <w:tc>
          <w:tcPr>
            <w:tcW w:w="567" w:type="dxa"/>
            <w:tcBorders>
              <w:top w:val="nil"/>
              <w:left w:val="nil"/>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hideMark/>
          </w:tcPr>
          <w:p w:rsidR="00F353C4" w:rsidRPr="0037178B" w:rsidRDefault="00F353C4" w:rsidP="000E7AAA">
            <w:pPr>
              <w:ind w:firstLine="0"/>
              <w:jc w:val="right"/>
              <w:rPr>
                <w:rFonts w:ascii="Times New Roman" w:hAnsi="Times New Roman" w:cs="Times New Roman"/>
                <w:sz w:val="19"/>
                <w:szCs w:val="19"/>
              </w:rPr>
            </w:pPr>
            <w:r>
              <w:rPr>
                <w:rFonts w:ascii="Times New Roman" w:hAnsi="Times New Roman" w:cs="Times New Roman"/>
                <w:sz w:val="19"/>
                <w:szCs w:val="19"/>
              </w:rPr>
              <w:t>823,8</w:t>
            </w:r>
          </w:p>
        </w:tc>
      </w:tr>
      <w:tr w:rsidR="00F353C4"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F353C4" w:rsidRPr="00D73160" w:rsidRDefault="00F353C4" w:rsidP="00667D36">
            <w:pPr>
              <w:widowControl/>
              <w:autoSpaceDE/>
              <w:autoSpaceDN/>
              <w:adjustRightInd/>
              <w:ind w:firstLine="0"/>
              <w:jc w:val="left"/>
              <w:rPr>
                <w:rFonts w:ascii="Times New Roman" w:hAnsi="Times New Roman" w:cs="Times New Roman"/>
                <w:sz w:val="19"/>
                <w:szCs w:val="19"/>
              </w:rPr>
            </w:pPr>
            <w:r w:rsidRPr="00D73160">
              <w:rPr>
                <w:rFonts w:ascii="Times New Roman" w:hAnsi="Times New Roman" w:cs="Times New Roman"/>
                <w:sz w:val="19"/>
                <w:szCs w:val="19"/>
              </w:rPr>
              <w:t>Жилищное хозяйство</w:t>
            </w:r>
          </w:p>
        </w:tc>
        <w:tc>
          <w:tcPr>
            <w:tcW w:w="851" w:type="dxa"/>
            <w:tcBorders>
              <w:top w:val="nil"/>
              <w:left w:val="nil"/>
              <w:bottom w:val="single" w:sz="4" w:space="0" w:color="auto"/>
              <w:right w:val="single" w:sz="4" w:space="0" w:color="auto"/>
            </w:tcBorders>
            <w:vAlign w:val="bottom"/>
          </w:tcPr>
          <w:p w:rsidR="00F353C4" w:rsidRPr="00D73160" w:rsidRDefault="00F353C4"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05</w:t>
            </w:r>
          </w:p>
        </w:tc>
        <w:tc>
          <w:tcPr>
            <w:tcW w:w="709" w:type="dxa"/>
            <w:tcBorders>
              <w:top w:val="nil"/>
              <w:left w:val="nil"/>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p>
        </w:tc>
        <w:tc>
          <w:tcPr>
            <w:tcW w:w="567" w:type="dxa"/>
            <w:tcBorders>
              <w:top w:val="nil"/>
              <w:left w:val="nil"/>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hideMark/>
          </w:tcPr>
          <w:p w:rsidR="00F353C4" w:rsidRPr="0037178B" w:rsidRDefault="00F353C4" w:rsidP="000E7AAA">
            <w:pPr>
              <w:ind w:firstLine="0"/>
              <w:jc w:val="right"/>
              <w:rPr>
                <w:rFonts w:ascii="Times New Roman" w:hAnsi="Times New Roman" w:cs="Times New Roman"/>
                <w:sz w:val="19"/>
                <w:szCs w:val="19"/>
              </w:rPr>
            </w:pPr>
            <w:r w:rsidRPr="0037178B">
              <w:rPr>
                <w:rFonts w:ascii="Times New Roman" w:hAnsi="Times New Roman" w:cs="Times New Roman"/>
                <w:sz w:val="19"/>
                <w:szCs w:val="19"/>
              </w:rPr>
              <w:t>80,0</w:t>
            </w:r>
          </w:p>
        </w:tc>
      </w:tr>
      <w:tr w:rsidR="00F353C4" w:rsidRPr="00D73160" w:rsidTr="00513E2A">
        <w:trPr>
          <w:trHeight w:val="70"/>
        </w:trPr>
        <w:tc>
          <w:tcPr>
            <w:tcW w:w="5254" w:type="dxa"/>
            <w:tcBorders>
              <w:top w:val="nil"/>
              <w:left w:val="single" w:sz="8" w:space="0" w:color="auto"/>
              <w:bottom w:val="single" w:sz="4" w:space="0" w:color="auto"/>
              <w:right w:val="single" w:sz="8" w:space="0" w:color="auto"/>
            </w:tcBorders>
            <w:hideMark/>
          </w:tcPr>
          <w:p w:rsidR="00F353C4" w:rsidRPr="00D73160" w:rsidRDefault="00F353C4" w:rsidP="00667D36">
            <w:pPr>
              <w:ind w:firstLine="0"/>
              <w:rPr>
                <w:rFonts w:ascii="Times New Roman" w:hAnsi="Times New Roman" w:cs="Times New Roman"/>
                <w:sz w:val="19"/>
                <w:szCs w:val="19"/>
              </w:rPr>
            </w:pPr>
            <w:r w:rsidRPr="00D73160">
              <w:rPr>
                <w:rFonts w:ascii="Times New Roman" w:hAnsi="Times New Roman" w:cs="Times New Roman"/>
                <w:sz w:val="19"/>
                <w:szCs w:val="19"/>
              </w:rPr>
              <w:t>Жилищно-коммунальное хозяйство</w:t>
            </w:r>
          </w:p>
        </w:tc>
        <w:tc>
          <w:tcPr>
            <w:tcW w:w="851" w:type="dxa"/>
            <w:tcBorders>
              <w:top w:val="nil"/>
              <w:left w:val="nil"/>
              <w:bottom w:val="single" w:sz="4" w:space="0" w:color="auto"/>
              <w:right w:val="single" w:sz="4" w:space="0" w:color="auto"/>
            </w:tcBorders>
            <w:vAlign w:val="bottom"/>
          </w:tcPr>
          <w:p w:rsidR="00F353C4" w:rsidRPr="00D73160" w:rsidRDefault="00F353C4"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05</w:t>
            </w:r>
          </w:p>
        </w:tc>
        <w:tc>
          <w:tcPr>
            <w:tcW w:w="709" w:type="dxa"/>
            <w:tcBorders>
              <w:top w:val="nil"/>
              <w:left w:val="nil"/>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3500000000</w:t>
            </w:r>
          </w:p>
        </w:tc>
        <w:tc>
          <w:tcPr>
            <w:tcW w:w="567" w:type="dxa"/>
            <w:tcBorders>
              <w:top w:val="nil"/>
              <w:left w:val="nil"/>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hideMark/>
          </w:tcPr>
          <w:p w:rsidR="00F353C4" w:rsidRPr="00AE2B7A" w:rsidRDefault="00F353C4" w:rsidP="000E7AAA">
            <w:pPr>
              <w:widowControl/>
              <w:autoSpaceDE/>
              <w:autoSpaceDN/>
              <w:adjustRightInd/>
              <w:ind w:firstLine="0"/>
              <w:jc w:val="right"/>
              <w:rPr>
                <w:rFonts w:ascii="Times New Roman" w:hAnsi="Times New Roman" w:cs="Times New Roman"/>
                <w:sz w:val="19"/>
                <w:szCs w:val="19"/>
                <w:lang w:eastAsia="ru-RU"/>
              </w:rPr>
            </w:pPr>
            <w:r w:rsidRPr="00AE2B7A">
              <w:rPr>
                <w:rFonts w:ascii="Times New Roman" w:hAnsi="Times New Roman" w:cs="Times New Roman"/>
                <w:sz w:val="19"/>
                <w:szCs w:val="19"/>
                <w:lang w:eastAsia="ru-RU"/>
              </w:rPr>
              <w:t>80,0</w:t>
            </w:r>
          </w:p>
        </w:tc>
      </w:tr>
      <w:tr w:rsidR="00F353C4" w:rsidRPr="00D73160" w:rsidTr="00513E2A">
        <w:trPr>
          <w:trHeight w:val="70"/>
        </w:trPr>
        <w:tc>
          <w:tcPr>
            <w:tcW w:w="5254" w:type="dxa"/>
            <w:tcBorders>
              <w:top w:val="nil"/>
              <w:left w:val="single" w:sz="8" w:space="0" w:color="auto"/>
              <w:bottom w:val="single" w:sz="4" w:space="0" w:color="auto"/>
              <w:right w:val="single" w:sz="8" w:space="0" w:color="auto"/>
            </w:tcBorders>
            <w:hideMark/>
          </w:tcPr>
          <w:p w:rsidR="00F353C4" w:rsidRPr="00D73160" w:rsidRDefault="00F353C4" w:rsidP="00667D36">
            <w:pPr>
              <w:ind w:firstLine="0"/>
              <w:rPr>
                <w:rFonts w:ascii="Times New Roman" w:hAnsi="Times New Roman" w:cs="Times New Roman"/>
                <w:sz w:val="19"/>
                <w:szCs w:val="19"/>
              </w:rPr>
            </w:pPr>
            <w:r w:rsidRPr="00D73160">
              <w:rPr>
                <w:rFonts w:ascii="Times New Roman" w:hAnsi="Times New Roman" w:cs="Times New Roman"/>
                <w:sz w:val="19"/>
                <w:szCs w:val="19"/>
              </w:rPr>
              <w:t>Мероприятия в области жилищного хозяйства</w:t>
            </w:r>
          </w:p>
        </w:tc>
        <w:tc>
          <w:tcPr>
            <w:tcW w:w="851" w:type="dxa"/>
            <w:tcBorders>
              <w:top w:val="nil"/>
              <w:left w:val="nil"/>
              <w:bottom w:val="single" w:sz="4" w:space="0" w:color="auto"/>
              <w:right w:val="single" w:sz="4" w:space="0" w:color="auto"/>
            </w:tcBorders>
            <w:vAlign w:val="bottom"/>
          </w:tcPr>
          <w:p w:rsidR="00F353C4" w:rsidRPr="00D73160" w:rsidRDefault="00F353C4"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05</w:t>
            </w:r>
          </w:p>
        </w:tc>
        <w:tc>
          <w:tcPr>
            <w:tcW w:w="709" w:type="dxa"/>
            <w:tcBorders>
              <w:top w:val="nil"/>
              <w:left w:val="nil"/>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3504800000</w:t>
            </w:r>
          </w:p>
        </w:tc>
        <w:tc>
          <w:tcPr>
            <w:tcW w:w="567" w:type="dxa"/>
            <w:tcBorders>
              <w:top w:val="nil"/>
              <w:left w:val="nil"/>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hideMark/>
          </w:tcPr>
          <w:p w:rsidR="00F353C4" w:rsidRPr="00AE2B7A" w:rsidRDefault="00F353C4" w:rsidP="000E7AAA">
            <w:pPr>
              <w:widowControl/>
              <w:autoSpaceDE/>
              <w:autoSpaceDN/>
              <w:adjustRightInd/>
              <w:ind w:firstLine="0"/>
              <w:jc w:val="right"/>
              <w:rPr>
                <w:rFonts w:ascii="Times New Roman" w:hAnsi="Times New Roman" w:cs="Times New Roman"/>
                <w:sz w:val="19"/>
                <w:szCs w:val="19"/>
                <w:lang w:eastAsia="ru-RU"/>
              </w:rPr>
            </w:pPr>
            <w:r w:rsidRPr="00AE2B7A">
              <w:rPr>
                <w:rFonts w:ascii="Times New Roman" w:hAnsi="Times New Roman" w:cs="Times New Roman"/>
                <w:sz w:val="19"/>
                <w:szCs w:val="19"/>
                <w:lang w:eastAsia="ru-RU"/>
              </w:rPr>
              <w:t>80,0</w:t>
            </w:r>
          </w:p>
        </w:tc>
      </w:tr>
      <w:tr w:rsidR="00F353C4"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F353C4" w:rsidRPr="00D73160" w:rsidRDefault="00F353C4" w:rsidP="00667D36">
            <w:pPr>
              <w:widowControl/>
              <w:tabs>
                <w:tab w:val="left" w:pos="6120"/>
              </w:tabs>
              <w:autoSpaceDE/>
              <w:autoSpaceDN/>
              <w:adjustRightInd/>
              <w:ind w:firstLine="0"/>
              <w:jc w:val="left"/>
              <w:rPr>
                <w:rFonts w:ascii="Times New Roman" w:hAnsi="Times New Roman" w:cs="Times New Roman"/>
                <w:sz w:val="19"/>
                <w:szCs w:val="19"/>
              </w:rPr>
            </w:pPr>
            <w:r w:rsidRPr="00D73160">
              <w:rPr>
                <w:rFonts w:ascii="Times New Roman" w:hAnsi="Times New Roman" w:cs="Times New Roman"/>
                <w:sz w:val="19"/>
                <w:szCs w:val="19"/>
              </w:rPr>
              <w:t>Взносы на капитальный ремонт общего имущества в многоквартирных домах</w:t>
            </w:r>
          </w:p>
        </w:tc>
        <w:tc>
          <w:tcPr>
            <w:tcW w:w="851" w:type="dxa"/>
            <w:tcBorders>
              <w:top w:val="nil"/>
              <w:left w:val="nil"/>
              <w:bottom w:val="single" w:sz="4" w:space="0" w:color="auto"/>
              <w:right w:val="single" w:sz="4" w:space="0" w:color="auto"/>
            </w:tcBorders>
            <w:vAlign w:val="bottom"/>
          </w:tcPr>
          <w:p w:rsidR="00F353C4" w:rsidRPr="00D73160" w:rsidRDefault="00F353C4"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F353C4" w:rsidRPr="00D73160" w:rsidRDefault="00F353C4" w:rsidP="00667D36">
            <w:pPr>
              <w:widowControl/>
              <w:tabs>
                <w:tab w:val="left" w:pos="6120"/>
              </w:tabs>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05</w:t>
            </w:r>
          </w:p>
        </w:tc>
        <w:tc>
          <w:tcPr>
            <w:tcW w:w="709" w:type="dxa"/>
            <w:tcBorders>
              <w:top w:val="nil"/>
              <w:left w:val="nil"/>
              <w:bottom w:val="single" w:sz="4" w:space="0" w:color="auto"/>
              <w:right w:val="single" w:sz="4" w:space="0" w:color="auto"/>
            </w:tcBorders>
            <w:noWrap/>
            <w:vAlign w:val="bottom"/>
            <w:hideMark/>
          </w:tcPr>
          <w:p w:rsidR="00F353C4" w:rsidRPr="00D73160" w:rsidRDefault="00F353C4" w:rsidP="00667D36">
            <w:pPr>
              <w:widowControl/>
              <w:tabs>
                <w:tab w:val="left" w:pos="6120"/>
              </w:tabs>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hideMark/>
          </w:tcPr>
          <w:p w:rsidR="00F353C4" w:rsidRPr="00D73160" w:rsidRDefault="00F353C4" w:rsidP="00667D36">
            <w:pPr>
              <w:widowControl/>
              <w:tabs>
                <w:tab w:val="left" w:pos="6120"/>
              </w:tabs>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3504800290</w:t>
            </w:r>
          </w:p>
        </w:tc>
        <w:tc>
          <w:tcPr>
            <w:tcW w:w="567" w:type="dxa"/>
            <w:tcBorders>
              <w:top w:val="nil"/>
              <w:left w:val="nil"/>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hideMark/>
          </w:tcPr>
          <w:p w:rsidR="00F353C4" w:rsidRPr="00AE2B7A" w:rsidRDefault="00F353C4" w:rsidP="000E7AAA">
            <w:pPr>
              <w:widowControl/>
              <w:autoSpaceDE/>
              <w:autoSpaceDN/>
              <w:adjustRightInd/>
              <w:ind w:firstLine="0"/>
              <w:jc w:val="right"/>
              <w:rPr>
                <w:rFonts w:ascii="Times New Roman" w:hAnsi="Times New Roman" w:cs="Times New Roman"/>
                <w:sz w:val="19"/>
                <w:szCs w:val="19"/>
                <w:lang w:eastAsia="ru-RU"/>
              </w:rPr>
            </w:pPr>
            <w:r w:rsidRPr="00AE2B7A">
              <w:rPr>
                <w:rFonts w:ascii="Times New Roman" w:hAnsi="Times New Roman" w:cs="Times New Roman"/>
                <w:sz w:val="19"/>
                <w:szCs w:val="19"/>
                <w:lang w:eastAsia="ru-RU"/>
              </w:rPr>
              <w:t>80,0</w:t>
            </w:r>
          </w:p>
        </w:tc>
      </w:tr>
      <w:tr w:rsidR="00F353C4"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F353C4" w:rsidRPr="00D73160" w:rsidRDefault="00F353C4" w:rsidP="00667D36">
            <w:pPr>
              <w:ind w:firstLine="0"/>
              <w:jc w:val="left"/>
              <w:rPr>
                <w:rFonts w:ascii="Times New Roman" w:hAnsi="Times New Roman" w:cs="Times New Roman"/>
                <w:sz w:val="19"/>
                <w:szCs w:val="19"/>
              </w:rPr>
            </w:pPr>
            <w:r w:rsidRPr="00D73160">
              <w:rPr>
                <w:rFonts w:ascii="Times New Roman" w:hAnsi="Times New Roman" w:cs="Times New Roman"/>
                <w:sz w:val="19"/>
                <w:szCs w:val="19"/>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vAlign w:val="bottom"/>
          </w:tcPr>
          <w:p w:rsidR="00F353C4" w:rsidRPr="00D73160" w:rsidRDefault="00F353C4"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F353C4" w:rsidRPr="00D73160" w:rsidRDefault="00F353C4" w:rsidP="00667D36">
            <w:pPr>
              <w:widowControl/>
              <w:tabs>
                <w:tab w:val="left" w:pos="6120"/>
              </w:tabs>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05</w:t>
            </w:r>
          </w:p>
        </w:tc>
        <w:tc>
          <w:tcPr>
            <w:tcW w:w="709" w:type="dxa"/>
            <w:tcBorders>
              <w:top w:val="nil"/>
              <w:left w:val="nil"/>
              <w:bottom w:val="single" w:sz="4" w:space="0" w:color="auto"/>
              <w:right w:val="single" w:sz="4" w:space="0" w:color="auto"/>
            </w:tcBorders>
            <w:noWrap/>
            <w:vAlign w:val="bottom"/>
            <w:hideMark/>
          </w:tcPr>
          <w:p w:rsidR="00F353C4" w:rsidRPr="00D73160" w:rsidRDefault="00F353C4" w:rsidP="00667D36">
            <w:pPr>
              <w:widowControl/>
              <w:tabs>
                <w:tab w:val="left" w:pos="6120"/>
              </w:tabs>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hideMark/>
          </w:tcPr>
          <w:p w:rsidR="00F353C4" w:rsidRPr="00D73160" w:rsidRDefault="00F353C4" w:rsidP="00667D36">
            <w:pPr>
              <w:widowControl/>
              <w:tabs>
                <w:tab w:val="left" w:pos="6120"/>
              </w:tabs>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3504800290</w:t>
            </w:r>
          </w:p>
        </w:tc>
        <w:tc>
          <w:tcPr>
            <w:tcW w:w="567" w:type="dxa"/>
            <w:tcBorders>
              <w:top w:val="nil"/>
              <w:left w:val="nil"/>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200</w:t>
            </w:r>
          </w:p>
        </w:tc>
        <w:tc>
          <w:tcPr>
            <w:tcW w:w="992" w:type="dxa"/>
            <w:tcBorders>
              <w:top w:val="nil"/>
              <w:left w:val="single" w:sz="8" w:space="0" w:color="auto"/>
              <w:bottom w:val="single" w:sz="4" w:space="0" w:color="auto"/>
              <w:right w:val="single" w:sz="8" w:space="0" w:color="auto"/>
            </w:tcBorders>
            <w:noWrap/>
            <w:vAlign w:val="bottom"/>
            <w:hideMark/>
          </w:tcPr>
          <w:p w:rsidR="00F353C4" w:rsidRPr="00AE2B7A" w:rsidRDefault="00F353C4" w:rsidP="000E7AAA">
            <w:pPr>
              <w:widowControl/>
              <w:autoSpaceDE/>
              <w:autoSpaceDN/>
              <w:adjustRightInd/>
              <w:ind w:firstLine="0"/>
              <w:jc w:val="right"/>
              <w:rPr>
                <w:rFonts w:ascii="Times New Roman" w:hAnsi="Times New Roman" w:cs="Times New Roman"/>
                <w:sz w:val="19"/>
                <w:szCs w:val="19"/>
                <w:lang w:eastAsia="ru-RU"/>
              </w:rPr>
            </w:pPr>
            <w:r w:rsidRPr="00AE2B7A">
              <w:rPr>
                <w:rFonts w:ascii="Times New Roman" w:hAnsi="Times New Roman" w:cs="Times New Roman"/>
                <w:sz w:val="19"/>
                <w:szCs w:val="19"/>
                <w:lang w:eastAsia="ru-RU"/>
              </w:rPr>
              <w:t>80,0</w:t>
            </w:r>
          </w:p>
        </w:tc>
      </w:tr>
      <w:tr w:rsidR="00F353C4" w:rsidRPr="00D73160" w:rsidTr="00513E2A">
        <w:trPr>
          <w:trHeight w:val="209"/>
        </w:trPr>
        <w:tc>
          <w:tcPr>
            <w:tcW w:w="5254" w:type="dxa"/>
            <w:tcBorders>
              <w:top w:val="nil"/>
              <w:left w:val="single" w:sz="8" w:space="0" w:color="auto"/>
              <w:bottom w:val="single" w:sz="4" w:space="0" w:color="auto"/>
              <w:right w:val="single" w:sz="8" w:space="0" w:color="auto"/>
            </w:tcBorders>
            <w:vAlign w:val="bottom"/>
            <w:hideMark/>
          </w:tcPr>
          <w:p w:rsidR="00F353C4" w:rsidRPr="00D73160" w:rsidRDefault="00F353C4" w:rsidP="00667D36">
            <w:pPr>
              <w:widowControl/>
              <w:autoSpaceDE/>
              <w:autoSpaceDN/>
              <w:adjustRightInd/>
              <w:ind w:firstLine="0"/>
              <w:jc w:val="left"/>
              <w:rPr>
                <w:rFonts w:ascii="Times New Roman" w:hAnsi="Times New Roman" w:cs="Times New Roman"/>
                <w:sz w:val="19"/>
                <w:szCs w:val="19"/>
              </w:rPr>
            </w:pPr>
            <w:r w:rsidRPr="00D73160">
              <w:rPr>
                <w:rFonts w:ascii="Times New Roman" w:hAnsi="Times New Roman" w:cs="Times New Roman"/>
                <w:sz w:val="19"/>
                <w:szCs w:val="19"/>
              </w:rPr>
              <w:t>Коммунальное хозяйство</w:t>
            </w:r>
          </w:p>
        </w:tc>
        <w:tc>
          <w:tcPr>
            <w:tcW w:w="851" w:type="dxa"/>
            <w:tcBorders>
              <w:top w:val="nil"/>
              <w:left w:val="nil"/>
              <w:bottom w:val="single" w:sz="4" w:space="0" w:color="auto"/>
              <w:right w:val="single" w:sz="4" w:space="0" w:color="auto"/>
            </w:tcBorders>
            <w:vAlign w:val="bottom"/>
          </w:tcPr>
          <w:p w:rsidR="00F353C4" w:rsidRPr="00D73160" w:rsidRDefault="00F353C4"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05</w:t>
            </w:r>
          </w:p>
        </w:tc>
        <w:tc>
          <w:tcPr>
            <w:tcW w:w="709" w:type="dxa"/>
            <w:tcBorders>
              <w:top w:val="nil"/>
              <w:left w:val="nil"/>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p>
        </w:tc>
        <w:tc>
          <w:tcPr>
            <w:tcW w:w="567" w:type="dxa"/>
            <w:tcBorders>
              <w:top w:val="nil"/>
              <w:left w:val="nil"/>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hideMark/>
          </w:tcPr>
          <w:p w:rsidR="00F353C4" w:rsidRPr="00AE2B7A" w:rsidRDefault="00F353C4" w:rsidP="000E7AAA">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80,0</w:t>
            </w:r>
          </w:p>
        </w:tc>
      </w:tr>
      <w:tr w:rsidR="00F353C4"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F353C4" w:rsidRPr="00D73160" w:rsidRDefault="00F353C4" w:rsidP="00667D36">
            <w:pPr>
              <w:widowControl/>
              <w:autoSpaceDE/>
              <w:autoSpaceDN/>
              <w:adjustRightInd/>
              <w:ind w:firstLine="0"/>
              <w:jc w:val="left"/>
              <w:rPr>
                <w:rFonts w:ascii="Times New Roman" w:hAnsi="Times New Roman" w:cs="Times New Roman"/>
                <w:sz w:val="19"/>
                <w:szCs w:val="19"/>
              </w:rPr>
            </w:pPr>
            <w:r w:rsidRPr="00D73160">
              <w:rPr>
                <w:rFonts w:ascii="Times New Roman" w:hAnsi="Times New Roman" w:cs="Times New Roman"/>
                <w:sz w:val="19"/>
                <w:szCs w:val="19"/>
              </w:rPr>
              <w:t>Жилищно-коммунальное хозяйство</w:t>
            </w:r>
          </w:p>
        </w:tc>
        <w:tc>
          <w:tcPr>
            <w:tcW w:w="851" w:type="dxa"/>
            <w:tcBorders>
              <w:top w:val="nil"/>
              <w:left w:val="nil"/>
              <w:bottom w:val="single" w:sz="4" w:space="0" w:color="auto"/>
              <w:right w:val="single" w:sz="4" w:space="0" w:color="auto"/>
            </w:tcBorders>
            <w:vAlign w:val="bottom"/>
          </w:tcPr>
          <w:p w:rsidR="00F353C4" w:rsidRPr="00D73160" w:rsidRDefault="00F353C4"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00</w:t>
            </w:r>
          </w:p>
        </w:tc>
        <w:tc>
          <w:tcPr>
            <w:tcW w:w="709" w:type="dxa"/>
            <w:tcBorders>
              <w:top w:val="nil"/>
              <w:left w:val="nil"/>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3500000000</w:t>
            </w:r>
          </w:p>
        </w:tc>
        <w:tc>
          <w:tcPr>
            <w:tcW w:w="567" w:type="dxa"/>
            <w:tcBorders>
              <w:top w:val="nil"/>
              <w:left w:val="nil"/>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hideMark/>
          </w:tcPr>
          <w:p w:rsidR="00F353C4" w:rsidRPr="00AE2B7A" w:rsidRDefault="00F353C4" w:rsidP="000E7AAA">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80,0</w:t>
            </w:r>
          </w:p>
        </w:tc>
      </w:tr>
      <w:tr w:rsidR="00F353C4"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F353C4" w:rsidRPr="00D73160" w:rsidRDefault="00F353C4" w:rsidP="00667D36">
            <w:pPr>
              <w:widowControl/>
              <w:autoSpaceDE/>
              <w:autoSpaceDN/>
              <w:adjustRightInd/>
              <w:ind w:firstLine="0"/>
              <w:jc w:val="left"/>
              <w:rPr>
                <w:rFonts w:ascii="Times New Roman" w:hAnsi="Times New Roman" w:cs="Times New Roman"/>
                <w:sz w:val="19"/>
                <w:szCs w:val="19"/>
                <w:lang w:eastAsia="ru-RU"/>
              </w:rPr>
            </w:pPr>
            <w:r w:rsidRPr="00D73160">
              <w:rPr>
                <w:rFonts w:ascii="Times New Roman" w:hAnsi="Times New Roman" w:cs="Times New Roman"/>
                <w:sz w:val="19"/>
                <w:szCs w:val="19"/>
              </w:rPr>
              <w:t>Мероприятия в области коммунального хозяйства</w:t>
            </w:r>
          </w:p>
        </w:tc>
        <w:tc>
          <w:tcPr>
            <w:tcW w:w="851" w:type="dxa"/>
            <w:tcBorders>
              <w:top w:val="nil"/>
              <w:left w:val="nil"/>
              <w:bottom w:val="single" w:sz="4" w:space="0" w:color="auto"/>
              <w:right w:val="single" w:sz="4" w:space="0" w:color="auto"/>
            </w:tcBorders>
            <w:vAlign w:val="bottom"/>
          </w:tcPr>
          <w:p w:rsidR="00F353C4" w:rsidRPr="00D73160" w:rsidRDefault="00F353C4"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05</w:t>
            </w:r>
          </w:p>
        </w:tc>
        <w:tc>
          <w:tcPr>
            <w:tcW w:w="709" w:type="dxa"/>
            <w:tcBorders>
              <w:top w:val="nil"/>
              <w:left w:val="nil"/>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3504900000</w:t>
            </w:r>
          </w:p>
        </w:tc>
        <w:tc>
          <w:tcPr>
            <w:tcW w:w="567" w:type="dxa"/>
            <w:tcBorders>
              <w:top w:val="nil"/>
              <w:left w:val="nil"/>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hideMark/>
          </w:tcPr>
          <w:p w:rsidR="00F353C4" w:rsidRPr="00AE2B7A" w:rsidRDefault="00F353C4" w:rsidP="000E7AAA">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80,0</w:t>
            </w:r>
          </w:p>
        </w:tc>
      </w:tr>
      <w:tr w:rsidR="00F353C4" w:rsidRPr="00D73160" w:rsidTr="00513E2A">
        <w:trPr>
          <w:trHeight w:val="252"/>
        </w:trPr>
        <w:tc>
          <w:tcPr>
            <w:tcW w:w="5254" w:type="dxa"/>
            <w:tcBorders>
              <w:top w:val="nil"/>
              <w:left w:val="single" w:sz="8" w:space="0" w:color="auto"/>
              <w:bottom w:val="single" w:sz="4" w:space="0" w:color="auto"/>
              <w:right w:val="single" w:sz="8" w:space="0" w:color="auto"/>
            </w:tcBorders>
            <w:vAlign w:val="bottom"/>
            <w:hideMark/>
          </w:tcPr>
          <w:p w:rsidR="00F353C4" w:rsidRPr="00D73160" w:rsidRDefault="00F353C4" w:rsidP="00667D36">
            <w:pPr>
              <w:ind w:firstLine="0"/>
              <w:jc w:val="left"/>
              <w:rPr>
                <w:rFonts w:ascii="Times New Roman" w:hAnsi="Times New Roman" w:cs="Times New Roman"/>
                <w:sz w:val="19"/>
                <w:szCs w:val="19"/>
              </w:rPr>
            </w:pPr>
            <w:r w:rsidRPr="00D73160">
              <w:rPr>
                <w:rFonts w:ascii="Times New Roman" w:hAnsi="Times New Roman" w:cs="Times New Roman"/>
                <w:sz w:val="19"/>
                <w:szCs w:val="19"/>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vAlign w:val="bottom"/>
          </w:tcPr>
          <w:p w:rsidR="00F353C4" w:rsidRPr="00D73160" w:rsidRDefault="00F353C4"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05</w:t>
            </w:r>
          </w:p>
        </w:tc>
        <w:tc>
          <w:tcPr>
            <w:tcW w:w="709" w:type="dxa"/>
            <w:tcBorders>
              <w:top w:val="nil"/>
              <w:left w:val="nil"/>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02</w:t>
            </w:r>
          </w:p>
        </w:tc>
        <w:tc>
          <w:tcPr>
            <w:tcW w:w="1276" w:type="dxa"/>
            <w:tcBorders>
              <w:top w:val="nil"/>
              <w:left w:val="nil"/>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3504900000</w:t>
            </w:r>
          </w:p>
        </w:tc>
        <w:tc>
          <w:tcPr>
            <w:tcW w:w="567" w:type="dxa"/>
            <w:tcBorders>
              <w:top w:val="nil"/>
              <w:left w:val="nil"/>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200</w:t>
            </w:r>
          </w:p>
        </w:tc>
        <w:tc>
          <w:tcPr>
            <w:tcW w:w="992" w:type="dxa"/>
            <w:tcBorders>
              <w:top w:val="nil"/>
              <w:left w:val="single" w:sz="8" w:space="0" w:color="auto"/>
              <w:bottom w:val="single" w:sz="4" w:space="0" w:color="auto"/>
              <w:right w:val="single" w:sz="8" w:space="0" w:color="auto"/>
            </w:tcBorders>
            <w:noWrap/>
            <w:vAlign w:val="bottom"/>
            <w:hideMark/>
          </w:tcPr>
          <w:p w:rsidR="00F353C4" w:rsidRPr="00AE2B7A" w:rsidRDefault="00F353C4" w:rsidP="000E7AAA">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80,0</w:t>
            </w:r>
          </w:p>
        </w:tc>
      </w:tr>
      <w:tr w:rsidR="00F353C4" w:rsidRPr="00D73160" w:rsidTr="00513E2A">
        <w:trPr>
          <w:trHeight w:val="74"/>
        </w:trPr>
        <w:tc>
          <w:tcPr>
            <w:tcW w:w="5254" w:type="dxa"/>
            <w:tcBorders>
              <w:top w:val="nil"/>
              <w:left w:val="single" w:sz="8" w:space="0" w:color="auto"/>
              <w:bottom w:val="single" w:sz="4" w:space="0" w:color="auto"/>
              <w:right w:val="single" w:sz="8" w:space="0" w:color="auto"/>
            </w:tcBorders>
            <w:vAlign w:val="bottom"/>
            <w:hideMark/>
          </w:tcPr>
          <w:p w:rsidR="00F353C4" w:rsidRPr="00D73160" w:rsidRDefault="00F353C4" w:rsidP="00667D36">
            <w:pPr>
              <w:widowControl/>
              <w:autoSpaceDE/>
              <w:autoSpaceDN/>
              <w:adjustRightInd/>
              <w:ind w:firstLine="0"/>
              <w:jc w:val="left"/>
              <w:rPr>
                <w:rFonts w:ascii="Times New Roman" w:hAnsi="Times New Roman" w:cs="Times New Roman"/>
                <w:sz w:val="19"/>
                <w:szCs w:val="19"/>
                <w:lang w:eastAsia="ru-RU"/>
              </w:rPr>
            </w:pPr>
            <w:r w:rsidRPr="00D73160">
              <w:rPr>
                <w:rFonts w:ascii="Times New Roman" w:hAnsi="Times New Roman" w:cs="Times New Roman"/>
                <w:sz w:val="19"/>
                <w:szCs w:val="19"/>
                <w:lang w:eastAsia="ru-RU"/>
              </w:rPr>
              <w:t>Благоустройство</w:t>
            </w:r>
          </w:p>
        </w:tc>
        <w:tc>
          <w:tcPr>
            <w:tcW w:w="851" w:type="dxa"/>
            <w:tcBorders>
              <w:top w:val="nil"/>
              <w:left w:val="nil"/>
              <w:bottom w:val="single" w:sz="4" w:space="0" w:color="auto"/>
              <w:right w:val="single" w:sz="4" w:space="0" w:color="auto"/>
            </w:tcBorders>
            <w:vAlign w:val="bottom"/>
          </w:tcPr>
          <w:p w:rsidR="00F353C4" w:rsidRPr="00D73160" w:rsidRDefault="00F353C4"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05</w:t>
            </w:r>
          </w:p>
        </w:tc>
        <w:tc>
          <w:tcPr>
            <w:tcW w:w="709" w:type="dxa"/>
            <w:tcBorders>
              <w:top w:val="nil"/>
              <w:left w:val="nil"/>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p>
        </w:tc>
        <w:tc>
          <w:tcPr>
            <w:tcW w:w="567" w:type="dxa"/>
            <w:tcBorders>
              <w:top w:val="nil"/>
              <w:left w:val="nil"/>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hideMark/>
          </w:tcPr>
          <w:p w:rsidR="00F353C4" w:rsidRPr="00AE2B7A" w:rsidRDefault="00F353C4" w:rsidP="000E7AAA">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663,8</w:t>
            </w:r>
          </w:p>
        </w:tc>
      </w:tr>
      <w:tr w:rsidR="00F353C4"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F353C4" w:rsidRPr="00D73160" w:rsidRDefault="00F353C4" w:rsidP="00667D36">
            <w:pPr>
              <w:ind w:firstLine="0"/>
              <w:jc w:val="left"/>
              <w:rPr>
                <w:rFonts w:ascii="Times New Roman" w:hAnsi="Times New Roman" w:cs="Times New Roman"/>
                <w:sz w:val="19"/>
                <w:szCs w:val="19"/>
              </w:rPr>
            </w:pPr>
            <w:r w:rsidRPr="00D73160">
              <w:rPr>
                <w:rFonts w:ascii="Times New Roman" w:hAnsi="Times New Roman" w:cs="Times New Roman"/>
                <w:sz w:val="19"/>
                <w:szCs w:val="19"/>
              </w:rPr>
              <w:t>Жилищно - коммунальное хозяйство</w:t>
            </w:r>
          </w:p>
        </w:tc>
        <w:tc>
          <w:tcPr>
            <w:tcW w:w="851" w:type="dxa"/>
            <w:tcBorders>
              <w:top w:val="nil"/>
              <w:left w:val="nil"/>
              <w:bottom w:val="single" w:sz="4" w:space="0" w:color="auto"/>
              <w:right w:val="single" w:sz="4" w:space="0" w:color="auto"/>
            </w:tcBorders>
            <w:vAlign w:val="bottom"/>
          </w:tcPr>
          <w:p w:rsidR="00F353C4" w:rsidRPr="00D73160" w:rsidRDefault="00F353C4"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05</w:t>
            </w:r>
          </w:p>
        </w:tc>
        <w:tc>
          <w:tcPr>
            <w:tcW w:w="709" w:type="dxa"/>
            <w:tcBorders>
              <w:top w:val="nil"/>
              <w:left w:val="nil"/>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3500000000</w:t>
            </w:r>
          </w:p>
        </w:tc>
        <w:tc>
          <w:tcPr>
            <w:tcW w:w="567" w:type="dxa"/>
            <w:tcBorders>
              <w:top w:val="nil"/>
              <w:left w:val="nil"/>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hideMark/>
          </w:tcPr>
          <w:p w:rsidR="00F353C4" w:rsidRPr="00AE2B7A" w:rsidRDefault="00F353C4" w:rsidP="000E7AAA">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663,8</w:t>
            </w:r>
          </w:p>
        </w:tc>
      </w:tr>
      <w:tr w:rsidR="00F353C4" w:rsidRPr="00D73160" w:rsidTr="00513E2A">
        <w:trPr>
          <w:trHeight w:val="175"/>
        </w:trPr>
        <w:tc>
          <w:tcPr>
            <w:tcW w:w="5254" w:type="dxa"/>
            <w:tcBorders>
              <w:top w:val="nil"/>
              <w:left w:val="single" w:sz="8" w:space="0" w:color="auto"/>
              <w:bottom w:val="single" w:sz="4" w:space="0" w:color="auto"/>
              <w:right w:val="single" w:sz="8" w:space="0" w:color="auto"/>
            </w:tcBorders>
            <w:vAlign w:val="bottom"/>
            <w:hideMark/>
          </w:tcPr>
          <w:p w:rsidR="00F353C4" w:rsidRPr="00D73160" w:rsidRDefault="00F353C4" w:rsidP="00667D36">
            <w:pPr>
              <w:ind w:firstLine="0"/>
              <w:jc w:val="left"/>
              <w:rPr>
                <w:rFonts w:ascii="Times New Roman" w:hAnsi="Times New Roman" w:cs="Times New Roman"/>
                <w:sz w:val="19"/>
                <w:szCs w:val="19"/>
              </w:rPr>
            </w:pPr>
            <w:r w:rsidRPr="00D73160">
              <w:rPr>
                <w:rFonts w:ascii="Times New Roman" w:hAnsi="Times New Roman" w:cs="Times New Roman"/>
                <w:sz w:val="19"/>
                <w:szCs w:val="19"/>
              </w:rPr>
              <w:t>Благоустройство</w:t>
            </w:r>
          </w:p>
        </w:tc>
        <w:tc>
          <w:tcPr>
            <w:tcW w:w="851" w:type="dxa"/>
            <w:tcBorders>
              <w:top w:val="nil"/>
              <w:left w:val="nil"/>
              <w:bottom w:val="single" w:sz="4" w:space="0" w:color="auto"/>
              <w:right w:val="single" w:sz="4" w:space="0" w:color="auto"/>
            </w:tcBorders>
            <w:vAlign w:val="bottom"/>
          </w:tcPr>
          <w:p w:rsidR="00F353C4" w:rsidRPr="00D73160" w:rsidRDefault="00F353C4"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05</w:t>
            </w:r>
          </w:p>
        </w:tc>
        <w:tc>
          <w:tcPr>
            <w:tcW w:w="709" w:type="dxa"/>
            <w:tcBorders>
              <w:top w:val="nil"/>
              <w:left w:val="nil"/>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3505000000</w:t>
            </w:r>
          </w:p>
        </w:tc>
        <w:tc>
          <w:tcPr>
            <w:tcW w:w="567" w:type="dxa"/>
            <w:tcBorders>
              <w:top w:val="nil"/>
              <w:left w:val="nil"/>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hideMark/>
          </w:tcPr>
          <w:p w:rsidR="00F353C4" w:rsidRPr="00AE2B7A" w:rsidRDefault="00F353C4" w:rsidP="000E7AAA">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663,8</w:t>
            </w:r>
          </w:p>
        </w:tc>
      </w:tr>
      <w:tr w:rsidR="00F353C4" w:rsidRPr="00D73160" w:rsidTr="00513E2A">
        <w:trPr>
          <w:trHeight w:val="175"/>
        </w:trPr>
        <w:tc>
          <w:tcPr>
            <w:tcW w:w="5254" w:type="dxa"/>
            <w:tcBorders>
              <w:top w:val="nil"/>
              <w:left w:val="single" w:sz="8" w:space="0" w:color="auto"/>
              <w:bottom w:val="single" w:sz="4" w:space="0" w:color="auto"/>
              <w:right w:val="single" w:sz="8" w:space="0" w:color="auto"/>
            </w:tcBorders>
            <w:vAlign w:val="bottom"/>
            <w:hideMark/>
          </w:tcPr>
          <w:p w:rsidR="00F353C4" w:rsidRPr="00D73160" w:rsidRDefault="00F353C4" w:rsidP="00667D36">
            <w:pPr>
              <w:ind w:firstLine="0"/>
              <w:jc w:val="left"/>
              <w:rPr>
                <w:rFonts w:ascii="Times New Roman" w:hAnsi="Times New Roman" w:cs="Times New Roman"/>
                <w:sz w:val="19"/>
                <w:szCs w:val="19"/>
              </w:rPr>
            </w:pPr>
            <w:r w:rsidRPr="00D73160">
              <w:rPr>
                <w:rFonts w:ascii="Times New Roman" w:hAnsi="Times New Roman" w:cs="Times New Roman"/>
                <w:sz w:val="19"/>
                <w:szCs w:val="19"/>
              </w:rPr>
              <w:t>Уличное освещение</w:t>
            </w:r>
          </w:p>
        </w:tc>
        <w:tc>
          <w:tcPr>
            <w:tcW w:w="851" w:type="dxa"/>
            <w:tcBorders>
              <w:top w:val="nil"/>
              <w:left w:val="nil"/>
              <w:bottom w:val="single" w:sz="4" w:space="0" w:color="auto"/>
              <w:right w:val="single" w:sz="4" w:space="0" w:color="auto"/>
            </w:tcBorders>
            <w:vAlign w:val="bottom"/>
          </w:tcPr>
          <w:p w:rsidR="00F353C4" w:rsidRPr="00D73160" w:rsidRDefault="00F353C4"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05</w:t>
            </w:r>
          </w:p>
        </w:tc>
        <w:tc>
          <w:tcPr>
            <w:tcW w:w="709" w:type="dxa"/>
            <w:tcBorders>
              <w:top w:val="nil"/>
              <w:left w:val="nil"/>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3505000010</w:t>
            </w:r>
          </w:p>
        </w:tc>
        <w:tc>
          <w:tcPr>
            <w:tcW w:w="567" w:type="dxa"/>
            <w:tcBorders>
              <w:top w:val="nil"/>
              <w:left w:val="nil"/>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hideMark/>
          </w:tcPr>
          <w:p w:rsidR="00F353C4" w:rsidRPr="00AE2B7A" w:rsidRDefault="00F353C4" w:rsidP="000E7AAA">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100,0</w:t>
            </w:r>
          </w:p>
        </w:tc>
      </w:tr>
      <w:tr w:rsidR="00F353C4" w:rsidRPr="00D73160" w:rsidTr="00513E2A">
        <w:trPr>
          <w:trHeight w:val="175"/>
        </w:trPr>
        <w:tc>
          <w:tcPr>
            <w:tcW w:w="5254" w:type="dxa"/>
            <w:tcBorders>
              <w:top w:val="nil"/>
              <w:left w:val="single" w:sz="8" w:space="0" w:color="auto"/>
              <w:bottom w:val="single" w:sz="4" w:space="0" w:color="auto"/>
              <w:right w:val="single" w:sz="8" w:space="0" w:color="auto"/>
            </w:tcBorders>
            <w:vAlign w:val="bottom"/>
            <w:hideMark/>
          </w:tcPr>
          <w:p w:rsidR="00F353C4" w:rsidRPr="00D73160" w:rsidRDefault="00F353C4" w:rsidP="00667D36">
            <w:pPr>
              <w:ind w:firstLine="0"/>
              <w:jc w:val="left"/>
              <w:rPr>
                <w:rFonts w:ascii="Times New Roman" w:hAnsi="Times New Roman" w:cs="Times New Roman"/>
                <w:sz w:val="19"/>
                <w:szCs w:val="19"/>
              </w:rPr>
            </w:pPr>
            <w:r w:rsidRPr="00D73160">
              <w:rPr>
                <w:rFonts w:ascii="Times New Roman" w:hAnsi="Times New Roman" w:cs="Times New Roman"/>
                <w:sz w:val="19"/>
                <w:szCs w:val="19"/>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vAlign w:val="bottom"/>
          </w:tcPr>
          <w:p w:rsidR="00F353C4" w:rsidRPr="00D73160" w:rsidRDefault="00F353C4"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05</w:t>
            </w:r>
          </w:p>
        </w:tc>
        <w:tc>
          <w:tcPr>
            <w:tcW w:w="709" w:type="dxa"/>
            <w:tcBorders>
              <w:top w:val="nil"/>
              <w:left w:val="nil"/>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3505000010</w:t>
            </w:r>
          </w:p>
        </w:tc>
        <w:tc>
          <w:tcPr>
            <w:tcW w:w="567" w:type="dxa"/>
            <w:tcBorders>
              <w:top w:val="nil"/>
              <w:left w:val="nil"/>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200</w:t>
            </w:r>
          </w:p>
        </w:tc>
        <w:tc>
          <w:tcPr>
            <w:tcW w:w="992" w:type="dxa"/>
            <w:tcBorders>
              <w:top w:val="nil"/>
              <w:left w:val="single" w:sz="8" w:space="0" w:color="auto"/>
              <w:bottom w:val="single" w:sz="4" w:space="0" w:color="auto"/>
              <w:right w:val="single" w:sz="8" w:space="0" w:color="auto"/>
            </w:tcBorders>
            <w:noWrap/>
            <w:vAlign w:val="bottom"/>
            <w:hideMark/>
          </w:tcPr>
          <w:p w:rsidR="00F353C4" w:rsidRPr="00AE2B7A" w:rsidRDefault="00F353C4" w:rsidP="000E7AAA">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100,0</w:t>
            </w:r>
          </w:p>
        </w:tc>
      </w:tr>
      <w:tr w:rsidR="00F353C4"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F353C4" w:rsidRPr="00D73160" w:rsidRDefault="00F353C4" w:rsidP="00667D36">
            <w:pPr>
              <w:ind w:firstLine="0"/>
              <w:jc w:val="left"/>
              <w:rPr>
                <w:rFonts w:ascii="Times New Roman" w:hAnsi="Times New Roman" w:cs="Times New Roman"/>
                <w:sz w:val="19"/>
                <w:szCs w:val="19"/>
              </w:rPr>
            </w:pPr>
            <w:r w:rsidRPr="00D73160">
              <w:rPr>
                <w:rFonts w:ascii="Times New Roman" w:hAnsi="Times New Roman" w:cs="Times New Roman"/>
                <w:sz w:val="19"/>
                <w:szCs w:val="19"/>
              </w:rPr>
              <w:t xml:space="preserve">Сбор и вывоз бытовых отходов и мусора на территории </w:t>
            </w:r>
            <w:r w:rsidRPr="00D73160">
              <w:rPr>
                <w:rFonts w:ascii="Times New Roman" w:hAnsi="Times New Roman" w:cs="Times New Roman"/>
                <w:sz w:val="19"/>
                <w:szCs w:val="19"/>
              </w:rPr>
              <w:lastRenderedPageBreak/>
              <w:t>поселений</w:t>
            </w:r>
          </w:p>
        </w:tc>
        <w:tc>
          <w:tcPr>
            <w:tcW w:w="851" w:type="dxa"/>
            <w:tcBorders>
              <w:top w:val="nil"/>
              <w:left w:val="nil"/>
              <w:bottom w:val="single" w:sz="4" w:space="0" w:color="auto"/>
              <w:right w:val="single" w:sz="4" w:space="0" w:color="auto"/>
            </w:tcBorders>
            <w:vAlign w:val="bottom"/>
          </w:tcPr>
          <w:p w:rsidR="00F353C4" w:rsidRPr="00D73160" w:rsidRDefault="00F353C4"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lastRenderedPageBreak/>
              <w:t>950</w:t>
            </w:r>
          </w:p>
        </w:tc>
        <w:tc>
          <w:tcPr>
            <w:tcW w:w="567" w:type="dxa"/>
            <w:tcBorders>
              <w:top w:val="nil"/>
              <w:left w:val="single" w:sz="4" w:space="0" w:color="auto"/>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05</w:t>
            </w:r>
          </w:p>
        </w:tc>
        <w:tc>
          <w:tcPr>
            <w:tcW w:w="709" w:type="dxa"/>
            <w:tcBorders>
              <w:top w:val="nil"/>
              <w:left w:val="nil"/>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3505000020</w:t>
            </w:r>
          </w:p>
        </w:tc>
        <w:tc>
          <w:tcPr>
            <w:tcW w:w="567" w:type="dxa"/>
            <w:tcBorders>
              <w:top w:val="nil"/>
              <w:left w:val="nil"/>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hideMark/>
          </w:tcPr>
          <w:p w:rsidR="00F353C4" w:rsidRPr="00AE2B7A" w:rsidRDefault="00F353C4" w:rsidP="000E7AAA">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50,0</w:t>
            </w:r>
          </w:p>
        </w:tc>
      </w:tr>
      <w:tr w:rsidR="00F353C4" w:rsidRPr="00D73160" w:rsidTr="00513E2A">
        <w:trPr>
          <w:trHeight w:val="76"/>
        </w:trPr>
        <w:tc>
          <w:tcPr>
            <w:tcW w:w="5254" w:type="dxa"/>
            <w:tcBorders>
              <w:top w:val="nil"/>
              <w:left w:val="single" w:sz="8" w:space="0" w:color="auto"/>
              <w:bottom w:val="single" w:sz="4" w:space="0" w:color="auto"/>
              <w:right w:val="single" w:sz="8" w:space="0" w:color="auto"/>
            </w:tcBorders>
            <w:vAlign w:val="bottom"/>
            <w:hideMark/>
          </w:tcPr>
          <w:p w:rsidR="00F353C4" w:rsidRPr="00D73160" w:rsidRDefault="00F353C4" w:rsidP="00667D36">
            <w:pPr>
              <w:ind w:firstLine="0"/>
              <w:jc w:val="left"/>
              <w:rPr>
                <w:rFonts w:ascii="Times New Roman" w:hAnsi="Times New Roman" w:cs="Times New Roman"/>
                <w:sz w:val="19"/>
                <w:szCs w:val="19"/>
              </w:rPr>
            </w:pPr>
            <w:r w:rsidRPr="00D73160">
              <w:rPr>
                <w:rFonts w:ascii="Times New Roman" w:hAnsi="Times New Roman" w:cs="Times New Roman"/>
                <w:sz w:val="19"/>
                <w:szCs w:val="19"/>
              </w:rPr>
              <w:lastRenderedPageBreak/>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vAlign w:val="bottom"/>
          </w:tcPr>
          <w:p w:rsidR="00F353C4" w:rsidRPr="00D73160" w:rsidRDefault="00F353C4"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05</w:t>
            </w:r>
          </w:p>
        </w:tc>
        <w:tc>
          <w:tcPr>
            <w:tcW w:w="709" w:type="dxa"/>
            <w:tcBorders>
              <w:top w:val="nil"/>
              <w:left w:val="nil"/>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3505000020</w:t>
            </w:r>
          </w:p>
        </w:tc>
        <w:tc>
          <w:tcPr>
            <w:tcW w:w="567" w:type="dxa"/>
            <w:tcBorders>
              <w:top w:val="nil"/>
              <w:left w:val="nil"/>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200</w:t>
            </w:r>
          </w:p>
        </w:tc>
        <w:tc>
          <w:tcPr>
            <w:tcW w:w="992" w:type="dxa"/>
            <w:tcBorders>
              <w:top w:val="nil"/>
              <w:left w:val="single" w:sz="8" w:space="0" w:color="auto"/>
              <w:bottom w:val="single" w:sz="4" w:space="0" w:color="auto"/>
              <w:right w:val="single" w:sz="8" w:space="0" w:color="auto"/>
            </w:tcBorders>
            <w:noWrap/>
            <w:vAlign w:val="bottom"/>
            <w:hideMark/>
          </w:tcPr>
          <w:p w:rsidR="00F353C4" w:rsidRPr="00AE2B7A" w:rsidRDefault="00F353C4" w:rsidP="000E7AAA">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50,0</w:t>
            </w:r>
          </w:p>
        </w:tc>
      </w:tr>
      <w:tr w:rsidR="00F353C4"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F353C4" w:rsidRPr="00D73160" w:rsidRDefault="00F353C4" w:rsidP="00667D36">
            <w:pPr>
              <w:ind w:firstLine="0"/>
              <w:jc w:val="left"/>
              <w:rPr>
                <w:rFonts w:ascii="Times New Roman" w:hAnsi="Times New Roman" w:cs="Times New Roman"/>
                <w:sz w:val="19"/>
                <w:szCs w:val="19"/>
              </w:rPr>
            </w:pPr>
            <w:r w:rsidRPr="00D73160">
              <w:rPr>
                <w:rFonts w:ascii="Times New Roman" w:hAnsi="Times New Roman" w:cs="Times New Roman"/>
                <w:sz w:val="19"/>
                <w:szCs w:val="19"/>
              </w:rPr>
              <w:t>Организация и содержание мест захоронения</w:t>
            </w:r>
          </w:p>
        </w:tc>
        <w:tc>
          <w:tcPr>
            <w:tcW w:w="851" w:type="dxa"/>
            <w:tcBorders>
              <w:top w:val="nil"/>
              <w:left w:val="nil"/>
              <w:bottom w:val="single" w:sz="4" w:space="0" w:color="auto"/>
              <w:right w:val="single" w:sz="4" w:space="0" w:color="auto"/>
            </w:tcBorders>
            <w:vAlign w:val="bottom"/>
          </w:tcPr>
          <w:p w:rsidR="00F353C4" w:rsidRPr="00D73160" w:rsidRDefault="00F353C4"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05</w:t>
            </w:r>
          </w:p>
        </w:tc>
        <w:tc>
          <w:tcPr>
            <w:tcW w:w="709" w:type="dxa"/>
            <w:tcBorders>
              <w:top w:val="nil"/>
              <w:left w:val="nil"/>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3505000040</w:t>
            </w:r>
          </w:p>
        </w:tc>
        <w:tc>
          <w:tcPr>
            <w:tcW w:w="567" w:type="dxa"/>
            <w:tcBorders>
              <w:top w:val="nil"/>
              <w:left w:val="nil"/>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hideMark/>
          </w:tcPr>
          <w:p w:rsidR="00F353C4" w:rsidRPr="00AE2B7A" w:rsidRDefault="00F353C4" w:rsidP="000E7AAA">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20,0</w:t>
            </w:r>
          </w:p>
        </w:tc>
      </w:tr>
      <w:tr w:rsidR="00F353C4"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F353C4" w:rsidRPr="00D73160" w:rsidRDefault="00F353C4" w:rsidP="00667D36">
            <w:pPr>
              <w:ind w:firstLine="0"/>
              <w:jc w:val="left"/>
              <w:rPr>
                <w:rFonts w:ascii="Times New Roman" w:hAnsi="Times New Roman" w:cs="Times New Roman"/>
                <w:sz w:val="19"/>
                <w:szCs w:val="19"/>
              </w:rPr>
            </w:pPr>
            <w:r w:rsidRPr="00D73160">
              <w:rPr>
                <w:rFonts w:ascii="Times New Roman" w:hAnsi="Times New Roman" w:cs="Times New Roman"/>
                <w:sz w:val="19"/>
                <w:szCs w:val="19"/>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vAlign w:val="bottom"/>
          </w:tcPr>
          <w:p w:rsidR="00F353C4" w:rsidRPr="00D73160" w:rsidRDefault="00F353C4"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05</w:t>
            </w:r>
          </w:p>
        </w:tc>
        <w:tc>
          <w:tcPr>
            <w:tcW w:w="709" w:type="dxa"/>
            <w:tcBorders>
              <w:top w:val="nil"/>
              <w:left w:val="nil"/>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3505000040</w:t>
            </w:r>
          </w:p>
        </w:tc>
        <w:tc>
          <w:tcPr>
            <w:tcW w:w="567" w:type="dxa"/>
            <w:tcBorders>
              <w:top w:val="nil"/>
              <w:left w:val="nil"/>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200</w:t>
            </w:r>
          </w:p>
        </w:tc>
        <w:tc>
          <w:tcPr>
            <w:tcW w:w="992" w:type="dxa"/>
            <w:tcBorders>
              <w:top w:val="nil"/>
              <w:left w:val="single" w:sz="8" w:space="0" w:color="auto"/>
              <w:bottom w:val="single" w:sz="4" w:space="0" w:color="auto"/>
              <w:right w:val="single" w:sz="8" w:space="0" w:color="auto"/>
            </w:tcBorders>
            <w:noWrap/>
            <w:vAlign w:val="bottom"/>
            <w:hideMark/>
          </w:tcPr>
          <w:p w:rsidR="00F353C4" w:rsidRPr="00AE2B7A" w:rsidRDefault="00F353C4" w:rsidP="000E7AAA">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20,0</w:t>
            </w:r>
          </w:p>
        </w:tc>
      </w:tr>
      <w:tr w:rsidR="00F353C4"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F353C4" w:rsidRPr="00D73160" w:rsidRDefault="00F353C4" w:rsidP="00667D36">
            <w:pPr>
              <w:ind w:firstLine="0"/>
              <w:jc w:val="left"/>
              <w:rPr>
                <w:rFonts w:ascii="Times New Roman" w:hAnsi="Times New Roman" w:cs="Times New Roman"/>
                <w:sz w:val="19"/>
                <w:szCs w:val="19"/>
              </w:rPr>
            </w:pPr>
            <w:r w:rsidRPr="00D73160">
              <w:rPr>
                <w:rFonts w:ascii="Times New Roman" w:hAnsi="Times New Roman" w:cs="Times New Roman"/>
                <w:sz w:val="19"/>
                <w:szCs w:val="19"/>
              </w:rPr>
              <w:t>Прочие мероприятия по благоустройству поселений</w:t>
            </w:r>
          </w:p>
        </w:tc>
        <w:tc>
          <w:tcPr>
            <w:tcW w:w="851" w:type="dxa"/>
            <w:tcBorders>
              <w:top w:val="nil"/>
              <w:left w:val="nil"/>
              <w:bottom w:val="single" w:sz="4" w:space="0" w:color="auto"/>
              <w:right w:val="single" w:sz="4" w:space="0" w:color="auto"/>
            </w:tcBorders>
            <w:vAlign w:val="bottom"/>
          </w:tcPr>
          <w:p w:rsidR="00F353C4" w:rsidRPr="00D73160" w:rsidRDefault="00F353C4"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05</w:t>
            </w:r>
          </w:p>
        </w:tc>
        <w:tc>
          <w:tcPr>
            <w:tcW w:w="709" w:type="dxa"/>
            <w:tcBorders>
              <w:top w:val="nil"/>
              <w:left w:val="nil"/>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3505000090</w:t>
            </w:r>
          </w:p>
        </w:tc>
        <w:tc>
          <w:tcPr>
            <w:tcW w:w="567" w:type="dxa"/>
            <w:tcBorders>
              <w:top w:val="nil"/>
              <w:left w:val="nil"/>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hideMark/>
          </w:tcPr>
          <w:p w:rsidR="00F353C4" w:rsidRDefault="00F353C4" w:rsidP="000E7AAA">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50,0</w:t>
            </w:r>
          </w:p>
        </w:tc>
      </w:tr>
      <w:tr w:rsidR="00F353C4"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F353C4" w:rsidRPr="00D73160" w:rsidRDefault="00F353C4" w:rsidP="00667D36">
            <w:pPr>
              <w:ind w:firstLine="0"/>
              <w:jc w:val="left"/>
              <w:rPr>
                <w:rFonts w:ascii="Times New Roman" w:hAnsi="Times New Roman" w:cs="Times New Roman"/>
                <w:sz w:val="19"/>
                <w:szCs w:val="19"/>
              </w:rPr>
            </w:pPr>
            <w:r w:rsidRPr="00D73160">
              <w:rPr>
                <w:rFonts w:ascii="Times New Roman" w:hAnsi="Times New Roman" w:cs="Times New Roman"/>
                <w:sz w:val="19"/>
                <w:szCs w:val="19"/>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vAlign w:val="bottom"/>
          </w:tcPr>
          <w:p w:rsidR="00F353C4" w:rsidRPr="00D73160" w:rsidRDefault="00F353C4"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05</w:t>
            </w:r>
          </w:p>
        </w:tc>
        <w:tc>
          <w:tcPr>
            <w:tcW w:w="709" w:type="dxa"/>
            <w:tcBorders>
              <w:top w:val="nil"/>
              <w:left w:val="nil"/>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3505000090</w:t>
            </w:r>
          </w:p>
        </w:tc>
        <w:tc>
          <w:tcPr>
            <w:tcW w:w="567" w:type="dxa"/>
            <w:tcBorders>
              <w:top w:val="nil"/>
              <w:left w:val="nil"/>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200</w:t>
            </w:r>
          </w:p>
        </w:tc>
        <w:tc>
          <w:tcPr>
            <w:tcW w:w="992" w:type="dxa"/>
            <w:tcBorders>
              <w:top w:val="nil"/>
              <w:left w:val="single" w:sz="8" w:space="0" w:color="auto"/>
              <w:bottom w:val="single" w:sz="4" w:space="0" w:color="auto"/>
              <w:right w:val="single" w:sz="8" w:space="0" w:color="auto"/>
            </w:tcBorders>
            <w:noWrap/>
            <w:vAlign w:val="bottom"/>
            <w:hideMark/>
          </w:tcPr>
          <w:p w:rsidR="00F353C4" w:rsidRDefault="00F353C4" w:rsidP="000E7AAA">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50,0</w:t>
            </w:r>
          </w:p>
        </w:tc>
      </w:tr>
      <w:tr w:rsidR="00F353C4"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F353C4" w:rsidRPr="00D73160" w:rsidRDefault="00F353C4" w:rsidP="00667D36">
            <w:pPr>
              <w:ind w:firstLine="0"/>
              <w:jc w:val="left"/>
              <w:rPr>
                <w:rFonts w:ascii="Times New Roman" w:hAnsi="Times New Roman" w:cs="Times New Roman"/>
                <w:sz w:val="19"/>
                <w:szCs w:val="19"/>
              </w:rPr>
            </w:pPr>
            <w:r w:rsidRPr="00D73160">
              <w:rPr>
                <w:rFonts w:ascii="Times New Roman" w:hAnsi="Times New Roman" w:cs="Times New Roman"/>
                <w:sz w:val="19"/>
                <w:szCs w:val="19"/>
              </w:rPr>
              <w:t>Реализация мероприятий перечня проектов народных инициатив</w:t>
            </w:r>
          </w:p>
        </w:tc>
        <w:tc>
          <w:tcPr>
            <w:tcW w:w="851" w:type="dxa"/>
            <w:tcBorders>
              <w:top w:val="nil"/>
              <w:left w:val="nil"/>
              <w:bottom w:val="single" w:sz="4" w:space="0" w:color="auto"/>
              <w:right w:val="single" w:sz="4" w:space="0" w:color="auto"/>
            </w:tcBorders>
            <w:vAlign w:val="bottom"/>
          </w:tcPr>
          <w:p w:rsidR="00F353C4" w:rsidRPr="00D73160" w:rsidRDefault="00F353C4"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F353C4" w:rsidRPr="00D73160" w:rsidRDefault="00F353C4" w:rsidP="00667D36">
            <w:pPr>
              <w:ind w:firstLine="0"/>
              <w:jc w:val="center"/>
              <w:rPr>
                <w:rFonts w:ascii="Times New Roman" w:hAnsi="Times New Roman" w:cs="Times New Roman"/>
                <w:sz w:val="19"/>
                <w:szCs w:val="19"/>
              </w:rPr>
            </w:pPr>
            <w:r w:rsidRPr="00D73160">
              <w:rPr>
                <w:rFonts w:ascii="Times New Roman" w:hAnsi="Times New Roman" w:cs="Times New Roman"/>
                <w:sz w:val="19"/>
                <w:szCs w:val="19"/>
              </w:rPr>
              <w:t>05</w:t>
            </w:r>
          </w:p>
        </w:tc>
        <w:tc>
          <w:tcPr>
            <w:tcW w:w="709" w:type="dxa"/>
            <w:tcBorders>
              <w:top w:val="nil"/>
              <w:left w:val="nil"/>
              <w:bottom w:val="single" w:sz="4" w:space="0" w:color="auto"/>
              <w:right w:val="single" w:sz="4" w:space="0" w:color="auto"/>
            </w:tcBorders>
            <w:noWrap/>
            <w:vAlign w:val="bottom"/>
            <w:hideMark/>
          </w:tcPr>
          <w:p w:rsidR="00F353C4" w:rsidRPr="00D73160" w:rsidRDefault="00F353C4" w:rsidP="00667D36">
            <w:pPr>
              <w:ind w:firstLine="0"/>
              <w:jc w:val="center"/>
              <w:rPr>
                <w:rFonts w:ascii="Times New Roman" w:hAnsi="Times New Roman" w:cs="Times New Roman"/>
                <w:sz w:val="19"/>
                <w:szCs w:val="19"/>
              </w:rPr>
            </w:pPr>
            <w:r w:rsidRPr="00D73160">
              <w:rPr>
                <w:rFonts w:ascii="Times New Roman" w:hAnsi="Times New Roman" w:cs="Times New Roman"/>
                <w:sz w:val="19"/>
                <w:szCs w:val="19"/>
              </w:rPr>
              <w:t>03</w:t>
            </w:r>
          </w:p>
        </w:tc>
        <w:tc>
          <w:tcPr>
            <w:tcW w:w="1276" w:type="dxa"/>
            <w:tcBorders>
              <w:top w:val="nil"/>
              <w:left w:val="nil"/>
              <w:bottom w:val="single" w:sz="4" w:space="0" w:color="auto"/>
              <w:right w:val="single" w:sz="4" w:space="0" w:color="auto"/>
            </w:tcBorders>
            <w:noWrap/>
            <w:vAlign w:val="bottom"/>
            <w:hideMark/>
          </w:tcPr>
          <w:p w:rsidR="00F353C4" w:rsidRPr="00D73160" w:rsidRDefault="00F353C4" w:rsidP="00667D36">
            <w:pPr>
              <w:ind w:firstLine="0"/>
              <w:jc w:val="center"/>
              <w:rPr>
                <w:rFonts w:ascii="Times New Roman" w:hAnsi="Times New Roman" w:cs="Times New Roman"/>
                <w:sz w:val="19"/>
                <w:szCs w:val="19"/>
              </w:rPr>
            </w:pPr>
            <w:r w:rsidRPr="00D73160">
              <w:rPr>
                <w:rFonts w:ascii="Times New Roman" w:hAnsi="Times New Roman" w:cs="Times New Roman"/>
                <w:sz w:val="19"/>
                <w:szCs w:val="19"/>
              </w:rPr>
              <w:t>35050S2370</w:t>
            </w:r>
          </w:p>
        </w:tc>
        <w:tc>
          <w:tcPr>
            <w:tcW w:w="567" w:type="dxa"/>
            <w:tcBorders>
              <w:top w:val="nil"/>
              <w:left w:val="nil"/>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hideMark/>
          </w:tcPr>
          <w:p w:rsidR="00F353C4" w:rsidRPr="00AE2B7A" w:rsidRDefault="00F353C4" w:rsidP="000E7AAA">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408,8</w:t>
            </w:r>
          </w:p>
        </w:tc>
      </w:tr>
      <w:tr w:rsidR="00F353C4"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F353C4" w:rsidRPr="00D73160" w:rsidRDefault="00F353C4" w:rsidP="00667D36">
            <w:pPr>
              <w:ind w:firstLine="0"/>
              <w:jc w:val="left"/>
              <w:rPr>
                <w:rFonts w:ascii="Times New Roman" w:hAnsi="Times New Roman" w:cs="Times New Roman"/>
                <w:sz w:val="19"/>
                <w:szCs w:val="19"/>
              </w:rPr>
            </w:pPr>
            <w:r w:rsidRPr="00D73160">
              <w:rPr>
                <w:rFonts w:ascii="Times New Roman" w:hAnsi="Times New Roman" w:cs="Times New Roman"/>
                <w:sz w:val="19"/>
                <w:szCs w:val="19"/>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vAlign w:val="bottom"/>
          </w:tcPr>
          <w:p w:rsidR="00F353C4" w:rsidRPr="00D73160" w:rsidRDefault="00F353C4"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F353C4" w:rsidRPr="00D73160" w:rsidRDefault="00F353C4" w:rsidP="00667D36">
            <w:pPr>
              <w:ind w:firstLine="0"/>
              <w:jc w:val="center"/>
              <w:rPr>
                <w:rFonts w:ascii="Times New Roman" w:hAnsi="Times New Roman" w:cs="Times New Roman"/>
                <w:sz w:val="19"/>
                <w:szCs w:val="19"/>
              </w:rPr>
            </w:pPr>
            <w:r w:rsidRPr="00D73160">
              <w:rPr>
                <w:rFonts w:ascii="Times New Roman" w:hAnsi="Times New Roman" w:cs="Times New Roman"/>
                <w:sz w:val="19"/>
                <w:szCs w:val="19"/>
              </w:rPr>
              <w:t>05</w:t>
            </w:r>
          </w:p>
        </w:tc>
        <w:tc>
          <w:tcPr>
            <w:tcW w:w="709" w:type="dxa"/>
            <w:tcBorders>
              <w:top w:val="nil"/>
              <w:left w:val="nil"/>
              <w:bottom w:val="single" w:sz="4" w:space="0" w:color="auto"/>
              <w:right w:val="single" w:sz="4" w:space="0" w:color="auto"/>
            </w:tcBorders>
            <w:noWrap/>
            <w:vAlign w:val="bottom"/>
            <w:hideMark/>
          </w:tcPr>
          <w:p w:rsidR="00F353C4" w:rsidRPr="00D73160" w:rsidRDefault="00F353C4" w:rsidP="00667D36">
            <w:pPr>
              <w:ind w:firstLine="0"/>
              <w:jc w:val="center"/>
              <w:rPr>
                <w:rFonts w:ascii="Times New Roman" w:hAnsi="Times New Roman" w:cs="Times New Roman"/>
                <w:sz w:val="19"/>
                <w:szCs w:val="19"/>
              </w:rPr>
            </w:pPr>
            <w:r w:rsidRPr="00D73160">
              <w:rPr>
                <w:rFonts w:ascii="Times New Roman" w:hAnsi="Times New Roman" w:cs="Times New Roman"/>
                <w:sz w:val="19"/>
                <w:szCs w:val="19"/>
              </w:rPr>
              <w:t>03</w:t>
            </w:r>
          </w:p>
        </w:tc>
        <w:tc>
          <w:tcPr>
            <w:tcW w:w="1276" w:type="dxa"/>
            <w:tcBorders>
              <w:top w:val="nil"/>
              <w:left w:val="nil"/>
              <w:bottom w:val="single" w:sz="4" w:space="0" w:color="auto"/>
              <w:right w:val="single" w:sz="4" w:space="0" w:color="auto"/>
            </w:tcBorders>
            <w:noWrap/>
            <w:vAlign w:val="bottom"/>
            <w:hideMark/>
          </w:tcPr>
          <w:p w:rsidR="00F353C4" w:rsidRPr="00D73160" w:rsidRDefault="00F353C4" w:rsidP="00667D36">
            <w:pPr>
              <w:ind w:firstLine="0"/>
              <w:jc w:val="center"/>
              <w:rPr>
                <w:rFonts w:ascii="Times New Roman" w:hAnsi="Times New Roman" w:cs="Times New Roman"/>
                <w:sz w:val="19"/>
                <w:szCs w:val="19"/>
              </w:rPr>
            </w:pPr>
            <w:r w:rsidRPr="00D73160">
              <w:rPr>
                <w:rFonts w:ascii="Times New Roman" w:hAnsi="Times New Roman" w:cs="Times New Roman"/>
                <w:sz w:val="19"/>
                <w:szCs w:val="19"/>
              </w:rPr>
              <w:t>35050S2370</w:t>
            </w:r>
          </w:p>
        </w:tc>
        <w:tc>
          <w:tcPr>
            <w:tcW w:w="567" w:type="dxa"/>
            <w:tcBorders>
              <w:top w:val="nil"/>
              <w:left w:val="nil"/>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200</w:t>
            </w:r>
          </w:p>
        </w:tc>
        <w:tc>
          <w:tcPr>
            <w:tcW w:w="992" w:type="dxa"/>
            <w:tcBorders>
              <w:top w:val="nil"/>
              <w:left w:val="single" w:sz="8" w:space="0" w:color="auto"/>
              <w:bottom w:val="single" w:sz="4" w:space="0" w:color="auto"/>
              <w:right w:val="single" w:sz="8" w:space="0" w:color="auto"/>
            </w:tcBorders>
            <w:noWrap/>
            <w:vAlign w:val="bottom"/>
            <w:hideMark/>
          </w:tcPr>
          <w:p w:rsidR="00F353C4" w:rsidRPr="00AE2B7A" w:rsidRDefault="00F353C4" w:rsidP="000E7AAA">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408,8</w:t>
            </w:r>
          </w:p>
        </w:tc>
      </w:tr>
      <w:tr w:rsidR="00F353C4" w:rsidRPr="00D73160" w:rsidTr="00513E2A">
        <w:trPr>
          <w:trHeight w:val="70"/>
        </w:trPr>
        <w:tc>
          <w:tcPr>
            <w:tcW w:w="5254" w:type="dxa"/>
            <w:tcBorders>
              <w:top w:val="nil"/>
              <w:left w:val="single" w:sz="8" w:space="0" w:color="auto"/>
              <w:bottom w:val="single" w:sz="4" w:space="0" w:color="auto"/>
              <w:right w:val="single" w:sz="8" w:space="0" w:color="auto"/>
            </w:tcBorders>
            <w:hideMark/>
          </w:tcPr>
          <w:p w:rsidR="00F353C4" w:rsidRPr="00D73160" w:rsidRDefault="00F353C4" w:rsidP="00667D36">
            <w:pPr>
              <w:ind w:firstLine="44"/>
              <w:jc w:val="left"/>
              <w:rPr>
                <w:rFonts w:ascii="Times New Roman" w:hAnsi="Times New Roman" w:cs="Times New Roman"/>
                <w:sz w:val="19"/>
                <w:szCs w:val="19"/>
              </w:rPr>
            </w:pPr>
            <w:r w:rsidRPr="00D73160">
              <w:rPr>
                <w:rFonts w:ascii="Times New Roman" w:hAnsi="Times New Roman" w:cs="Times New Roman"/>
                <w:sz w:val="19"/>
                <w:szCs w:val="19"/>
              </w:rPr>
              <w:t>Муниципальная программа «Организация деятельности по накоплениям и транспортировки твердых коммунальных отходов на территории Парфеновского муниципального образования на 2019-2021 гг.»</w:t>
            </w:r>
          </w:p>
        </w:tc>
        <w:tc>
          <w:tcPr>
            <w:tcW w:w="851" w:type="dxa"/>
            <w:tcBorders>
              <w:top w:val="nil"/>
              <w:left w:val="nil"/>
              <w:bottom w:val="single" w:sz="4" w:space="0" w:color="auto"/>
              <w:right w:val="single" w:sz="4" w:space="0" w:color="auto"/>
            </w:tcBorders>
            <w:vAlign w:val="bottom"/>
          </w:tcPr>
          <w:p w:rsidR="00F353C4" w:rsidRPr="00D73160" w:rsidRDefault="00F353C4"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05</w:t>
            </w:r>
          </w:p>
        </w:tc>
        <w:tc>
          <w:tcPr>
            <w:tcW w:w="709" w:type="dxa"/>
            <w:tcBorders>
              <w:top w:val="nil"/>
              <w:left w:val="nil"/>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F353C4" w:rsidRPr="00D73160" w:rsidRDefault="00F353C4" w:rsidP="00667D36">
            <w:pPr>
              <w:ind w:firstLine="0"/>
              <w:jc w:val="center"/>
              <w:rPr>
                <w:rFonts w:ascii="Times New Roman" w:hAnsi="Times New Roman" w:cs="Times New Roman"/>
                <w:sz w:val="19"/>
                <w:szCs w:val="19"/>
              </w:rPr>
            </w:pPr>
            <w:r w:rsidRPr="00D73160">
              <w:rPr>
                <w:rFonts w:ascii="Times New Roman" w:hAnsi="Times New Roman" w:cs="Times New Roman"/>
                <w:sz w:val="19"/>
                <w:szCs w:val="19"/>
              </w:rPr>
              <w:t>8300000000</w:t>
            </w:r>
          </w:p>
        </w:tc>
        <w:tc>
          <w:tcPr>
            <w:tcW w:w="567" w:type="dxa"/>
            <w:tcBorders>
              <w:top w:val="nil"/>
              <w:left w:val="nil"/>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hideMark/>
          </w:tcPr>
          <w:p w:rsidR="00F353C4" w:rsidRPr="00AE2B7A" w:rsidRDefault="00F353C4" w:rsidP="000E7AAA">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35,0</w:t>
            </w:r>
          </w:p>
        </w:tc>
      </w:tr>
      <w:tr w:rsidR="00F353C4" w:rsidRPr="00D73160" w:rsidTr="00513E2A">
        <w:trPr>
          <w:trHeight w:val="70"/>
        </w:trPr>
        <w:tc>
          <w:tcPr>
            <w:tcW w:w="5254" w:type="dxa"/>
            <w:tcBorders>
              <w:top w:val="nil"/>
              <w:left w:val="single" w:sz="8" w:space="0" w:color="auto"/>
              <w:bottom w:val="single" w:sz="4" w:space="0" w:color="auto"/>
              <w:right w:val="single" w:sz="8" w:space="0" w:color="auto"/>
            </w:tcBorders>
            <w:hideMark/>
          </w:tcPr>
          <w:p w:rsidR="00F353C4" w:rsidRPr="00D73160" w:rsidRDefault="00F353C4" w:rsidP="00667D36">
            <w:pPr>
              <w:ind w:firstLine="44"/>
              <w:jc w:val="left"/>
              <w:rPr>
                <w:rFonts w:ascii="Times New Roman" w:hAnsi="Times New Roman" w:cs="Times New Roman"/>
                <w:sz w:val="19"/>
                <w:szCs w:val="19"/>
              </w:rPr>
            </w:pPr>
            <w:r w:rsidRPr="00D73160">
              <w:rPr>
                <w:rFonts w:ascii="Times New Roman" w:hAnsi="Times New Roman" w:cs="Times New Roman"/>
                <w:sz w:val="19"/>
                <w:szCs w:val="19"/>
              </w:rPr>
              <w:t>Предотвращение вредного воздействия отходов на здоровье человека и окружающую среду на территории Парфеновского муниципального образования</w:t>
            </w:r>
          </w:p>
        </w:tc>
        <w:tc>
          <w:tcPr>
            <w:tcW w:w="851" w:type="dxa"/>
            <w:tcBorders>
              <w:top w:val="nil"/>
              <w:left w:val="nil"/>
              <w:bottom w:val="single" w:sz="4" w:space="0" w:color="auto"/>
              <w:right w:val="single" w:sz="4" w:space="0" w:color="auto"/>
            </w:tcBorders>
            <w:vAlign w:val="bottom"/>
          </w:tcPr>
          <w:p w:rsidR="00F353C4" w:rsidRPr="00D73160" w:rsidRDefault="00F353C4"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05</w:t>
            </w:r>
          </w:p>
        </w:tc>
        <w:tc>
          <w:tcPr>
            <w:tcW w:w="709" w:type="dxa"/>
            <w:tcBorders>
              <w:top w:val="nil"/>
              <w:left w:val="nil"/>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F353C4" w:rsidRPr="00D73160" w:rsidRDefault="00F353C4" w:rsidP="00667D36">
            <w:pPr>
              <w:ind w:firstLine="0"/>
              <w:jc w:val="center"/>
              <w:rPr>
                <w:rFonts w:ascii="Times New Roman" w:hAnsi="Times New Roman" w:cs="Times New Roman"/>
                <w:sz w:val="19"/>
                <w:szCs w:val="19"/>
              </w:rPr>
            </w:pPr>
            <w:r w:rsidRPr="00D73160">
              <w:rPr>
                <w:rFonts w:ascii="Times New Roman" w:hAnsi="Times New Roman" w:cs="Times New Roman"/>
                <w:sz w:val="19"/>
                <w:szCs w:val="19"/>
              </w:rPr>
              <w:t>8300600000</w:t>
            </w:r>
          </w:p>
        </w:tc>
        <w:tc>
          <w:tcPr>
            <w:tcW w:w="567" w:type="dxa"/>
            <w:tcBorders>
              <w:top w:val="nil"/>
              <w:left w:val="nil"/>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hideMark/>
          </w:tcPr>
          <w:p w:rsidR="00F353C4" w:rsidRPr="00AE2B7A" w:rsidRDefault="00F353C4" w:rsidP="000E7AAA">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30,0</w:t>
            </w:r>
          </w:p>
        </w:tc>
      </w:tr>
      <w:tr w:rsidR="00F353C4" w:rsidRPr="00D73160" w:rsidTr="00513E2A">
        <w:trPr>
          <w:trHeight w:val="70"/>
        </w:trPr>
        <w:tc>
          <w:tcPr>
            <w:tcW w:w="5254" w:type="dxa"/>
            <w:tcBorders>
              <w:top w:val="nil"/>
              <w:left w:val="single" w:sz="8" w:space="0" w:color="auto"/>
              <w:bottom w:val="single" w:sz="4" w:space="0" w:color="auto"/>
              <w:right w:val="single" w:sz="8" w:space="0" w:color="auto"/>
            </w:tcBorders>
            <w:hideMark/>
          </w:tcPr>
          <w:p w:rsidR="00F353C4" w:rsidRPr="00D73160" w:rsidRDefault="00F353C4" w:rsidP="00667D36">
            <w:pPr>
              <w:ind w:firstLine="44"/>
              <w:jc w:val="left"/>
              <w:rPr>
                <w:rFonts w:ascii="Times New Roman" w:hAnsi="Times New Roman" w:cs="Times New Roman"/>
                <w:sz w:val="19"/>
                <w:szCs w:val="19"/>
              </w:rPr>
            </w:pPr>
            <w:r w:rsidRPr="00D73160">
              <w:rPr>
                <w:rFonts w:ascii="Times New Roman" w:hAnsi="Times New Roman" w:cs="Times New Roman"/>
                <w:sz w:val="19"/>
                <w:szCs w:val="19"/>
              </w:rPr>
              <w:t>Снижение негативного влияния отходов на состояние окружающей среды</w:t>
            </w:r>
          </w:p>
        </w:tc>
        <w:tc>
          <w:tcPr>
            <w:tcW w:w="851" w:type="dxa"/>
            <w:tcBorders>
              <w:top w:val="nil"/>
              <w:left w:val="nil"/>
              <w:bottom w:val="single" w:sz="4" w:space="0" w:color="auto"/>
              <w:right w:val="single" w:sz="4" w:space="0" w:color="auto"/>
            </w:tcBorders>
            <w:vAlign w:val="bottom"/>
          </w:tcPr>
          <w:p w:rsidR="00F353C4" w:rsidRPr="00D73160" w:rsidRDefault="00F353C4"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05</w:t>
            </w:r>
          </w:p>
        </w:tc>
        <w:tc>
          <w:tcPr>
            <w:tcW w:w="709" w:type="dxa"/>
            <w:tcBorders>
              <w:top w:val="nil"/>
              <w:left w:val="nil"/>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F353C4" w:rsidRPr="00D73160" w:rsidRDefault="00F353C4" w:rsidP="00667D36">
            <w:pPr>
              <w:ind w:firstLine="0"/>
              <w:jc w:val="center"/>
              <w:rPr>
                <w:rFonts w:ascii="Times New Roman" w:hAnsi="Times New Roman" w:cs="Times New Roman"/>
                <w:sz w:val="19"/>
                <w:szCs w:val="19"/>
              </w:rPr>
            </w:pPr>
            <w:r w:rsidRPr="00D73160">
              <w:rPr>
                <w:rFonts w:ascii="Times New Roman" w:hAnsi="Times New Roman" w:cs="Times New Roman"/>
                <w:sz w:val="19"/>
                <w:szCs w:val="19"/>
              </w:rPr>
              <w:t>8300600001</w:t>
            </w:r>
          </w:p>
        </w:tc>
        <w:tc>
          <w:tcPr>
            <w:tcW w:w="567" w:type="dxa"/>
            <w:tcBorders>
              <w:top w:val="nil"/>
              <w:left w:val="nil"/>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hideMark/>
          </w:tcPr>
          <w:p w:rsidR="00F353C4" w:rsidRPr="0037178B" w:rsidRDefault="00F353C4" w:rsidP="000E7AAA">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30,0</w:t>
            </w:r>
          </w:p>
        </w:tc>
      </w:tr>
      <w:tr w:rsidR="00F353C4"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F353C4" w:rsidRPr="00D73160" w:rsidRDefault="00F353C4" w:rsidP="00667D36">
            <w:pPr>
              <w:ind w:firstLine="0"/>
              <w:jc w:val="left"/>
              <w:rPr>
                <w:rFonts w:ascii="Times New Roman" w:hAnsi="Times New Roman" w:cs="Times New Roman"/>
                <w:sz w:val="19"/>
                <w:szCs w:val="19"/>
              </w:rPr>
            </w:pPr>
            <w:r w:rsidRPr="00D73160">
              <w:rPr>
                <w:rFonts w:ascii="Times New Roman" w:hAnsi="Times New Roman" w:cs="Times New Roman"/>
                <w:sz w:val="19"/>
                <w:szCs w:val="19"/>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vAlign w:val="bottom"/>
          </w:tcPr>
          <w:p w:rsidR="00F353C4" w:rsidRPr="00D73160" w:rsidRDefault="00F353C4"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F353C4" w:rsidRPr="00D73160" w:rsidRDefault="00F353C4" w:rsidP="00667D36">
            <w:pPr>
              <w:ind w:firstLine="0"/>
              <w:jc w:val="center"/>
              <w:rPr>
                <w:rFonts w:ascii="Times New Roman" w:hAnsi="Times New Roman" w:cs="Times New Roman"/>
                <w:sz w:val="19"/>
                <w:szCs w:val="19"/>
              </w:rPr>
            </w:pPr>
            <w:r w:rsidRPr="00D73160">
              <w:rPr>
                <w:rFonts w:ascii="Times New Roman" w:hAnsi="Times New Roman" w:cs="Times New Roman"/>
                <w:sz w:val="19"/>
                <w:szCs w:val="19"/>
              </w:rPr>
              <w:t>05</w:t>
            </w:r>
          </w:p>
        </w:tc>
        <w:tc>
          <w:tcPr>
            <w:tcW w:w="709" w:type="dxa"/>
            <w:tcBorders>
              <w:top w:val="nil"/>
              <w:left w:val="nil"/>
              <w:bottom w:val="single" w:sz="4" w:space="0" w:color="auto"/>
              <w:right w:val="single" w:sz="4" w:space="0" w:color="auto"/>
            </w:tcBorders>
            <w:noWrap/>
            <w:vAlign w:val="bottom"/>
            <w:hideMark/>
          </w:tcPr>
          <w:p w:rsidR="00F353C4" w:rsidRPr="00D73160" w:rsidRDefault="00F353C4" w:rsidP="00667D36">
            <w:pPr>
              <w:ind w:firstLine="0"/>
              <w:jc w:val="center"/>
              <w:rPr>
                <w:rFonts w:ascii="Times New Roman" w:hAnsi="Times New Roman" w:cs="Times New Roman"/>
                <w:sz w:val="19"/>
                <w:szCs w:val="19"/>
              </w:rPr>
            </w:pPr>
            <w:r w:rsidRPr="00D73160">
              <w:rPr>
                <w:rFonts w:ascii="Times New Roman" w:hAnsi="Times New Roman" w:cs="Times New Roman"/>
                <w:sz w:val="19"/>
                <w:szCs w:val="19"/>
              </w:rPr>
              <w:t>03</w:t>
            </w:r>
          </w:p>
        </w:tc>
        <w:tc>
          <w:tcPr>
            <w:tcW w:w="1276" w:type="dxa"/>
            <w:tcBorders>
              <w:top w:val="nil"/>
              <w:left w:val="nil"/>
              <w:bottom w:val="single" w:sz="4" w:space="0" w:color="auto"/>
              <w:right w:val="single" w:sz="4" w:space="0" w:color="auto"/>
            </w:tcBorders>
            <w:noWrap/>
            <w:vAlign w:val="bottom"/>
            <w:hideMark/>
          </w:tcPr>
          <w:p w:rsidR="00F353C4" w:rsidRPr="00D73160" w:rsidRDefault="00F353C4" w:rsidP="00667D36">
            <w:pPr>
              <w:ind w:firstLine="0"/>
              <w:jc w:val="center"/>
              <w:rPr>
                <w:rFonts w:ascii="Times New Roman" w:hAnsi="Times New Roman" w:cs="Times New Roman"/>
                <w:sz w:val="19"/>
                <w:szCs w:val="19"/>
              </w:rPr>
            </w:pPr>
            <w:r w:rsidRPr="00D73160">
              <w:rPr>
                <w:rFonts w:ascii="Times New Roman" w:hAnsi="Times New Roman" w:cs="Times New Roman"/>
                <w:sz w:val="19"/>
                <w:szCs w:val="19"/>
              </w:rPr>
              <w:t>8300600001</w:t>
            </w:r>
          </w:p>
        </w:tc>
        <w:tc>
          <w:tcPr>
            <w:tcW w:w="567" w:type="dxa"/>
            <w:tcBorders>
              <w:top w:val="nil"/>
              <w:left w:val="nil"/>
              <w:bottom w:val="single" w:sz="4" w:space="0" w:color="auto"/>
              <w:right w:val="single" w:sz="4" w:space="0" w:color="auto"/>
            </w:tcBorders>
            <w:noWrap/>
            <w:vAlign w:val="bottom"/>
            <w:hideMark/>
          </w:tcPr>
          <w:p w:rsidR="00F353C4" w:rsidRPr="00D73160" w:rsidRDefault="00F353C4"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200</w:t>
            </w:r>
          </w:p>
        </w:tc>
        <w:tc>
          <w:tcPr>
            <w:tcW w:w="992" w:type="dxa"/>
            <w:tcBorders>
              <w:top w:val="nil"/>
              <w:left w:val="single" w:sz="8" w:space="0" w:color="auto"/>
              <w:bottom w:val="single" w:sz="4" w:space="0" w:color="auto"/>
              <w:right w:val="single" w:sz="8" w:space="0" w:color="auto"/>
            </w:tcBorders>
            <w:noWrap/>
            <w:vAlign w:val="bottom"/>
            <w:hideMark/>
          </w:tcPr>
          <w:p w:rsidR="00F353C4" w:rsidRPr="0037178B" w:rsidRDefault="00F353C4" w:rsidP="000E7AAA">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30,0</w:t>
            </w:r>
          </w:p>
        </w:tc>
      </w:tr>
      <w:tr w:rsidR="009470BE" w:rsidRPr="00D73160" w:rsidTr="00513E2A">
        <w:trPr>
          <w:trHeight w:val="70"/>
        </w:trPr>
        <w:tc>
          <w:tcPr>
            <w:tcW w:w="5254" w:type="dxa"/>
            <w:tcBorders>
              <w:top w:val="nil"/>
              <w:left w:val="single" w:sz="8" w:space="0" w:color="auto"/>
              <w:bottom w:val="single" w:sz="4" w:space="0" w:color="auto"/>
              <w:right w:val="single" w:sz="8" w:space="0" w:color="auto"/>
            </w:tcBorders>
            <w:hideMark/>
          </w:tcPr>
          <w:p w:rsidR="009470BE" w:rsidRPr="00D73160" w:rsidRDefault="00536638" w:rsidP="00667D36">
            <w:pPr>
              <w:ind w:firstLine="44"/>
              <w:jc w:val="left"/>
              <w:rPr>
                <w:rFonts w:ascii="Times New Roman" w:hAnsi="Times New Roman" w:cs="Times New Roman"/>
                <w:sz w:val="19"/>
                <w:szCs w:val="19"/>
              </w:rPr>
            </w:pPr>
            <w:r>
              <w:rPr>
                <w:rFonts w:ascii="Times New Roman" w:hAnsi="Times New Roman" w:cs="Times New Roman"/>
                <w:sz w:val="19"/>
                <w:szCs w:val="19"/>
              </w:rPr>
              <w:t>Ликвидация несанкционированных свалок</w:t>
            </w:r>
          </w:p>
        </w:tc>
        <w:tc>
          <w:tcPr>
            <w:tcW w:w="851" w:type="dxa"/>
            <w:tcBorders>
              <w:top w:val="nil"/>
              <w:left w:val="nil"/>
              <w:bottom w:val="single" w:sz="4" w:space="0" w:color="auto"/>
              <w:right w:val="single" w:sz="4" w:space="0" w:color="auto"/>
            </w:tcBorders>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05</w:t>
            </w:r>
          </w:p>
        </w:tc>
        <w:tc>
          <w:tcPr>
            <w:tcW w:w="709"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hideMark/>
          </w:tcPr>
          <w:p w:rsidR="009470BE" w:rsidRPr="00D73160" w:rsidRDefault="009470BE" w:rsidP="00667D36">
            <w:pPr>
              <w:ind w:firstLine="0"/>
              <w:jc w:val="center"/>
              <w:rPr>
                <w:rFonts w:ascii="Times New Roman" w:hAnsi="Times New Roman" w:cs="Times New Roman"/>
                <w:sz w:val="19"/>
                <w:szCs w:val="19"/>
              </w:rPr>
            </w:pPr>
            <w:r w:rsidRPr="00D73160">
              <w:rPr>
                <w:rFonts w:ascii="Times New Roman" w:hAnsi="Times New Roman" w:cs="Times New Roman"/>
                <w:sz w:val="19"/>
                <w:szCs w:val="19"/>
              </w:rPr>
              <w:t>8300600003</w:t>
            </w:r>
          </w:p>
        </w:tc>
        <w:tc>
          <w:tcPr>
            <w:tcW w:w="567"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hideMark/>
          </w:tcPr>
          <w:p w:rsidR="009470BE" w:rsidRPr="00D73160" w:rsidRDefault="00536638" w:rsidP="00832300">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3</w:t>
            </w:r>
            <w:r w:rsidR="00832300">
              <w:rPr>
                <w:rFonts w:ascii="Times New Roman" w:hAnsi="Times New Roman" w:cs="Times New Roman"/>
                <w:sz w:val="19"/>
                <w:szCs w:val="19"/>
                <w:lang w:eastAsia="ru-RU"/>
              </w:rPr>
              <w:t>0</w:t>
            </w:r>
            <w:r w:rsidR="009470BE" w:rsidRPr="00D73160">
              <w:rPr>
                <w:rFonts w:ascii="Times New Roman" w:hAnsi="Times New Roman" w:cs="Times New Roman"/>
                <w:sz w:val="19"/>
                <w:szCs w:val="19"/>
                <w:lang w:eastAsia="ru-RU"/>
              </w:rPr>
              <w:t>,0</w:t>
            </w:r>
          </w:p>
        </w:tc>
      </w:tr>
      <w:tr w:rsidR="009470BE" w:rsidRPr="00D73160" w:rsidTr="00513E2A">
        <w:trPr>
          <w:trHeight w:val="70"/>
        </w:trPr>
        <w:tc>
          <w:tcPr>
            <w:tcW w:w="5254" w:type="dxa"/>
            <w:tcBorders>
              <w:top w:val="nil"/>
              <w:left w:val="single" w:sz="8" w:space="0" w:color="auto"/>
              <w:bottom w:val="single" w:sz="4" w:space="0" w:color="auto"/>
              <w:right w:val="single" w:sz="8" w:space="0" w:color="auto"/>
            </w:tcBorders>
            <w:hideMark/>
          </w:tcPr>
          <w:p w:rsidR="009470BE" w:rsidRPr="00D73160" w:rsidRDefault="009470BE" w:rsidP="00667D36">
            <w:pPr>
              <w:ind w:firstLine="44"/>
              <w:jc w:val="left"/>
              <w:rPr>
                <w:rFonts w:ascii="Times New Roman" w:hAnsi="Times New Roman" w:cs="Times New Roman"/>
                <w:sz w:val="19"/>
                <w:szCs w:val="19"/>
              </w:rPr>
            </w:pPr>
            <w:r w:rsidRPr="00D73160">
              <w:rPr>
                <w:rFonts w:ascii="Times New Roman" w:hAnsi="Times New Roman" w:cs="Times New Roman"/>
                <w:sz w:val="19"/>
                <w:szCs w:val="19"/>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9470BE" w:rsidRPr="00D73160" w:rsidRDefault="009470BE" w:rsidP="00667D36">
            <w:pPr>
              <w:ind w:firstLine="0"/>
              <w:jc w:val="center"/>
              <w:rPr>
                <w:rFonts w:ascii="Times New Roman" w:hAnsi="Times New Roman" w:cs="Times New Roman"/>
                <w:sz w:val="19"/>
                <w:szCs w:val="19"/>
              </w:rPr>
            </w:pPr>
            <w:r w:rsidRPr="00D73160">
              <w:rPr>
                <w:rFonts w:ascii="Times New Roman" w:hAnsi="Times New Roman" w:cs="Times New Roman"/>
                <w:sz w:val="19"/>
                <w:szCs w:val="19"/>
              </w:rPr>
              <w:t>05</w:t>
            </w:r>
          </w:p>
        </w:tc>
        <w:tc>
          <w:tcPr>
            <w:tcW w:w="709" w:type="dxa"/>
            <w:tcBorders>
              <w:top w:val="nil"/>
              <w:left w:val="nil"/>
              <w:bottom w:val="single" w:sz="4" w:space="0" w:color="auto"/>
              <w:right w:val="single" w:sz="4" w:space="0" w:color="auto"/>
            </w:tcBorders>
            <w:noWrap/>
            <w:vAlign w:val="bottom"/>
            <w:hideMark/>
          </w:tcPr>
          <w:p w:rsidR="009470BE" w:rsidRPr="00D73160" w:rsidRDefault="009470BE" w:rsidP="00667D36">
            <w:pPr>
              <w:ind w:firstLine="0"/>
              <w:jc w:val="center"/>
              <w:rPr>
                <w:rFonts w:ascii="Times New Roman" w:hAnsi="Times New Roman" w:cs="Times New Roman"/>
                <w:sz w:val="19"/>
                <w:szCs w:val="19"/>
              </w:rPr>
            </w:pPr>
            <w:r w:rsidRPr="00D73160">
              <w:rPr>
                <w:rFonts w:ascii="Times New Roman" w:hAnsi="Times New Roman" w:cs="Times New Roman"/>
                <w:sz w:val="19"/>
                <w:szCs w:val="19"/>
              </w:rPr>
              <w:t>03</w:t>
            </w:r>
          </w:p>
        </w:tc>
        <w:tc>
          <w:tcPr>
            <w:tcW w:w="1276" w:type="dxa"/>
            <w:tcBorders>
              <w:top w:val="nil"/>
              <w:left w:val="nil"/>
              <w:bottom w:val="single" w:sz="4" w:space="0" w:color="auto"/>
              <w:right w:val="single" w:sz="4" w:space="0" w:color="auto"/>
            </w:tcBorders>
            <w:noWrap/>
            <w:vAlign w:val="bottom"/>
            <w:hideMark/>
          </w:tcPr>
          <w:p w:rsidR="009470BE" w:rsidRPr="00D73160" w:rsidRDefault="009470BE" w:rsidP="00667D36">
            <w:pPr>
              <w:ind w:firstLine="0"/>
              <w:jc w:val="center"/>
              <w:rPr>
                <w:rFonts w:ascii="Times New Roman" w:hAnsi="Times New Roman" w:cs="Times New Roman"/>
                <w:sz w:val="19"/>
                <w:szCs w:val="19"/>
              </w:rPr>
            </w:pPr>
            <w:r w:rsidRPr="00D73160">
              <w:rPr>
                <w:rFonts w:ascii="Times New Roman" w:hAnsi="Times New Roman" w:cs="Times New Roman"/>
                <w:sz w:val="19"/>
                <w:szCs w:val="19"/>
              </w:rPr>
              <w:t>8300600003</w:t>
            </w:r>
          </w:p>
        </w:tc>
        <w:tc>
          <w:tcPr>
            <w:tcW w:w="567"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200</w:t>
            </w:r>
          </w:p>
        </w:tc>
        <w:tc>
          <w:tcPr>
            <w:tcW w:w="992" w:type="dxa"/>
            <w:tcBorders>
              <w:top w:val="nil"/>
              <w:left w:val="single" w:sz="8" w:space="0" w:color="auto"/>
              <w:bottom w:val="single" w:sz="4" w:space="0" w:color="auto"/>
              <w:right w:val="single" w:sz="8" w:space="0" w:color="auto"/>
            </w:tcBorders>
            <w:noWrap/>
            <w:vAlign w:val="bottom"/>
            <w:hideMark/>
          </w:tcPr>
          <w:p w:rsidR="009470BE" w:rsidRPr="00D73160" w:rsidRDefault="00536638" w:rsidP="00832300">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3</w:t>
            </w:r>
            <w:r w:rsidR="00832300">
              <w:rPr>
                <w:rFonts w:ascii="Times New Roman" w:hAnsi="Times New Roman" w:cs="Times New Roman"/>
                <w:sz w:val="19"/>
                <w:szCs w:val="19"/>
                <w:lang w:eastAsia="ru-RU"/>
              </w:rPr>
              <w:t>0</w:t>
            </w:r>
            <w:r w:rsidR="009470BE" w:rsidRPr="00D73160">
              <w:rPr>
                <w:rFonts w:ascii="Times New Roman" w:hAnsi="Times New Roman" w:cs="Times New Roman"/>
                <w:sz w:val="19"/>
                <w:szCs w:val="19"/>
                <w:lang w:eastAsia="ru-RU"/>
              </w:rPr>
              <w:t>,0</w:t>
            </w:r>
          </w:p>
        </w:tc>
      </w:tr>
      <w:tr w:rsidR="009470BE" w:rsidRPr="00D73160" w:rsidTr="00513E2A">
        <w:trPr>
          <w:trHeight w:val="70"/>
        </w:trPr>
        <w:tc>
          <w:tcPr>
            <w:tcW w:w="5254" w:type="dxa"/>
            <w:tcBorders>
              <w:top w:val="nil"/>
              <w:left w:val="single" w:sz="8" w:space="0" w:color="auto"/>
              <w:bottom w:val="single" w:sz="4" w:space="0" w:color="auto"/>
              <w:right w:val="single" w:sz="8" w:space="0" w:color="auto"/>
            </w:tcBorders>
            <w:hideMark/>
          </w:tcPr>
          <w:p w:rsidR="009470BE" w:rsidRPr="00D73160" w:rsidRDefault="009470BE" w:rsidP="00667D36">
            <w:pPr>
              <w:ind w:firstLine="44"/>
              <w:jc w:val="left"/>
              <w:rPr>
                <w:rFonts w:ascii="Times New Roman" w:hAnsi="Times New Roman" w:cs="Times New Roman"/>
                <w:sz w:val="19"/>
                <w:szCs w:val="19"/>
              </w:rPr>
            </w:pPr>
            <w:r w:rsidRPr="00D73160">
              <w:rPr>
                <w:rFonts w:ascii="Times New Roman" w:hAnsi="Times New Roman" w:cs="Times New Roman"/>
                <w:sz w:val="19"/>
                <w:szCs w:val="19"/>
              </w:rPr>
              <w:t>Создание мест (площадок) накопления твердых коммунальных отходов</w:t>
            </w:r>
          </w:p>
        </w:tc>
        <w:tc>
          <w:tcPr>
            <w:tcW w:w="851" w:type="dxa"/>
            <w:tcBorders>
              <w:top w:val="nil"/>
              <w:left w:val="nil"/>
              <w:bottom w:val="single" w:sz="4" w:space="0" w:color="auto"/>
              <w:right w:val="single" w:sz="4" w:space="0" w:color="auto"/>
            </w:tcBorders>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9470BE" w:rsidRPr="00D73160" w:rsidRDefault="009470BE" w:rsidP="00667D36">
            <w:pPr>
              <w:ind w:firstLine="0"/>
              <w:jc w:val="center"/>
              <w:rPr>
                <w:rFonts w:ascii="Times New Roman" w:hAnsi="Times New Roman" w:cs="Times New Roman"/>
                <w:sz w:val="19"/>
                <w:szCs w:val="19"/>
              </w:rPr>
            </w:pPr>
            <w:r w:rsidRPr="00D73160">
              <w:rPr>
                <w:rFonts w:ascii="Times New Roman" w:hAnsi="Times New Roman" w:cs="Times New Roman"/>
                <w:sz w:val="19"/>
                <w:szCs w:val="19"/>
              </w:rPr>
              <w:t>05</w:t>
            </w:r>
          </w:p>
        </w:tc>
        <w:tc>
          <w:tcPr>
            <w:tcW w:w="709" w:type="dxa"/>
            <w:tcBorders>
              <w:top w:val="nil"/>
              <w:left w:val="nil"/>
              <w:bottom w:val="single" w:sz="4" w:space="0" w:color="auto"/>
              <w:right w:val="single" w:sz="4" w:space="0" w:color="auto"/>
            </w:tcBorders>
            <w:noWrap/>
            <w:vAlign w:val="bottom"/>
            <w:hideMark/>
          </w:tcPr>
          <w:p w:rsidR="009470BE" w:rsidRPr="00D73160" w:rsidRDefault="009470BE" w:rsidP="00667D36">
            <w:pPr>
              <w:ind w:firstLine="0"/>
              <w:jc w:val="center"/>
              <w:rPr>
                <w:rFonts w:ascii="Times New Roman" w:hAnsi="Times New Roman" w:cs="Times New Roman"/>
                <w:sz w:val="19"/>
                <w:szCs w:val="19"/>
              </w:rPr>
            </w:pPr>
            <w:r w:rsidRPr="00D73160">
              <w:rPr>
                <w:rFonts w:ascii="Times New Roman" w:hAnsi="Times New Roman" w:cs="Times New Roman"/>
                <w:sz w:val="19"/>
                <w:szCs w:val="19"/>
              </w:rPr>
              <w:t>03</w:t>
            </w:r>
          </w:p>
        </w:tc>
        <w:tc>
          <w:tcPr>
            <w:tcW w:w="1276" w:type="dxa"/>
            <w:tcBorders>
              <w:top w:val="nil"/>
              <w:left w:val="nil"/>
              <w:bottom w:val="single" w:sz="4" w:space="0" w:color="auto"/>
              <w:right w:val="single" w:sz="4" w:space="0" w:color="auto"/>
            </w:tcBorders>
            <w:noWrap/>
            <w:vAlign w:val="bottom"/>
            <w:hideMark/>
          </w:tcPr>
          <w:p w:rsidR="009470BE" w:rsidRPr="00D73160" w:rsidRDefault="009470BE" w:rsidP="00667D36">
            <w:pPr>
              <w:ind w:firstLine="0"/>
              <w:jc w:val="center"/>
              <w:rPr>
                <w:rFonts w:ascii="Times New Roman" w:hAnsi="Times New Roman" w:cs="Times New Roman"/>
                <w:sz w:val="19"/>
                <w:szCs w:val="19"/>
              </w:rPr>
            </w:pPr>
            <w:r w:rsidRPr="00D73160">
              <w:rPr>
                <w:rFonts w:ascii="Times New Roman" w:hAnsi="Times New Roman" w:cs="Times New Roman"/>
                <w:sz w:val="19"/>
                <w:szCs w:val="19"/>
              </w:rPr>
              <w:t>83006S2971</w:t>
            </w:r>
          </w:p>
        </w:tc>
        <w:tc>
          <w:tcPr>
            <w:tcW w:w="567"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hideMark/>
          </w:tcPr>
          <w:p w:rsidR="009470BE" w:rsidRPr="00D73160" w:rsidRDefault="00832300" w:rsidP="00667D36">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5</w:t>
            </w:r>
            <w:r w:rsidR="009470BE" w:rsidRPr="00D73160">
              <w:rPr>
                <w:rFonts w:ascii="Times New Roman" w:hAnsi="Times New Roman" w:cs="Times New Roman"/>
                <w:sz w:val="19"/>
                <w:szCs w:val="19"/>
                <w:lang w:eastAsia="ru-RU"/>
              </w:rPr>
              <w:t>,0</w:t>
            </w:r>
          </w:p>
        </w:tc>
      </w:tr>
      <w:tr w:rsidR="009470BE" w:rsidRPr="00D73160" w:rsidTr="00513E2A">
        <w:trPr>
          <w:trHeight w:val="70"/>
        </w:trPr>
        <w:tc>
          <w:tcPr>
            <w:tcW w:w="5254" w:type="dxa"/>
            <w:tcBorders>
              <w:top w:val="nil"/>
              <w:left w:val="single" w:sz="8" w:space="0" w:color="auto"/>
              <w:bottom w:val="single" w:sz="4" w:space="0" w:color="auto"/>
              <w:right w:val="single" w:sz="8" w:space="0" w:color="auto"/>
            </w:tcBorders>
            <w:hideMark/>
          </w:tcPr>
          <w:p w:rsidR="009470BE" w:rsidRPr="00D73160" w:rsidRDefault="009470BE" w:rsidP="00667D36">
            <w:pPr>
              <w:ind w:firstLine="44"/>
              <w:jc w:val="left"/>
              <w:rPr>
                <w:rFonts w:ascii="Times New Roman" w:hAnsi="Times New Roman" w:cs="Times New Roman"/>
                <w:sz w:val="19"/>
                <w:szCs w:val="19"/>
              </w:rPr>
            </w:pPr>
            <w:r w:rsidRPr="00D73160">
              <w:rPr>
                <w:rFonts w:ascii="Times New Roman" w:hAnsi="Times New Roman" w:cs="Times New Roman"/>
                <w:sz w:val="19"/>
                <w:szCs w:val="19"/>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9470BE" w:rsidRPr="00D73160" w:rsidRDefault="009470BE" w:rsidP="00667D36">
            <w:pPr>
              <w:ind w:firstLine="0"/>
              <w:jc w:val="center"/>
              <w:rPr>
                <w:rFonts w:ascii="Times New Roman" w:hAnsi="Times New Roman" w:cs="Times New Roman"/>
                <w:sz w:val="19"/>
                <w:szCs w:val="19"/>
              </w:rPr>
            </w:pPr>
            <w:r w:rsidRPr="00D73160">
              <w:rPr>
                <w:rFonts w:ascii="Times New Roman" w:hAnsi="Times New Roman" w:cs="Times New Roman"/>
                <w:sz w:val="19"/>
                <w:szCs w:val="19"/>
              </w:rPr>
              <w:t>05</w:t>
            </w:r>
          </w:p>
        </w:tc>
        <w:tc>
          <w:tcPr>
            <w:tcW w:w="709" w:type="dxa"/>
            <w:tcBorders>
              <w:top w:val="nil"/>
              <w:left w:val="nil"/>
              <w:bottom w:val="single" w:sz="4" w:space="0" w:color="auto"/>
              <w:right w:val="single" w:sz="4" w:space="0" w:color="auto"/>
            </w:tcBorders>
            <w:noWrap/>
            <w:vAlign w:val="bottom"/>
            <w:hideMark/>
          </w:tcPr>
          <w:p w:rsidR="009470BE" w:rsidRPr="00D73160" w:rsidRDefault="009470BE" w:rsidP="00667D36">
            <w:pPr>
              <w:ind w:firstLine="0"/>
              <w:jc w:val="center"/>
              <w:rPr>
                <w:rFonts w:ascii="Times New Roman" w:hAnsi="Times New Roman" w:cs="Times New Roman"/>
                <w:sz w:val="19"/>
                <w:szCs w:val="19"/>
              </w:rPr>
            </w:pPr>
            <w:r w:rsidRPr="00D73160">
              <w:rPr>
                <w:rFonts w:ascii="Times New Roman" w:hAnsi="Times New Roman" w:cs="Times New Roman"/>
                <w:sz w:val="19"/>
                <w:szCs w:val="19"/>
              </w:rPr>
              <w:t>03</w:t>
            </w:r>
          </w:p>
        </w:tc>
        <w:tc>
          <w:tcPr>
            <w:tcW w:w="1276" w:type="dxa"/>
            <w:tcBorders>
              <w:top w:val="nil"/>
              <w:left w:val="nil"/>
              <w:bottom w:val="single" w:sz="4" w:space="0" w:color="auto"/>
              <w:right w:val="single" w:sz="4" w:space="0" w:color="auto"/>
            </w:tcBorders>
            <w:noWrap/>
            <w:vAlign w:val="bottom"/>
            <w:hideMark/>
          </w:tcPr>
          <w:p w:rsidR="009470BE" w:rsidRPr="00D73160" w:rsidRDefault="009470BE" w:rsidP="00667D36">
            <w:pPr>
              <w:ind w:firstLine="0"/>
              <w:jc w:val="center"/>
              <w:rPr>
                <w:rFonts w:ascii="Times New Roman" w:hAnsi="Times New Roman" w:cs="Times New Roman"/>
                <w:sz w:val="19"/>
                <w:szCs w:val="19"/>
              </w:rPr>
            </w:pPr>
            <w:r w:rsidRPr="00D73160">
              <w:rPr>
                <w:rFonts w:ascii="Times New Roman" w:hAnsi="Times New Roman" w:cs="Times New Roman"/>
                <w:sz w:val="19"/>
                <w:szCs w:val="19"/>
              </w:rPr>
              <w:t>83006S2971</w:t>
            </w:r>
          </w:p>
        </w:tc>
        <w:tc>
          <w:tcPr>
            <w:tcW w:w="567"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200</w:t>
            </w:r>
          </w:p>
        </w:tc>
        <w:tc>
          <w:tcPr>
            <w:tcW w:w="992" w:type="dxa"/>
            <w:tcBorders>
              <w:top w:val="nil"/>
              <w:left w:val="single" w:sz="8" w:space="0" w:color="auto"/>
              <w:bottom w:val="single" w:sz="4" w:space="0" w:color="auto"/>
              <w:right w:val="single" w:sz="8" w:space="0" w:color="auto"/>
            </w:tcBorders>
            <w:noWrap/>
            <w:vAlign w:val="bottom"/>
            <w:hideMark/>
          </w:tcPr>
          <w:p w:rsidR="009470BE" w:rsidRPr="00D73160" w:rsidRDefault="00832300" w:rsidP="00667D36">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5</w:t>
            </w:r>
            <w:r w:rsidR="009470BE" w:rsidRPr="00D73160">
              <w:rPr>
                <w:rFonts w:ascii="Times New Roman" w:hAnsi="Times New Roman" w:cs="Times New Roman"/>
                <w:sz w:val="19"/>
                <w:szCs w:val="19"/>
                <w:lang w:eastAsia="ru-RU"/>
              </w:rPr>
              <w:t>,0</w:t>
            </w:r>
          </w:p>
        </w:tc>
      </w:tr>
      <w:tr w:rsidR="009470BE"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9470BE" w:rsidRPr="00D73160" w:rsidRDefault="009470BE" w:rsidP="00667D36">
            <w:pPr>
              <w:ind w:firstLine="0"/>
              <w:jc w:val="left"/>
              <w:rPr>
                <w:rFonts w:ascii="Times New Roman" w:hAnsi="Times New Roman" w:cs="Times New Roman"/>
                <w:sz w:val="19"/>
                <w:szCs w:val="19"/>
              </w:rPr>
            </w:pPr>
            <w:r w:rsidRPr="00D73160">
              <w:rPr>
                <w:rFonts w:ascii="Times New Roman" w:hAnsi="Times New Roman" w:cs="Times New Roman"/>
                <w:sz w:val="19"/>
                <w:szCs w:val="19"/>
              </w:rPr>
              <w:t>ОБРАЗОВАНИЕ</w:t>
            </w:r>
          </w:p>
        </w:tc>
        <w:tc>
          <w:tcPr>
            <w:tcW w:w="851" w:type="dxa"/>
            <w:tcBorders>
              <w:top w:val="nil"/>
              <w:left w:val="nil"/>
              <w:bottom w:val="single" w:sz="4" w:space="0" w:color="auto"/>
              <w:right w:val="single" w:sz="4" w:space="0" w:color="auto"/>
            </w:tcBorders>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07</w:t>
            </w:r>
          </w:p>
        </w:tc>
        <w:tc>
          <w:tcPr>
            <w:tcW w:w="709"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p>
        </w:tc>
        <w:tc>
          <w:tcPr>
            <w:tcW w:w="1276"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p>
        </w:tc>
        <w:tc>
          <w:tcPr>
            <w:tcW w:w="567"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hideMark/>
          </w:tcPr>
          <w:p w:rsidR="009470BE" w:rsidRPr="00D73160" w:rsidRDefault="009470BE" w:rsidP="00667D36">
            <w:pPr>
              <w:widowControl/>
              <w:autoSpaceDE/>
              <w:autoSpaceDN/>
              <w:adjustRightInd/>
              <w:ind w:firstLine="0"/>
              <w:jc w:val="right"/>
              <w:rPr>
                <w:rFonts w:ascii="Times New Roman" w:hAnsi="Times New Roman" w:cs="Times New Roman"/>
                <w:sz w:val="19"/>
                <w:szCs w:val="19"/>
                <w:lang w:eastAsia="ru-RU"/>
              </w:rPr>
            </w:pPr>
            <w:r w:rsidRPr="00D73160">
              <w:rPr>
                <w:rFonts w:ascii="Times New Roman" w:hAnsi="Times New Roman" w:cs="Times New Roman"/>
                <w:sz w:val="19"/>
                <w:szCs w:val="19"/>
                <w:lang w:eastAsia="ru-RU"/>
              </w:rPr>
              <w:t>30,0</w:t>
            </w:r>
          </w:p>
        </w:tc>
      </w:tr>
      <w:tr w:rsidR="009470BE"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9470BE" w:rsidRPr="00D73160" w:rsidRDefault="009470BE" w:rsidP="00667D36">
            <w:pPr>
              <w:ind w:firstLine="0"/>
              <w:jc w:val="left"/>
              <w:rPr>
                <w:rFonts w:ascii="Times New Roman" w:hAnsi="Times New Roman" w:cs="Times New Roman"/>
                <w:sz w:val="19"/>
                <w:szCs w:val="19"/>
              </w:rPr>
            </w:pPr>
            <w:r w:rsidRPr="00D73160">
              <w:rPr>
                <w:rFonts w:ascii="Times New Roman" w:hAnsi="Times New Roman" w:cs="Times New Roman"/>
                <w:sz w:val="19"/>
                <w:szCs w:val="19"/>
              </w:rPr>
              <w:t>Профессиональная подготовка, переподготовка и повышение квалификации</w:t>
            </w:r>
          </w:p>
        </w:tc>
        <w:tc>
          <w:tcPr>
            <w:tcW w:w="851" w:type="dxa"/>
            <w:tcBorders>
              <w:top w:val="nil"/>
              <w:left w:val="nil"/>
              <w:bottom w:val="single" w:sz="4" w:space="0" w:color="auto"/>
              <w:right w:val="single" w:sz="4" w:space="0" w:color="auto"/>
            </w:tcBorders>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07</w:t>
            </w:r>
          </w:p>
        </w:tc>
        <w:tc>
          <w:tcPr>
            <w:tcW w:w="709"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05</w:t>
            </w:r>
          </w:p>
        </w:tc>
        <w:tc>
          <w:tcPr>
            <w:tcW w:w="1276" w:type="dxa"/>
            <w:tcBorders>
              <w:top w:val="nil"/>
              <w:left w:val="nil"/>
              <w:bottom w:val="single" w:sz="4" w:space="0" w:color="auto"/>
              <w:right w:val="single" w:sz="4" w:space="0" w:color="auto"/>
            </w:tcBorders>
            <w:noWrap/>
            <w:vAlign w:val="bottom"/>
            <w:hideMark/>
          </w:tcPr>
          <w:p w:rsidR="009470BE" w:rsidRPr="00D73160" w:rsidRDefault="009470BE" w:rsidP="00667D36">
            <w:pPr>
              <w:ind w:firstLine="0"/>
              <w:jc w:val="center"/>
              <w:rPr>
                <w:rFonts w:ascii="Times New Roman" w:hAnsi="Times New Roman" w:cs="Times New Roman"/>
                <w:sz w:val="19"/>
                <w:szCs w:val="19"/>
              </w:rPr>
            </w:pPr>
          </w:p>
        </w:tc>
        <w:tc>
          <w:tcPr>
            <w:tcW w:w="567"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hideMark/>
          </w:tcPr>
          <w:p w:rsidR="009470BE" w:rsidRPr="00D73160" w:rsidRDefault="009470BE" w:rsidP="00667D36">
            <w:pPr>
              <w:widowControl/>
              <w:autoSpaceDE/>
              <w:autoSpaceDN/>
              <w:adjustRightInd/>
              <w:ind w:firstLine="0"/>
              <w:jc w:val="right"/>
              <w:rPr>
                <w:rFonts w:ascii="Times New Roman" w:hAnsi="Times New Roman" w:cs="Times New Roman"/>
                <w:sz w:val="19"/>
                <w:szCs w:val="19"/>
                <w:lang w:eastAsia="ru-RU"/>
              </w:rPr>
            </w:pPr>
            <w:r w:rsidRPr="00D73160">
              <w:rPr>
                <w:rFonts w:ascii="Times New Roman" w:hAnsi="Times New Roman" w:cs="Times New Roman"/>
                <w:sz w:val="19"/>
                <w:szCs w:val="19"/>
                <w:lang w:eastAsia="ru-RU"/>
              </w:rPr>
              <w:t>30,0</w:t>
            </w:r>
          </w:p>
        </w:tc>
      </w:tr>
      <w:tr w:rsidR="009470BE" w:rsidRPr="00D73160" w:rsidTr="00513E2A">
        <w:trPr>
          <w:trHeight w:val="130"/>
        </w:trPr>
        <w:tc>
          <w:tcPr>
            <w:tcW w:w="5254" w:type="dxa"/>
            <w:tcBorders>
              <w:top w:val="nil"/>
              <w:left w:val="single" w:sz="8" w:space="0" w:color="auto"/>
              <w:bottom w:val="single" w:sz="4" w:space="0" w:color="auto"/>
              <w:right w:val="single" w:sz="8" w:space="0" w:color="auto"/>
            </w:tcBorders>
            <w:vAlign w:val="bottom"/>
            <w:hideMark/>
          </w:tcPr>
          <w:p w:rsidR="009470BE" w:rsidRPr="00D73160" w:rsidRDefault="009470BE" w:rsidP="00667D36">
            <w:pPr>
              <w:ind w:firstLine="0"/>
              <w:jc w:val="left"/>
              <w:rPr>
                <w:rFonts w:ascii="Times New Roman" w:hAnsi="Times New Roman" w:cs="Times New Roman"/>
                <w:sz w:val="19"/>
                <w:szCs w:val="19"/>
              </w:rPr>
            </w:pPr>
            <w:r w:rsidRPr="00D73160">
              <w:rPr>
                <w:rFonts w:ascii="Times New Roman" w:hAnsi="Times New Roman" w:cs="Times New Roman"/>
                <w:sz w:val="19"/>
                <w:szCs w:val="19"/>
              </w:rPr>
              <w:t>Мероприятия по переподготовке и повышению квалификации</w:t>
            </w:r>
          </w:p>
        </w:tc>
        <w:tc>
          <w:tcPr>
            <w:tcW w:w="851" w:type="dxa"/>
            <w:tcBorders>
              <w:top w:val="nil"/>
              <w:left w:val="nil"/>
              <w:bottom w:val="single" w:sz="4" w:space="0" w:color="auto"/>
              <w:right w:val="single" w:sz="4" w:space="0" w:color="auto"/>
            </w:tcBorders>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07</w:t>
            </w:r>
          </w:p>
        </w:tc>
        <w:tc>
          <w:tcPr>
            <w:tcW w:w="709" w:type="dxa"/>
            <w:tcBorders>
              <w:top w:val="nil"/>
              <w:left w:val="nil"/>
              <w:bottom w:val="single" w:sz="4" w:space="0" w:color="auto"/>
              <w:right w:val="single" w:sz="4" w:space="0" w:color="auto"/>
            </w:tcBorders>
            <w:noWrap/>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05</w:t>
            </w:r>
          </w:p>
        </w:tc>
        <w:tc>
          <w:tcPr>
            <w:tcW w:w="1276" w:type="dxa"/>
            <w:tcBorders>
              <w:top w:val="nil"/>
              <w:left w:val="nil"/>
              <w:bottom w:val="single" w:sz="4" w:space="0" w:color="auto"/>
              <w:right w:val="single" w:sz="4" w:space="0" w:color="auto"/>
            </w:tcBorders>
            <w:noWrap/>
            <w:hideMark/>
          </w:tcPr>
          <w:p w:rsidR="009470BE" w:rsidRPr="00D73160" w:rsidRDefault="009470BE" w:rsidP="00667D36">
            <w:pPr>
              <w:ind w:firstLine="0"/>
              <w:jc w:val="center"/>
              <w:rPr>
                <w:rFonts w:ascii="Times New Roman" w:hAnsi="Times New Roman" w:cs="Times New Roman"/>
                <w:sz w:val="19"/>
                <w:szCs w:val="19"/>
              </w:rPr>
            </w:pPr>
            <w:r w:rsidRPr="00D73160">
              <w:rPr>
                <w:rFonts w:ascii="Times New Roman" w:hAnsi="Times New Roman" w:cs="Times New Roman"/>
                <w:sz w:val="19"/>
                <w:szCs w:val="19"/>
              </w:rPr>
              <w:t>4300000000</w:t>
            </w:r>
          </w:p>
        </w:tc>
        <w:tc>
          <w:tcPr>
            <w:tcW w:w="567"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hideMark/>
          </w:tcPr>
          <w:p w:rsidR="009470BE" w:rsidRPr="00D73160" w:rsidRDefault="009470BE" w:rsidP="00667D36">
            <w:pPr>
              <w:widowControl/>
              <w:autoSpaceDE/>
              <w:autoSpaceDN/>
              <w:adjustRightInd/>
              <w:ind w:firstLine="0"/>
              <w:jc w:val="right"/>
              <w:rPr>
                <w:rFonts w:ascii="Times New Roman" w:hAnsi="Times New Roman" w:cs="Times New Roman"/>
                <w:sz w:val="19"/>
                <w:szCs w:val="19"/>
                <w:lang w:eastAsia="ru-RU"/>
              </w:rPr>
            </w:pPr>
            <w:r w:rsidRPr="00D73160">
              <w:rPr>
                <w:rFonts w:ascii="Times New Roman" w:hAnsi="Times New Roman" w:cs="Times New Roman"/>
                <w:sz w:val="19"/>
                <w:szCs w:val="19"/>
                <w:lang w:eastAsia="ru-RU"/>
              </w:rPr>
              <w:t>30,0</w:t>
            </w:r>
          </w:p>
        </w:tc>
      </w:tr>
      <w:tr w:rsidR="009470BE"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9470BE" w:rsidRPr="00D73160" w:rsidRDefault="009470BE" w:rsidP="00667D36">
            <w:pPr>
              <w:ind w:firstLine="0"/>
              <w:jc w:val="left"/>
              <w:rPr>
                <w:rFonts w:ascii="Times New Roman" w:hAnsi="Times New Roman" w:cs="Times New Roman"/>
                <w:sz w:val="19"/>
                <w:szCs w:val="19"/>
              </w:rPr>
            </w:pPr>
            <w:r w:rsidRPr="00D73160">
              <w:rPr>
                <w:rFonts w:ascii="Times New Roman" w:hAnsi="Times New Roman" w:cs="Times New Roman"/>
                <w:sz w:val="19"/>
                <w:szCs w:val="19"/>
              </w:rPr>
              <w:t>Переподготовка и повышение квалификации кадров</w:t>
            </w:r>
          </w:p>
        </w:tc>
        <w:tc>
          <w:tcPr>
            <w:tcW w:w="851" w:type="dxa"/>
            <w:tcBorders>
              <w:top w:val="nil"/>
              <w:left w:val="nil"/>
              <w:bottom w:val="single" w:sz="4" w:space="0" w:color="auto"/>
              <w:right w:val="single" w:sz="4" w:space="0" w:color="auto"/>
            </w:tcBorders>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07</w:t>
            </w:r>
          </w:p>
        </w:tc>
        <w:tc>
          <w:tcPr>
            <w:tcW w:w="709" w:type="dxa"/>
            <w:tcBorders>
              <w:top w:val="nil"/>
              <w:left w:val="nil"/>
              <w:bottom w:val="single" w:sz="4" w:space="0" w:color="auto"/>
              <w:right w:val="single" w:sz="4" w:space="0" w:color="auto"/>
            </w:tcBorders>
            <w:noWrap/>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05</w:t>
            </w:r>
          </w:p>
        </w:tc>
        <w:tc>
          <w:tcPr>
            <w:tcW w:w="1276" w:type="dxa"/>
            <w:tcBorders>
              <w:top w:val="nil"/>
              <w:left w:val="nil"/>
              <w:bottom w:val="single" w:sz="4" w:space="0" w:color="auto"/>
              <w:right w:val="single" w:sz="4" w:space="0" w:color="auto"/>
            </w:tcBorders>
            <w:noWrap/>
            <w:hideMark/>
          </w:tcPr>
          <w:p w:rsidR="009470BE" w:rsidRPr="00D73160" w:rsidRDefault="009470BE" w:rsidP="00667D36">
            <w:pPr>
              <w:ind w:firstLine="0"/>
              <w:jc w:val="center"/>
              <w:rPr>
                <w:rFonts w:ascii="Times New Roman" w:hAnsi="Times New Roman" w:cs="Times New Roman"/>
                <w:sz w:val="19"/>
                <w:szCs w:val="19"/>
              </w:rPr>
            </w:pPr>
            <w:r w:rsidRPr="00D73160">
              <w:rPr>
                <w:rFonts w:ascii="Times New Roman" w:hAnsi="Times New Roman" w:cs="Times New Roman"/>
                <w:sz w:val="19"/>
                <w:szCs w:val="19"/>
              </w:rPr>
              <w:t>4304000000</w:t>
            </w:r>
          </w:p>
        </w:tc>
        <w:tc>
          <w:tcPr>
            <w:tcW w:w="567"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hideMark/>
          </w:tcPr>
          <w:p w:rsidR="009470BE" w:rsidRPr="00D73160" w:rsidRDefault="009470BE" w:rsidP="00667D36">
            <w:pPr>
              <w:widowControl/>
              <w:autoSpaceDE/>
              <w:autoSpaceDN/>
              <w:adjustRightInd/>
              <w:ind w:firstLine="0"/>
              <w:jc w:val="right"/>
              <w:rPr>
                <w:rFonts w:ascii="Times New Roman" w:hAnsi="Times New Roman" w:cs="Times New Roman"/>
                <w:sz w:val="19"/>
                <w:szCs w:val="19"/>
                <w:lang w:eastAsia="ru-RU"/>
              </w:rPr>
            </w:pPr>
            <w:r w:rsidRPr="00D73160">
              <w:rPr>
                <w:rFonts w:ascii="Times New Roman" w:hAnsi="Times New Roman" w:cs="Times New Roman"/>
                <w:sz w:val="19"/>
                <w:szCs w:val="19"/>
                <w:lang w:eastAsia="ru-RU"/>
              </w:rPr>
              <w:t>30,0</w:t>
            </w:r>
          </w:p>
        </w:tc>
      </w:tr>
      <w:tr w:rsidR="009470BE" w:rsidRPr="00D73160" w:rsidTr="00513E2A">
        <w:trPr>
          <w:trHeight w:val="195"/>
        </w:trPr>
        <w:tc>
          <w:tcPr>
            <w:tcW w:w="5254" w:type="dxa"/>
            <w:tcBorders>
              <w:top w:val="nil"/>
              <w:left w:val="single" w:sz="8" w:space="0" w:color="auto"/>
              <w:bottom w:val="single" w:sz="4" w:space="0" w:color="auto"/>
              <w:right w:val="single" w:sz="8" w:space="0" w:color="auto"/>
            </w:tcBorders>
            <w:hideMark/>
          </w:tcPr>
          <w:p w:rsidR="009470BE" w:rsidRPr="00D73160" w:rsidRDefault="009470BE" w:rsidP="00667D36">
            <w:pPr>
              <w:ind w:firstLine="44"/>
              <w:jc w:val="left"/>
              <w:rPr>
                <w:rFonts w:ascii="Times New Roman" w:hAnsi="Times New Roman" w:cs="Times New Roman"/>
                <w:sz w:val="19"/>
                <w:szCs w:val="19"/>
              </w:rPr>
            </w:pPr>
            <w:r w:rsidRPr="00D73160">
              <w:rPr>
                <w:rFonts w:ascii="Times New Roman" w:hAnsi="Times New Roman" w:cs="Times New Roman"/>
                <w:sz w:val="19"/>
                <w:szCs w:val="19"/>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07</w:t>
            </w:r>
          </w:p>
        </w:tc>
        <w:tc>
          <w:tcPr>
            <w:tcW w:w="709"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05</w:t>
            </w:r>
          </w:p>
        </w:tc>
        <w:tc>
          <w:tcPr>
            <w:tcW w:w="1276" w:type="dxa"/>
            <w:tcBorders>
              <w:top w:val="nil"/>
              <w:left w:val="nil"/>
              <w:bottom w:val="single" w:sz="4" w:space="0" w:color="auto"/>
              <w:right w:val="single" w:sz="4" w:space="0" w:color="auto"/>
            </w:tcBorders>
            <w:noWrap/>
            <w:vAlign w:val="bottom"/>
            <w:hideMark/>
          </w:tcPr>
          <w:p w:rsidR="009470BE" w:rsidRPr="00D73160" w:rsidRDefault="009470BE" w:rsidP="00667D36">
            <w:pPr>
              <w:ind w:firstLine="0"/>
              <w:jc w:val="center"/>
              <w:rPr>
                <w:rFonts w:ascii="Times New Roman" w:hAnsi="Times New Roman" w:cs="Times New Roman"/>
                <w:sz w:val="19"/>
                <w:szCs w:val="19"/>
              </w:rPr>
            </w:pPr>
            <w:r w:rsidRPr="00D73160">
              <w:rPr>
                <w:rFonts w:ascii="Times New Roman" w:hAnsi="Times New Roman" w:cs="Times New Roman"/>
                <w:sz w:val="19"/>
                <w:szCs w:val="19"/>
              </w:rPr>
              <w:t>4304000000</w:t>
            </w:r>
          </w:p>
        </w:tc>
        <w:tc>
          <w:tcPr>
            <w:tcW w:w="567"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200</w:t>
            </w:r>
          </w:p>
        </w:tc>
        <w:tc>
          <w:tcPr>
            <w:tcW w:w="992" w:type="dxa"/>
            <w:tcBorders>
              <w:top w:val="nil"/>
              <w:left w:val="single" w:sz="8" w:space="0" w:color="auto"/>
              <w:bottom w:val="single" w:sz="4" w:space="0" w:color="auto"/>
              <w:right w:val="single" w:sz="8" w:space="0" w:color="auto"/>
            </w:tcBorders>
            <w:noWrap/>
            <w:vAlign w:val="bottom"/>
            <w:hideMark/>
          </w:tcPr>
          <w:p w:rsidR="009470BE" w:rsidRPr="00D73160" w:rsidRDefault="009470BE" w:rsidP="00667D36">
            <w:pPr>
              <w:widowControl/>
              <w:autoSpaceDE/>
              <w:autoSpaceDN/>
              <w:adjustRightInd/>
              <w:ind w:firstLine="0"/>
              <w:jc w:val="right"/>
              <w:rPr>
                <w:rFonts w:ascii="Times New Roman" w:hAnsi="Times New Roman" w:cs="Times New Roman"/>
                <w:sz w:val="19"/>
                <w:szCs w:val="19"/>
                <w:lang w:eastAsia="ru-RU"/>
              </w:rPr>
            </w:pPr>
            <w:r w:rsidRPr="00D73160">
              <w:rPr>
                <w:rFonts w:ascii="Times New Roman" w:hAnsi="Times New Roman" w:cs="Times New Roman"/>
                <w:sz w:val="19"/>
                <w:szCs w:val="19"/>
                <w:lang w:eastAsia="ru-RU"/>
              </w:rPr>
              <w:t>30,0</w:t>
            </w:r>
          </w:p>
        </w:tc>
      </w:tr>
      <w:tr w:rsidR="009470BE" w:rsidRPr="00D73160" w:rsidTr="00513E2A">
        <w:trPr>
          <w:trHeight w:val="315"/>
        </w:trPr>
        <w:tc>
          <w:tcPr>
            <w:tcW w:w="5254" w:type="dxa"/>
            <w:tcBorders>
              <w:top w:val="nil"/>
              <w:left w:val="single" w:sz="8" w:space="0" w:color="auto"/>
              <w:bottom w:val="single" w:sz="4" w:space="0" w:color="auto"/>
              <w:right w:val="single" w:sz="8" w:space="0" w:color="auto"/>
            </w:tcBorders>
            <w:vAlign w:val="bottom"/>
            <w:hideMark/>
          </w:tcPr>
          <w:p w:rsidR="009470BE" w:rsidRPr="00D73160" w:rsidRDefault="009470BE" w:rsidP="00667D36">
            <w:pPr>
              <w:widowControl/>
              <w:autoSpaceDE/>
              <w:autoSpaceDN/>
              <w:adjustRightInd/>
              <w:ind w:firstLine="0"/>
              <w:jc w:val="left"/>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КУЛЬТУРА, КИНЕМАТОГРАФИЯ</w:t>
            </w:r>
          </w:p>
        </w:tc>
        <w:tc>
          <w:tcPr>
            <w:tcW w:w="851" w:type="dxa"/>
            <w:tcBorders>
              <w:top w:val="nil"/>
              <w:left w:val="nil"/>
              <w:bottom w:val="single" w:sz="4" w:space="0" w:color="auto"/>
              <w:right w:val="single" w:sz="4" w:space="0" w:color="auto"/>
            </w:tcBorders>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08</w:t>
            </w:r>
          </w:p>
        </w:tc>
        <w:tc>
          <w:tcPr>
            <w:tcW w:w="709"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 </w:t>
            </w:r>
          </w:p>
        </w:tc>
        <w:tc>
          <w:tcPr>
            <w:tcW w:w="1276"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 </w:t>
            </w:r>
          </w:p>
        </w:tc>
        <w:tc>
          <w:tcPr>
            <w:tcW w:w="567"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 </w:t>
            </w:r>
          </w:p>
        </w:tc>
        <w:tc>
          <w:tcPr>
            <w:tcW w:w="992" w:type="dxa"/>
            <w:tcBorders>
              <w:top w:val="nil"/>
              <w:left w:val="single" w:sz="8" w:space="0" w:color="auto"/>
              <w:bottom w:val="single" w:sz="4" w:space="0" w:color="auto"/>
              <w:right w:val="single" w:sz="8" w:space="0" w:color="auto"/>
            </w:tcBorders>
            <w:noWrap/>
            <w:vAlign w:val="bottom"/>
            <w:hideMark/>
          </w:tcPr>
          <w:p w:rsidR="009470BE" w:rsidRPr="00514142" w:rsidRDefault="00F353C4" w:rsidP="00667D36">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3103,3</w:t>
            </w:r>
          </w:p>
        </w:tc>
      </w:tr>
      <w:tr w:rsidR="009470BE" w:rsidRPr="00D73160" w:rsidTr="00513E2A">
        <w:trPr>
          <w:trHeight w:val="93"/>
        </w:trPr>
        <w:tc>
          <w:tcPr>
            <w:tcW w:w="5254" w:type="dxa"/>
            <w:tcBorders>
              <w:top w:val="nil"/>
              <w:left w:val="single" w:sz="8" w:space="0" w:color="auto"/>
              <w:bottom w:val="single" w:sz="4" w:space="0" w:color="auto"/>
              <w:right w:val="single" w:sz="8" w:space="0" w:color="auto"/>
            </w:tcBorders>
            <w:vAlign w:val="bottom"/>
            <w:hideMark/>
          </w:tcPr>
          <w:p w:rsidR="009470BE" w:rsidRPr="00D73160" w:rsidRDefault="009470BE" w:rsidP="00667D36">
            <w:pPr>
              <w:widowControl/>
              <w:autoSpaceDE/>
              <w:autoSpaceDN/>
              <w:adjustRightInd/>
              <w:ind w:firstLine="0"/>
              <w:jc w:val="left"/>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Культура</w:t>
            </w:r>
          </w:p>
        </w:tc>
        <w:tc>
          <w:tcPr>
            <w:tcW w:w="851" w:type="dxa"/>
            <w:tcBorders>
              <w:top w:val="nil"/>
              <w:left w:val="nil"/>
              <w:bottom w:val="single" w:sz="4" w:space="0" w:color="auto"/>
              <w:right w:val="single" w:sz="4" w:space="0" w:color="auto"/>
            </w:tcBorders>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08</w:t>
            </w:r>
          </w:p>
        </w:tc>
        <w:tc>
          <w:tcPr>
            <w:tcW w:w="709"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01</w:t>
            </w:r>
          </w:p>
        </w:tc>
        <w:tc>
          <w:tcPr>
            <w:tcW w:w="1276"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p>
        </w:tc>
        <w:tc>
          <w:tcPr>
            <w:tcW w:w="567"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hideMark/>
          </w:tcPr>
          <w:p w:rsidR="009470BE" w:rsidRPr="00514142" w:rsidRDefault="00F353C4" w:rsidP="00667D36">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3103,3</w:t>
            </w:r>
          </w:p>
        </w:tc>
      </w:tr>
      <w:tr w:rsidR="009470BE" w:rsidRPr="00D73160" w:rsidTr="00513E2A">
        <w:trPr>
          <w:trHeight w:val="70"/>
        </w:trPr>
        <w:tc>
          <w:tcPr>
            <w:tcW w:w="5254" w:type="dxa"/>
            <w:tcBorders>
              <w:top w:val="nil"/>
              <w:left w:val="single" w:sz="8" w:space="0" w:color="auto"/>
              <w:bottom w:val="single" w:sz="4" w:space="0" w:color="auto"/>
              <w:right w:val="single" w:sz="8" w:space="0" w:color="auto"/>
            </w:tcBorders>
            <w:vAlign w:val="bottom"/>
            <w:hideMark/>
          </w:tcPr>
          <w:p w:rsidR="009470BE" w:rsidRPr="00D73160" w:rsidRDefault="009470BE" w:rsidP="00667D36">
            <w:pPr>
              <w:ind w:firstLine="0"/>
              <w:jc w:val="left"/>
              <w:rPr>
                <w:rFonts w:ascii="Times New Roman" w:hAnsi="Times New Roman" w:cs="Times New Roman"/>
                <w:sz w:val="19"/>
                <w:szCs w:val="19"/>
              </w:rPr>
            </w:pPr>
            <w:r w:rsidRPr="00D73160">
              <w:rPr>
                <w:rFonts w:ascii="Times New Roman" w:hAnsi="Times New Roman" w:cs="Times New Roman"/>
                <w:sz w:val="19"/>
                <w:szCs w:val="19"/>
              </w:rPr>
              <w:t>Дворцы и дома культуры</w:t>
            </w:r>
          </w:p>
        </w:tc>
        <w:tc>
          <w:tcPr>
            <w:tcW w:w="851" w:type="dxa"/>
            <w:tcBorders>
              <w:top w:val="nil"/>
              <w:left w:val="nil"/>
              <w:bottom w:val="single" w:sz="4" w:space="0" w:color="auto"/>
              <w:right w:val="single" w:sz="4" w:space="0" w:color="auto"/>
            </w:tcBorders>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08</w:t>
            </w:r>
          </w:p>
        </w:tc>
        <w:tc>
          <w:tcPr>
            <w:tcW w:w="709"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hideMark/>
          </w:tcPr>
          <w:p w:rsidR="009470BE" w:rsidRPr="00D73160" w:rsidRDefault="009470BE" w:rsidP="00667D36">
            <w:pPr>
              <w:ind w:firstLine="0"/>
              <w:jc w:val="center"/>
              <w:rPr>
                <w:rFonts w:ascii="Times New Roman" w:hAnsi="Times New Roman" w:cs="Times New Roman"/>
                <w:sz w:val="19"/>
                <w:szCs w:val="19"/>
              </w:rPr>
            </w:pPr>
            <w:r w:rsidRPr="00D73160">
              <w:rPr>
                <w:rFonts w:ascii="Times New Roman" w:hAnsi="Times New Roman" w:cs="Times New Roman"/>
                <w:sz w:val="19"/>
                <w:szCs w:val="19"/>
              </w:rPr>
              <w:t>4000000000</w:t>
            </w:r>
          </w:p>
        </w:tc>
        <w:tc>
          <w:tcPr>
            <w:tcW w:w="567"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 </w:t>
            </w:r>
          </w:p>
        </w:tc>
        <w:tc>
          <w:tcPr>
            <w:tcW w:w="992" w:type="dxa"/>
            <w:tcBorders>
              <w:top w:val="nil"/>
              <w:left w:val="single" w:sz="8" w:space="0" w:color="auto"/>
              <w:bottom w:val="single" w:sz="4" w:space="0" w:color="auto"/>
              <w:right w:val="single" w:sz="8" w:space="0" w:color="auto"/>
            </w:tcBorders>
            <w:noWrap/>
            <w:vAlign w:val="bottom"/>
            <w:hideMark/>
          </w:tcPr>
          <w:p w:rsidR="009470BE" w:rsidRPr="00514142" w:rsidRDefault="00F353C4" w:rsidP="00667D36">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3103,3</w:t>
            </w:r>
          </w:p>
        </w:tc>
      </w:tr>
      <w:tr w:rsidR="009470BE" w:rsidRPr="00D73160" w:rsidTr="00513E2A">
        <w:trPr>
          <w:trHeight w:val="230"/>
        </w:trPr>
        <w:tc>
          <w:tcPr>
            <w:tcW w:w="5254" w:type="dxa"/>
            <w:tcBorders>
              <w:top w:val="nil"/>
              <w:left w:val="single" w:sz="8" w:space="0" w:color="auto"/>
              <w:bottom w:val="single" w:sz="4" w:space="0" w:color="auto"/>
              <w:right w:val="single" w:sz="8" w:space="0" w:color="auto"/>
            </w:tcBorders>
            <w:vAlign w:val="bottom"/>
            <w:hideMark/>
          </w:tcPr>
          <w:p w:rsidR="009470BE" w:rsidRPr="00D73160" w:rsidRDefault="009470BE" w:rsidP="00667D36">
            <w:pPr>
              <w:ind w:firstLine="0"/>
              <w:jc w:val="left"/>
              <w:rPr>
                <w:rFonts w:ascii="Times New Roman" w:hAnsi="Times New Roman" w:cs="Times New Roman"/>
                <w:sz w:val="19"/>
                <w:szCs w:val="19"/>
              </w:rPr>
            </w:pPr>
            <w:r w:rsidRPr="00D73160">
              <w:rPr>
                <w:rFonts w:ascii="Times New Roman" w:hAnsi="Times New Roman" w:cs="Times New Roman"/>
                <w:sz w:val="19"/>
                <w:szCs w:val="19"/>
              </w:rPr>
              <w:t>Расходы на обеспечение деятельности (оказание услуг) муниципальных учреждений</w:t>
            </w:r>
          </w:p>
        </w:tc>
        <w:tc>
          <w:tcPr>
            <w:tcW w:w="851" w:type="dxa"/>
            <w:tcBorders>
              <w:top w:val="nil"/>
              <w:left w:val="nil"/>
              <w:bottom w:val="single" w:sz="4" w:space="0" w:color="auto"/>
              <w:right w:val="single" w:sz="4" w:space="0" w:color="auto"/>
            </w:tcBorders>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08</w:t>
            </w:r>
          </w:p>
        </w:tc>
        <w:tc>
          <w:tcPr>
            <w:tcW w:w="709"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hideMark/>
          </w:tcPr>
          <w:p w:rsidR="009470BE" w:rsidRPr="00D73160" w:rsidRDefault="009470BE" w:rsidP="00667D36">
            <w:pPr>
              <w:ind w:firstLine="0"/>
              <w:jc w:val="center"/>
              <w:rPr>
                <w:rFonts w:ascii="Times New Roman" w:hAnsi="Times New Roman" w:cs="Times New Roman"/>
                <w:sz w:val="19"/>
                <w:szCs w:val="19"/>
              </w:rPr>
            </w:pPr>
            <w:r w:rsidRPr="00D73160">
              <w:rPr>
                <w:rFonts w:ascii="Times New Roman" w:hAnsi="Times New Roman" w:cs="Times New Roman"/>
                <w:sz w:val="19"/>
                <w:szCs w:val="19"/>
              </w:rPr>
              <w:t>4000020290</w:t>
            </w:r>
          </w:p>
        </w:tc>
        <w:tc>
          <w:tcPr>
            <w:tcW w:w="567" w:type="dxa"/>
            <w:tcBorders>
              <w:top w:val="nil"/>
              <w:left w:val="nil"/>
              <w:bottom w:val="single" w:sz="4" w:space="0" w:color="auto"/>
              <w:right w:val="single" w:sz="4" w:space="0" w:color="auto"/>
            </w:tcBorders>
            <w:noWrap/>
            <w:vAlign w:val="bottom"/>
            <w:hideMark/>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 </w:t>
            </w:r>
          </w:p>
        </w:tc>
        <w:tc>
          <w:tcPr>
            <w:tcW w:w="992" w:type="dxa"/>
            <w:tcBorders>
              <w:top w:val="nil"/>
              <w:left w:val="single" w:sz="8" w:space="0" w:color="auto"/>
              <w:bottom w:val="single" w:sz="4" w:space="0" w:color="auto"/>
              <w:right w:val="single" w:sz="8" w:space="0" w:color="auto"/>
            </w:tcBorders>
            <w:noWrap/>
            <w:vAlign w:val="bottom"/>
            <w:hideMark/>
          </w:tcPr>
          <w:p w:rsidR="009470BE" w:rsidRPr="00514142" w:rsidRDefault="000D6DF6" w:rsidP="00667D36">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2787,3</w:t>
            </w:r>
          </w:p>
        </w:tc>
      </w:tr>
      <w:tr w:rsidR="009470BE" w:rsidRPr="00D73160" w:rsidTr="00513E2A">
        <w:trPr>
          <w:trHeight w:val="230"/>
        </w:trPr>
        <w:tc>
          <w:tcPr>
            <w:tcW w:w="5254" w:type="dxa"/>
            <w:tcBorders>
              <w:top w:val="nil"/>
              <w:left w:val="single" w:sz="8" w:space="0" w:color="auto"/>
              <w:bottom w:val="single" w:sz="4" w:space="0" w:color="auto"/>
              <w:right w:val="single" w:sz="8" w:space="0" w:color="auto"/>
            </w:tcBorders>
            <w:vAlign w:val="bottom"/>
          </w:tcPr>
          <w:p w:rsidR="009470BE" w:rsidRPr="00D73160" w:rsidRDefault="009470BE" w:rsidP="00667D36">
            <w:pPr>
              <w:ind w:firstLine="0"/>
              <w:jc w:val="left"/>
              <w:rPr>
                <w:rFonts w:ascii="Times New Roman" w:hAnsi="Times New Roman" w:cs="Times New Roman"/>
                <w:sz w:val="19"/>
                <w:szCs w:val="19"/>
              </w:rPr>
            </w:pPr>
            <w:r w:rsidRPr="00D73160">
              <w:rPr>
                <w:rFonts w:ascii="Times New Roman" w:hAnsi="Times New Roman" w:cs="Times New Roman"/>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08</w:t>
            </w:r>
          </w:p>
        </w:tc>
        <w:tc>
          <w:tcPr>
            <w:tcW w:w="709" w:type="dxa"/>
            <w:tcBorders>
              <w:top w:val="nil"/>
              <w:left w:val="nil"/>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9470BE" w:rsidRPr="00D73160" w:rsidRDefault="009470BE" w:rsidP="00667D36">
            <w:pPr>
              <w:ind w:firstLine="0"/>
              <w:jc w:val="center"/>
              <w:rPr>
                <w:rFonts w:ascii="Times New Roman" w:hAnsi="Times New Roman" w:cs="Times New Roman"/>
                <w:sz w:val="19"/>
                <w:szCs w:val="19"/>
              </w:rPr>
            </w:pPr>
            <w:r w:rsidRPr="00D73160">
              <w:rPr>
                <w:rFonts w:ascii="Times New Roman" w:hAnsi="Times New Roman" w:cs="Times New Roman"/>
                <w:sz w:val="19"/>
                <w:szCs w:val="19"/>
              </w:rPr>
              <w:t>4000020290</w:t>
            </w:r>
          </w:p>
        </w:tc>
        <w:tc>
          <w:tcPr>
            <w:tcW w:w="567" w:type="dxa"/>
            <w:tcBorders>
              <w:top w:val="nil"/>
              <w:left w:val="nil"/>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100</w:t>
            </w:r>
          </w:p>
        </w:tc>
        <w:tc>
          <w:tcPr>
            <w:tcW w:w="992" w:type="dxa"/>
            <w:tcBorders>
              <w:top w:val="nil"/>
              <w:left w:val="single" w:sz="8" w:space="0" w:color="auto"/>
              <w:bottom w:val="single" w:sz="4" w:space="0" w:color="auto"/>
              <w:right w:val="single" w:sz="8" w:space="0" w:color="auto"/>
            </w:tcBorders>
            <w:noWrap/>
            <w:vAlign w:val="bottom"/>
          </w:tcPr>
          <w:p w:rsidR="009470BE" w:rsidRPr="00514142" w:rsidRDefault="000D6DF6" w:rsidP="00667D36">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1856,4</w:t>
            </w:r>
          </w:p>
        </w:tc>
      </w:tr>
      <w:tr w:rsidR="009470BE" w:rsidRPr="00D73160" w:rsidTr="00513E2A">
        <w:trPr>
          <w:trHeight w:val="230"/>
        </w:trPr>
        <w:tc>
          <w:tcPr>
            <w:tcW w:w="5254" w:type="dxa"/>
            <w:tcBorders>
              <w:top w:val="nil"/>
              <w:left w:val="single" w:sz="8" w:space="0" w:color="auto"/>
              <w:bottom w:val="single" w:sz="4" w:space="0" w:color="auto"/>
              <w:right w:val="single" w:sz="8" w:space="0" w:color="auto"/>
            </w:tcBorders>
            <w:vAlign w:val="bottom"/>
          </w:tcPr>
          <w:p w:rsidR="009470BE" w:rsidRPr="00D73160" w:rsidRDefault="009470BE" w:rsidP="00667D36">
            <w:pPr>
              <w:widowControl/>
              <w:autoSpaceDE/>
              <w:autoSpaceDN/>
              <w:adjustRightInd/>
              <w:ind w:firstLine="0"/>
              <w:jc w:val="left"/>
              <w:rPr>
                <w:rFonts w:ascii="Times New Roman" w:hAnsi="Times New Roman" w:cs="Times New Roman"/>
                <w:sz w:val="19"/>
                <w:szCs w:val="19"/>
                <w:lang w:eastAsia="ru-RU"/>
              </w:rPr>
            </w:pPr>
            <w:r w:rsidRPr="00D73160">
              <w:rPr>
                <w:rFonts w:ascii="Times New Roman" w:hAnsi="Times New Roman" w:cs="Times New Roman"/>
                <w:sz w:val="19"/>
                <w:szCs w:val="19"/>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08</w:t>
            </w:r>
          </w:p>
        </w:tc>
        <w:tc>
          <w:tcPr>
            <w:tcW w:w="709" w:type="dxa"/>
            <w:tcBorders>
              <w:top w:val="nil"/>
              <w:left w:val="nil"/>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4000020290</w:t>
            </w:r>
          </w:p>
        </w:tc>
        <w:tc>
          <w:tcPr>
            <w:tcW w:w="567" w:type="dxa"/>
            <w:tcBorders>
              <w:top w:val="nil"/>
              <w:left w:val="nil"/>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200</w:t>
            </w:r>
          </w:p>
        </w:tc>
        <w:tc>
          <w:tcPr>
            <w:tcW w:w="992" w:type="dxa"/>
            <w:tcBorders>
              <w:top w:val="nil"/>
              <w:left w:val="single" w:sz="8" w:space="0" w:color="auto"/>
              <w:bottom w:val="single" w:sz="4" w:space="0" w:color="auto"/>
              <w:right w:val="single" w:sz="8" w:space="0" w:color="auto"/>
            </w:tcBorders>
            <w:noWrap/>
            <w:vAlign w:val="bottom"/>
          </w:tcPr>
          <w:p w:rsidR="009470BE" w:rsidRPr="00514142" w:rsidRDefault="000D6DF6" w:rsidP="000D6DF6">
            <w:pPr>
              <w:widowControl/>
              <w:autoSpaceDE/>
              <w:autoSpaceDN/>
              <w:adjustRightInd/>
              <w:ind w:firstLine="0"/>
              <w:jc w:val="right"/>
              <w:rPr>
                <w:rFonts w:ascii="Times New Roman" w:hAnsi="Times New Roman" w:cs="Times New Roman"/>
                <w:bCs/>
                <w:sz w:val="19"/>
                <w:szCs w:val="19"/>
                <w:lang w:eastAsia="ru-RU"/>
              </w:rPr>
            </w:pPr>
            <w:r>
              <w:rPr>
                <w:rFonts w:ascii="Times New Roman" w:hAnsi="Times New Roman" w:cs="Times New Roman"/>
                <w:bCs/>
                <w:sz w:val="19"/>
                <w:szCs w:val="19"/>
                <w:lang w:eastAsia="ru-RU"/>
              </w:rPr>
              <w:t>928</w:t>
            </w:r>
            <w:r w:rsidR="009470BE" w:rsidRPr="00514142">
              <w:rPr>
                <w:rFonts w:ascii="Times New Roman" w:hAnsi="Times New Roman" w:cs="Times New Roman"/>
                <w:bCs/>
                <w:sz w:val="19"/>
                <w:szCs w:val="19"/>
                <w:lang w:eastAsia="ru-RU"/>
              </w:rPr>
              <w:t>,</w:t>
            </w:r>
            <w:r>
              <w:rPr>
                <w:rFonts w:ascii="Times New Roman" w:hAnsi="Times New Roman" w:cs="Times New Roman"/>
                <w:bCs/>
                <w:sz w:val="19"/>
                <w:szCs w:val="19"/>
                <w:lang w:eastAsia="ru-RU"/>
              </w:rPr>
              <w:t>9</w:t>
            </w:r>
          </w:p>
        </w:tc>
      </w:tr>
      <w:tr w:rsidR="009470BE" w:rsidRPr="00D73160" w:rsidTr="00513E2A">
        <w:trPr>
          <w:trHeight w:val="230"/>
        </w:trPr>
        <w:tc>
          <w:tcPr>
            <w:tcW w:w="5254" w:type="dxa"/>
            <w:tcBorders>
              <w:top w:val="nil"/>
              <w:left w:val="single" w:sz="8" w:space="0" w:color="auto"/>
              <w:bottom w:val="single" w:sz="4" w:space="0" w:color="auto"/>
              <w:right w:val="single" w:sz="8" w:space="0" w:color="auto"/>
            </w:tcBorders>
            <w:vAlign w:val="bottom"/>
          </w:tcPr>
          <w:p w:rsidR="009470BE" w:rsidRPr="00D73160" w:rsidRDefault="009470BE" w:rsidP="00667D36">
            <w:pPr>
              <w:widowControl/>
              <w:autoSpaceDE/>
              <w:autoSpaceDN/>
              <w:adjustRightInd/>
              <w:ind w:firstLine="0"/>
              <w:jc w:val="left"/>
              <w:rPr>
                <w:rFonts w:ascii="Times New Roman" w:hAnsi="Times New Roman" w:cs="Times New Roman"/>
                <w:sz w:val="19"/>
                <w:szCs w:val="19"/>
                <w:lang w:eastAsia="ru-RU"/>
              </w:rPr>
            </w:pPr>
            <w:r w:rsidRPr="00D73160">
              <w:rPr>
                <w:rFonts w:ascii="Times New Roman" w:hAnsi="Times New Roman" w:cs="Times New Roman"/>
                <w:sz w:val="19"/>
                <w:szCs w:val="19"/>
                <w:lang w:eastAsia="ru-RU"/>
              </w:rPr>
              <w:t>Иные бюджетные ассигнования</w:t>
            </w:r>
          </w:p>
        </w:tc>
        <w:tc>
          <w:tcPr>
            <w:tcW w:w="851" w:type="dxa"/>
            <w:tcBorders>
              <w:top w:val="nil"/>
              <w:left w:val="nil"/>
              <w:bottom w:val="single" w:sz="4" w:space="0" w:color="auto"/>
              <w:right w:val="single" w:sz="4" w:space="0" w:color="auto"/>
            </w:tcBorders>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08</w:t>
            </w:r>
          </w:p>
        </w:tc>
        <w:tc>
          <w:tcPr>
            <w:tcW w:w="709" w:type="dxa"/>
            <w:tcBorders>
              <w:top w:val="nil"/>
              <w:left w:val="nil"/>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4000020290</w:t>
            </w:r>
          </w:p>
        </w:tc>
        <w:tc>
          <w:tcPr>
            <w:tcW w:w="567" w:type="dxa"/>
            <w:tcBorders>
              <w:top w:val="nil"/>
              <w:left w:val="nil"/>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800</w:t>
            </w:r>
          </w:p>
        </w:tc>
        <w:tc>
          <w:tcPr>
            <w:tcW w:w="992" w:type="dxa"/>
            <w:tcBorders>
              <w:top w:val="nil"/>
              <w:left w:val="single" w:sz="8" w:space="0" w:color="auto"/>
              <w:bottom w:val="single" w:sz="4" w:space="0" w:color="auto"/>
              <w:right w:val="single" w:sz="8" w:space="0" w:color="auto"/>
            </w:tcBorders>
            <w:noWrap/>
            <w:vAlign w:val="bottom"/>
          </w:tcPr>
          <w:p w:rsidR="009470BE" w:rsidRPr="00514142" w:rsidRDefault="009470BE" w:rsidP="00667D36">
            <w:pPr>
              <w:widowControl/>
              <w:autoSpaceDE/>
              <w:autoSpaceDN/>
              <w:adjustRightInd/>
              <w:ind w:firstLine="0"/>
              <w:jc w:val="right"/>
              <w:rPr>
                <w:rFonts w:ascii="Times New Roman" w:hAnsi="Times New Roman" w:cs="Times New Roman"/>
                <w:bCs/>
                <w:sz w:val="19"/>
                <w:szCs w:val="19"/>
                <w:lang w:eastAsia="ru-RU"/>
              </w:rPr>
            </w:pPr>
            <w:r w:rsidRPr="00514142">
              <w:rPr>
                <w:rFonts w:ascii="Times New Roman" w:hAnsi="Times New Roman" w:cs="Times New Roman"/>
                <w:bCs/>
                <w:sz w:val="19"/>
                <w:szCs w:val="19"/>
                <w:lang w:eastAsia="ru-RU"/>
              </w:rPr>
              <w:t>2,0</w:t>
            </w:r>
          </w:p>
        </w:tc>
      </w:tr>
      <w:tr w:rsidR="009470BE" w:rsidRPr="00D73160" w:rsidTr="00513E2A">
        <w:trPr>
          <w:trHeight w:val="230"/>
        </w:trPr>
        <w:tc>
          <w:tcPr>
            <w:tcW w:w="5254" w:type="dxa"/>
            <w:tcBorders>
              <w:top w:val="nil"/>
              <w:left w:val="single" w:sz="8" w:space="0" w:color="auto"/>
              <w:bottom w:val="single" w:sz="4" w:space="0" w:color="auto"/>
              <w:right w:val="single" w:sz="8" w:space="0" w:color="auto"/>
            </w:tcBorders>
            <w:vAlign w:val="bottom"/>
          </w:tcPr>
          <w:p w:rsidR="009470BE" w:rsidRPr="00D73160" w:rsidRDefault="009470BE" w:rsidP="00667D36">
            <w:pPr>
              <w:widowControl/>
              <w:autoSpaceDE/>
              <w:autoSpaceDN/>
              <w:adjustRightInd/>
              <w:ind w:firstLine="0"/>
              <w:jc w:val="left"/>
              <w:rPr>
                <w:rFonts w:ascii="Times New Roman" w:hAnsi="Times New Roman" w:cs="Times New Roman"/>
                <w:bCs/>
                <w:sz w:val="19"/>
                <w:szCs w:val="19"/>
                <w:lang w:eastAsia="ru-RU"/>
              </w:rPr>
            </w:pPr>
            <w:r w:rsidRPr="00D73160">
              <w:rPr>
                <w:rFonts w:ascii="Times New Roman" w:hAnsi="Times New Roman" w:cs="Times New Roman"/>
                <w:sz w:val="19"/>
                <w:szCs w:val="19"/>
              </w:rPr>
              <w:t>Муниципальная программа "Энергосбережение и повышение энергетической эффективности на территории Парфеновского муниципального образования на 2016-2020 годы</w:t>
            </w:r>
          </w:p>
        </w:tc>
        <w:tc>
          <w:tcPr>
            <w:tcW w:w="851" w:type="dxa"/>
            <w:tcBorders>
              <w:top w:val="nil"/>
              <w:left w:val="nil"/>
              <w:bottom w:val="single" w:sz="4" w:space="0" w:color="auto"/>
              <w:right w:val="single" w:sz="4" w:space="0" w:color="auto"/>
            </w:tcBorders>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08</w:t>
            </w:r>
          </w:p>
        </w:tc>
        <w:tc>
          <w:tcPr>
            <w:tcW w:w="709" w:type="dxa"/>
            <w:tcBorders>
              <w:top w:val="nil"/>
              <w:left w:val="nil"/>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01</w:t>
            </w:r>
          </w:p>
        </w:tc>
        <w:tc>
          <w:tcPr>
            <w:tcW w:w="1276" w:type="dxa"/>
            <w:tcBorders>
              <w:top w:val="nil"/>
              <w:left w:val="nil"/>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6</w:t>
            </w:r>
            <w:r w:rsidRPr="00D73160">
              <w:rPr>
                <w:rFonts w:ascii="Times New Roman" w:hAnsi="Times New Roman" w:cs="Times New Roman"/>
                <w:bCs/>
                <w:sz w:val="19"/>
                <w:szCs w:val="19"/>
                <w:lang w:val="en-US" w:eastAsia="ru-RU"/>
              </w:rPr>
              <w:t>4000</w:t>
            </w:r>
            <w:r w:rsidRPr="00D73160">
              <w:rPr>
                <w:rFonts w:ascii="Times New Roman" w:hAnsi="Times New Roman" w:cs="Times New Roman"/>
                <w:bCs/>
                <w:sz w:val="19"/>
                <w:szCs w:val="19"/>
                <w:lang w:eastAsia="ru-RU"/>
              </w:rPr>
              <w:t>00000</w:t>
            </w:r>
          </w:p>
        </w:tc>
        <w:tc>
          <w:tcPr>
            <w:tcW w:w="567" w:type="dxa"/>
            <w:tcBorders>
              <w:top w:val="nil"/>
              <w:left w:val="nil"/>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tcPr>
          <w:p w:rsidR="009470BE" w:rsidRPr="00D73160" w:rsidRDefault="009470BE" w:rsidP="00667D36">
            <w:pPr>
              <w:widowControl/>
              <w:autoSpaceDE/>
              <w:autoSpaceDN/>
              <w:adjustRightInd/>
              <w:ind w:firstLine="0"/>
              <w:jc w:val="right"/>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60,0</w:t>
            </w:r>
          </w:p>
        </w:tc>
      </w:tr>
      <w:tr w:rsidR="009470BE" w:rsidRPr="00D73160" w:rsidTr="00513E2A">
        <w:trPr>
          <w:trHeight w:val="230"/>
        </w:trPr>
        <w:tc>
          <w:tcPr>
            <w:tcW w:w="5254" w:type="dxa"/>
            <w:tcBorders>
              <w:top w:val="nil"/>
              <w:left w:val="single" w:sz="8" w:space="0" w:color="auto"/>
              <w:bottom w:val="single" w:sz="4" w:space="0" w:color="auto"/>
              <w:right w:val="single" w:sz="8" w:space="0" w:color="auto"/>
            </w:tcBorders>
            <w:vAlign w:val="bottom"/>
          </w:tcPr>
          <w:p w:rsidR="009470BE" w:rsidRPr="00D73160" w:rsidRDefault="009470BE" w:rsidP="00667D36">
            <w:pPr>
              <w:ind w:firstLine="0"/>
              <w:jc w:val="left"/>
              <w:rPr>
                <w:rFonts w:ascii="Times New Roman" w:hAnsi="Times New Roman" w:cs="Times New Roman"/>
                <w:sz w:val="19"/>
                <w:szCs w:val="19"/>
              </w:rPr>
            </w:pPr>
            <w:r w:rsidRPr="00D73160">
              <w:rPr>
                <w:rFonts w:ascii="Times New Roman" w:hAnsi="Times New Roman" w:cs="Times New Roman"/>
                <w:sz w:val="19"/>
                <w:szCs w:val="19"/>
              </w:rPr>
              <w:t>Повышение эффективности использования энергетических ресурсов на территории Парфеновского муниципального образования</w:t>
            </w:r>
          </w:p>
        </w:tc>
        <w:tc>
          <w:tcPr>
            <w:tcW w:w="851" w:type="dxa"/>
            <w:tcBorders>
              <w:top w:val="nil"/>
              <w:left w:val="nil"/>
              <w:bottom w:val="single" w:sz="4" w:space="0" w:color="auto"/>
              <w:right w:val="single" w:sz="4" w:space="0" w:color="auto"/>
            </w:tcBorders>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08</w:t>
            </w:r>
          </w:p>
        </w:tc>
        <w:tc>
          <w:tcPr>
            <w:tcW w:w="709" w:type="dxa"/>
            <w:tcBorders>
              <w:top w:val="nil"/>
              <w:left w:val="nil"/>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01</w:t>
            </w:r>
          </w:p>
        </w:tc>
        <w:tc>
          <w:tcPr>
            <w:tcW w:w="1276" w:type="dxa"/>
            <w:tcBorders>
              <w:top w:val="nil"/>
              <w:left w:val="nil"/>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val="en-US" w:eastAsia="ru-RU"/>
              </w:rPr>
            </w:pPr>
            <w:r w:rsidRPr="00D73160">
              <w:rPr>
                <w:rFonts w:ascii="Times New Roman" w:hAnsi="Times New Roman" w:cs="Times New Roman"/>
                <w:sz w:val="19"/>
                <w:szCs w:val="19"/>
                <w:lang w:eastAsia="ru-RU"/>
              </w:rPr>
              <w:t>64013</w:t>
            </w:r>
            <w:r w:rsidRPr="00D73160">
              <w:rPr>
                <w:rFonts w:ascii="Times New Roman" w:hAnsi="Times New Roman" w:cs="Times New Roman"/>
                <w:sz w:val="19"/>
                <w:szCs w:val="19"/>
                <w:lang w:val="en-US" w:eastAsia="ru-RU"/>
              </w:rPr>
              <w:t>0</w:t>
            </w:r>
            <w:r w:rsidRPr="00D73160">
              <w:rPr>
                <w:rFonts w:ascii="Times New Roman" w:hAnsi="Times New Roman" w:cs="Times New Roman"/>
                <w:sz w:val="19"/>
                <w:szCs w:val="19"/>
                <w:lang w:eastAsia="ru-RU"/>
              </w:rPr>
              <w:t>00</w:t>
            </w:r>
            <w:r w:rsidRPr="00D73160">
              <w:rPr>
                <w:rFonts w:ascii="Times New Roman" w:hAnsi="Times New Roman" w:cs="Times New Roman"/>
                <w:sz w:val="19"/>
                <w:szCs w:val="19"/>
                <w:lang w:val="en-US" w:eastAsia="ru-RU"/>
              </w:rPr>
              <w:t>00</w:t>
            </w:r>
          </w:p>
        </w:tc>
        <w:tc>
          <w:tcPr>
            <w:tcW w:w="567" w:type="dxa"/>
            <w:tcBorders>
              <w:top w:val="nil"/>
              <w:left w:val="nil"/>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tcPr>
          <w:p w:rsidR="009470BE" w:rsidRPr="00D73160" w:rsidRDefault="009470BE" w:rsidP="00667D36">
            <w:pPr>
              <w:widowControl/>
              <w:autoSpaceDE/>
              <w:autoSpaceDN/>
              <w:adjustRightInd/>
              <w:ind w:firstLine="0"/>
              <w:jc w:val="right"/>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60,0</w:t>
            </w:r>
          </w:p>
        </w:tc>
      </w:tr>
      <w:tr w:rsidR="009470BE" w:rsidRPr="00D73160" w:rsidTr="00513E2A">
        <w:trPr>
          <w:trHeight w:val="230"/>
        </w:trPr>
        <w:tc>
          <w:tcPr>
            <w:tcW w:w="5254" w:type="dxa"/>
            <w:tcBorders>
              <w:top w:val="nil"/>
              <w:left w:val="single" w:sz="8" w:space="0" w:color="auto"/>
              <w:bottom w:val="single" w:sz="4" w:space="0" w:color="auto"/>
              <w:right w:val="single" w:sz="8" w:space="0" w:color="auto"/>
            </w:tcBorders>
            <w:vAlign w:val="bottom"/>
          </w:tcPr>
          <w:p w:rsidR="009470BE" w:rsidRPr="00D73160" w:rsidRDefault="009470BE" w:rsidP="00667D36">
            <w:pPr>
              <w:ind w:firstLine="0"/>
              <w:jc w:val="left"/>
              <w:rPr>
                <w:rFonts w:ascii="Times New Roman" w:hAnsi="Times New Roman" w:cs="Times New Roman"/>
                <w:sz w:val="19"/>
                <w:szCs w:val="19"/>
              </w:rPr>
            </w:pPr>
            <w:r w:rsidRPr="00D73160">
              <w:rPr>
                <w:rFonts w:ascii="Times New Roman" w:hAnsi="Times New Roman" w:cs="Times New Roman"/>
                <w:sz w:val="19"/>
                <w:szCs w:val="19"/>
              </w:rPr>
              <w:t>Создание условий для обеспечения энергосбережения и повышения энергетической эффективности в бюджетной сфере Парфеновского муниципального образования</w:t>
            </w:r>
          </w:p>
        </w:tc>
        <w:tc>
          <w:tcPr>
            <w:tcW w:w="851" w:type="dxa"/>
            <w:tcBorders>
              <w:top w:val="nil"/>
              <w:left w:val="nil"/>
              <w:bottom w:val="single" w:sz="4" w:space="0" w:color="auto"/>
              <w:right w:val="single" w:sz="4" w:space="0" w:color="auto"/>
            </w:tcBorders>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08</w:t>
            </w:r>
          </w:p>
        </w:tc>
        <w:tc>
          <w:tcPr>
            <w:tcW w:w="709" w:type="dxa"/>
            <w:tcBorders>
              <w:top w:val="nil"/>
              <w:left w:val="nil"/>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01</w:t>
            </w:r>
          </w:p>
        </w:tc>
        <w:tc>
          <w:tcPr>
            <w:tcW w:w="1276" w:type="dxa"/>
            <w:tcBorders>
              <w:top w:val="nil"/>
              <w:left w:val="nil"/>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sz w:val="19"/>
                <w:szCs w:val="19"/>
                <w:lang w:eastAsia="ru-RU"/>
              </w:rPr>
              <w:t>64013Э0001</w:t>
            </w:r>
          </w:p>
        </w:tc>
        <w:tc>
          <w:tcPr>
            <w:tcW w:w="567" w:type="dxa"/>
            <w:tcBorders>
              <w:top w:val="nil"/>
              <w:left w:val="nil"/>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tcPr>
          <w:p w:rsidR="009470BE" w:rsidRPr="00D73160" w:rsidRDefault="009470BE" w:rsidP="00667D36">
            <w:pPr>
              <w:widowControl/>
              <w:autoSpaceDE/>
              <w:autoSpaceDN/>
              <w:adjustRightInd/>
              <w:ind w:firstLine="0"/>
              <w:jc w:val="right"/>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60,0</w:t>
            </w:r>
          </w:p>
        </w:tc>
      </w:tr>
      <w:tr w:rsidR="009470BE" w:rsidRPr="00D73160" w:rsidTr="00513E2A">
        <w:trPr>
          <w:trHeight w:val="230"/>
        </w:trPr>
        <w:tc>
          <w:tcPr>
            <w:tcW w:w="5254" w:type="dxa"/>
            <w:tcBorders>
              <w:top w:val="nil"/>
              <w:left w:val="single" w:sz="8" w:space="0" w:color="auto"/>
              <w:bottom w:val="single" w:sz="4" w:space="0" w:color="auto"/>
              <w:right w:val="single" w:sz="8" w:space="0" w:color="auto"/>
            </w:tcBorders>
            <w:vAlign w:val="bottom"/>
          </w:tcPr>
          <w:p w:rsidR="009470BE" w:rsidRPr="00D73160" w:rsidRDefault="009470BE" w:rsidP="00667D36">
            <w:pPr>
              <w:widowControl/>
              <w:autoSpaceDE/>
              <w:autoSpaceDN/>
              <w:adjustRightInd/>
              <w:ind w:firstLine="0"/>
              <w:jc w:val="left"/>
              <w:rPr>
                <w:rFonts w:ascii="Times New Roman" w:hAnsi="Times New Roman" w:cs="Times New Roman"/>
                <w:sz w:val="19"/>
                <w:szCs w:val="19"/>
                <w:lang w:eastAsia="ru-RU"/>
              </w:rPr>
            </w:pPr>
            <w:r w:rsidRPr="00D73160">
              <w:rPr>
                <w:rFonts w:ascii="Times New Roman" w:hAnsi="Times New Roman" w:cs="Times New Roman"/>
                <w:sz w:val="19"/>
                <w:szCs w:val="19"/>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08</w:t>
            </w:r>
          </w:p>
        </w:tc>
        <w:tc>
          <w:tcPr>
            <w:tcW w:w="709" w:type="dxa"/>
            <w:tcBorders>
              <w:top w:val="nil"/>
              <w:left w:val="nil"/>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64013Э0001</w:t>
            </w:r>
          </w:p>
        </w:tc>
        <w:tc>
          <w:tcPr>
            <w:tcW w:w="567" w:type="dxa"/>
            <w:tcBorders>
              <w:top w:val="nil"/>
              <w:left w:val="nil"/>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200</w:t>
            </w:r>
          </w:p>
        </w:tc>
        <w:tc>
          <w:tcPr>
            <w:tcW w:w="992" w:type="dxa"/>
            <w:tcBorders>
              <w:top w:val="nil"/>
              <w:left w:val="single" w:sz="8" w:space="0" w:color="auto"/>
              <w:bottom w:val="single" w:sz="4" w:space="0" w:color="auto"/>
              <w:right w:val="single" w:sz="8" w:space="0" w:color="auto"/>
            </w:tcBorders>
            <w:noWrap/>
            <w:vAlign w:val="bottom"/>
          </w:tcPr>
          <w:p w:rsidR="009470BE" w:rsidRPr="00D73160" w:rsidRDefault="009470BE" w:rsidP="00667D36">
            <w:pPr>
              <w:widowControl/>
              <w:autoSpaceDE/>
              <w:autoSpaceDN/>
              <w:adjustRightInd/>
              <w:ind w:firstLine="0"/>
              <w:jc w:val="right"/>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60,0</w:t>
            </w:r>
          </w:p>
        </w:tc>
      </w:tr>
      <w:tr w:rsidR="009470BE" w:rsidRPr="00D73160" w:rsidTr="00513E2A">
        <w:trPr>
          <w:trHeight w:val="230"/>
        </w:trPr>
        <w:tc>
          <w:tcPr>
            <w:tcW w:w="5254" w:type="dxa"/>
            <w:tcBorders>
              <w:top w:val="nil"/>
              <w:left w:val="single" w:sz="8" w:space="0" w:color="auto"/>
              <w:bottom w:val="single" w:sz="4" w:space="0" w:color="auto"/>
              <w:right w:val="single" w:sz="8" w:space="0" w:color="auto"/>
            </w:tcBorders>
            <w:vAlign w:val="bottom"/>
          </w:tcPr>
          <w:p w:rsidR="009470BE" w:rsidRPr="00D73160" w:rsidRDefault="009470BE" w:rsidP="00667D36">
            <w:pPr>
              <w:widowControl/>
              <w:autoSpaceDE/>
              <w:autoSpaceDN/>
              <w:adjustRightInd/>
              <w:ind w:firstLine="0"/>
              <w:jc w:val="left"/>
              <w:rPr>
                <w:rFonts w:ascii="Times New Roman" w:hAnsi="Times New Roman" w:cs="Times New Roman"/>
                <w:bCs/>
                <w:lang w:eastAsia="ru-RU"/>
              </w:rPr>
            </w:pPr>
            <w:r w:rsidRPr="00D73160">
              <w:rPr>
                <w:rFonts w:ascii="Times New Roman" w:hAnsi="Times New Roman"/>
              </w:rPr>
              <w:t xml:space="preserve">Муниципальная программа «Развитие  культуры   в </w:t>
            </w:r>
            <w:r w:rsidRPr="00D73160">
              <w:rPr>
                <w:rFonts w:ascii="Times New Roman" w:hAnsi="Times New Roman"/>
              </w:rPr>
              <w:lastRenderedPageBreak/>
              <w:t xml:space="preserve">Парфеновском муниципальном образовании на  период 2020-2022 гг.»     </w:t>
            </w:r>
          </w:p>
        </w:tc>
        <w:tc>
          <w:tcPr>
            <w:tcW w:w="851" w:type="dxa"/>
            <w:tcBorders>
              <w:top w:val="nil"/>
              <w:left w:val="nil"/>
              <w:bottom w:val="single" w:sz="4" w:space="0" w:color="auto"/>
              <w:right w:val="single" w:sz="4" w:space="0" w:color="auto"/>
            </w:tcBorders>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lastRenderedPageBreak/>
              <w:t>950</w:t>
            </w:r>
          </w:p>
        </w:tc>
        <w:tc>
          <w:tcPr>
            <w:tcW w:w="567" w:type="dxa"/>
            <w:tcBorders>
              <w:top w:val="nil"/>
              <w:left w:val="single" w:sz="4" w:space="0" w:color="auto"/>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08</w:t>
            </w:r>
          </w:p>
        </w:tc>
        <w:tc>
          <w:tcPr>
            <w:tcW w:w="709" w:type="dxa"/>
            <w:tcBorders>
              <w:top w:val="nil"/>
              <w:left w:val="nil"/>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01</w:t>
            </w:r>
          </w:p>
        </w:tc>
        <w:tc>
          <w:tcPr>
            <w:tcW w:w="1276" w:type="dxa"/>
            <w:tcBorders>
              <w:top w:val="nil"/>
              <w:left w:val="nil"/>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7000000000</w:t>
            </w:r>
          </w:p>
        </w:tc>
        <w:tc>
          <w:tcPr>
            <w:tcW w:w="567" w:type="dxa"/>
            <w:tcBorders>
              <w:top w:val="nil"/>
              <w:left w:val="nil"/>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tcPr>
          <w:p w:rsidR="009470BE" w:rsidRPr="00D73160" w:rsidRDefault="000D6DF6" w:rsidP="00667D36">
            <w:pPr>
              <w:widowControl/>
              <w:autoSpaceDE/>
              <w:autoSpaceDN/>
              <w:adjustRightInd/>
              <w:ind w:firstLine="0"/>
              <w:jc w:val="right"/>
              <w:rPr>
                <w:rFonts w:ascii="Times New Roman" w:hAnsi="Times New Roman" w:cs="Times New Roman"/>
                <w:bCs/>
                <w:sz w:val="19"/>
                <w:szCs w:val="19"/>
                <w:lang w:eastAsia="ru-RU"/>
              </w:rPr>
            </w:pPr>
            <w:r>
              <w:rPr>
                <w:rFonts w:ascii="Times New Roman" w:hAnsi="Times New Roman" w:cs="Times New Roman"/>
                <w:bCs/>
                <w:sz w:val="19"/>
                <w:szCs w:val="19"/>
                <w:lang w:eastAsia="ru-RU"/>
              </w:rPr>
              <w:t>2</w:t>
            </w:r>
            <w:r w:rsidR="009470BE" w:rsidRPr="00D73160">
              <w:rPr>
                <w:rFonts w:ascii="Times New Roman" w:hAnsi="Times New Roman" w:cs="Times New Roman"/>
                <w:bCs/>
                <w:sz w:val="19"/>
                <w:szCs w:val="19"/>
                <w:lang w:eastAsia="ru-RU"/>
              </w:rPr>
              <w:t>56,0</w:t>
            </w:r>
          </w:p>
        </w:tc>
      </w:tr>
      <w:tr w:rsidR="009470BE" w:rsidRPr="00D73160" w:rsidTr="00513E2A">
        <w:trPr>
          <w:trHeight w:val="230"/>
        </w:trPr>
        <w:tc>
          <w:tcPr>
            <w:tcW w:w="5254" w:type="dxa"/>
            <w:tcBorders>
              <w:top w:val="nil"/>
              <w:left w:val="single" w:sz="8" w:space="0" w:color="auto"/>
              <w:bottom w:val="single" w:sz="4" w:space="0" w:color="auto"/>
              <w:right w:val="single" w:sz="8" w:space="0" w:color="auto"/>
            </w:tcBorders>
            <w:vAlign w:val="bottom"/>
          </w:tcPr>
          <w:p w:rsidR="009470BE" w:rsidRPr="00D73160" w:rsidRDefault="009470BE" w:rsidP="00667D36">
            <w:pPr>
              <w:widowControl/>
              <w:autoSpaceDE/>
              <w:autoSpaceDN/>
              <w:adjustRightInd/>
              <w:ind w:firstLine="0"/>
              <w:jc w:val="left"/>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lastRenderedPageBreak/>
              <w:t xml:space="preserve">Основное мероприятие: Обеспечение функционирования учереждений культуры </w:t>
            </w:r>
          </w:p>
        </w:tc>
        <w:tc>
          <w:tcPr>
            <w:tcW w:w="851" w:type="dxa"/>
            <w:tcBorders>
              <w:top w:val="nil"/>
              <w:left w:val="nil"/>
              <w:bottom w:val="single" w:sz="4" w:space="0" w:color="auto"/>
              <w:right w:val="single" w:sz="4" w:space="0" w:color="auto"/>
            </w:tcBorders>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08</w:t>
            </w:r>
          </w:p>
        </w:tc>
        <w:tc>
          <w:tcPr>
            <w:tcW w:w="709" w:type="dxa"/>
            <w:tcBorders>
              <w:top w:val="nil"/>
              <w:left w:val="nil"/>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01</w:t>
            </w:r>
          </w:p>
        </w:tc>
        <w:tc>
          <w:tcPr>
            <w:tcW w:w="1276" w:type="dxa"/>
            <w:tcBorders>
              <w:top w:val="nil"/>
              <w:left w:val="nil"/>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7000100000</w:t>
            </w:r>
          </w:p>
        </w:tc>
        <w:tc>
          <w:tcPr>
            <w:tcW w:w="567" w:type="dxa"/>
            <w:tcBorders>
              <w:top w:val="nil"/>
              <w:left w:val="nil"/>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tcPr>
          <w:p w:rsidR="009470BE" w:rsidRPr="00D73160" w:rsidRDefault="000D6DF6" w:rsidP="00667D36">
            <w:pPr>
              <w:widowControl/>
              <w:autoSpaceDE/>
              <w:autoSpaceDN/>
              <w:adjustRightInd/>
              <w:ind w:firstLine="0"/>
              <w:jc w:val="right"/>
              <w:rPr>
                <w:rFonts w:ascii="Times New Roman" w:hAnsi="Times New Roman" w:cs="Times New Roman"/>
                <w:bCs/>
                <w:sz w:val="19"/>
                <w:szCs w:val="19"/>
                <w:lang w:eastAsia="ru-RU"/>
              </w:rPr>
            </w:pPr>
            <w:r>
              <w:rPr>
                <w:rFonts w:ascii="Times New Roman" w:hAnsi="Times New Roman" w:cs="Times New Roman"/>
                <w:bCs/>
                <w:sz w:val="19"/>
                <w:szCs w:val="19"/>
                <w:lang w:eastAsia="ru-RU"/>
              </w:rPr>
              <w:t>80</w:t>
            </w:r>
            <w:r w:rsidR="009470BE" w:rsidRPr="00D73160">
              <w:rPr>
                <w:rFonts w:ascii="Times New Roman" w:hAnsi="Times New Roman" w:cs="Times New Roman"/>
                <w:bCs/>
                <w:sz w:val="19"/>
                <w:szCs w:val="19"/>
                <w:lang w:eastAsia="ru-RU"/>
              </w:rPr>
              <w:t>,0</w:t>
            </w:r>
          </w:p>
        </w:tc>
      </w:tr>
      <w:tr w:rsidR="000D6DF6" w:rsidRPr="00D73160" w:rsidTr="00513E2A">
        <w:trPr>
          <w:trHeight w:val="230"/>
        </w:trPr>
        <w:tc>
          <w:tcPr>
            <w:tcW w:w="5254" w:type="dxa"/>
            <w:tcBorders>
              <w:top w:val="nil"/>
              <w:left w:val="single" w:sz="8" w:space="0" w:color="auto"/>
              <w:bottom w:val="single" w:sz="4" w:space="0" w:color="auto"/>
              <w:right w:val="single" w:sz="8" w:space="0" w:color="auto"/>
            </w:tcBorders>
            <w:vAlign w:val="bottom"/>
          </w:tcPr>
          <w:p w:rsidR="000D6DF6" w:rsidRPr="00514142" w:rsidRDefault="000D6DF6" w:rsidP="000E7AAA">
            <w:pPr>
              <w:widowControl/>
              <w:autoSpaceDE/>
              <w:autoSpaceDN/>
              <w:adjustRightInd/>
              <w:ind w:firstLine="0"/>
              <w:jc w:val="left"/>
              <w:rPr>
                <w:rFonts w:ascii="Times New Roman" w:hAnsi="Times New Roman" w:cs="Times New Roman"/>
                <w:sz w:val="19"/>
                <w:szCs w:val="19"/>
                <w:lang w:eastAsia="ru-RU"/>
              </w:rPr>
            </w:pPr>
            <w:r w:rsidRPr="00514142">
              <w:rPr>
                <w:rFonts w:ascii="Times New Roman" w:hAnsi="Times New Roman" w:cs="Times New Roman"/>
                <w:sz w:val="19"/>
                <w:szCs w:val="19"/>
                <w:lang w:eastAsia="ru-RU"/>
              </w:rPr>
              <w:t>Текущий ремонт зданий и помещений, закрепленных за учреждениями культуры, на праве оперативного управления</w:t>
            </w:r>
          </w:p>
        </w:tc>
        <w:tc>
          <w:tcPr>
            <w:tcW w:w="851" w:type="dxa"/>
            <w:tcBorders>
              <w:top w:val="nil"/>
              <w:left w:val="nil"/>
              <w:bottom w:val="single" w:sz="4" w:space="0" w:color="auto"/>
              <w:right w:val="single" w:sz="4" w:space="0" w:color="auto"/>
            </w:tcBorders>
            <w:vAlign w:val="bottom"/>
          </w:tcPr>
          <w:p w:rsidR="000D6DF6" w:rsidRPr="00D73160" w:rsidRDefault="000D6DF6"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0D6DF6" w:rsidRPr="00D73160" w:rsidRDefault="000D6DF6"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08</w:t>
            </w:r>
          </w:p>
        </w:tc>
        <w:tc>
          <w:tcPr>
            <w:tcW w:w="709" w:type="dxa"/>
            <w:tcBorders>
              <w:top w:val="nil"/>
              <w:left w:val="nil"/>
              <w:bottom w:val="single" w:sz="4" w:space="0" w:color="auto"/>
              <w:right w:val="single" w:sz="4" w:space="0" w:color="auto"/>
            </w:tcBorders>
            <w:noWrap/>
            <w:vAlign w:val="bottom"/>
          </w:tcPr>
          <w:p w:rsidR="000D6DF6" w:rsidRPr="00D73160" w:rsidRDefault="000D6DF6"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01</w:t>
            </w:r>
          </w:p>
        </w:tc>
        <w:tc>
          <w:tcPr>
            <w:tcW w:w="1276" w:type="dxa"/>
            <w:tcBorders>
              <w:top w:val="nil"/>
              <w:left w:val="nil"/>
              <w:bottom w:val="single" w:sz="4" w:space="0" w:color="auto"/>
              <w:right w:val="single" w:sz="4" w:space="0" w:color="auto"/>
            </w:tcBorders>
            <w:noWrap/>
            <w:vAlign w:val="bottom"/>
          </w:tcPr>
          <w:p w:rsidR="000D6DF6" w:rsidRPr="00D73160" w:rsidRDefault="000D6DF6" w:rsidP="000D6DF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700010600</w:t>
            </w:r>
            <w:r>
              <w:rPr>
                <w:rFonts w:ascii="Times New Roman" w:hAnsi="Times New Roman" w:cs="Times New Roman"/>
                <w:bCs/>
                <w:sz w:val="19"/>
                <w:szCs w:val="19"/>
                <w:lang w:eastAsia="ru-RU"/>
              </w:rPr>
              <w:t>2</w:t>
            </w:r>
          </w:p>
        </w:tc>
        <w:tc>
          <w:tcPr>
            <w:tcW w:w="567" w:type="dxa"/>
            <w:tcBorders>
              <w:top w:val="nil"/>
              <w:left w:val="nil"/>
              <w:bottom w:val="single" w:sz="4" w:space="0" w:color="auto"/>
              <w:right w:val="single" w:sz="4" w:space="0" w:color="auto"/>
            </w:tcBorders>
            <w:noWrap/>
            <w:vAlign w:val="bottom"/>
          </w:tcPr>
          <w:p w:rsidR="000D6DF6" w:rsidRPr="00D73160" w:rsidRDefault="000D6DF6" w:rsidP="00667D36">
            <w:pPr>
              <w:widowControl/>
              <w:autoSpaceDE/>
              <w:autoSpaceDN/>
              <w:adjustRightInd/>
              <w:ind w:firstLine="0"/>
              <w:jc w:val="center"/>
              <w:rPr>
                <w:rFonts w:ascii="Times New Roman" w:hAnsi="Times New Roman" w:cs="Times New Roman"/>
                <w:bCs/>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tcPr>
          <w:p w:rsidR="000D6DF6" w:rsidRPr="00D73160" w:rsidRDefault="000D6DF6" w:rsidP="00667D36">
            <w:pPr>
              <w:widowControl/>
              <w:autoSpaceDE/>
              <w:autoSpaceDN/>
              <w:adjustRightInd/>
              <w:ind w:firstLine="0"/>
              <w:jc w:val="right"/>
              <w:rPr>
                <w:rFonts w:ascii="Times New Roman" w:hAnsi="Times New Roman" w:cs="Times New Roman"/>
                <w:bCs/>
                <w:sz w:val="19"/>
                <w:szCs w:val="19"/>
                <w:lang w:eastAsia="ru-RU"/>
              </w:rPr>
            </w:pPr>
            <w:r>
              <w:rPr>
                <w:rFonts w:ascii="Times New Roman" w:hAnsi="Times New Roman" w:cs="Times New Roman"/>
                <w:bCs/>
                <w:sz w:val="19"/>
                <w:szCs w:val="19"/>
                <w:lang w:eastAsia="ru-RU"/>
              </w:rPr>
              <w:t>80</w:t>
            </w:r>
            <w:r w:rsidRPr="00D73160">
              <w:rPr>
                <w:rFonts w:ascii="Times New Roman" w:hAnsi="Times New Roman" w:cs="Times New Roman"/>
                <w:bCs/>
                <w:sz w:val="19"/>
                <w:szCs w:val="19"/>
                <w:lang w:eastAsia="ru-RU"/>
              </w:rPr>
              <w:t>,0</w:t>
            </w:r>
          </w:p>
        </w:tc>
      </w:tr>
      <w:tr w:rsidR="000D6DF6" w:rsidRPr="00D73160" w:rsidTr="00513E2A">
        <w:trPr>
          <w:trHeight w:val="230"/>
        </w:trPr>
        <w:tc>
          <w:tcPr>
            <w:tcW w:w="5254" w:type="dxa"/>
            <w:tcBorders>
              <w:top w:val="nil"/>
              <w:left w:val="single" w:sz="8" w:space="0" w:color="auto"/>
              <w:bottom w:val="single" w:sz="4" w:space="0" w:color="auto"/>
              <w:right w:val="single" w:sz="8" w:space="0" w:color="auto"/>
            </w:tcBorders>
            <w:vAlign w:val="bottom"/>
          </w:tcPr>
          <w:p w:rsidR="000D6DF6" w:rsidRPr="00514142" w:rsidRDefault="000D6DF6" w:rsidP="000E7AAA">
            <w:pPr>
              <w:ind w:firstLine="0"/>
              <w:jc w:val="left"/>
              <w:rPr>
                <w:rFonts w:ascii="Times New Roman" w:hAnsi="Times New Roman" w:cs="Times New Roman"/>
                <w:sz w:val="19"/>
                <w:szCs w:val="19"/>
                <w:lang w:eastAsia="ru-RU"/>
              </w:rPr>
            </w:pPr>
            <w:r w:rsidRPr="00514142">
              <w:rPr>
                <w:rFonts w:ascii="Times New Roman" w:hAnsi="Times New Roman" w:cs="Times New Roman"/>
                <w:sz w:val="19"/>
                <w:szCs w:val="19"/>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vAlign w:val="bottom"/>
          </w:tcPr>
          <w:p w:rsidR="000D6DF6" w:rsidRPr="00D73160" w:rsidRDefault="000D6DF6"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0D6DF6" w:rsidRPr="00D73160" w:rsidRDefault="000D6DF6"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08</w:t>
            </w:r>
          </w:p>
        </w:tc>
        <w:tc>
          <w:tcPr>
            <w:tcW w:w="709" w:type="dxa"/>
            <w:tcBorders>
              <w:top w:val="nil"/>
              <w:left w:val="nil"/>
              <w:bottom w:val="single" w:sz="4" w:space="0" w:color="auto"/>
              <w:right w:val="single" w:sz="4" w:space="0" w:color="auto"/>
            </w:tcBorders>
            <w:noWrap/>
            <w:vAlign w:val="bottom"/>
          </w:tcPr>
          <w:p w:rsidR="000D6DF6" w:rsidRPr="00D73160" w:rsidRDefault="000D6DF6"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01</w:t>
            </w:r>
          </w:p>
        </w:tc>
        <w:tc>
          <w:tcPr>
            <w:tcW w:w="1276" w:type="dxa"/>
            <w:tcBorders>
              <w:top w:val="nil"/>
              <w:left w:val="nil"/>
              <w:bottom w:val="single" w:sz="4" w:space="0" w:color="auto"/>
              <w:right w:val="single" w:sz="4" w:space="0" w:color="auto"/>
            </w:tcBorders>
            <w:noWrap/>
            <w:vAlign w:val="bottom"/>
          </w:tcPr>
          <w:p w:rsidR="000D6DF6" w:rsidRPr="00D73160" w:rsidRDefault="000D6DF6" w:rsidP="00667D36">
            <w:pPr>
              <w:widowControl/>
              <w:autoSpaceDE/>
              <w:autoSpaceDN/>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7000106002</w:t>
            </w:r>
          </w:p>
        </w:tc>
        <w:tc>
          <w:tcPr>
            <w:tcW w:w="567" w:type="dxa"/>
            <w:tcBorders>
              <w:top w:val="nil"/>
              <w:left w:val="nil"/>
              <w:bottom w:val="single" w:sz="4" w:space="0" w:color="auto"/>
              <w:right w:val="single" w:sz="4" w:space="0" w:color="auto"/>
            </w:tcBorders>
            <w:noWrap/>
            <w:vAlign w:val="bottom"/>
          </w:tcPr>
          <w:p w:rsidR="000D6DF6" w:rsidRPr="00D73160" w:rsidRDefault="000D6DF6"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200</w:t>
            </w:r>
          </w:p>
        </w:tc>
        <w:tc>
          <w:tcPr>
            <w:tcW w:w="992" w:type="dxa"/>
            <w:tcBorders>
              <w:top w:val="nil"/>
              <w:left w:val="single" w:sz="8" w:space="0" w:color="auto"/>
              <w:bottom w:val="single" w:sz="4" w:space="0" w:color="auto"/>
              <w:right w:val="single" w:sz="8" w:space="0" w:color="auto"/>
            </w:tcBorders>
            <w:noWrap/>
            <w:vAlign w:val="bottom"/>
          </w:tcPr>
          <w:p w:rsidR="000D6DF6" w:rsidRPr="00D73160" w:rsidRDefault="000D6DF6" w:rsidP="00667D36">
            <w:pPr>
              <w:widowControl/>
              <w:autoSpaceDE/>
              <w:autoSpaceDN/>
              <w:adjustRightInd/>
              <w:ind w:firstLine="0"/>
              <w:jc w:val="right"/>
              <w:rPr>
                <w:rFonts w:ascii="Times New Roman" w:hAnsi="Times New Roman" w:cs="Times New Roman"/>
                <w:bCs/>
                <w:sz w:val="19"/>
                <w:szCs w:val="19"/>
                <w:lang w:eastAsia="ru-RU"/>
              </w:rPr>
            </w:pPr>
            <w:r>
              <w:rPr>
                <w:rFonts w:ascii="Times New Roman" w:hAnsi="Times New Roman" w:cs="Times New Roman"/>
                <w:bCs/>
                <w:sz w:val="19"/>
                <w:szCs w:val="19"/>
                <w:lang w:eastAsia="ru-RU"/>
              </w:rPr>
              <w:t>80</w:t>
            </w:r>
            <w:r w:rsidRPr="00D73160">
              <w:rPr>
                <w:rFonts w:ascii="Times New Roman" w:hAnsi="Times New Roman" w:cs="Times New Roman"/>
                <w:bCs/>
                <w:sz w:val="19"/>
                <w:szCs w:val="19"/>
                <w:lang w:eastAsia="ru-RU"/>
              </w:rPr>
              <w:t>,0</w:t>
            </w:r>
          </w:p>
        </w:tc>
      </w:tr>
      <w:tr w:rsidR="00A8633E" w:rsidRPr="00D73160" w:rsidTr="00513E2A">
        <w:trPr>
          <w:trHeight w:val="230"/>
        </w:trPr>
        <w:tc>
          <w:tcPr>
            <w:tcW w:w="5254" w:type="dxa"/>
            <w:tcBorders>
              <w:top w:val="nil"/>
              <w:left w:val="single" w:sz="8" w:space="0" w:color="auto"/>
              <w:bottom w:val="single" w:sz="4" w:space="0" w:color="auto"/>
              <w:right w:val="single" w:sz="8" w:space="0" w:color="auto"/>
            </w:tcBorders>
            <w:vAlign w:val="bottom"/>
          </w:tcPr>
          <w:p w:rsidR="00A8633E" w:rsidRPr="00514142" w:rsidRDefault="00A8633E" w:rsidP="000E7AAA">
            <w:pPr>
              <w:ind w:firstLine="0"/>
              <w:jc w:val="left"/>
              <w:rPr>
                <w:rFonts w:ascii="Times New Roman" w:hAnsi="Times New Roman" w:cs="Times New Roman"/>
                <w:sz w:val="19"/>
                <w:szCs w:val="19"/>
                <w:lang w:eastAsia="ru-RU"/>
              </w:rPr>
            </w:pPr>
            <w:r w:rsidRPr="00514142">
              <w:rPr>
                <w:rFonts w:ascii="Times New Roman" w:hAnsi="Times New Roman" w:cs="Times New Roman"/>
                <w:sz w:val="19"/>
                <w:szCs w:val="19"/>
                <w:lang w:eastAsia="ru-RU"/>
              </w:rPr>
              <w:t>Обеспечение соответствия учреждений культуры требованиям действующего законодательства</w:t>
            </w:r>
          </w:p>
        </w:tc>
        <w:tc>
          <w:tcPr>
            <w:tcW w:w="851" w:type="dxa"/>
            <w:tcBorders>
              <w:top w:val="nil"/>
              <w:left w:val="nil"/>
              <w:bottom w:val="single" w:sz="4" w:space="0" w:color="auto"/>
              <w:right w:val="single" w:sz="4" w:space="0" w:color="auto"/>
            </w:tcBorders>
            <w:vAlign w:val="bottom"/>
          </w:tcPr>
          <w:p w:rsidR="00A8633E" w:rsidRPr="00D73160" w:rsidRDefault="00A8633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A8633E" w:rsidRPr="00D73160" w:rsidRDefault="00A8633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08</w:t>
            </w:r>
          </w:p>
        </w:tc>
        <w:tc>
          <w:tcPr>
            <w:tcW w:w="709" w:type="dxa"/>
            <w:tcBorders>
              <w:top w:val="nil"/>
              <w:left w:val="nil"/>
              <w:bottom w:val="single" w:sz="4" w:space="0" w:color="auto"/>
              <w:right w:val="single" w:sz="4" w:space="0" w:color="auto"/>
            </w:tcBorders>
            <w:noWrap/>
            <w:vAlign w:val="bottom"/>
          </w:tcPr>
          <w:p w:rsidR="00A8633E" w:rsidRPr="00D73160" w:rsidRDefault="00A8633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01</w:t>
            </w:r>
          </w:p>
        </w:tc>
        <w:tc>
          <w:tcPr>
            <w:tcW w:w="1276" w:type="dxa"/>
            <w:tcBorders>
              <w:top w:val="nil"/>
              <w:left w:val="nil"/>
              <w:bottom w:val="single" w:sz="4" w:space="0" w:color="auto"/>
              <w:right w:val="single" w:sz="4" w:space="0" w:color="auto"/>
            </w:tcBorders>
            <w:noWrap/>
            <w:vAlign w:val="bottom"/>
          </w:tcPr>
          <w:p w:rsidR="00A8633E" w:rsidRPr="00514142" w:rsidRDefault="00A8633E" w:rsidP="000E7AAA">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7000106003</w:t>
            </w:r>
          </w:p>
        </w:tc>
        <w:tc>
          <w:tcPr>
            <w:tcW w:w="567" w:type="dxa"/>
            <w:tcBorders>
              <w:top w:val="nil"/>
              <w:left w:val="nil"/>
              <w:bottom w:val="single" w:sz="4" w:space="0" w:color="auto"/>
              <w:right w:val="single" w:sz="4" w:space="0" w:color="auto"/>
            </w:tcBorders>
            <w:noWrap/>
            <w:vAlign w:val="bottom"/>
          </w:tcPr>
          <w:p w:rsidR="00A8633E" w:rsidRPr="00D73160" w:rsidRDefault="00A8633E" w:rsidP="00667D36">
            <w:pPr>
              <w:widowControl/>
              <w:autoSpaceDE/>
              <w:autoSpaceDN/>
              <w:adjustRightInd/>
              <w:ind w:firstLine="0"/>
              <w:jc w:val="center"/>
              <w:rPr>
                <w:rFonts w:ascii="Times New Roman" w:hAnsi="Times New Roman" w:cs="Times New Roman"/>
                <w:bCs/>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tcPr>
          <w:p w:rsidR="00A8633E" w:rsidRPr="00D73160" w:rsidRDefault="00A8633E" w:rsidP="00667D36">
            <w:pPr>
              <w:widowControl/>
              <w:autoSpaceDE/>
              <w:autoSpaceDN/>
              <w:adjustRightInd/>
              <w:ind w:firstLine="0"/>
              <w:jc w:val="right"/>
              <w:rPr>
                <w:rFonts w:ascii="Times New Roman" w:hAnsi="Times New Roman" w:cs="Times New Roman"/>
                <w:bCs/>
                <w:sz w:val="19"/>
                <w:szCs w:val="19"/>
                <w:lang w:eastAsia="ru-RU"/>
              </w:rPr>
            </w:pPr>
            <w:r>
              <w:rPr>
                <w:rFonts w:ascii="Times New Roman" w:hAnsi="Times New Roman" w:cs="Times New Roman"/>
                <w:bCs/>
                <w:sz w:val="19"/>
                <w:szCs w:val="19"/>
                <w:lang w:eastAsia="ru-RU"/>
              </w:rPr>
              <w:t>30</w:t>
            </w:r>
            <w:r w:rsidRPr="00D73160">
              <w:rPr>
                <w:rFonts w:ascii="Times New Roman" w:hAnsi="Times New Roman" w:cs="Times New Roman"/>
                <w:bCs/>
                <w:sz w:val="19"/>
                <w:szCs w:val="19"/>
                <w:lang w:eastAsia="ru-RU"/>
              </w:rPr>
              <w:t>,0</w:t>
            </w:r>
          </w:p>
        </w:tc>
      </w:tr>
      <w:tr w:rsidR="00A8633E" w:rsidRPr="00D73160" w:rsidTr="00513E2A">
        <w:trPr>
          <w:trHeight w:val="230"/>
        </w:trPr>
        <w:tc>
          <w:tcPr>
            <w:tcW w:w="5254" w:type="dxa"/>
            <w:tcBorders>
              <w:top w:val="nil"/>
              <w:left w:val="single" w:sz="8" w:space="0" w:color="auto"/>
              <w:bottom w:val="single" w:sz="4" w:space="0" w:color="auto"/>
              <w:right w:val="single" w:sz="8" w:space="0" w:color="auto"/>
            </w:tcBorders>
            <w:vAlign w:val="bottom"/>
          </w:tcPr>
          <w:p w:rsidR="00A8633E" w:rsidRPr="00514142" w:rsidRDefault="00A8633E" w:rsidP="000E7AAA">
            <w:pPr>
              <w:ind w:firstLine="0"/>
              <w:jc w:val="left"/>
              <w:rPr>
                <w:rFonts w:ascii="Times New Roman" w:hAnsi="Times New Roman" w:cs="Times New Roman"/>
                <w:sz w:val="19"/>
                <w:szCs w:val="19"/>
                <w:lang w:eastAsia="ru-RU"/>
              </w:rPr>
            </w:pPr>
            <w:r w:rsidRPr="00514142">
              <w:rPr>
                <w:rFonts w:ascii="Times New Roman" w:hAnsi="Times New Roman" w:cs="Times New Roman"/>
                <w:sz w:val="19"/>
                <w:szCs w:val="19"/>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vAlign w:val="bottom"/>
          </w:tcPr>
          <w:p w:rsidR="00A8633E" w:rsidRPr="00D73160" w:rsidRDefault="00A8633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A8633E" w:rsidRPr="00D73160" w:rsidRDefault="00A8633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08</w:t>
            </w:r>
          </w:p>
        </w:tc>
        <w:tc>
          <w:tcPr>
            <w:tcW w:w="709" w:type="dxa"/>
            <w:tcBorders>
              <w:top w:val="nil"/>
              <w:left w:val="nil"/>
              <w:bottom w:val="single" w:sz="4" w:space="0" w:color="auto"/>
              <w:right w:val="single" w:sz="4" w:space="0" w:color="auto"/>
            </w:tcBorders>
            <w:noWrap/>
            <w:vAlign w:val="bottom"/>
          </w:tcPr>
          <w:p w:rsidR="00A8633E" w:rsidRPr="00D73160" w:rsidRDefault="00A8633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01</w:t>
            </w:r>
          </w:p>
        </w:tc>
        <w:tc>
          <w:tcPr>
            <w:tcW w:w="1276" w:type="dxa"/>
            <w:tcBorders>
              <w:top w:val="nil"/>
              <w:left w:val="nil"/>
              <w:bottom w:val="single" w:sz="4" w:space="0" w:color="auto"/>
              <w:right w:val="single" w:sz="4" w:space="0" w:color="auto"/>
            </w:tcBorders>
            <w:noWrap/>
            <w:vAlign w:val="bottom"/>
          </w:tcPr>
          <w:p w:rsidR="00A8633E" w:rsidRPr="00514142" w:rsidRDefault="00A8633E" w:rsidP="000E7AAA">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7000106003</w:t>
            </w:r>
          </w:p>
        </w:tc>
        <w:tc>
          <w:tcPr>
            <w:tcW w:w="567" w:type="dxa"/>
            <w:tcBorders>
              <w:top w:val="nil"/>
              <w:left w:val="nil"/>
              <w:bottom w:val="single" w:sz="4" w:space="0" w:color="auto"/>
              <w:right w:val="single" w:sz="4" w:space="0" w:color="auto"/>
            </w:tcBorders>
            <w:noWrap/>
            <w:vAlign w:val="bottom"/>
          </w:tcPr>
          <w:p w:rsidR="00A8633E" w:rsidRPr="00D73160" w:rsidRDefault="00A8633E" w:rsidP="00667D36">
            <w:pPr>
              <w:widowControl/>
              <w:autoSpaceDE/>
              <w:autoSpaceDN/>
              <w:adjustRightInd/>
              <w:ind w:firstLine="0"/>
              <w:jc w:val="center"/>
              <w:rPr>
                <w:rFonts w:ascii="Times New Roman" w:hAnsi="Times New Roman" w:cs="Times New Roman"/>
                <w:bCs/>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tcPr>
          <w:p w:rsidR="00A8633E" w:rsidRPr="00D73160" w:rsidRDefault="00A8633E" w:rsidP="00667D36">
            <w:pPr>
              <w:widowControl/>
              <w:autoSpaceDE/>
              <w:autoSpaceDN/>
              <w:adjustRightInd/>
              <w:ind w:firstLine="0"/>
              <w:jc w:val="right"/>
              <w:rPr>
                <w:rFonts w:ascii="Times New Roman" w:hAnsi="Times New Roman" w:cs="Times New Roman"/>
                <w:bCs/>
                <w:sz w:val="19"/>
                <w:szCs w:val="19"/>
                <w:lang w:eastAsia="ru-RU"/>
              </w:rPr>
            </w:pPr>
            <w:r>
              <w:rPr>
                <w:rFonts w:ascii="Times New Roman" w:hAnsi="Times New Roman" w:cs="Times New Roman"/>
                <w:bCs/>
                <w:sz w:val="19"/>
                <w:szCs w:val="19"/>
                <w:lang w:eastAsia="ru-RU"/>
              </w:rPr>
              <w:t>3</w:t>
            </w:r>
            <w:r w:rsidRPr="00D73160">
              <w:rPr>
                <w:rFonts w:ascii="Times New Roman" w:hAnsi="Times New Roman" w:cs="Times New Roman"/>
                <w:bCs/>
                <w:sz w:val="19"/>
                <w:szCs w:val="19"/>
                <w:lang w:eastAsia="ru-RU"/>
              </w:rPr>
              <w:t>0,0</w:t>
            </w:r>
          </w:p>
        </w:tc>
      </w:tr>
      <w:tr w:rsidR="00A8633E" w:rsidRPr="00D73160" w:rsidTr="00513E2A">
        <w:trPr>
          <w:trHeight w:val="230"/>
        </w:trPr>
        <w:tc>
          <w:tcPr>
            <w:tcW w:w="5254" w:type="dxa"/>
            <w:tcBorders>
              <w:top w:val="nil"/>
              <w:left w:val="single" w:sz="8" w:space="0" w:color="auto"/>
              <w:bottom w:val="single" w:sz="4" w:space="0" w:color="auto"/>
              <w:right w:val="single" w:sz="8" w:space="0" w:color="auto"/>
            </w:tcBorders>
            <w:vAlign w:val="bottom"/>
          </w:tcPr>
          <w:p w:rsidR="00A8633E" w:rsidRPr="00514142" w:rsidRDefault="00A8633E" w:rsidP="000E7AAA">
            <w:pPr>
              <w:ind w:firstLine="0"/>
              <w:jc w:val="left"/>
              <w:rPr>
                <w:rFonts w:ascii="Times New Roman" w:hAnsi="Times New Roman" w:cs="Times New Roman"/>
                <w:sz w:val="19"/>
                <w:szCs w:val="19"/>
                <w:lang w:eastAsia="ru-RU"/>
              </w:rPr>
            </w:pPr>
            <w:r w:rsidRPr="00514142">
              <w:rPr>
                <w:rFonts w:ascii="Times New Roman" w:hAnsi="Times New Roman" w:cs="Times New Roman"/>
                <w:sz w:val="19"/>
                <w:szCs w:val="19"/>
                <w:lang w:eastAsia="ru-RU"/>
              </w:rPr>
              <w:t>Основное мероприятие: Создание условий для улучшения качества услуг предоставляемых учреждениями культуры населению</w:t>
            </w:r>
          </w:p>
        </w:tc>
        <w:tc>
          <w:tcPr>
            <w:tcW w:w="851" w:type="dxa"/>
            <w:tcBorders>
              <w:top w:val="nil"/>
              <w:left w:val="nil"/>
              <w:bottom w:val="single" w:sz="4" w:space="0" w:color="auto"/>
              <w:right w:val="single" w:sz="4" w:space="0" w:color="auto"/>
            </w:tcBorders>
            <w:vAlign w:val="bottom"/>
          </w:tcPr>
          <w:p w:rsidR="00A8633E" w:rsidRPr="00D73160" w:rsidRDefault="00A8633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A8633E" w:rsidRPr="00D73160" w:rsidRDefault="00A8633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08</w:t>
            </w:r>
          </w:p>
        </w:tc>
        <w:tc>
          <w:tcPr>
            <w:tcW w:w="709" w:type="dxa"/>
            <w:tcBorders>
              <w:top w:val="nil"/>
              <w:left w:val="nil"/>
              <w:bottom w:val="single" w:sz="4" w:space="0" w:color="auto"/>
              <w:right w:val="single" w:sz="4" w:space="0" w:color="auto"/>
            </w:tcBorders>
            <w:noWrap/>
            <w:vAlign w:val="bottom"/>
          </w:tcPr>
          <w:p w:rsidR="00A8633E" w:rsidRPr="00D73160" w:rsidRDefault="00A8633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01</w:t>
            </w:r>
          </w:p>
        </w:tc>
        <w:tc>
          <w:tcPr>
            <w:tcW w:w="1276" w:type="dxa"/>
            <w:tcBorders>
              <w:top w:val="nil"/>
              <w:left w:val="nil"/>
              <w:bottom w:val="single" w:sz="4" w:space="0" w:color="auto"/>
              <w:right w:val="single" w:sz="4" w:space="0" w:color="auto"/>
            </w:tcBorders>
            <w:noWrap/>
            <w:vAlign w:val="bottom"/>
          </w:tcPr>
          <w:p w:rsidR="00A8633E" w:rsidRPr="00514142" w:rsidRDefault="00A8633E" w:rsidP="000E7AAA">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7000200000</w:t>
            </w:r>
          </w:p>
        </w:tc>
        <w:tc>
          <w:tcPr>
            <w:tcW w:w="567" w:type="dxa"/>
            <w:tcBorders>
              <w:top w:val="nil"/>
              <w:left w:val="nil"/>
              <w:bottom w:val="single" w:sz="4" w:space="0" w:color="auto"/>
              <w:right w:val="single" w:sz="4" w:space="0" w:color="auto"/>
            </w:tcBorders>
            <w:noWrap/>
            <w:vAlign w:val="bottom"/>
          </w:tcPr>
          <w:p w:rsidR="00A8633E" w:rsidRPr="00D73160" w:rsidRDefault="00A8633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200</w:t>
            </w:r>
          </w:p>
        </w:tc>
        <w:tc>
          <w:tcPr>
            <w:tcW w:w="992" w:type="dxa"/>
            <w:tcBorders>
              <w:top w:val="nil"/>
              <w:left w:val="single" w:sz="8" w:space="0" w:color="auto"/>
              <w:bottom w:val="single" w:sz="4" w:space="0" w:color="auto"/>
              <w:right w:val="single" w:sz="8" w:space="0" w:color="auto"/>
            </w:tcBorders>
            <w:noWrap/>
            <w:vAlign w:val="bottom"/>
          </w:tcPr>
          <w:p w:rsidR="00A8633E" w:rsidRPr="00D73160" w:rsidRDefault="00B46CAA" w:rsidP="00667D36">
            <w:pPr>
              <w:widowControl/>
              <w:autoSpaceDE/>
              <w:autoSpaceDN/>
              <w:adjustRightInd/>
              <w:ind w:firstLine="0"/>
              <w:jc w:val="right"/>
              <w:rPr>
                <w:rFonts w:ascii="Times New Roman" w:hAnsi="Times New Roman" w:cs="Times New Roman"/>
                <w:bCs/>
                <w:sz w:val="19"/>
                <w:szCs w:val="19"/>
                <w:lang w:eastAsia="ru-RU"/>
              </w:rPr>
            </w:pPr>
            <w:r>
              <w:rPr>
                <w:rFonts w:ascii="Times New Roman" w:hAnsi="Times New Roman" w:cs="Times New Roman"/>
                <w:bCs/>
                <w:sz w:val="19"/>
                <w:szCs w:val="19"/>
                <w:lang w:eastAsia="ru-RU"/>
              </w:rPr>
              <w:t>1</w:t>
            </w:r>
            <w:r w:rsidR="00A8633E" w:rsidRPr="00D73160">
              <w:rPr>
                <w:rFonts w:ascii="Times New Roman" w:hAnsi="Times New Roman" w:cs="Times New Roman"/>
                <w:bCs/>
                <w:sz w:val="19"/>
                <w:szCs w:val="19"/>
                <w:lang w:eastAsia="ru-RU"/>
              </w:rPr>
              <w:t>20,0</w:t>
            </w:r>
          </w:p>
        </w:tc>
      </w:tr>
      <w:tr w:rsidR="00A8633E" w:rsidRPr="00D73160" w:rsidTr="00513E2A">
        <w:trPr>
          <w:trHeight w:val="230"/>
        </w:trPr>
        <w:tc>
          <w:tcPr>
            <w:tcW w:w="5254" w:type="dxa"/>
            <w:tcBorders>
              <w:top w:val="nil"/>
              <w:left w:val="single" w:sz="8" w:space="0" w:color="auto"/>
              <w:bottom w:val="single" w:sz="4" w:space="0" w:color="auto"/>
              <w:right w:val="single" w:sz="8" w:space="0" w:color="auto"/>
            </w:tcBorders>
            <w:vAlign w:val="bottom"/>
          </w:tcPr>
          <w:p w:rsidR="00A8633E" w:rsidRPr="00514142" w:rsidRDefault="00A8633E" w:rsidP="000E7AAA">
            <w:pPr>
              <w:ind w:firstLine="0"/>
              <w:jc w:val="left"/>
              <w:rPr>
                <w:rFonts w:ascii="Times New Roman" w:hAnsi="Times New Roman" w:cs="Times New Roman"/>
                <w:sz w:val="19"/>
                <w:szCs w:val="19"/>
                <w:lang w:eastAsia="ru-RU"/>
              </w:rPr>
            </w:pPr>
            <w:r w:rsidRPr="00514142">
              <w:rPr>
                <w:rFonts w:ascii="Times New Roman" w:hAnsi="Times New Roman" w:cs="Times New Roman"/>
                <w:sz w:val="19"/>
                <w:szCs w:val="19"/>
                <w:lang w:eastAsia="ru-RU"/>
              </w:rPr>
              <w:t>Обеспечение проведения праздничных, памятных, иных культурно-массовых мероприятий</w:t>
            </w:r>
          </w:p>
        </w:tc>
        <w:tc>
          <w:tcPr>
            <w:tcW w:w="851" w:type="dxa"/>
            <w:tcBorders>
              <w:top w:val="nil"/>
              <w:left w:val="nil"/>
              <w:bottom w:val="single" w:sz="4" w:space="0" w:color="auto"/>
              <w:right w:val="single" w:sz="4" w:space="0" w:color="auto"/>
            </w:tcBorders>
            <w:vAlign w:val="bottom"/>
          </w:tcPr>
          <w:p w:rsidR="00A8633E" w:rsidRPr="00D73160" w:rsidRDefault="00A8633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A8633E" w:rsidRPr="00D73160" w:rsidRDefault="00A8633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08</w:t>
            </w:r>
          </w:p>
        </w:tc>
        <w:tc>
          <w:tcPr>
            <w:tcW w:w="709" w:type="dxa"/>
            <w:tcBorders>
              <w:top w:val="nil"/>
              <w:left w:val="nil"/>
              <w:bottom w:val="single" w:sz="4" w:space="0" w:color="auto"/>
              <w:right w:val="single" w:sz="4" w:space="0" w:color="auto"/>
            </w:tcBorders>
            <w:noWrap/>
            <w:vAlign w:val="bottom"/>
          </w:tcPr>
          <w:p w:rsidR="00A8633E" w:rsidRPr="00D73160" w:rsidRDefault="00A8633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01</w:t>
            </w:r>
          </w:p>
        </w:tc>
        <w:tc>
          <w:tcPr>
            <w:tcW w:w="1276" w:type="dxa"/>
            <w:tcBorders>
              <w:top w:val="nil"/>
              <w:left w:val="nil"/>
              <w:bottom w:val="single" w:sz="4" w:space="0" w:color="auto"/>
              <w:right w:val="single" w:sz="4" w:space="0" w:color="auto"/>
            </w:tcBorders>
            <w:noWrap/>
            <w:vAlign w:val="bottom"/>
          </w:tcPr>
          <w:p w:rsidR="00A8633E" w:rsidRPr="00514142" w:rsidRDefault="00A8633E" w:rsidP="000E7AAA">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7000206004</w:t>
            </w:r>
          </w:p>
        </w:tc>
        <w:tc>
          <w:tcPr>
            <w:tcW w:w="567" w:type="dxa"/>
            <w:tcBorders>
              <w:top w:val="nil"/>
              <w:left w:val="nil"/>
              <w:bottom w:val="single" w:sz="4" w:space="0" w:color="auto"/>
              <w:right w:val="single" w:sz="4" w:space="0" w:color="auto"/>
            </w:tcBorders>
            <w:noWrap/>
            <w:vAlign w:val="bottom"/>
          </w:tcPr>
          <w:p w:rsidR="00A8633E" w:rsidRPr="00D73160" w:rsidRDefault="00A8633E" w:rsidP="00667D36">
            <w:pPr>
              <w:widowControl/>
              <w:autoSpaceDE/>
              <w:autoSpaceDN/>
              <w:adjustRightInd/>
              <w:ind w:firstLine="0"/>
              <w:jc w:val="center"/>
              <w:rPr>
                <w:rFonts w:ascii="Times New Roman" w:hAnsi="Times New Roman" w:cs="Times New Roman"/>
                <w:bCs/>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tcPr>
          <w:p w:rsidR="00A8633E" w:rsidRPr="00D73160" w:rsidRDefault="00B46CAA" w:rsidP="00667D36">
            <w:pPr>
              <w:widowControl/>
              <w:autoSpaceDE/>
              <w:autoSpaceDN/>
              <w:adjustRightInd/>
              <w:ind w:firstLine="0"/>
              <w:jc w:val="right"/>
              <w:rPr>
                <w:rFonts w:ascii="Times New Roman" w:hAnsi="Times New Roman" w:cs="Times New Roman"/>
                <w:bCs/>
                <w:sz w:val="19"/>
                <w:szCs w:val="19"/>
                <w:lang w:eastAsia="ru-RU"/>
              </w:rPr>
            </w:pPr>
            <w:r>
              <w:rPr>
                <w:rFonts w:ascii="Times New Roman" w:hAnsi="Times New Roman" w:cs="Times New Roman"/>
                <w:bCs/>
                <w:sz w:val="19"/>
                <w:szCs w:val="19"/>
                <w:lang w:eastAsia="ru-RU"/>
              </w:rPr>
              <w:t>20</w:t>
            </w:r>
            <w:r w:rsidR="00A8633E" w:rsidRPr="00D73160">
              <w:rPr>
                <w:rFonts w:ascii="Times New Roman" w:hAnsi="Times New Roman" w:cs="Times New Roman"/>
                <w:bCs/>
                <w:sz w:val="19"/>
                <w:szCs w:val="19"/>
                <w:lang w:eastAsia="ru-RU"/>
              </w:rPr>
              <w:t>,0</w:t>
            </w:r>
          </w:p>
        </w:tc>
      </w:tr>
      <w:tr w:rsidR="00B46CAA" w:rsidRPr="00D73160" w:rsidTr="00513E2A">
        <w:trPr>
          <w:trHeight w:val="230"/>
        </w:trPr>
        <w:tc>
          <w:tcPr>
            <w:tcW w:w="5254" w:type="dxa"/>
            <w:tcBorders>
              <w:top w:val="nil"/>
              <w:left w:val="single" w:sz="8" w:space="0" w:color="auto"/>
              <w:bottom w:val="single" w:sz="4" w:space="0" w:color="auto"/>
              <w:right w:val="single" w:sz="8" w:space="0" w:color="auto"/>
            </w:tcBorders>
            <w:vAlign w:val="bottom"/>
          </w:tcPr>
          <w:p w:rsidR="00B46CAA" w:rsidRPr="00514142" w:rsidRDefault="00B46CAA" w:rsidP="000E7AAA">
            <w:pPr>
              <w:ind w:firstLine="0"/>
              <w:jc w:val="left"/>
              <w:rPr>
                <w:rFonts w:ascii="Times New Roman" w:hAnsi="Times New Roman" w:cs="Times New Roman"/>
                <w:sz w:val="19"/>
                <w:szCs w:val="19"/>
                <w:lang w:eastAsia="ru-RU"/>
              </w:rPr>
            </w:pPr>
            <w:r w:rsidRPr="00514142">
              <w:rPr>
                <w:rFonts w:ascii="Times New Roman" w:hAnsi="Times New Roman" w:cs="Times New Roman"/>
                <w:sz w:val="19"/>
                <w:szCs w:val="19"/>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vAlign w:val="bottom"/>
          </w:tcPr>
          <w:p w:rsidR="00B46CAA" w:rsidRPr="00D73160" w:rsidRDefault="00B46CAA" w:rsidP="00667D36">
            <w:pPr>
              <w:widowControl/>
              <w:autoSpaceDE/>
              <w:autoSpaceDN/>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B46CAA" w:rsidRPr="00D73160" w:rsidRDefault="00B46CAA" w:rsidP="00667D36">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08</w:t>
            </w:r>
          </w:p>
        </w:tc>
        <w:tc>
          <w:tcPr>
            <w:tcW w:w="709" w:type="dxa"/>
            <w:tcBorders>
              <w:top w:val="nil"/>
              <w:left w:val="nil"/>
              <w:bottom w:val="single" w:sz="4" w:space="0" w:color="auto"/>
              <w:right w:val="single" w:sz="4" w:space="0" w:color="auto"/>
            </w:tcBorders>
            <w:noWrap/>
            <w:vAlign w:val="bottom"/>
          </w:tcPr>
          <w:p w:rsidR="00B46CAA" w:rsidRPr="00D73160" w:rsidRDefault="00B46CAA" w:rsidP="00667D36">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B46CAA" w:rsidRPr="00514142" w:rsidRDefault="00B46CAA" w:rsidP="000E7AAA">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7000206004</w:t>
            </w:r>
          </w:p>
        </w:tc>
        <w:tc>
          <w:tcPr>
            <w:tcW w:w="567" w:type="dxa"/>
            <w:tcBorders>
              <w:top w:val="nil"/>
              <w:left w:val="nil"/>
              <w:bottom w:val="single" w:sz="4" w:space="0" w:color="auto"/>
              <w:right w:val="single" w:sz="4" w:space="0" w:color="auto"/>
            </w:tcBorders>
            <w:noWrap/>
            <w:vAlign w:val="bottom"/>
          </w:tcPr>
          <w:p w:rsidR="00B46CAA" w:rsidRPr="00D73160" w:rsidRDefault="00B46CAA" w:rsidP="00667D36">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200</w:t>
            </w:r>
          </w:p>
        </w:tc>
        <w:tc>
          <w:tcPr>
            <w:tcW w:w="992" w:type="dxa"/>
            <w:tcBorders>
              <w:top w:val="nil"/>
              <w:left w:val="single" w:sz="8" w:space="0" w:color="auto"/>
              <w:bottom w:val="single" w:sz="4" w:space="0" w:color="auto"/>
              <w:right w:val="single" w:sz="8" w:space="0" w:color="auto"/>
            </w:tcBorders>
            <w:noWrap/>
            <w:vAlign w:val="bottom"/>
          </w:tcPr>
          <w:p w:rsidR="00B46CAA" w:rsidRDefault="00B46CAA" w:rsidP="00667D36">
            <w:pPr>
              <w:widowControl/>
              <w:autoSpaceDE/>
              <w:autoSpaceDN/>
              <w:adjustRightInd/>
              <w:ind w:firstLine="0"/>
              <w:jc w:val="right"/>
              <w:rPr>
                <w:rFonts w:ascii="Times New Roman" w:hAnsi="Times New Roman" w:cs="Times New Roman"/>
                <w:bCs/>
                <w:sz w:val="19"/>
                <w:szCs w:val="19"/>
                <w:lang w:eastAsia="ru-RU"/>
              </w:rPr>
            </w:pPr>
            <w:r>
              <w:rPr>
                <w:rFonts w:ascii="Times New Roman" w:hAnsi="Times New Roman" w:cs="Times New Roman"/>
                <w:bCs/>
                <w:sz w:val="19"/>
                <w:szCs w:val="19"/>
                <w:lang w:eastAsia="ru-RU"/>
              </w:rPr>
              <w:t>20,0</w:t>
            </w:r>
          </w:p>
        </w:tc>
      </w:tr>
      <w:tr w:rsidR="00B46CAA" w:rsidRPr="00D73160" w:rsidTr="00513E2A">
        <w:trPr>
          <w:trHeight w:val="230"/>
        </w:trPr>
        <w:tc>
          <w:tcPr>
            <w:tcW w:w="5254" w:type="dxa"/>
            <w:tcBorders>
              <w:top w:val="nil"/>
              <w:left w:val="single" w:sz="8" w:space="0" w:color="auto"/>
              <w:bottom w:val="single" w:sz="4" w:space="0" w:color="auto"/>
              <w:right w:val="single" w:sz="8" w:space="0" w:color="auto"/>
            </w:tcBorders>
            <w:vAlign w:val="bottom"/>
          </w:tcPr>
          <w:p w:rsidR="00B46CAA" w:rsidRPr="00514142" w:rsidRDefault="00B46CAA" w:rsidP="000E7AAA">
            <w:pPr>
              <w:ind w:firstLine="0"/>
              <w:jc w:val="left"/>
              <w:rPr>
                <w:rFonts w:ascii="Times New Roman" w:hAnsi="Times New Roman" w:cs="Times New Roman"/>
                <w:sz w:val="19"/>
                <w:szCs w:val="19"/>
                <w:lang w:eastAsia="ru-RU"/>
              </w:rPr>
            </w:pPr>
            <w:r w:rsidRPr="00514142">
              <w:rPr>
                <w:rFonts w:ascii="Times New Roman" w:hAnsi="Times New Roman" w:cs="Times New Roman"/>
                <w:sz w:val="19"/>
                <w:szCs w:val="19"/>
                <w:lang w:eastAsia="ru-RU"/>
              </w:rPr>
              <w:t>Улучшение материально-технического обеспечения учреждений культуры</w:t>
            </w:r>
          </w:p>
        </w:tc>
        <w:tc>
          <w:tcPr>
            <w:tcW w:w="851" w:type="dxa"/>
            <w:tcBorders>
              <w:top w:val="nil"/>
              <w:left w:val="nil"/>
              <w:bottom w:val="single" w:sz="4" w:space="0" w:color="auto"/>
              <w:right w:val="single" w:sz="4" w:space="0" w:color="auto"/>
            </w:tcBorders>
            <w:vAlign w:val="bottom"/>
          </w:tcPr>
          <w:p w:rsidR="00B46CAA" w:rsidRPr="00D73160" w:rsidRDefault="00B46CAA" w:rsidP="00667D36">
            <w:pPr>
              <w:widowControl/>
              <w:autoSpaceDE/>
              <w:autoSpaceDN/>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B46CAA" w:rsidRPr="00D73160" w:rsidRDefault="00B46CAA" w:rsidP="00667D36">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08</w:t>
            </w:r>
          </w:p>
        </w:tc>
        <w:tc>
          <w:tcPr>
            <w:tcW w:w="709" w:type="dxa"/>
            <w:tcBorders>
              <w:top w:val="nil"/>
              <w:left w:val="nil"/>
              <w:bottom w:val="single" w:sz="4" w:space="0" w:color="auto"/>
              <w:right w:val="single" w:sz="4" w:space="0" w:color="auto"/>
            </w:tcBorders>
            <w:noWrap/>
            <w:vAlign w:val="bottom"/>
          </w:tcPr>
          <w:p w:rsidR="00B46CAA" w:rsidRPr="00D73160" w:rsidRDefault="00B46CAA" w:rsidP="00667D36">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B46CAA" w:rsidRPr="00514142" w:rsidRDefault="00B46CAA" w:rsidP="000E7AAA">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7000206005</w:t>
            </w:r>
          </w:p>
        </w:tc>
        <w:tc>
          <w:tcPr>
            <w:tcW w:w="567" w:type="dxa"/>
            <w:tcBorders>
              <w:top w:val="nil"/>
              <w:left w:val="nil"/>
              <w:bottom w:val="single" w:sz="4" w:space="0" w:color="auto"/>
              <w:right w:val="single" w:sz="4" w:space="0" w:color="auto"/>
            </w:tcBorders>
            <w:noWrap/>
            <w:vAlign w:val="bottom"/>
          </w:tcPr>
          <w:p w:rsidR="00B46CAA" w:rsidRPr="00D73160" w:rsidRDefault="00B46CAA"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tcPr>
          <w:p w:rsidR="00B46CAA" w:rsidRDefault="00B46CAA" w:rsidP="00667D36">
            <w:pPr>
              <w:widowControl/>
              <w:autoSpaceDE/>
              <w:autoSpaceDN/>
              <w:adjustRightInd/>
              <w:ind w:firstLine="0"/>
              <w:jc w:val="right"/>
              <w:rPr>
                <w:rFonts w:ascii="Times New Roman" w:hAnsi="Times New Roman" w:cs="Times New Roman"/>
                <w:bCs/>
                <w:sz w:val="19"/>
                <w:szCs w:val="19"/>
                <w:lang w:eastAsia="ru-RU"/>
              </w:rPr>
            </w:pPr>
            <w:r>
              <w:rPr>
                <w:rFonts w:ascii="Times New Roman" w:hAnsi="Times New Roman" w:cs="Times New Roman"/>
                <w:bCs/>
                <w:sz w:val="19"/>
                <w:szCs w:val="19"/>
                <w:lang w:eastAsia="ru-RU"/>
              </w:rPr>
              <w:t>0,0</w:t>
            </w:r>
          </w:p>
        </w:tc>
      </w:tr>
      <w:tr w:rsidR="00B46CAA" w:rsidRPr="00D73160" w:rsidTr="00513E2A">
        <w:trPr>
          <w:trHeight w:val="230"/>
        </w:trPr>
        <w:tc>
          <w:tcPr>
            <w:tcW w:w="5254" w:type="dxa"/>
            <w:tcBorders>
              <w:top w:val="nil"/>
              <w:left w:val="single" w:sz="8" w:space="0" w:color="auto"/>
              <w:bottom w:val="single" w:sz="4" w:space="0" w:color="auto"/>
              <w:right w:val="single" w:sz="8" w:space="0" w:color="auto"/>
            </w:tcBorders>
            <w:vAlign w:val="bottom"/>
          </w:tcPr>
          <w:p w:rsidR="00B46CAA" w:rsidRPr="00514142" w:rsidRDefault="00B46CAA" w:rsidP="000E7AAA">
            <w:pPr>
              <w:ind w:firstLine="0"/>
              <w:jc w:val="left"/>
              <w:rPr>
                <w:rFonts w:ascii="Times New Roman" w:hAnsi="Times New Roman" w:cs="Times New Roman"/>
                <w:sz w:val="19"/>
                <w:szCs w:val="19"/>
                <w:lang w:eastAsia="ru-RU"/>
              </w:rPr>
            </w:pPr>
            <w:r w:rsidRPr="00514142">
              <w:rPr>
                <w:rFonts w:ascii="Times New Roman" w:hAnsi="Times New Roman" w:cs="Times New Roman"/>
                <w:sz w:val="19"/>
                <w:szCs w:val="19"/>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vAlign w:val="bottom"/>
          </w:tcPr>
          <w:p w:rsidR="00B46CAA" w:rsidRPr="00D73160" w:rsidRDefault="00B46CAA" w:rsidP="00667D36">
            <w:pPr>
              <w:widowControl/>
              <w:autoSpaceDE/>
              <w:autoSpaceDN/>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B46CAA" w:rsidRPr="00D73160" w:rsidRDefault="00B46CAA" w:rsidP="00667D36">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08</w:t>
            </w:r>
          </w:p>
        </w:tc>
        <w:tc>
          <w:tcPr>
            <w:tcW w:w="709" w:type="dxa"/>
            <w:tcBorders>
              <w:top w:val="nil"/>
              <w:left w:val="nil"/>
              <w:bottom w:val="single" w:sz="4" w:space="0" w:color="auto"/>
              <w:right w:val="single" w:sz="4" w:space="0" w:color="auto"/>
            </w:tcBorders>
            <w:noWrap/>
            <w:vAlign w:val="bottom"/>
          </w:tcPr>
          <w:p w:rsidR="00B46CAA" w:rsidRPr="00D73160" w:rsidRDefault="00B46CAA" w:rsidP="00667D36">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B46CAA" w:rsidRPr="00514142" w:rsidRDefault="00B46CAA" w:rsidP="000E7AAA">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7000206005</w:t>
            </w:r>
          </w:p>
        </w:tc>
        <w:tc>
          <w:tcPr>
            <w:tcW w:w="567" w:type="dxa"/>
            <w:tcBorders>
              <w:top w:val="nil"/>
              <w:left w:val="nil"/>
              <w:bottom w:val="single" w:sz="4" w:space="0" w:color="auto"/>
              <w:right w:val="single" w:sz="4" w:space="0" w:color="auto"/>
            </w:tcBorders>
            <w:noWrap/>
            <w:vAlign w:val="bottom"/>
          </w:tcPr>
          <w:p w:rsidR="00B46CAA" w:rsidRPr="00D73160" w:rsidRDefault="00416011" w:rsidP="00667D36">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200</w:t>
            </w:r>
          </w:p>
        </w:tc>
        <w:tc>
          <w:tcPr>
            <w:tcW w:w="992" w:type="dxa"/>
            <w:tcBorders>
              <w:top w:val="nil"/>
              <w:left w:val="single" w:sz="8" w:space="0" w:color="auto"/>
              <w:bottom w:val="single" w:sz="4" w:space="0" w:color="auto"/>
              <w:right w:val="single" w:sz="8" w:space="0" w:color="auto"/>
            </w:tcBorders>
            <w:noWrap/>
            <w:vAlign w:val="bottom"/>
          </w:tcPr>
          <w:p w:rsidR="00B46CAA" w:rsidRDefault="00B46CAA" w:rsidP="00667D36">
            <w:pPr>
              <w:widowControl/>
              <w:autoSpaceDE/>
              <w:autoSpaceDN/>
              <w:adjustRightInd/>
              <w:ind w:firstLine="0"/>
              <w:jc w:val="right"/>
              <w:rPr>
                <w:rFonts w:ascii="Times New Roman" w:hAnsi="Times New Roman" w:cs="Times New Roman"/>
                <w:bCs/>
                <w:sz w:val="19"/>
                <w:szCs w:val="19"/>
                <w:lang w:eastAsia="ru-RU"/>
              </w:rPr>
            </w:pPr>
            <w:r>
              <w:rPr>
                <w:rFonts w:ascii="Times New Roman" w:hAnsi="Times New Roman" w:cs="Times New Roman"/>
                <w:bCs/>
                <w:sz w:val="19"/>
                <w:szCs w:val="19"/>
                <w:lang w:eastAsia="ru-RU"/>
              </w:rPr>
              <w:t>0,0</w:t>
            </w:r>
          </w:p>
        </w:tc>
      </w:tr>
      <w:tr w:rsidR="00B46CAA" w:rsidRPr="00D73160" w:rsidTr="00513E2A">
        <w:trPr>
          <w:trHeight w:val="230"/>
        </w:trPr>
        <w:tc>
          <w:tcPr>
            <w:tcW w:w="5254" w:type="dxa"/>
            <w:tcBorders>
              <w:top w:val="nil"/>
              <w:left w:val="single" w:sz="8" w:space="0" w:color="auto"/>
              <w:bottom w:val="single" w:sz="4" w:space="0" w:color="auto"/>
              <w:right w:val="single" w:sz="8" w:space="0" w:color="auto"/>
            </w:tcBorders>
            <w:vAlign w:val="bottom"/>
          </w:tcPr>
          <w:p w:rsidR="00B46CAA" w:rsidRPr="00514142" w:rsidRDefault="00B46CAA" w:rsidP="000E7AAA">
            <w:pPr>
              <w:ind w:firstLine="0"/>
              <w:jc w:val="left"/>
              <w:rPr>
                <w:rFonts w:ascii="Times New Roman" w:hAnsi="Times New Roman" w:cs="Times New Roman"/>
                <w:sz w:val="19"/>
                <w:szCs w:val="19"/>
                <w:lang w:eastAsia="ru-RU"/>
              </w:rPr>
            </w:pPr>
            <w:r w:rsidRPr="00514142">
              <w:rPr>
                <w:rFonts w:ascii="Times New Roman" w:hAnsi="Times New Roman" w:cs="Times New Roman"/>
                <w:sz w:val="19"/>
                <w:szCs w:val="19"/>
                <w:lang w:eastAsia="ru-RU"/>
              </w:rPr>
              <w:t>Обеспечение условий для повышения профессионального уровня работников культуры</w:t>
            </w:r>
          </w:p>
        </w:tc>
        <w:tc>
          <w:tcPr>
            <w:tcW w:w="851" w:type="dxa"/>
            <w:tcBorders>
              <w:top w:val="nil"/>
              <w:left w:val="nil"/>
              <w:bottom w:val="single" w:sz="4" w:space="0" w:color="auto"/>
              <w:right w:val="single" w:sz="4" w:space="0" w:color="auto"/>
            </w:tcBorders>
            <w:vAlign w:val="bottom"/>
          </w:tcPr>
          <w:p w:rsidR="00B46CAA" w:rsidRPr="00D73160" w:rsidRDefault="00B46CAA" w:rsidP="00667D36">
            <w:pPr>
              <w:widowControl/>
              <w:autoSpaceDE/>
              <w:autoSpaceDN/>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B46CAA" w:rsidRPr="00D73160" w:rsidRDefault="00B46CAA" w:rsidP="00667D36">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08</w:t>
            </w:r>
          </w:p>
        </w:tc>
        <w:tc>
          <w:tcPr>
            <w:tcW w:w="709" w:type="dxa"/>
            <w:tcBorders>
              <w:top w:val="nil"/>
              <w:left w:val="nil"/>
              <w:bottom w:val="single" w:sz="4" w:space="0" w:color="auto"/>
              <w:right w:val="single" w:sz="4" w:space="0" w:color="auto"/>
            </w:tcBorders>
            <w:noWrap/>
            <w:vAlign w:val="bottom"/>
          </w:tcPr>
          <w:p w:rsidR="00B46CAA" w:rsidRPr="00D73160" w:rsidRDefault="00B46CAA" w:rsidP="00667D36">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B46CAA" w:rsidRPr="00514142" w:rsidRDefault="00B46CAA" w:rsidP="000E7AAA">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7000206006</w:t>
            </w:r>
          </w:p>
        </w:tc>
        <w:tc>
          <w:tcPr>
            <w:tcW w:w="567" w:type="dxa"/>
            <w:tcBorders>
              <w:top w:val="nil"/>
              <w:left w:val="nil"/>
              <w:bottom w:val="single" w:sz="4" w:space="0" w:color="auto"/>
              <w:right w:val="single" w:sz="4" w:space="0" w:color="auto"/>
            </w:tcBorders>
            <w:noWrap/>
            <w:vAlign w:val="bottom"/>
          </w:tcPr>
          <w:p w:rsidR="00B46CAA" w:rsidRPr="00D73160" w:rsidRDefault="00B46CAA"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tcPr>
          <w:p w:rsidR="00B46CAA" w:rsidRDefault="00B46CAA" w:rsidP="00667D36">
            <w:pPr>
              <w:widowControl/>
              <w:autoSpaceDE/>
              <w:autoSpaceDN/>
              <w:adjustRightInd/>
              <w:ind w:firstLine="0"/>
              <w:jc w:val="right"/>
              <w:rPr>
                <w:rFonts w:ascii="Times New Roman" w:hAnsi="Times New Roman" w:cs="Times New Roman"/>
                <w:bCs/>
                <w:sz w:val="19"/>
                <w:szCs w:val="19"/>
                <w:lang w:eastAsia="ru-RU"/>
              </w:rPr>
            </w:pPr>
            <w:r>
              <w:rPr>
                <w:rFonts w:ascii="Times New Roman" w:hAnsi="Times New Roman" w:cs="Times New Roman"/>
                <w:bCs/>
                <w:sz w:val="19"/>
                <w:szCs w:val="19"/>
                <w:lang w:eastAsia="ru-RU"/>
              </w:rPr>
              <w:t>6,0</w:t>
            </w:r>
          </w:p>
        </w:tc>
      </w:tr>
      <w:tr w:rsidR="00B46CAA" w:rsidRPr="00D73160" w:rsidTr="00513E2A">
        <w:trPr>
          <w:trHeight w:val="230"/>
        </w:trPr>
        <w:tc>
          <w:tcPr>
            <w:tcW w:w="5254" w:type="dxa"/>
            <w:tcBorders>
              <w:top w:val="nil"/>
              <w:left w:val="single" w:sz="8" w:space="0" w:color="auto"/>
              <w:bottom w:val="single" w:sz="4" w:space="0" w:color="auto"/>
              <w:right w:val="single" w:sz="8" w:space="0" w:color="auto"/>
            </w:tcBorders>
            <w:vAlign w:val="bottom"/>
          </w:tcPr>
          <w:p w:rsidR="00B46CAA" w:rsidRPr="00514142" w:rsidRDefault="00B46CAA" w:rsidP="000E7AAA">
            <w:pPr>
              <w:ind w:firstLine="0"/>
              <w:jc w:val="left"/>
              <w:rPr>
                <w:rFonts w:ascii="Times New Roman" w:hAnsi="Times New Roman" w:cs="Times New Roman"/>
                <w:sz w:val="19"/>
                <w:szCs w:val="19"/>
                <w:lang w:eastAsia="ru-RU"/>
              </w:rPr>
            </w:pPr>
            <w:r w:rsidRPr="00514142">
              <w:rPr>
                <w:rFonts w:ascii="Times New Roman" w:hAnsi="Times New Roman" w:cs="Times New Roman"/>
                <w:sz w:val="19"/>
                <w:szCs w:val="19"/>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vAlign w:val="bottom"/>
          </w:tcPr>
          <w:p w:rsidR="00B46CAA" w:rsidRPr="00D73160" w:rsidRDefault="00B46CAA" w:rsidP="00667D36">
            <w:pPr>
              <w:widowControl/>
              <w:autoSpaceDE/>
              <w:autoSpaceDN/>
              <w:adjustRightInd/>
              <w:ind w:firstLine="0"/>
              <w:jc w:val="center"/>
              <w:rPr>
                <w:rFonts w:ascii="Times New Roman" w:hAnsi="Times New Roman" w:cs="Times New Roman"/>
                <w:bCs/>
                <w:sz w:val="19"/>
                <w:szCs w:val="19"/>
                <w:lang w:eastAsia="ru-RU"/>
              </w:rPr>
            </w:pPr>
            <w:r>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B46CAA" w:rsidRPr="00D73160" w:rsidRDefault="00B46CAA" w:rsidP="00667D36">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08</w:t>
            </w:r>
          </w:p>
        </w:tc>
        <w:tc>
          <w:tcPr>
            <w:tcW w:w="709" w:type="dxa"/>
            <w:tcBorders>
              <w:top w:val="nil"/>
              <w:left w:val="nil"/>
              <w:bottom w:val="single" w:sz="4" w:space="0" w:color="auto"/>
              <w:right w:val="single" w:sz="4" w:space="0" w:color="auto"/>
            </w:tcBorders>
            <w:noWrap/>
            <w:vAlign w:val="bottom"/>
          </w:tcPr>
          <w:p w:rsidR="00B46CAA" w:rsidRPr="00D73160" w:rsidRDefault="00B46CAA" w:rsidP="00667D36">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B46CAA" w:rsidRPr="00514142" w:rsidRDefault="00B46CAA" w:rsidP="000E7AAA">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7000206006</w:t>
            </w:r>
          </w:p>
        </w:tc>
        <w:tc>
          <w:tcPr>
            <w:tcW w:w="567" w:type="dxa"/>
            <w:tcBorders>
              <w:top w:val="nil"/>
              <w:left w:val="nil"/>
              <w:bottom w:val="single" w:sz="4" w:space="0" w:color="auto"/>
              <w:right w:val="single" w:sz="4" w:space="0" w:color="auto"/>
            </w:tcBorders>
            <w:noWrap/>
            <w:vAlign w:val="bottom"/>
          </w:tcPr>
          <w:p w:rsidR="00B46CAA" w:rsidRPr="00D73160" w:rsidRDefault="00416011" w:rsidP="00667D36">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200</w:t>
            </w:r>
          </w:p>
        </w:tc>
        <w:tc>
          <w:tcPr>
            <w:tcW w:w="992" w:type="dxa"/>
            <w:tcBorders>
              <w:top w:val="nil"/>
              <w:left w:val="single" w:sz="8" w:space="0" w:color="auto"/>
              <w:bottom w:val="single" w:sz="4" w:space="0" w:color="auto"/>
              <w:right w:val="single" w:sz="8" w:space="0" w:color="auto"/>
            </w:tcBorders>
            <w:noWrap/>
            <w:vAlign w:val="bottom"/>
          </w:tcPr>
          <w:p w:rsidR="00B46CAA" w:rsidRDefault="00B46CAA" w:rsidP="00667D36">
            <w:pPr>
              <w:widowControl/>
              <w:autoSpaceDE/>
              <w:autoSpaceDN/>
              <w:adjustRightInd/>
              <w:ind w:firstLine="0"/>
              <w:jc w:val="right"/>
              <w:rPr>
                <w:rFonts w:ascii="Times New Roman" w:hAnsi="Times New Roman" w:cs="Times New Roman"/>
                <w:bCs/>
                <w:sz w:val="19"/>
                <w:szCs w:val="19"/>
                <w:lang w:eastAsia="ru-RU"/>
              </w:rPr>
            </w:pPr>
            <w:r>
              <w:rPr>
                <w:rFonts w:ascii="Times New Roman" w:hAnsi="Times New Roman" w:cs="Times New Roman"/>
                <w:bCs/>
                <w:sz w:val="19"/>
                <w:szCs w:val="19"/>
                <w:lang w:eastAsia="ru-RU"/>
              </w:rPr>
              <w:t>6,0</w:t>
            </w:r>
          </w:p>
        </w:tc>
      </w:tr>
      <w:tr w:rsidR="009470BE" w:rsidRPr="00D73160" w:rsidTr="00513E2A">
        <w:trPr>
          <w:trHeight w:val="230"/>
        </w:trPr>
        <w:tc>
          <w:tcPr>
            <w:tcW w:w="5254" w:type="dxa"/>
            <w:tcBorders>
              <w:top w:val="nil"/>
              <w:left w:val="single" w:sz="8" w:space="0" w:color="auto"/>
              <w:bottom w:val="single" w:sz="4" w:space="0" w:color="auto"/>
              <w:right w:val="single" w:sz="8" w:space="0" w:color="auto"/>
            </w:tcBorders>
            <w:vAlign w:val="bottom"/>
          </w:tcPr>
          <w:p w:rsidR="009470BE" w:rsidRPr="00D73160" w:rsidRDefault="009470BE" w:rsidP="00667D36">
            <w:pPr>
              <w:widowControl/>
              <w:autoSpaceDE/>
              <w:autoSpaceDN/>
              <w:adjustRightInd/>
              <w:ind w:firstLine="0"/>
              <w:jc w:val="left"/>
              <w:rPr>
                <w:rFonts w:ascii="Times New Roman" w:hAnsi="Times New Roman" w:cs="Times New Roman"/>
                <w:sz w:val="19"/>
                <w:szCs w:val="19"/>
                <w:lang w:eastAsia="ru-RU"/>
              </w:rPr>
            </w:pPr>
            <w:r w:rsidRPr="00D73160">
              <w:rPr>
                <w:rFonts w:ascii="Times New Roman" w:hAnsi="Times New Roman" w:cs="Times New Roman"/>
                <w:bCs/>
                <w:sz w:val="19"/>
                <w:szCs w:val="19"/>
                <w:lang w:eastAsia="ru-RU"/>
              </w:rPr>
              <w:t>СОЦИАЛЬНАЯ ПОЛИТИКА</w:t>
            </w:r>
          </w:p>
        </w:tc>
        <w:tc>
          <w:tcPr>
            <w:tcW w:w="851" w:type="dxa"/>
            <w:tcBorders>
              <w:top w:val="nil"/>
              <w:left w:val="nil"/>
              <w:bottom w:val="single" w:sz="4" w:space="0" w:color="auto"/>
              <w:right w:val="single" w:sz="4" w:space="0" w:color="auto"/>
            </w:tcBorders>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10</w:t>
            </w:r>
          </w:p>
        </w:tc>
        <w:tc>
          <w:tcPr>
            <w:tcW w:w="709" w:type="dxa"/>
            <w:tcBorders>
              <w:top w:val="nil"/>
              <w:left w:val="nil"/>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p>
        </w:tc>
        <w:tc>
          <w:tcPr>
            <w:tcW w:w="1276" w:type="dxa"/>
            <w:tcBorders>
              <w:top w:val="nil"/>
              <w:left w:val="nil"/>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p>
        </w:tc>
        <w:tc>
          <w:tcPr>
            <w:tcW w:w="567" w:type="dxa"/>
            <w:tcBorders>
              <w:top w:val="nil"/>
              <w:left w:val="nil"/>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tcPr>
          <w:p w:rsidR="009470BE" w:rsidRPr="00D73160" w:rsidRDefault="00513E2A" w:rsidP="00667D36">
            <w:pPr>
              <w:widowControl/>
              <w:autoSpaceDE/>
              <w:autoSpaceDN/>
              <w:adjustRightInd/>
              <w:ind w:firstLine="0"/>
              <w:jc w:val="right"/>
              <w:rPr>
                <w:rFonts w:ascii="Times New Roman" w:hAnsi="Times New Roman" w:cs="Times New Roman"/>
                <w:bCs/>
                <w:sz w:val="19"/>
                <w:szCs w:val="19"/>
                <w:lang w:eastAsia="ru-RU"/>
              </w:rPr>
            </w:pPr>
            <w:r>
              <w:rPr>
                <w:rFonts w:ascii="Times New Roman" w:hAnsi="Times New Roman" w:cs="Times New Roman"/>
                <w:bCs/>
                <w:sz w:val="19"/>
                <w:szCs w:val="19"/>
                <w:lang w:eastAsia="ru-RU"/>
              </w:rPr>
              <w:t>587,7</w:t>
            </w:r>
          </w:p>
        </w:tc>
      </w:tr>
      <w:tr w:rsidR="009470BE" w:rsidRPr="00D73160" w:rsidTr="00513E2A">
        <w:trPr>
          <w:trHeight w:val="230"/>
        </w:trPr>
        <w:tc>
          <w:tcPr>
            <w:tcW w:w="5254" w:type="dxa"/>
            <w:tcBorders>
              <w:top w:val="nil"/>
              <w:left w:val="single" w:sz="8" w:space="0" w:color="auto"/>
              <w:bottom w:val="single" w:sz="4" w:space="0" w:color="auto"/>
              <w:right w:val="single" w:sz="8" w:space="0" w:color="auto"/>
            </w:tcBorders>
            <w:vAlign w:val="bottom"/>
          </w:tcPr>
          <w:p w:rsidR="009470BE" w:rsidRPr="00D73160" w:rsidRDefault="009470BE" w:rsidP="00667D36">
            <w:pPr>
              <w:widowControl/>
              <w:autoSpaceDE/>
              <w:autoSpaceDN/>
              <w:adjustRightInd/>
              <w:ind w:firstLine="0"/>
              <w:jc w:val="left"/>
              <w:rPr>
                <w:rFonts w:ascii="Times New Roman" w:hAnsi="Times New Roman" w:cs="Times New Roman"/>
                <w:sz w:val="19"/>
                <w:szCs w:val="19"/>
                <w:lang w:eastAsia="ru-RU"/>
              </w:rPr>
            </w:pPr>
            <w:r w:rsidRPr="00D73160">
              <w:rPr>
                <w:rFonts w:ascii="Times New Roman" w:hAnsi="Times New Roman" w:cs="Times New Roman"/>
                <w:sz w:val="19"/>
                <w:szCs w:val="19"/>
                <w:lang w:eastAsia="ru-RU"/>
              </w:rPr>
              <w:t>Пенсионное обеспечение</w:t>
            </w:r>
          </w:p>
        </w:tc>
        <w:tc>
          <w:tcPr>
            <w:tcW w:w="851" w:type="dxa"/>
            <w:tcBorders>
              <w:top w:val="nil"/>
              <w:left w:val="nil"/>
              <w:bottom w:val="single" w:sz="4" w:space="0" w:color="auto"/>
              <w:right w:val="single" w:sz="4" w:space="0" w:color="auto"/>
            </w:tcBorders>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10</w:t>
            </w:r>
          </w:p>
        </w:tc>
        <w:tc>
          <w:tcPr>
            <w:tcW w:w="709" w:type="dxa"/>
            <w:tcBorders>
              <w:top w:val="nil"/>
              <w:left w:val="nil"/>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 </w:t>
            </w:r>
          </w:p>
        </w:tc>
        <w:tc>
          <w:tcPr>
            <w:tcW w:w="992" w:type="dxa"/>
            <w:tcBorders>
              <w:top w:val="nil"/>
              <w:left w:val="single" w:sz="8" w:space="0" w:color="auto"/>
              <w:bottom w:val="single" w:sz="4" w:space="0" w:color="auto"/>
              <w:right w:val="single" w:sz="8" w:space="0" w:color="auto"/>
            </w:tcBorders>
            <w:noWrap/>
            <w:vAlign w:val="bottom"/>
          </w:tcPr>
          <w:p w:rsidR="009470BE" w:rsidRPr="00D73160" w:rsidRDefault="00513E2A" w:rsidP="00513E2A">
            <w:pPr>
              <w:widowControl/>
              <w:autoSpaceDE/>
              <w:autoSpaceDN/>
              <w:adjustRightInd/>
              <w:ind w:firstLine="0"/>
              <w:jc w:val="right"/>
              <w:rPr>
                <w:rFonts w:ascii="Times New Roman" w:hAnsi="Times New Roman" w:cs="Times New Roman"/>
                <w:bCs/>
                <w:sz w:val="19"/>
                <w:szCs w:val="19"/>
                <w:lang w:eastAsia="ru-RU"/>
              </w:rPr>
            </w:pPr>
            <w:r>
              <w:rPr>
                <w:rFonts w:ascii="Times New Roman" w:hAnsi="Times New Roman" w:cs="Times New Roman"/>
                <w:bCs/>
                <w:sz w:val="19"/>
                <w:szCs w:val="19"/>
                <w:lang w:eastAsia="ru-RU"/>
              </w:rPr>
              <w:t>587</w:t>
            </w:r>
            <w:r w:rsidR="009470BE" w:rsidRPr="00D73160">
              <w:rPr>
                <w:rFonts w:ascii="Times New Roman" w:hAnsi="Times New Roman" w:cs="Times New Roman"/>
                <w:bCs/>
                <w:sz w:val="19"/>
                <w:szCs w:val="19"/>
                <w:lang w:eastAsia="ru-RU"/>
              </w:rPr>
              <w:t>,</w:t>
            </w:r>
            <w:r>
              <w:rPr>
                <w:rFonts w:ascii="Times New Roman" w:hAnsi="Times New Roman" w:cs="Times New Roman"/>
                <w:bCs/>
                <w:sz w:val="19"/>
                <w:szCs w:val="19"/>
                <w:lang w:eastAsia="ru-RU"/>
              </w:rPr>
              <w:t>7</w:t>
            </w:r>
          </w:p>
        </w:tc>
      </w:tr>
      <w:tr w:rsidR="009470BE" w:rsidRPr="00D73160" w:rsidTr="00513E2A">
        <w:trPr>
          <w:trHeight w:val="230"/>
        </w:trPr>
        <w:tc>
          <w:tcPr>
            <w:tcW w:w="5254" w:type="dxa"/>
            <w:tcBorders>
              <w:top w:val="nil"/>
              <w:left w:val="single" w:sz="8" w:space="0" w:color="auto"/>
              <w:bottom w:val="single" w:sz="4" w:space="0" w:color="auto"/>
              <w:right w:val="single" w:sz="8" w:space="0" w:color="auto"/>
            </w:tcBorders>
            <w:vAlign w:val="bottom"/>
          </w:tcPr>
          <w:p w:rsidR="009470BE" w:rsidRPr="00D73160" w:rsidRDefault="009470BE" w:rsidP="00667D36">
            <w:pPr>
              <w:widowControl/>
              <w:autoSpaceDE/>
              <w:autoSpaceDN/>
              <w:adjustRightInd/>
              <w:ind w:firstLine="0"/>
              <w:jc w:val="left"/>
              <w:rPr>
                <w:rFonts w:ascii="Times New Roman" w:hAnsi="Times New Roman" w:cs="Times New Roman"/>
                <w:sz w:val="19"/>
                <w:szCs w:val="19"/>
                <w:lang w:eastAsia="ru-RU"/>
              </w:rPr>
            </w:pPr>
            <w:r w:rsidRPr="00D73160">
              <w:rPr>
                <w:rFonts w:ascii="Times New Roman" w:hAnsi="Times New Roman" w:cs="Times New Roman"/>
                <w:sz w:val="19"/>
                <w:szCs w:val="19"/>
                <w:lang w:eastAsia="ru-RU"/>
              </w:rPr>
              <w:t>Доплаты к пенсиям, дополнительное пенсионное обеспечение</w:t>
            </w:r>
          </w:p>
        </w:tc>
        <w:tc>
          <w:tcPr>
            <w:tcW w:w="851" w:type="dxa"/>
            <w:tcBorders>
              <w:top w:val="nil"/>
              <w:left w:val="nil"/>
              <w:bottom w:val="single" w:sz="4" w:space="0" w:color="auto"/>
              <w:right w:val="single" w:sz="4" w:space="0" w:color="auto"/>
            </w:tcBorders>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10</w:t>
            </w:r>
          </w:p>
        </w:tc>
        <w:tc>
          <w:tcPr>
            <w:tcW w:w="709" w:type="dxa"/>
            <w:tcBorders>
              <w:top w:val="nil"/>
              <w:left w:val="nil"/>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4900000000</w:t>
            </w:r>
          </w:p>
        </w:tc>
        <w:tc>
          <w:tcPr>
            <w:tcW w:w="567" w:type="dxa"/>
            <w:tcBorders>
              <w:top w:val="nil"/>
              <w:left w:val="nil"/>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 </w:t>
            </w:r>
          </w:p>
        </w:tc>
        <w:tc>
          <w:tcPr>
            <w:tcW w:w="992" w:type="dxa"/>
            <w:tcBorders>
              <w:top w:val="nil"/>
              <w:left w:val="single" w:sz="8" w:space="0" w:color="auto"/>
              <w:bottom w:val="single" w:sz="4" w:space="0" w:color="auto"/>
              <w:right w:val="single" w:sz="8" w:space="0" w:color="auto"/>
            </w:tcBorders>
            <w:noWrap/>
            <w:vAlign w:val="bottom"/>
          </w:tcPr>
          <w:p w:rsidR="009470BE" w:rsidRPr="00D73160" w:rsidRDefault="00513E2A" w:rsidP="00513E2A">
            <w:pPr>
              <w:widowControl/>
              <w:autoSpaceDE/>
              <w:autoSpaceDN/>
              <w:adjustRightInd/>
              <w:ind w:firstLine="0"/>
              <w:jc w:val="right"/>
              <w:rPr>
                <w:rFonts w:ascii="Times New Roman" w:hAnsi="Times New Roman" w:cs="Times New Roman"/>
                <w:bCs/>
                <w:sz w:val="19"/>
                <w:szCs w:val="19"/>
                <w:lang w:eastAsia="ru-RU"/>
              </w:rPr>
            </w:pPr>
            <w:r>
              <w:rPr>
                <w:rFonts w:ascii="Times New Roman" w:hAnsi="Times New Roman" w:cs="Times New Roman"/>
                <w:bCs/>
                <w:sz w:val="19"/>
                <w:szCs w:val="19"/>
                <w:lang w:eastAsia="ru-RU"/>
              </w:rPr>
              <w:t>587,7</w:t>
            </w:r>
          </w:p>
        </w:tc>
      </w:tr>
      <w:tr w:rsidR="009470BE" w:rsidRPr="00D73160" w:rsidTr="00513E2A">
        <w:trPr>
          <w:trHeight w:val="230"/>
        </w:trPr>
        <w:tc>
          <w:tcPr>
            <w:tcW w:w="5254" w:type="dxa"/>
            <w:tcBorders>
              <w:top w:val="nil"/>
              <w:left w:val="single" w:sz="8" w:space="0" w:color="auto"/>
              <w:bottom w:val="single" w:sz="4" w:space="0" w:color="auto"/>
              <w:right w:val="single" w:sz="8" w:space="0" w:color="auto"/>
            </w:tcBorders>
            <w:vAlign w:val="bottom"/>
          </w:tcPr>
          <w:p w:rsidR="009470BE" w:rsidRPr="00D73160" w:rsidRDefault="009470BE" w:rsidP="00667D36">
            <w:pPr>
              <w:ind w:firstLine="0"/>
              <w:jc w:val="left"/>
              <w:rPr>
                <w:rFonts w:ascii="Times New Roman" w:hAnsi="Times New Roman" w:cs="Times New Roman"/>
                <w:sz w:val="19"/>
                <w:szCs w:val="19"/>
              </w:rPr>
            </w:pPr>
            <w:r w:rsidRPr="00D73160">
              <w:rPr>
                <w:rFonts w:ascii="Times New Roman" w:hAnsi="Times New Roman" w:cs="Times New Roman"/>
                <w:sz w:val="19"/>
                <w:szCs w:val="19"/>
              </w:rPr>
              <w:t>Предоставление мер социальной поддержки</w:t>
            </w:r>
          </w:p>
        </w:tc>
        <w:tc>
          <w:tcPr>
            <w:tcW w:w="851" w:type="dxa"/>
            <w:tcBorders>
              <w:top w:val="nil"/>
              <w:left w:val="nil"/>
              <w:bottom w:val="single" w:sz="4" w:space="0" w:color="auto"/>
              <w:right w:val="single" w:sz="4" w:space="0" w:color="auto"/>
            </w:tcBorders>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10</w:t>
            </w:r>
          </w:p>
        </w:tc>
        <w:tc>
          <w:tcPr>
            <w:tcW w:w="709" w:type="dxa"/>
            <w:tcBorders>
              <w:top w:val="nil"/>
              <w:left w:val="nil"/>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4901000000</w:t>
            </w:r>
          </w:p>
        </w:tc>
        <w:tc>
          <w:tcPr>
            <w:tcW w:w="567" w:type="dxa"/>
            <w:tcBorders>
              <w:top w:val="nil"/>
              <w:left w:val="nil"/>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tcPr>
          <w:p w:rsidR="009470BE" w:rsidRPr="00D73160" w:rsidRDefault="00513E2A" w:rsidP="00513E2A">
            <w:pPr>
              <w:widowControl/>
              <w:autoSpaceDE/>
              <w:autoSpaceDN/>
              <w:adjustRightInd/>
              <w:ind w:firstLine="0"/>
              <w:jc w:val="right"/>
              <w:rPr>
                <w:rFonts w:ascii="Times New Roman" w:hAnsi="Times New Roman" w:cs="Times New Roman"/>
                <w:bCs/>
                <w:sz w:val="19"/>
                <w:szCs w:val="19"/>
                <w:lang w:eastAsia="ru-RU"/>
              </w:rPr>
            </w:pPr>
            <w:r>
              <w:rPr>
                <w:rFonts w:ascii="Times New Roman" w:hAnsi="Times New Roman" w:cs="Times New Roman"/>
                <w:bCs/>
                <w:sz w:val="19"/>
                <w:szCs w:val="19"/>
                <w:lang w:eastAsia="ru-RU"/>
              </w:rPr>
              <w:t>587</w:t>
            </w:r>
            <w:r w:rsidR="009470BE" w:rsidRPr="00D73160">
              <w:rPr>
                <w:rFonts w:ascii="Times New Roman" w:hAnsi="Times New Roman" w:cs="Times New Roman"/>
                <w:bCs/>
                <w:sz w:val="19"/>
                <w:szCs w:val="19"/>
                <w:lang w:eastAsia="ru-RU"/>
              </w:rPr>
              <w:t>,</w:t>
            </w:r>
            <w:r>
              <w:rPr>
                <w:rFonts w:ascii="Times New Roman" w:hAnsi="Times New Roman" w:cs="Times New Roman"/>
                <w:bCs/>
                <w:sz w:val="19"/>
                <w:szCs w:val="19"/>
                <w:lang w:eastAsia="ru-RU"/>
              </w:rPr>
              <w:t>7</w:t>
            </w:r>
          </w:p>
        </w:tc>
      </w:tr>
      <w:tr w:rsidR="009470BE" w:rsidRPr="00D73160" w:rsidTr="00513E2A">
        <w:trPr>
          <w:trHeight w:val="230"/>
        </w:trPr>
        <w:tc>
          <w:tcPr>
            <w:tcW w:w="5254" w:type="dxa"/>
            <w:tcBorders>
              <w:top w:val="nil"/>
              <w:left w:val="single" w:sz="8" w:space="0" w:color="auto"/>
              <w:bottom w:val="single" w:sz="4" w:space="0" w:color="auto"/>
              <w:right w:val="single" w:sz="8" w:space="0" w:color="auto"/>
            </w:tcBorders>
            <w:vAlign w:val="bottom"/>
          </w:tcPr>
          <w:p w:rsidR="009470BE" w:rsidRPr="00D73160" w:rsidRDefault="009470BE" w:rsidP="00667D36">
            <w:pPr>
              <w:ind w:firstLine="0"/>
              <w:jc w:val="left"/>
              <w:rPr>
                <w:rFonts w:ascii="Times New Roman" w:hAnsi="Times New Roman" w:cs="Times New Roman"/>
                <w:sz w:val="19"/>
                <w:szCs w:val="19"/>
              </w:rPr>
            </w:pPr>
            <w:r w:rsidRPr="00D73160">
              <w:rPr>
                <w:rFonts w:ascii="Times New Roman" w:hAnsi="Times New Roman" w:cs="Times New Roman"/>
                <w:sz w:val="19"/>
                <w:szCs w:val="19"/>
              </w:rPr>
              <w:t>Выплата пенсии за выслугу лет гражданам, замещавшим должности муниципальной службы в органах местного самоуправления, ежемесячной доплаты к трудовой пенсии выборным лицам администрации</w:t>
            </w:r>
          </w:p>
        </w:tc>
        <w:tc>
          <w:tcPr>
            <w:tcW w:w="851" w:type="dxa"/>
            <w:tcBorders>
              <w:top w:val="nil"/>
              <w:left w:val="nil"/>
              <w:bottom w:val="single" w:sz="4" w:space="0" w:color="auto"/>
              <w:right w:val="single" w:sz="4" w:space="0" w:color="auto"/>
            </w:tcBorders>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10</w:t>
            </w:r>
          </w:p>
        </w:tc>
        <w:tc>
          <w:tcPr>
            <w:tcW w:w="709" w:type="dxa"/>
            <w:tcBorders>
              <w:top w:val="nil"/>
              <w:left w:val="nil"/>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4901023490</w:t>
            </w:r>
          </w:p>
        </w:tc>
        <w:tc>
          <w:tcPr>
            <w:tcW w:w="567" w:type="dxa"/>
            <w:tcBorders>
              <w:top w:val="nil"/>
              <w:left w:val="nil"/>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 </w:t>
            </w:r>
          </w:p>
        </w:tc>
        <w:tc>
          <w:tcPr>
            <w:tcW w:w="992" w:type="dxa"/>
            <w:tcBorders>
              <w:top w:val="nil"/>
              <w:left w:val="single" w:sz="8" w:space="0" w:color="auto"/>
              <w:bottom w:val="single" w:sz="4" w:space="0" w:color="auto"/>
              <w:right w:val="single" w:sz="8" w:space="0" w:color="auto"/>
            </w:tcBorders>
            <w:noWrap/>
            <w:vAlign w:val="bottom"/>
          </w:tcPr>
          <w:p w:rsidR="009470BE" w:rsidRPr="00D73160" w:rsidRDefault="00513E2A" w:rsidP="00513E2A">
            <w:pPr>
              <w:widowControl/>
              <w:autoSpaceDE/>
              <w:autoSpaceDN/>
              <w:adjustRightInd/>
              <w:ind w:firstLine="0"/>
              <w:jc w:val="right"/>
              <w:rPr>
                <w:rFonts w:ascii="Times New Roman" w:hAnsi="Times New Roman" w:cs="Times New Roman"/>
                <w:bCs/>
                <w:sz w:val="19"/>
                <w:szCs w:val="19"/>
                <w:lang w:eastAsia="ru-RU"/>
              </w:rPr>
            </w:pPr>
            <w:r>
              <w:rPr>
                <w:rFonts w:ascii="Times New Roman" w:hAnsi="Times New Roman" w:cs="Times New Roman"/>
                <w:bCs/>
                <w:sz w:val="19"/>
                <w:szCs w:val="19"/>
                <w:lang w:eastAsia="ru-RU"/>
              </w:rPr>
              <w:t>587</w:t>
            </w:r>
            <w:r w:rsidR="009470BE" w:rsidRPr="00D73160">
              <w:rPr>
                <w:rFonts w:ascii="Times New Roman" w:hAnsi="Times New Roman" w:cs="Times New Roman"/>
                <w:bCs/>
                <w:sz w:val="19"/>
                <w:szCs w:val="19"/>
                <w:lang w:eastAsia="ru-RU"/>
              </w:rPr>
              <w:t>,</w:t>
            </w:r>
            <w:r>
              <w:rPr>
                <w:rFonts w:ascii="Times New Roman" w:hAnsi="Times New Roman" w:cs="Times New Roman"/>
                <w:bCs/>
                <w:sz w:val="19"/>
                <w:szCs w:val="19"/>
                <w:lang w:eastAsia="ru-RU"/>
              </w:rPr>
              <w:t>7</w:t>
            </w:r>
          </w:p>
        </w:tc>
      </w:tr>
      <w:tr w:rsidR="009470BE" w:rsidRPr="00D73160" w:rsidTr="00513E2A">
        <w:trPr>
          <w:trHeight w:val="230"/>
        </w:trPr>
        <w:tc>
          <w:tcPr>
            <w:tcW w:w="5254" w:type="dxa"/>
            <w:tcBorders>
              <w:top w:val="nil"/>
              <w:left w:val="single" w:sz="8" w:space="0" w:color="auto"/>
              <w:bottom w:val="single" w:sz="4" w:space="0" w:color="auto"/>
              <w:right w:val="single" w:sz="8" w:space="0" w:color="auto"/>
            </w:tcBorders>
            <w:vAlign w:val="bottom"/>
          </w:tcPr>
          <w:p w:rsidR="009470BE" w:rsidRPr="00D73160" w:rsidRDefault="009470BE" w:rsidP="00667D36">
            <w:pPr>
              <w:widowControl/>
              <w:autoSpaceDE/>
              <w:autoSpaceDN/>
              <w:adjustRightInd/>
              <w:ind w:firstLine="0"/>
              <w:jc w:val="left"/>
              <w:rPr>
                <w:rFonts w:ascii="Times New Roman" w:hAnsi="Times New Roman" w:cs="Times New Roman"/>
                <w:sz w:val="19"/>
                <w:szCs w:val="19"/>
                <w:lang w:eastAsia="ru-RU"/>
              </w:rPr>
            </w:pPr>
            <w:r w:rsidRPr="00D73160">
              <w:rPr>
                <w:rFonts w:ascii="Times New Roman" w:hAnsi="Times New Roman" w:cs="Times New Roman"/>
                <w:sz w:val="19"/>
                <w:szCs w:val="19"/>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10</w:t>
            </w:r>
          </w:p>
        </w:tc>
        <w:tc>
          <w:tcPr>
            <w:tcW w:w="709" w:type="dxa"/>
            <w:tcBorders>
              <w:top w:val="nil"/>
              <w:left w:val="nil"/>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01</w:t>
            </w:r>
          </w:p>
        </w:tc>
        <w:tc>
          <w:tcPr>
            <w:tcW w:w="1276" w:type="dxa"/>
            <w:tcBorders>
              <w:top w:val="nil"/>
              <w:left w:val="nil"/>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4901023490</w:t>
            </w:r>
          </w:p>
        </w:tc>
        <w:tc>
          <w:tcPr>
            <w:tcW w:w="567" w:type="dxa"/>
            <w:tcBorders>
              <w:top w:val="nil"/>
              <w:left w:val="nil"/>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300</w:t>
            </w:r>
          </w:p>
        </w:tc>
        <w:tc>
          <w:tcPr>
            <w:tcW w:w="992" w:type="dxa"/>
            <w:tcBorders>
              <w:top w:val="nil"/>
              <w:left w:val="single" w:sz="8" w:space="0" w:color="auto"/>
              <w:bottom w:val="single" w:sz="4" w:space="0" w:color="auto"/>
              <w:right w:val="single" w:sz="8" w:space="0" w:color="auto"/>
            </w:tcBorders>
            <w:noWrap/>
            <w:vAlign w:val="bottom"/>
          </w:tcPr>
          <w:p w:rsidR="009470BE" w:rsidRPr="00D73160" w:rsidRDefault="00513E2A" w:rsidP="00667D36">
            <w:pPr>
              <w:widowControl/>
              <w:autoSpaceDE/>
              <w:autoSpaceDN/>
              <w:adjustRightInd/>
              <w:ind w:firstLine="0"/>
              <w:jc w:val="right"/>
              <w:rPr>
                <w:rFonts w:ascii="Times New Roman" w:hAnsi="Times New Roman" w:cs="Times New Roman"/>
                <w:bCs/>
                <w:sz w:val="19"/>
                <w:szCs w:val="19"/>
                <w:lang w:eastAsia="ru-RU"/>
              </w:rPr>
            </w:pPr>
            <w:r>
              <w:rPr>
                <w:rFonts w:ascii="Times New Roman" w:hAnsi="Times New Roman" w:cs="Times New Roman"/>
                <w:bCs/>
                <w:sz w:val="19"/>
                <w:szCs w:val="19"/>
                <w:lang w:eastAsia="ru-RU"/>
              </w:rPr>
              <w:t>587,7</w:t>
            </w:r>
          </w:p>
        </w:tc>
      </w:tr>
      <w:tr w:rsidR="009470BE" w:rsidRPr="00D73160" w:rsidTr="00513E2A">
        <w:trPr>
          <w:trHeight w:val="230"/>
        </w:trPr>
        <w:tc>
          <w:tcPr>
            <w:tcW w:w="5254" w:type="dxa"/>
            <w:tcBorders>
              <w:top w:val="nil"/>
              <w:left w:val="single" w:sz="8" w:space="0" w:color="auto"/>
              <w:bottom w:val="single" w:sz="4" w:space="0" w:color="auto"/>
              <w:right w:val="single" w:sz="8" w:space="0" w:color="auto"/>
            </w:tcBorders>
            <w:vAlign w:val="bottom"/>
          </w:tcPr>
          <w:p w:rsidR="009470BE" w:rsidRPr="00D73160" w:rsidRDefault="009470BE" w:rsidP="00667D36">
            <w:pPr>
              <w:ind w:firstLine="0"/>
              <w:jc w:val="left"/>
              <w:rPr>
                <w:rFonts w:ascii="Times New Roman" w:hAnsi="Times New Roman" w:cs="Times New Roman"/>
                <w:sz w:val="19"/>
                <w:szCs w:val="19"/>
              </w:rPr>
            </w:pPr>
            <w:r w:rsidRPr="00D73160">
              <w:rPr>
                <w:rFonts w:ascii="Times New Roman" w:hAnsi="Times New Roman" w:cs="Times New Roman"/>
                <w:sz w:val="19"/>
                <w:szCs w:val="19"/>
              </w:rPr>
              <w:t>ФИЗИЧЕСКАЯ КУЛЬТУРА И СПОРТ</w:t>
            </w:r>
          </w:p>
        </w:tc>
        <w:tc>
          <w:tcPr>
            <w:tcW w:w="851" w:type="dxa"/>
            <w:tcBorders>
              <w:top w:val="nil"/>
              <w:left w:val="nil"/>
              <w:bottom w:val="single" w:sz="4" w:space="0" w:color="auto"/>
              <w:right w:val="single" w:sz="4" w:space="0" w:color="auto"/>
            </w:tcBorders>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9470BE" w:rsidRPr="00D73160" w:rsidRDefault="009470BE" w:rsidP="00667D36">
            <w:pPr>
              <w:ind w:firstLine="0"/>
              <w:jc w:val="center"/>
              <w:rPr>
                <w:rFonts w:ascii="Times New Roman" w:hAnsi="Times New Roman" w:cs="Times New Roman"/>
                <w:sz w:val="19"/>
                <w:szCs w:val="19"/>
              </w:rPr>
            </w:pPr>
            <w:r w:rsidRPr="00D73160">
              <w:rPr>
                <w:rFonts w:ascii="Times New Roman" w:hAnsi="Times New Roman" w:cs="Times New Roman"/>
                <w:sz w:val="19"/>
                <w:szCs w:val="19"/>
              </w:rPr>
              <w:t>11</w:t>
            </w:r>
          </w:p>
        </w:tc>
        <w:tc>
          <w:tcPr>
            <w:tcW w:w="709" w:type="dxa"/>
            <w:tcBorders>
              <w:top w:val="nil"/>
              <w:left w:val="nil"/>
              <w:bottom w:val="single" w:sz="4" w:space="0" w:color="auto"/>
              <w:right w:val="single" w:sz="4" w:space="0" w:color="auto"/>
            </w:tcBorders>
            <w:noWrap/>
            <w:vAlign w:val="bottom"/>
          </w:tcPr>
          <w:p w:rsidR="009470BE" w:rsidRPr="00D73160" w:rsidRDefault="009470BE" w:rsidP="00667D36">
            <w:pPr>
              <w:ind w:firstLine="0"/>
              <w:jc w:val="center"/>
              <w:rPr>
                <w:rFonts w:ascii="Times New Roman" w:hAnsi="Times New Roman" w:cs="Times New Roman"/>
                <w:sz w:val="19"/>
                <w:szCs w:val="19"/>
              </w:rPr>
            </w:pPr>
          </w:p>
        </w:tc>
        <w:tc>
          <w:tcPr>
            <w:tcW w:w="1276" w:type="dxa"/>
            <w:tcBorders>
              <w:top w:val="nil"/>
              <w:left w:val="nil"/>
              <w:bottom w:val="single" w:sz="4" w:space="0" w:color="auto"/>
              <w:right w:val="single" w:sz="4" w:space="0" w:color="auto"/>
            </w:tcBorders>
            <w:noWrap/>
            <w:vAlign w:val="bottom"/>
          </w:tcPr>
          <w:p w:rsidR="009470BE" w:rsidRPr="00D73160" w:rsidRDefault="009470BE" w:rsidP="00667D36">
            <w:pPr>
              <w:ind w:firstLine="0"/>
              <w:jc w:val="right"/>
              <w:rPr>
                <w:rFonts w:ascii="Times New Roman" w:hAnsi="Times New Roman" w:cs="Times New Roman"/>
                <w:sz w:val="19"/>
                <w:szCs w:val="19"/>
              </w:rPr>
            </w:pPr>
          </w:p>
        </w:tc>
        <w:tc>
          <w:tcPr>
            <w:tcW w:w="567" w:type="dxa"/>
            <w:tcBorders>
              <w:top w:val="nil"/>
              <w:left w:val="nil"/>
              <w:bottom w:val="single" w:sz="4" w:space="0" w:color="auto"/>
              <w:right w:val="single" w:sz="4" w:space="0" w:color="auto"/>
            </w:tcBorders>
            <w:noWrap/>
            <w:vAlign w:val="bottom"/>
          </w:tcPr>
          <w:p w:rsidR="009470BE" w:rsidRPr="00D73160" w:rsidRDefault="009470BE" w:rsidP="00667D36">
            <w:pPr>
              <w:ind w:firstLine="0"/>
              <w:jc w:val="right"/>
              <w:rPr>
                <w:rFonts w:ascii="Times New Roman" w:hAnsi="Times New Roman" w:cs="Times New Roman"/>
                <w:sz w:val="19"/>
                <w:szCs w:val="19"/>
              </w:rPr>
            </w:pPr>
          </w:p>
        </w:tc>
        <w:tc>
          <w:tcPr>
            <w:tcW w:w="992" w:type="dxa"/>
            <w:tcBorders>
              <w:top w:val="nil"/>
              <w:left w:val="single" w:sz="8" w:space="0" w:color="auto"/>
              <w:bottom w:val="single" w:sz="4" w:space="0" w:color="auto"/>
              <w:right w:val="single" w:sz="8" w:space="0" w:color="auto"/>
            </w:tcBorders>
            <w:noWrap/>
            <w:vAlign w:val="bottom"/>
          </w:tcPr>
          <w:p w:rsidR="009470BE" w:rsidRPr="00D73160" w:rsidRDefault="00416011" w:rsidP="00667D36">
            <w:pPr>
              <w:widowControl/>
              <w:autoSpaceDE/>
              <w:autoSpaceDN/>
              <w:adjustRightInd/>
              <w:ind w:firstLine="0"/>
              <w:jc w:val="right"/>
              <w:rPr>
                <w:rFonts w:ascii="Times New Roman" w:hAnsi="Times New Roman" w:cs="Times New Roman"/>
                <w:bCs/>
                <w:sz w:val="19"/>
                <w:szCs w:val="19"/>
                <w:lang w:eastAsia="ru-RU"/>
              </w:rPr>
            </w:pPr>
            <w:r>
              <w:rPr>
                <w:rFonts w:ascii="Times New Roman" w:hAnsi="Times New Roman" w:cs="Times New Roman"/>
                <w:bCs/>
                <w:sz w:val="19"/>
                <w:szCs w:val="19"/>
                <w:lang w:eastAsia="ru-RU"/>
              </w:rPr>
              <w:t>7</w:t>
            </w:r>
            <w:r w:rsidR="009470BE" w:rsidRPr="00D73160">
              <w:rPr>
                <w:rFonts w:ascii="Times New Roman" w:hAnsi="Times New Roman" w:cs="Times New Roman"/>
                <w:bCs/>
                <w:sz w:val="19"/>
                <w:szCs w:val="19"/>
                <w:lang w:eastAsia="ru-RU"/>
              </w:rPr>
              <w:t>5,0</w:t>
            </w:r>
          </w:p>
        </w:tc>
      </w:tr>
      <w:tr w:rsidR="009470BE" w:rsidRPr="00D73160" w:rsidTr="00513E2A">
        <w:trPr>
          <w:trHeight w:val="230"/>
        </w:trPr>
        <w:tc>
          <w:tcPr>
            <w:tcW w:w="5254" w:type="dxa"/>
            <w:tcBorders>
              <w:top w:val="nil"/>
              <w:left w:val="single" w:sz="8" w:space="0" w:color="auto"/>
              <w:bottom w:val="single" w:sz="4" w:space="0" w:color="auto"/>
              <w:right w:val="single" w:sz="8" w:space="0" w:color="auto"/>
            </w:tcBorders>
            <w:vAlign w:val="bottom"/>
          </w:tcPr>
          <w:p w:rsidR="009470BE" w:rsidRPr="00D73160" w:rsidRDefault="009470BE" w:rsidP="00667D36">
            <w:pPr>
              <w:ind w:firstLine="0"/>
              <w:jc w:val="left"/>
              <w:rPr>
                <w:rFonts w:ascii="Times New Roman" w:hAnsi="Times New Roman" w:cs="Times New Roman"/>
                <w:sz w:val="19"/>
                <w:szCs w:val="19"/>
              </w:rPr>
            </w:pPr>
            <w:r w:rsidRPr="00D73160">
              <w:rPr>
                <w:rFonts w:ascii="Times New Roman" w:hAnsi="Times New Roman" w:cs="Times New Roman"/>
                <w:sz w:val="19"/>
                <w:szCs w:val="19"/>
              </w:rPr>
              <w:t>Физическая культура</w:t>
            </w:r>
          </w:p>
        </w:tc>
        <w:tc>
          <w:tcPr>
            <w:tcW w:w="851" w:type="dxa"/>
            <w:tcBorders>
              <w:top w:val="nil"/>
              <w:left w:val="nil"/>
              <w:bottom w:val="single" w:sz="4" w:space="0" w:color="auto"/>
              <w:right w:val="single" w:sz="4" w:space="0" w:color="auto"/>
            </w:tcBorders>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9470BE" w:rsidRPr="00D73160" w:rsidRDefault="009470BE" w:rsidP="00667D36">
            <w:pPr>
              <w:ind w:firstLine="0"/>
              <w:jc w:val="center"/>
              <w:rPr>
                <w:rFonts w:ascii="Times New Roman" w:hAnsi="Times New Roman" w:cs="Times New Roman"/>
                <w:sz w:val="19"/>
                <w:szCs w:val="19"/>
              </w:rPr>
            </w:pPr>
            <w:r w:rsidRPr="00D73160">
              <w:rPr>
                <w:rFonts w:ascii="Times New Roman" w:hAnsi="Times New Roman" w:cs="Times New Roman"/>
                <w:sz w:val="19"/>
                <w:szCs w:val="19"/>
              </w:rPr>
              <w:t>11</w:t>
            </w:r>
          </w:p>
        </w:tc>
        <w:tc>
          <w:tcPr>
            <w:tcW w:w="709" w:type="dxa"/>
            <w:tcBorders>
              <w:top w:val="nil"/>
              <w:left w:val="nil"/>
              <w:bottom w:val="single" w:sz="4" w:space="0" w:color="auto"/>
              <w:right w:val="single" w:sz="4" w:space="0" w:color="auto"/>
            </w:tcBorders>
            <w:noWrap/>
            <w:vAlign w:val="bottom"/>
          </w:tcPr>
          <w:p w:rsidR="009470BE" w:rsidRPr="00D73160" w:rsidRDefault="009470BE" w:rsidP="00667D36">
            <w:pPr>
              <w:ind w:firstLine="0"/>
              <w:jc w:val="center"/>
              <w:rPr>
                <w:rFonts w:ascii="Times New Roman" w:hAnsi="Times New Roman" w:cs="Times New Roman"/>
                <w:sz w:val="19"/>
                <w:szCs w:val="19"/>
              </w:rPr>
            </w:pPr>
            <w:r w:rsidRPr="00D73160">
              <w:rPr>
                <w:rFonts w:ascii="Times New Roman" w:hAnsi="Times New Roman" w:cs="Times New Roman"/>
                <w:sz w:val="19"/>
                <w:szCs w:val="19"/>
              </w:rPr>
              <w:t>01</w:t>
            </w:r>
          </w:p>
        </w:tc>
        <w:tc>
          <w:tcPr>
            <w:tcW w:w="1276" w:type="dxa"/>
            <w:tcBorders>
              <w:top w:val="nil"/>
              <w:left w:val="nil"/>
              <w:bottom w:val="single" w:sz="4" w:space="0" w:color="auto"/>
              <w:right w:val="single" w:sz="4" w:space="0" w:color="auto"/>
            </w:tcBorders>
            <w:noWrap/>
            <w:vAlign w:val="bottom"/>
          </w:tcPr>
          <w:p w:rsidR="009470BE" w:rsidRPr="00D73160" w:rsidRDefault="009470BE" w:rsidP="00667D36">
            <w:pPr>
              <w:ind w:firstLine="0"/>
              <w:jc w:val="right"/>
              <w:rPr>
                <w:rFonts w:ascii="Times New Roman" w:hAnsi="Times New Roman" w:cs="Times New Roman"/>
                <w:sz w:val="19"/>
                <w:szCs w:val="19"/>
              </w:rPr>
            </w:pPr>
          </w:p>
        </w:tc>
        <w:tc>
          <w:tcPr>
            <w:tcW w:w="567" w:type="dxa"/>
            <w:tcBorders>
              <w:top w:val="nil"/>
              <w:left w:val="nil"/>
              <w:bottom w:val="single" w:sz="4" w:space="0" w:color="auto"/>
              <w:right w:val="single" w:sz="4" w:space="0" w:color="auto"/>
            </w:tcBorders>
            <w:noWrap/>
            <w:vAlign w:val="bottom"/>
          </w:tcPr>
          <w:p w:rsidR="009470BE" w:rsidRPr="00D73160" w:rsidRDefault="009470BE" w:rsidP="00667D36">
            <w:pPr>
              <w:ind w:firstLine="0"/>
              <w:jc w:val="right"/>
              <w:rPr>
                <w:rFonts w:ascii="Times New Roman" w:hAnsi="Times New Roman" w:cs="Times New Roman"/>
                <w:sz w:val="19"/>
                <w:szCs w:val="19"/>
              </w:rPr>
            </w:pPr>
          </w:p>
        </w:tc>
        <w:tc>
          <w:tcPr>
            <w:tcW w:w="992" w:type="dxa"/>
            <w:tcBorders>
              <w:top w:val="nil"/>
              <w:left w:val="single" w:sz="8" w:space="0" w:color="auto"/>
              <w:bottom w:val="single" w:sz="4" w:space="0" w:color="auto"/>
              <w:right w:val="single" w:sz="8" w:space="0" w:color="auto"/>
            </w:tcBorders>
            <w:noWrap/>
            <w:vAlign w:val="bottom"/>
          </w:tcPr>
          <w:p w:rsidR="009470BE" w:rsidRPr="00D73160" w:rsidRDefault="00416011" w:rsidP="00667D36">
            <w:pPr>
              <w:widowControl/>
              <w:autoSpaceDE/>
              <w:autoSpaceDN/>
              <w:adjustRightInd/>
              <w:ind w:firstLine="0"/>
              <w:jc w:val="right"/>
              <w:rPr>
                <w:rFonts w:ascii="Times New Roman" w:hAnsi="Times New Roman" w:cs="Times New Roman"/>
                <w:bCs/>
                <w:sz w:val="19"/>
                <w:szCs w:val="19"/>
                <w:lang w:eastAsia="ru-RU"/>
              </w:rPr>
            </w:pPr>
            <w:r>
              <w:rPr>
                <w:rFonts w:ascii="Times New Roman" w:hAnsi="Times New Roman" w:cs="Times New Roman"/>
                <w:bCs/>
                <w:sz w:val="19"/>
                <w:szCs w:val="19"/>
                <w:lang w:eastAsia="ru-RU"/>
              </w:rPr>
              <w:t>7</w:t>
            </w:r>
            <w:r w:rsidR="009470BE" w:rsidRPr="00D73160">
              <w:rPr>
                <w:rFonts w:ascii="Times New Roman" w:hAnsi="Times New Roman" w:cs="Times New Roman"/>
                <w:bCs/>
                <w:sz w:val="19"/>
                <w:szCs w:val="19"/>
                <w:lang w:eastAsia="ru-RU"/>
              </w:rPr>
              <w:t>5,0</w:t>
            </w:r>
          </w:p>
        </w:tc>
      </w:tr>
      <w:tr w:rsidR="009470BE" w:rsidRPr="00D73160" w:rsidTr="00513E2A">
        <w:trPr>
          <w:trHeight w:val="230"/>
        </w:trPr>
        <w:tc>
          <w:tcPr>
            <w:tcW w:w="5254" w:type="dxa"/>
            <w:tcBorders>
              <w:top w:val="nil"/>
              <w:left w:val="single" w:sz="8" w:space="0" w:color="auto"/>
              <w:bottom w:val="single" w:sz="4" w:space="0" w:color="auto"/>
              <w:right w:val="single" w:sz="8" w:space="0" w:color="auto"/>
            </w:tcBorders>
            <w:vAlign w:val="bottom"/>
          </w:tcPr>
          <w:p w:rsidR="009470BE" w:rsidRPr="00D73160" w:rsidRDefault="009470BE" w:rsidP="00667D36">
            <w:pPr>
              <w:ind w:firstLine="0"/>
              <w:jc w:val="left"/>
              <w:rPr>
                <w:rFonts w:ascii="Times New Roman" w:hAnsi="Times New Roman" w:cs="Times New Roman"/>
                <w:sz w:val="19"/>
                <w:szCs w:val="19"/>
              </w:rPr>
            </w:pPr>
            <w:r w:rsidRPr="00D73160">
              <w:rPr>
                <w:rFonts w:ascii="Times New Roman" w:hAnsi="Times New Roman" w:cs="Times New Roman"/>
                <w:sz w:val="19"/>
                <w:szCs w:val="19"/>
              </w:rPr>
              <w:t>Физкультурно-оздоровительная работа и спортивные мероприятия</w:t>
            </w:r>
          </w:p>
        </w:tc>
        <w:tc>
          <w:tcPr>
            <w:tcW w:w="851" w:type="dxa"/>
            <w:tcBorders>
              <w:top w:val="nil"/>
              <w:left w:val="nil"/>
              <w:bottom w:val="single" w:sz="4" w:space="0" w:color="auto"/>
              <w:right w:val="single" w:sz="4" w:space="0" w:color="auto"/>
            </w:tcBorders>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9470BE" w:rsidRPr="00D73160" w:rsidRDefault="009470BE" w:rsidP="00667D36">
            <w:pPr>
              <w:ind w:firstLine="0"/>
              <w:jc w:val="center"/>
              <w:rPr>
                <w:rFonts w:ascii="Times New Roman" w:hAnsi="Times New Roman" w:cs="Times New Roman"/>
                <w:sz w:val="19"/>
                <w:szCs w:val="19"/>
              </w:rPr>
            </w:pPr>
            <w:r w:rsidRPr="00D73160">
              <w:rPr>
                <w:rFonts w:ascii="Times New Roman" w:hAnsi="Times New Roman" w:cs="Times New Roman"/>
                <w:sz w:val="19"/>
                <w:szCs w:val="19"/>
              </w:rPr>
              <w:t>11</w:t>
            </w:r>
          </w:p>
        </w:tc>
        <w:tc>
          <w:tcPr>
            <w:tcW w:w="709" w:type="dxa"/>
            <w:tcBorders>
              <w:top w:val="nil"/>
              <w:left w:val="nil"/>
              <w:bottom w:val="single" w:sz="4" w:space="0" w:color="auto"/>
              <w:right w:val="single" w:sz="4" w:space="0" w:color="auto"/>
            </w:tcBorders>
            <w:noWrap/>
            <w:vAlign w:val="bottom"/>
          </w:tcPr>
          <w:p w:rsidR="009470BE" w:rsidRPr="00D73160" w:rsidRDefault="009470BE" w:rsidP="00667D36">
            <w:pPr>
              <w:ind w:firstLine="0"/>
              <w:jc w:val="center"/>
              <w:rPr>
                <w:rFonts w:ascii="Times New Roman" w:hAnsi="Times New Roman" w:cs="Times New Roman"/>
                <w:sz w:val="19"/>
                <w:szCs w:val="19"/>
              </w:rPr>
            </w:pPr>
            <w:r w:rsidRPr="00D73160">
              <w:rPr>
                <w:rFonts w:ascii="Times New Roman" w:hAnsi="Times New Roman" w:cs="Times New Roman"/>
                <w:sz w:val="19"/>
                <w:szCs w:val="19"/>
              </w:rPr>
              <w:t>01</w:t>
            </w:r>
          </w:p>
        </w:tc>
        <w:tc>
          <w:tcPr>
            <w:tcW w:w="1276" w:type="dxa"/>
            <w:tcBorders>
              <w:top w:val="nil"/>
              <w:left w:val="nil"/>
              <w:bottom w:val="single" w:sz="4" w:space="0" w:color="auto"/>
              <w:right w:val="single" w:sz="4" w:space="0" w:color="auto"/>
            </w:tcBorders>
            <w:noWrap/>
            <w:vAlign w:val="bottom"/>
          </w:tcPr>
          <w:p w:rsidR="009470BE" w:rsidRPr="00D73160" w:rsidRDefault="009470BE" w:rsidP="00667D36">
            <w:pPr>
              <w:ind w:firstLine="0"/>
              <w:jc w:val="right"/>
              <w:rPr>
                <w:rFonts w:ascii="Times New Roman" w:hAnsi="Times New Roman" w:cs="Times New Roman"/>
                <w:sz w:val="19"/>
                <w:szCs w:val="19"/>
              </w:rPr>
            </w:pPr>
            <w:r w:rsidRPr="00D73160">
              <w:rPr>
                <w:rFonts w:ascii="Times New Roman" w:hAnsi="Times New Roman" w:cs="Times New Roman"/>
                <w:sz w:val="19"/>
                <w:szCs w:val="19"/>
              </w:rPr>
              <w:t>5300000000</w:t>
            </w:r>
          </w:p>
        </w:tc>
        <w:tc>
          <w:tcPr>
            <w:tcW w:w="567" w:type="dxa"/>
            <w:tcBorders>
              <w:top w:val="nil"/>
              <w:left w:val="nil"/>
              <w:bottom w:val="single" w:sz="4" w:space="0" w:color="auto"/>
              <w:right w:val="single" w:sz="4" w:space="0" w:color="auto"/>
            </w:tcBorders>
            <w:noWrap/>
            <w:vAlign w:val="bottom"/>
          </w:tcPr>
          <w:p w:rsidR="009470BE" w:rsidRPr="00D73160" w:rsidRDefault="009470BE" w:rsidP="00667D36">
            <w:pPr>
              <w:ind w:firstLine="0"/>
              <w:jc w:val="right"/>
              <w:rPr>
                <w:rFonts w:ascii="Times New Roman" w:hAnsi="Times New Roman" w:cs="Times New Roman"/>
                <w:sz w:val="19"/>
                <w:szCs w:val="19"/>
              </w:rPr>
            </w:pPr>
          </w:p>
        </w:tc>
        <w:tc>
          <w:tcPr>
            <w:tcW w:w="992" w:type="dxa"/>
            <w:tcBorders>
              <w:top w:val="nil"/>
              <w:left w:val="single" w:sz="8" w:space="0" w:color="auto"/>
              <w:bottom w:val="single" w:sz="4" w:space="0" w:color="auto"/>
              <w:right w:val="single" w:sz="8" w:space="0" w:color="auto"/>
            </w:tcBorders>
            <w:noWrap/>
            <w:vAlign w:val="bottom"/>
          </w:tcPr>
          <w:p w:rsidR="009470BE" w:rsidRPr="00D73160" w:rsidRDefault="00416011" w:rsidP="00667D36">
            <w:pPr>
              <w:widowControl/>
              <w:autoSpaceDE/>
              <w:autoSpaceDN/>
              <w:adjustRightInd/>
              <w:ind w:firstLine="0"/>
              <w:jc w:val="right"/>
              <w:rPr>
                <w:rFonts w:ascii="Times New Roman" w:hAnsi="Times New Roman" w:cs="Times New Roman"/>
                <w:bCs/>
                <w:sz w:val="19"/>
                <w:szCs w:val="19"/>
                <w:lang w:eastAsia="ru-RU"/>
              </w:rPr>
            </w:pPr>
            <w:r>
              <w:rPr>
                <w:rFonts w:ascii="Times New Roman" w:hAnsi="Times New Roman" w:cs="Times New Roman"/>
                <w:bCs/>
                <w:sz w:val="19"/>
                <w:szCs w:val="19"/>
                <w:lang w:eastAsia="ru-RU"/>
              </w:rPr>
              <w:t>7</w:t>
            </w:r>
            <w:r w:rsidR="009470BE" w:rsidRPr="00D73160">
              <w:rPr>
                <w:rFonts w:ascii="Times New Roman" w:hAnsi="Times New Roman" w:cs="Times New Roman"/>
                <w:bCs/>
                <w:sz w:val="19"/>
                <w:szCs w:val="19"/>
                <w:lang w:eastAsia="ru-RU"/>
              </w:rPr>
              <w:t>5,0</w:t>
            </w:r>
          </w:p>
        </w:tc>
      </w:tr>
      <w:tr w:rsidR="009470BE" w:rsidRPr="00D73160" w:rsidTr="00513E2A">
        <w:trPr>
          <w:trHeight w:val="230"/>
        </w:trPr>
        <w:tc>
          <w:tcPr>
            <w:tcW w:w="5254" w:type="dxa"/>
            <w:tcBorders>
              <w:top w:val="nil"/>
              <w:left w:val="single" w:sz="8" w:space="0" w:color="auto"/>
              <w:bottom w:val="single" w:sz="4" w:space="0" w:color="auto"/>
              <w:right w:val="single" w:sz="8" w:space="0" w:color="auto"/>
            </w:tcBorders>
            <w:vAlign w:val="bottom"/>
          </w:tcPr>
          <w:p w:rsidR="009470BE" w:rsidRPr="00D73160" w:rsidRDefault="009470BE" w:rsidP="00667D36">
            <w:pPr>
              <w:ind w:firstLine="0"/>
              <w:jc w:val="left"/>
              <w:rPr>
                <w:rFonts w:ascii="Times New Roman" w:hAnsi="Times New Roman" w:cs="Times New Roman"/>
                <w:sz w:val="19"/>
                <w:szCs w:val="19"/>
              </w:rPr>
            </w:pPr>
            <w:r w:rsidRPr="00D73160">
              <w:rPr>
                <w:rFonts w:ascii="Times New Roman" w:hAnsi="Times New Roman" w:cs="Times New Roman"/>
                <w:sz w:val="19"/>
                <w:szCs w:val="19"/>
              </w:rPr>
              <w:t>Мероприятия в области спорта, физической культуры и туризма</w:t>
            </w:r>
          </w:p>
        </w:tc>
        <w:tc>
          <w:tcPr>
            <w:tcW w:w="851" w:type="dxa"/>
            <w:tcBorders>
              <w:top w:val="nil"/>
              <w:left w:val="nil"/>
              <w:bottom w:val="single" w:sz="4" w:space="0" w:color="auto"/>
              <w:right w:val="single" w:sz="4" w:space="0" w:color="auto"/>
            </w:tcBorders>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9470BE" w:rsidRPr="00D73160" w:rsidRDefault="009470BE" w:rsidP="00667D36">
            <w:pPr>
              <w:ind w:firstLine="0"/>
              <w:jc w:val="center"/>
              <w:rPr>
                <w:rFonts w:ascii="Times New Roman" w:hAnsi="Times New Roman" w:cs="Times New Roman"/>
                <w:sz w:val="19"/>
                <w:szCs w:val="19"/>
              </w:rPr>
            </w:pPr>
            <w:r w:rsidRPr="00D73160">
              <w:rPr>
                <w:rFonts w:ascii="Times New Roman" w:hAnsi="Times New Roman" w:cs="Times New Roman"/>
                <w:sz w:val="19"/>
                <w:szCs w:val="19"/>
              </w:rPr>
              <w:t>11</w:t>
            </w:r>
          </w:p>
        </w:tc>
        <w:tc>
          <w:tcPr>
            <w:tcW w:w="709" w:type="dxa"/>
            <w:tcBorders>
              <w:top w:val="nil"/>
              <w:left w:val="nil"/>
              <w:bottom w:val="single" w:sz="4" w:space="0" w:color="auto"/>
              <w:right w:val="single" w:sz="4" w:space="0" w:color="auto"/>
            </w:tcBorders>
            <w:noWrap/>
            <w:vAlign w:val="bottom"/>
          </w:tcPr>
          <w:p w:rsidR="009470BE" w:rsidRPr="00D73160" w:rsidRDefault="009470BE" w:rsidP="00667D36">
            <w:pPr>
              <w:ind w:firstLine="0"/>
              <w:jc w:val="center"/>
              <w:rPr>
                <w:rFonts w:ascii="Times New Roman" w:hAnsi="Times New Roman" w:cs="Times New Roman"/>
                <w:sz w:val="19"/>
                <w:szCs w:val="19"/>
              </w:rPr>
            </w:pPr>
            <w:r w:rsidRPr="00D73160">
              <w:rPr>
                <w:rFonts w:ascii="Times New Roman" w:hAnsi="Times New Roman" w:cs="Times New Roman"/>
                <w:sz w:val="19"/>
                <w:szCs w:val="19"/>
              </w:rPr>
              <w:t>01</w:t>
            </w:r>
          </w:p>
        </w:tc>
        <w:tc>
          <w:tcPr>
            <w:tcW w:w="1276" w:type="dxa"/>
            <w:tcBorders>
              <w:top w:val="nil"/>
              <w:left w:val="nil"/>
              <w:bottom w:val="single" w:sz="4" w:space="0" w:color="auto"/>
              <w:right w:val="single" w:sz="4" w:space="0" w:color="auto"/>
            </w:tcBorders>
            <w:noWrap/>
            <w:vAlign w:val="bottom"/>
          </w:tcPr>
          <w:p w:rsidR="009470BE" w:rsidRPr="00D73160" w:rsidRDefault="009470BE" w:rsidP="00667D36">
            <w:pPr>
              <w:ind w:firstLine="0"/>
              <w:jc w:val="right"/>
              <w:rPr>
                <w:rFonts w:ascii="Times New Roman" w:hAnsi="Times New Roman" w:cs="Times New Roman"/>
                <w:sz w:val="19"/>
                <w:szCs w:val="19"/>
              </w:rPr>
            </w:pPr>
            <w:r w:rsidRPr="00D73160">
              <w:rPr>
                <w:rFonts w:ascii="Times New Roman" w:hAnsi="Times New Roman" w:cs="Times New Roman"/>
                <w:sz w:val="19"/>
                <w:szCs w:val="19"/>
              </w:rPr>
              <w:t>5301097000</w:t>
            </w:r>
          </w:p>
        </w:tc>
        <w:tc>
          <w:tcPr>
            <w:tcW w:w="567" w:type="dxa"/>
            <w:tcBorders>
              <w:top w:val="nil"/>
              <w:left w:val="nil"/>
              <w:bottom w:val="single" w:sz="4" w:space="0" w:color="auto"/>
              <w:right w:val="single" w:sz="4" w:space="0" w:color="auto"/>
            </w:tcBorders>
            <w:noWrap/>
            <w:vAlign w:val="bottom"/>
          </w:tcPr>
          <w:p w:rsidR="009470BE" w:rsidRPr="00D73160" w:rsidRDefault="009470BE" w:rsidP="00667D36">
            <w:pPr>
              <w:ind w:firstLine="0"/>
              <w:jc w:val="right"/>
              <w:rPr>
                <w:rFonts w:ascii="Times New Roman" w:hAnsi="Times New Roman" w:cs="Times New Roman"/>
                <w:sz w:val="19"/>
                <w:szCs w:val="19"/>
              </w:rPr>
            </w:pPr>
          </w:p>
        </w:tc>
        <w:tc>
          <w:tcPr>
            <w:tcW w:w="992" w:type="dxa"/>
            <w:tcBorders>
              <w:top w:val="nil"/>
              <w:left w:val="single" w:sz="8" w:space="0" w:color="auto"/>
              <w:bottom w:val="single" w:sz="4" w:space="0" w:color="auto"/>
              <w:right w:val="single" w:sz="8" w:space="0" w:color="auto"/>
            </w:tcBorders>
            <w:noWrap/>
            <w:vAlign w:val="bottom"/>
          </w:tcPr>
          <w:p w:rsidR="009470BE" w:rsidRPr="00D73160" w:rsidRDefault="00416011" w:rsidP="00667D36">
            <w:pPr>
              <w:widowControl/>
              <w:autoSpaceDE/>
              <w:autoSpaceDN/>
              <w:adjustRightInd/>
              <w:ind w:firstLine="0"/>
              <w:jc w:val="right"/>
              <w:rPr>
                <w:rFonts w:ascii="Times New Roman" w:hAnsi="Times New Roman" w:cs="Times New Roman"/>
                <w:bCs/>
                <w:sz w:val="19"/>
                <w:szCs w:val="19"/>
                <w:lang w:eastAsia="ru-RU"/>
              </w:rPr>
            </w:pPr>
            <w:r>
              <w:rPr>
                <w:rFonts w:ascii="Times New Roman" w:hAnsi="Times New Roman" w:cs="Times New Roman"/>
                <w:bCs/>
                <w:sz w:val="19"/>
                <w:szCs w:val="19"/>
                <w:lang w:eastAsia="ru-RU"/>
              </w:rPr>
              <w:t>7</w:t>
            </w:r>
            <w:r w:rsidR="009470BE" w:rsidRPr="00D73160">
              <w:rPr>
                <w:rFonts w:ascii="Times New Roman" w:hAnsi="Times New Roman" w:cs="Times New Roman"/>
                <w:bCs/>
                <w:sz w:val="19"/>
                <w:szCs w:val="19"/>
                <w:lang w:eastAsia="ru-RU"/>
              </w:rPr>
              <w:t>5,0</w:t>
            </w:r>
          </w:p>
        </w:tc>
      </w:tr>
      <w:tr w:rsidR="009470BE" w:rsidRPr="00D73160" w:rsidTr="00513E2A">
        <w:trPr>
          <w:trHeight w:val="230"/>
        </w:trPr>
        <w:tc>
          <w:tcPr>
            <w:tcW w:w="5254" w:type="dxa"/>
            <w:tcBorders>
              <w:top w:val="nil"/>
              <w:left w:val="single" w:sz="8" w:space="0" w:color="auto"/>
              <w:bottom w:val="single" w:sz="4" w:space="0" w:color="auto"/>
              <w:right w:val="single" w:sz="8" w:space="0" w:color="auto"/>
            </w:tcBorders>
            <w:vAlign w:val="bottom"/>
          </w:tcPr>
          <w:p w:rsidR="009470BE" w:rsidRPr="00D73160" w:rsidRDefault="009470BE" w:rsidP="00667D36">
            <w:pPr>
              <w:ind w:firstLine="0"/>
              <w:jc w:val="left"/>
              <w:rPr>
                <w:rFonts w:ascii="Times New Roman" w:hAnsi="Times New Roman" w:cs="Times New Roman"/>
                <w:sz w:val="19"/>
                <w:szCs w:val="19"/>
              </w:rPr>
            </w:pPr>
            <w:r w:rsidRPr="00D73160">
              <w:rPr>
                <w:rFonts w:ascii="Times New Roman" w:hAnsi="Times New Roman" w:cs="Times New Roman"/>
                <w:sz w:val="19"/>
                <w:szCs w:val="19"/>
                <w:lang w:eastAsia="ru-RU"/>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9470BE" w:rsidRPr="00D73160" w:rsidRDefault="009470BE" w:rsidP="00667D36">
            <w:pPr>
              <w:ind w:firstLine="0"/>
              <w:jc w:val="center"/>
              <w:rPr>
                <w:rFonts w:ascii="Times New Roman" w:hAnsi="Times New Roman" w:cs="Times New Roman"/>
                <w:sz w:val="19"/>
                <w:szCs w:val="19"/>
              </w:rPr>
            </w:pPr>
            <w:r w:rsidRPr="00D73160">
              <w:rPr>
                <w:rFonts w:ascii="Times New Roman" w:hAnsi="Times New Roman" w:cs="Times New Roman"/>
                <w:sz w:val="19"/>
                <w:szCs w:val="19"/>
              </w:rPr>
              <w:t>11</w:t>
            </w:r>
          </w:p>
        </w:tc>
        <w:tc>
          <w:tcPr>
            <w:tcW w:w="709" w:type="dxa"/>
            <w:tcBorders>
              <w:top w:val="nil"/>
              <w:left w:val="nil"/>
              <w:bottom w:val="single" w:sz="4" w:space="0" w:color="auto"/>
              <w:right w:val="single" w:sz="4" w:space="0" w:color="auto"/>
            </w:tcBorders>
            <w:noWrap/>
            <w:vAlign w:val="bottom"/>
          </w:tcPr>
          <w:p w:rsidR="009470BE" w:rsidRPr="00D73160" w:rsidRDefault="009470BE" w:rsidP="00667D36">
            <w:pPr>
              <w:ind w:firstLine="0"/>
              <w:jc w:val="center"/>
              <w:rPr>
                <w:rFonts w:ascii="Times New Roman" w:hAnsi="Times New Roman" w:cs="Times New Roman"/>
                <w:sz w:val="19"/>
                <w:szCs w:val="19"/>
              </w:rPr>
            </w:pPr>
            <w:r w:rsidRPr="00D73160">
              <w:rPr>
                <w:rFonts w:ascii="Times New Roman" w:hAnsi="Times New Roman" w:cs="Times New Roman"/>
                <w:sz w:val="19"/>
                <w:szCs w:val="19"/>
              </w:rPr>
              <w:t>01</w:t>
            </w:r>
          </w:p>
        </w:tc>
        <w:tc>
          <w:tcPr>
            <w:tcW w:w="1276" w:type="dxa"/>
            <w:tcBorders>
              <w:top w:val="nil"/>
              <w:left w:val="nil"/>
              <w:bottom w:val="single" w:sz="4" w:space="0" w:color="auto"/>
              <w:right w:val="single" w:sz="4" w:space="0" w:color="auto"/>
            </w:tcBorders>
            <w:noWrap/>
            <w:vAlign w:val="bottom"/>
          </w:tcPr>
          <w:p w:rsidR="009470BE" w:rsidRPr="00D73160" w:rsidRDefault="009470BE" w:rsidP="00667D36">
            <w:pPr>
              <w:ind w:firstLine="0"/>
              <w:jc w:val="right"/>
              <w:rPr>
                <w:rFonts w:ascii="Times New Roman" w:hAnsi="Times New Roman" w:cs="Times New Roman"/>
                <w:sz w:val="19"/>
                <w:szCs w:val="19"/>
              </w:rPr>
            </w:pPr>
            <w:r w:rsidRPr="00D73160">
              <w:rPr>
                <w:rFonts w:ascii="Times New Roman" w:hAnsi="Times New Roman" w:cs="Times New Roman"/>
                <w:sz w:val="19"/>
                <w:szCs w:val="19"/>
              </w:rPr>
              <w:t>5301097000</w:t>
            </w:r>
          </w:p>
        </w:tc>
        <w:tc>
          <w:tcPr>
            <w:tcW w:w="567" w:type="dxa"/>
            <w:tcBorders>
              <w:top w:val="nil"/>
              <w:left w:val="nil"/>
              <w:bottom w:val="single" w:sz="4" w:space="0" w:color="auto"/>
              <w:right w:val="single" w:sz="4" w:space="0" w:color="auto"/>
            </w:tcBorders>
            <w:noWrap/>
            <w:vAlign w:val="bottom"/>
          </w:tcPr>
          <w:p w:rsidR="009470BE" w:rsidRPr="00D73160" w:rsidRDefault="009470BE" w:rsidP="00667D36">
            <w:pPr>
              <w:ind w:firstLine="0"/>
              <w:jc w:val="right"/>
              <w:rPr>
                <w:rFonts w:ascii="Times New Roman" w:hAnsi="Times New Roman" w:cs="Times New Roman"/>
                <w:sz w:val="19"/>
                <w:szCs w:val="19"/>
              </w:rPr>
            </w:pPr>
            <w:r w:rsidRPr="00D73160">
              <w:rPr>
                <w:rFonts w:ascii="Times New Roman" w:hAnsi="Times New Roman" w:cs="Times New Roman"/>
                <w:sz w:val="19"/>
                <w:szCs w:val="19"/>
              </w:rPr>
              <w:t>200</w:t>
            </w:r>
          </w:p>
        </w:tc>
        <w:tc>
          <w:tcPr>
            <w:tcW w:w="992" w:type="dxa"/>
            <w:tcBorders>
              <w:top w:val="nil"/>
              <w:left w:val="single" w:sz="8" w:space="0" w:color="auto"/>
              <w:bottom w:val="single" w:sz="4" w:space="0" w:color="auto"/>
              <w:right w:val="single" w:sz="8" w:space="0" w:color="auto"/>
            </w:tcBorders>
            <w:noWrap/>
            <w:vAlign w:val="bottom"/>
          </w:tcPr>
          <w:p w:rsidR="009470BE" w:rsidRPr="00D73160" w:rsidRDefault="00416011" w:rsidP="00667D36">
            <w:pPr>
              <w:widowControl/>
              <w:autoSpaceDE/>
              <w:autoSpaceDN/>
              <w:adjustRightInd/>
              <w:ind w:firstLine="0"/>
              <w:jc w:val="right"/>
              <w:rPr>
                <w:rFonts w:ascii="Times New Roman" w:hAnsi="Times New Roman" w:cs="Times New Roman"/>
                <w:bCs/>
                <w:sz w:val="19"/>
                <w:szCs w:val="19"/>
                <w:lang w:eastAsia="ru-RU"/>
              </w:rPr>
            </w:pPr>
            <w:r>
              <w:rPr>
                <w:rFonts w:ascii="Times New Roman" w:hAnsi="Times New Roman" w:cs="Times New Roman"/>
                <w:bCs/>
                <w:sz w:val="19"/>
                <w:szCs w:val="19"/>
                <w:lang w:eastAsia="ru-RU"/>
              </w:rPr>
              <w:t>7</w:t>
            </w:r>
            <w:r w:rsidR="009470BE" w:rsidRPr="00D73160">
              <w:rPr>
                <w:rFonts w:ascii="Times New Roman" w:hAnsi="Times New Roman" w:cs="Times New Roman"/>
                <w:bCs/>
                <w:sz w:val="19"/>
                <w:szCs w:val="19"/>
                <w:lang w:eastAsia="ru-RU"/>
              </w:rPr>
              <w:t>5,0</w:t>
            </w:r>
          </w:p>
        </w:tc>
      </w:tr>
      <w:tr w:rsidR="009470BE" w:rsidRPr="00D73160" w:rsidTr="00513E2A">
        <w:trPr>
          <w:trHeight w:val="230"/>
        </w:trPr>
        <w:tc>
          <w:tcPr>
            <w:tcW w:w="5254" w:type="dxa"/>
            <w:tcBorders>
              <w:top w:val="nil"/>
              <w:left w:val="single" w:sz="8" w:space="0" w:color="auto"/>
              <w:bottom w:val="single" w:sz="4" w:space="0" w:color="auto"/>
              <w:right w:val="single" w:sz="8" w:space="0" w:color="auto"/>
            </w:tcBorders>
            <w:vAlign w:val="bottom"/>
          </w:tcPr>
          <w:p w:rsidR="009470BE" w:rsidRPr="00D73160" w:rsidRDefault="009470BE" w:rsidP="00667D36">
            <w:pPr>
              <w:widowControl/>
              <w:autoSpaceDE/>
              <w:autoSpaceDN/>
              <w:adjustRightInd/>
              <w:ind w:firstLine="0"/>
              <w:jc w:val="left"/>
              <w:rPr>
                <w:rFonts w:ascii="Times New Roman" w:hAnsi="Times New Roman" w:cs="Times New Roman"/>
                <w:sz w:val="19"/>
                <w:szCs w:val="19"/>
                <w:lang w:eastAsia="ru-RU"/>
              </w:rPr>
            </w:pPr>
            <w:r w:rsidRPr="00D73160">
              <w:rPr>
                <w:rFonts w:ascii="Times New Roman" w:hAnsi="Times New Roman" w:cs="Times New Roman"/>
                <w:sz w:val="19"/>
                <w:szCs w:val="19"/>
                <w:lang w:eastAsia="ru-RU"/>
              </w:rPr>
              <w:t>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auto"/>
              <w:right w:val="single" w:sz="4" w:space="0" w:color="auto"/>
            </w:tcBorders>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14</w:t>
            </w:r>
          </w:p>
        </w:tc>
        <w:tc>
          <w:tcPr>
            <w:tcW w:w="709" w:type="dxa"/>
            <w:tcBorders>
              <w:top w:val="nil"/>
              <w:left w:val="nil"/>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p>
        </w:tc>
        <w:tc>
          <w:tcPr>
            <w:tcW w:w="1276" w:type="dxa"/>
            <w:tcBorders>
              <w:top w:val="nil"/>
              <w:left w:val="nil"/>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p>
        </w:tc>
        <w:tc>
          <w:tcPr>
            <w:tcW w:w="567" w:type="dxa"/>
            <w:tcBorders>
              <w:top w:val="nil"/>
              <w:left w:val="nil"/>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tcPr>
          <w:p w:rsidR="009470BE" w:rsidRPr="00D73160" w:rsidRDefault="00513E2A" w:rsidP="00416011">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155</w:t>
            </w:r>
            <w:r w:rsidR="009470BE" w:rsidRPr="00D73160">
              <w:rPr>
                <w:rFonts w:ascii="Times New Roman" w:hAnsi="Times New Roman" w:cs="Times New Roman"/>
                <w:sz w:val="19"/>
                <w:szCs w:val="19"/>
                <w:lang w:eastAsia="ru-RU"/>
              </w:rPr>
              <w:t>,</w:t>
            </w:r>
            <w:r w:rsidR="00416011">
              <w:rPr>
                <w:rFonts w:ascii="Times New Roman" w:hAnsi="Times New Roman" w:cs="Times New Roman"/>
                <w:sz w:val="19"/>
                <w:szCs w:val="19"/>
                <w:lang w:eastAsia="ru-RU"/>
              </w:rPr>
              <w:t>8</w:t>
            </w:r>
          </w:p>
        </w:tc>
      </w:tr>
      <w:tr w:rsidR="009470BE" w:rsidRPr="00D73160" w:rsidTr="00513E2A">
        <w:trPr>
          <w:trHeight w:val="230"/>
        </w:trPr>
        <w:tc>
          <w:tcPr>
            <w:tcW w:w="5254" w:type="dxa"/>
            <w:tcBorders>
              <w:top w:val="nil"/>
              <w:left w:val="single" w:sz="8" w:space="0" w:color="auto"/>
              <w:bottom w:val="single" w:sz="4" w:space="0" w:color="auto"/>
              <w:right w:val="single" w:sz="8" w:space="0" w:color="auto"/>
            </w:tcBorders>
            <w:vAlign w:val="bottom"/>
          </w:tcPr>
          <w:p w:rsidR="009470BE" w:rsidRPr="00D73160" w:rsidRDefault="009470BE" w:rsidP="00667D36">
            <w:pPr>
              <w:widowControl/>
              <w:autoSpaceDE/>
              <w:autoSpaceDN/>
              <w:adjustRightInd/>
              <w:ind w:firstLine="0"/>
              <w:jc w:val="left"/>
              <w:rPr>
                <w:rFonts w:ascii="Times New Roman" w:hAnsi="Times New Roman" w:cs="Times New Roman"/>
                <w:sz w:val="19"/>
                <w:szCs w:val="19"/>
                <w:lang w:eastAsia="ru-RU"/>
              </w:rPr>
            </w:pPr>
            <w:r w:rsidRPr="00D73160">
              <w:rPr>
                <w:rFonts w:ascii="Times New Roman" w:hAnsi="Times New Roman" w:cs="Times New Roman"/>
                <w:sz w:val="19"/>
                <w:szCs w:val="19"/>
                <w:lang w:eastAsia="ru-RU"/>
              </w:rPr>
              <w:t>Прочие межбюджетные трансферты общего характера</w:t>
            </w:r>
          </w:p>
        </w:tc>
        <w:tc>
          <w:tcPr>
            <w:tcW w:w="851" w:type="dxa"/>
            <w:tcBorders>
              <w:top w:val="nil"/>
              <w:left w:val="nil"/>
              <w:bottom w:val="single" w:sz="4" w:space="0" w:color="auto"/>
              <w:right w:val="single" w:sz="4" w:space="0" w:color="auto"/>
            </w:tcBorders>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14</w:t>
            </w:r>
          </w:p>
        </w:tc>
        <w:tc>
          <w:tcPr>
            <w:tcW w:w="709" w:type="dxa"/>
            <w:tcBorders>
              <w:top w:val="nil"/>
              <w:left w:val="nil"/>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p>
        </w:tc>
        <w:tc>
          <w:tcPr>
            <w:tcW w:w="567" w:type="dxa"/>
            <w:tcBorders>
              <w:top w:val="nil"/>
              <w:left w:val="nil"/>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tcPr>
          <w:p w:rsidR="009470BE" w:rsidRPr="00D73160" w:rsidRDefault="00513E2A" w:rsidP="00416011">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155</w:t>
            </w:r>
            <w:r w:rsidR="009470BE" w:rsidRPr="00D73160">
              <w:rPr>
                <w:rFonts w:ascii="Times New Roman" w:hAnsi="Times New Roman" w:cs="Times New Roman"/>
                <w:sz w:val="19"/>
                <w:szCs w:val="19"/>
                <w:lang w:eastAsia="ru-RU"/>
              </w:rPr>
              <w:t>,</w:t>
            </w:r>
            <w:r w:rsidR="00416011">
              <w:rPr>
                <w:rFonts w:ascii="Times New Roman" w:hAnsi="Times New Roman" w:cs="Times New Roman"/>
                <w:sz w:val="19"/>
                <w:szCs w:val="19"/>
                <w:lang w:eastAsia="ru-RU"/>
              </w:rPr>
              <w:t>8</w:t>
            </w:r>
          </w:p>
        </w:tc>
      </w:tr>
      <w:tr w:rsidR="009470BE" w:rsidRPr="00D73160" w:rsidTr="00513E2A">
        <w:trPr>
          <w:trHeight w:val="230"/>
        </w:trPr>
        <w:tc>
          <w:tcPr>
            <w:tcW w:w="5254" w:type="dxa"/>
            <w:tcBorders>
              <w:top w:val="nil"/>
              <w:left w:val="single" w:sz="8" w:space="0" w:color="auto"/>
              <w:bottom w:val="single" w:sz="4" w:space="0" w:color="auto"/>
              <w:right w:val="single" w:sz="8" w:space="0" w:color="auto"/>
            </w:tcBorders>
            <w:vAlign w:val="bottom"/>
          </w:tcPr>
          <w:p w:rsidR="009470BE" w:rsidRPr="00D73160" w:rsidRDefault="009470BE" w:rsidP="00667D36">
            <w:pPr>
              <w:widowControl/>
              <w:autoSpaceDE/>
              <w:autoSpaceDN/>
              <w:adjustRightInd/>
              <w:ind w:firstLine="0"/>
              <w:jc w:val="left"/>
              <w:rPr>
                <w:rFonts w:ascii="Times New Roman" w:hAnsi="Times New Roman" w:cs="Times New Roman"/>
                <w:sz w:val="19"/>
                <w:szCs w:val="19"/>
                <w:lang w:eastAsia="ru-RU"/>
              </w:rPr>
            </w:pPr>
            <w:r w:rsidRPr="00D73160">
              <w:rPr>
                <w:rFonts w:ascii="Times New Roman" w:hAnsi="Times New Roman" w:cs="Times New Roman"/>
                <w:sz w:val="19"/>
                <w:szCs w:val="19"/>
                <w:lang w:eastAsia="ru-RU"/>
              </w:rPr>
              <w:t>Межбюджетные трансферты</w:t>
            </w:r>
          </w:p>
        </w:tc>
        <w:tc>
          <w:tcPr>
            <w:tcW w:w="851" w:type="dxa"/>
            <w:tcBorders>
              <w:top w:val="nil"/>
              <w:left w:val="nil"/>
              <w:bottom w:val="single" w:sz="4" w:space="0" w:color="auto"/>
              <w:right w:val="single" w:sz="4" w:space="0" w:color="auto"/>
            </w:tcBorders>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14</w:t>
            </w:r>
          </w:p>
        </w:tc>
        <w:tc>
          <w:tcPr>
            <w:tcW w:w="709" w:type="dxa"/>
            <w:tcBorders>
              <w:top w:val="nil"/>
              <w:left w:val="nil"/>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5200000000</w:t>
            </w:r>
          </w:p>
        </w:tc>
        <w:tc>
          <w:tcPr>
            <w:tcW w:w="567" w:type="dxa"/>
            <w:tcBorders>
              <w:top w:val="nil"/>
              <w:left w:val="nil"/>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tcPr>
          <w:p w:rsidR="009470BE" w:rsidRPr="00D73160" w:rsidRDefault="00513E2A" w:rsidP="00416011">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155</w:t>
            </w:r>
            <w:r w:rsidR="009470BE" w:rsidRPr="00D73160">
              <w:rPr>
                <w:rFonts w:ascii="Times New Roman" w:hAnsi="Times New Roman" w:cs="Times New Roman"/>
                <w:sz w:val="19"/>
                <w:szCs w:val="19"/>
                <w:lang w:eastAsia="ru-RU"/>
              </w:rPr>
              <w:t>,</w:t>
            </w:r>
            <w:r w:rsidR="00416011">
              <w:rPr>
                <w:rFonts w:ascii="Times New Roman" w:hAnsi="Times New Roman" w:cs="Times New Roman"/>
                <w:sz w:val="19"/>
                <w:szCs w:val="19"/>
                <w:lang w:eastAsia="ru-RU"/>
              </w:rPr>
              <w:t>8</w:t>
            </w:r>
          </w:p>
        </w:tc>
      </w:tr>
      <w:tr w:rsidR="009470BE" w:rsidRPr="00D73160" w:rsidTr="00513E2A">
        <w:trPr>
          <w:trHeight w:val="230"/>
        </w:trPr>
        <w:tc>
          <w:tcPr>
            <w:tcW w:w="5254" w:type="dxa"/>
            <w:tcBorders>
              <w:top w:val="nil"/>
              <w:left w:val="single" w:sz="8" w:space="0" w:color="auto"/>
              <w:bottom w:val="single" w:sz="4" w:space="0" w:color="auto"/>
              <w:right w:val="single" w:sz="8" w:space="0" w:color="auto"/>
            </w:tcBorders>
            <w:vAlign w:val="bottom"/>
          </w:tcPr>
          <w:p w:rsidR="009470BE" w:rsidRPr="00D73160" w:rsidRDefault="009470BE" w:rsidP="00667D36">
            <w:pPr>
              <w:ind w:firstLine="0"/>
              <w:jc w:val="left"/>
              <w:rPr>
                <w:rFonts w:ascii="Times New Roman" w:hAnsi="Times New Roman" w:cs="Times New Roman"/>
                <w:sz w:val="19"/>
                <w:szCs w:val="19"/>
              </w:rPr>
            </w:pPr>
            <w:r w:rsidRPr="00D73160">
              <w:rPr>
                <w:rFonts w:ascii="Times New Roman" w:hAnsi="Times New Roman" w:cs="Times New Roman"/>
                <w:sz w:val="19"/>
                <w:szCs w:val="19"/>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1" w:type="dxa"/>
            <w:tcBorders>
              <w:top w:val="nil"/>
              <w:left w:val="nil"/>
              <w:bottom w:val="single" w:sz="4" w:space="0" w:color="auto"/>
              <w:right w:val="single" w:sz="4" w:space="0" w:color="auto"/>
            </w:tcBorders>
            <w:vAlign w:val="bottom"/>
          </w:tcPr>
          <w:p w:rsidR="009470BE" w:rsidRPr="00D73160" w:rsidRDefault="009470BE"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14</w:t>
            </w:r>
          </w:p>
        </w:tc>
        <w:tc>
          <w:tcPr>
            <w:tcW w:w="709" w:type="dxa"/>
            <w:tcBorders>
              <w:top w:val="nil"/>
              <w:left w:val="nil"/>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5201000000</w:t>
            </w:r>
          </w:p>
        </w:tc>
        <w:tc>
          <w:tcPr>
            <w:tcW w:w="567" w:type="dxa"/>
            <w:tcBorders>
              <w:top w:val="nil"/>
              <w:left w:val="nil"/>
              <w:bottom w:val="single" w:sz="4" w:space="0" w:color="auto"/>
              <w:right w:val="single" w:sz="4" w:space="0" w:color="auto"/>
            </w:tcBorders>
            <w:noWrap/>
            <w:vAlign w:val="bottom"/>
          </w:tcPr>
          <w:p w:rsidR="009470BE" w:rsidRPr="00D73160" w:rsidRDefault="009470BE"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tcPr>
          <w:p w:rsidR="009470BE" w:rsidRPr="00D73160" w:rsidRDefault="00513E2A" w:rsidP="00416011">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155</w:t>
            </w:r>
            <w:r w:rsidR="009470BE" w:rsidRPr="00D73160">
              <w:rPr>
                <w:rFonts w:ascii="Times New Roman" w:hAnsi="Times New Roman" w:cs="Times New Roman"/>
                <w:sz w:val="19"/>
                <w:szCs w:val="19"/>
                <w:lang w:eastAsia="ru-RU"/>
              </w:rPr>
              <w:t>,</w:t>
            </w:r>
            <w:r w:rsidR="00416011">
              <w:rPr>
                <w:rFonts w:ascii="Times New Roman" w:hAnsi="Times New Roman" w:cs="Times New Roman"/>
                <w:sz w:val="19"/>
                <w:szCs w:val="19"/>
                <w:lang w:eastAsia="ru-RU"/>
              </w:rPr>
              <w:t>8</w:t>
            </w:r>
          </w:p>
        </w:tc>
      </w:tr>
      <w:tr w:rsidR="00416011" w:rsidRPr="00D73160" w:rsidTr="00513E2A">
        <w:trPr>
          <w:trHeight w:val="230"/>
        </w:trPr>
        <w:tc>
          <w:tcPr>
            <w:tcW w:w="5254" w:type="dxa"/>
            <w:tcBorders>
              <w:top w:val="nil"/>
              <w:left w:val="single" w:sz="8" w:space="0" w:color="auto"/>
              <w:bottom w:val="single" w:sz="4" w:space="0" w:color="auto"/>
              <w:right w:val="single" w:sz="8" w:space="0" w:color="auto"/>
            </w:tcBorders>
            <w:vAlign w:val="bottom"/>
          </w:tcPr>
          <w:p w:rsidR="00416011" w:rsidRPr="00D73160" w:rsidRDefault="00416011" w:rsidP="00667D36">
            <w:pPr>
              <w:ind w:firstLine="0"/>
              <w:jc w:val="left"/>
              <w:rPr>
                <w:rFonts w:ascii="Times New Roman" w:hAnsi="Times New Roman" w:cs="Times New Roman"/>
                <w:sz w:val="19"/>
                <w:szCs w:val="19"/>
              </w:rPr>
            </w:pPr>
            <w:r w:rsidRPr="00D73160">
              <w:rPr>
                <w:rFonts w:ascii="Times New Roman" w:hAnsi="Times New Roman" w:cs="Times New Roman"/>
                <w:sz w:val="19"/>
                <w:szCs w:val="19"/>
              </w:rPr>
              <w:t>Межбюджетные трансферты на осуществление части полномочий поселения по формированию, утверждению, исполнению бюджета</w:t>
            </w:r>
          </w:p>
        </w:tc>
        <w:tc>
          <w:tcPr>
            <w:tcW w:w="851" w:type="dxa"/>
            <w:tcBorders>
              <w:top w:val="nil"/>
              <w:left w:val="nil"/>
              <w:bottom w:val="single" w:sz="4" w:space="0" w:color="auto"/>
              <w:right w:val="single" w:sz="4" w:space="0" w:color="auto"/>
            </w:tcBorders>
            <w:vAlign w:val="bottom"/>
          </w:tcPr>
          <w:p w:rsidR="00416011" w:rsidRPr="00D73160" w:rsidRDefault="00416011"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416011" w:rsidRPr="00D73160" w:rsidRDefault="00416011"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14</w:t>
            </w:r>
          </w:p>
        </w:tc>
        <w:tc>
          <w:tcPr>
            <w:tcW w:w="709" w:type="dxa"/>
            <w:tcBorders>
              <w:top w:val="nil"/>
              <w:left w:val="nil"/>
              <w:bottom w:val="single" w:sz="4" w:space="0" w:color="auto"/>
              <w:right w:val="single" w:sz="4" w:space="0" w:color="auto"/>
            </w:tcBorders>
            <w:noWrap/>
            <w:vAlign w:val="bottom"/>
          </w:tcPr>
          <w:p w:rsidR="00416011" w:rsidRPr="00D73160" w:rsidRDefault="00416011"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tcPr>
          <w:p w:rsidR="00416011" w:rsidRPr="00D73160" w:rsidRDefault="00416011"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5201026010</w:t>
            </w:r>
          </w:p>
        </w:tc>
        <w:tc>
          <w:tcPr>
            <w:tcW w:w="567" w:type="dxa"/>
            <w:tcBorders>
              <w:top w:val="nil"/>
              <w:left w:val="nil"/>
              <w:bottom w:val="single" w:sz="4" w:space="0" w:color="auto"/>
              <w:right w:val="single" w:sz="4" w:space="0" w:color="auto"/>
            </w:tcBorders>
            <w:noWrap/>
            <w:vAlign w:val="bottom"/>
          </w:tcPr>
          <w:p w:rsidR="00416011" w:rsidRPr="00D73160" w:rsidRDefault="00416011"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tcPr>
          <w:p w:rsidR="00416011" w:rsidRPr="00514142" w:rsidRDefault="00416011" w:rsidP="000E7AAA">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82</w:t>
            </w:r>
            <w:r w:rsidRPr="00514142">
              <w:rPr>
                <w:rFonts w:ascii="Times New Roman" w:hAnsi="Times New Roman" w:cs="Times New Roman"/>
                <w:sz w:val="19"/>
                <w:szCs w:val="19"/>
                <w:lang w:eastAsia="ru-RU"/>
              </w:rPr>
              <w:t>,</w:t>
            </w:r>
            <w:r>
              <w:rPr>
                <w:rFonts w:ascii="Times New Roman" w:hAnsi="Times New Roman" w:cs="Times New Roman"/>
                <w:sz w:val="19"/>
                <w:szCs w:val="19"/>
                <w:lang w:eastAsia="ru-RU"/>
              </w:rPr>
              <w:t>5</w:t>
            </w:r>
          </w:p>
        </w:tc>
      </w:tr>
      <w:tr w:rsidR="00416011" w:rsidRPr="00D73160" w:rsidTr="00513E2A">
        <w:trPr>
          <w:trHeight w:val="230"/>
        </w:trPr>
        <w:tc>
          <w:tcPr>
            <w:tcW w:w="5254" w:type="dxa"/>
            <w:tcBorders>
              <w:top w:val="nil"/>
              <w:left w:val="single" w:sz="8" w:space="0" w:color="auto"/>
              <w:bottom w:val="single" w:sz="4" w:space="0" w:color="auto"/>
              <w:right w:val="single" w:sz="8" w:space="0" w:color="auto"/>
            </w:tcBorders>
            <w:vAlign w:val="bottom"/>
          </w:tcPr>
          <w:p w:rsidR="00416011" w:rsidRPr="00D73160" w:rsidRDefault="00416011" w:rsidP="00667D36">
            <w:pPr>
              <w:ind w:firstLine="0"/>
              <w:jc w:val="left"/>
              <w:rPr>
                <w:rFonts w:ascii="Times New Roman" w:hAnsi="Times New Roman" w:cs="Times New Roman"/>
                <w:sz w:val="19"/>
                <w:szCs w:val="19"/>
              </w:rPr>
            </w:pPr>
            <w:r w:rsidRPr="00D73160">
              <w:rPr>
                <w:rFonts w:ascii="Times New Roman" w:hAnsi="Times New Roman" w:cs="Times New Roman"/>
                <w:sz w:val="19"/>
                <w:szCs w:val="19"/>
              </w:rPr>
              <w:t>Межбюджетные трансферты</w:t>
            </w:r>
          </w:p>
        </w:tc>
        <w:tc>
          <w:tcPr>
            <w:tcW w:w="851" w:type="dxa"/>
            <w:tcBorders>
              <w:top w:val="nil"/>
              <w:left w:val="nil"/>
              <w:bottom w:val="single" w:sz="4" w:space="0" w:color="auto"/>
              <w:right w:val="single" w:sz="4" w:space="0" w:color="auto"/>
            </w:tcBorders>
            <w:vAlign w:val="bottom"/>
          </w:tcPr>
          <w:p w:rsidR="00416011" w:rsidRPr="00D73160" w:rsidRDefault="00416011"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416011" w:rsidRPr="00D73160" w:rsidRDefault="00416011"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14</w:t>
            </w:r>
          </w:p>
        </w:tc>
        <w:tc>
          <w:tcPr>
            <w:tcW w:w="709" w:type="dxa"/>
            <w:tcBorders>
              <w:top w:val="nil"/>
              <w:left w:val="nil"/>
              <w:bottom w:val="single" w:sz="4" w:space="0" w:color="auto"/>
              <w:right w:val="single" w:sz="4" w:space="0" w:color="auto"/>
            </w:tcBorders>
            <w:noWrap/>
            <w:vAlign w:val="bottom"/>
          </w:tcPr>
          <w:p w:rsidR="00416011" w:rsidRPr="00D73160" w:rsidRDefault="00416011"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tcPr>
          <w:p w:rsidR="00416011" w:rsidRPr="00D73160" w:rsidRDefault="00416011"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5201026010</w:t>
            </w:r>
          </w:p>
        </w:tc>
        <w:tc>
          <w:tcPr>
            <w:tcW w:w="567" w:type="dxa"/>
            <w:tcBorders>
              <w:top w:val="nil"/>
              <w:left w:val="nil"/>
              <w:bottom w:val="single" w:sz="4" w:space="0" w:color="auto"/>
              <w:right w:val="single" w:sz="4" w:space="0" w:color="auto"/>
            </w:tcBorders>
            <w:noWrap/>
            <w:vAlign w:val="bottom"/>
          </w:tcPr>
          <w:p w:rsidR="00416011" w:rsidRPr="00D73160" w:rsidRDefault="00416011"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500</w:t>
            </w:r>
          </w:p>
        </w:tc>
        <w:tc>
          <w:tcPr>
            <w:tcW w:w="992" w:type="dxa"/>
            <w:tcBorders>
              <w:top w:val="nil"/>
              <w:left w:val="single" w:sz="8" w:space="0" w:color="auto"/>
              <w:bottom w:val="single" w:sz="4" w:space="0" w:color="auto"/>
              <w:right w:val="single" w:sz="8" w:space="0" w:color="auto"/>
            </w:tcBorders>
            <w:noWrap/>
            <w:vAlign w:val="bottom"/>
          </w:tcPr>
          <w:p w:rsidR="00416011" w:rsidRPr="00514142" w:rsidRDefault="00416011" w:rsidP="000E7AAA">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82</w:t>
            </w:r>
            <w:r w:rsidRPr="00514142">
              <w:rPr>
                <w:rFonts w:ascii="Times New Roman" w:hAnsi="Times New Roman" w:cs="Times New Roman"/>
                <w:sz w:val="19"/>
                <w:szCs w:val="19"/>
                <w:lang w:eastAsia="ru-RU"/>
              </w:rPr>
              <w:t>,</w:t>
            </w:r>
            <w:r>
              <w:rPr>
                <w:rFonts w:ascii="Times New Roman" w:hAnsi="Times New Roman" w:cs="Times New Roman"/>
                <w:sz w:val="19"/>
                <w:szCs w:val="19"/>
                <w:lang w:eastAsia="ru-RU"/>
              </w:rPr>
              <w:t>5</w:t>
            </w:r>
          </w:p>
        </w:tc>
      </w:tr>
      <w:tr w:rsidR="00416011" w:rsidRPr="00D73160" w:rsidTr="00513E2A">
        <w:trPr>
          <w:trHeight w:val="230"/>
        </w:trPr>
        <w:tc>
          <w:tcPr>
            <w:tcW w:w="5254" w:type="dxa"/>
            <w:tcBorders>
              <w:top w:val="nil"/>
              <w:left w:val="single" w:sz="8" w:space="0" w:color="auto"/>
              <w:bottom w:val="single" w:sz="4" w:space="0" w:color="auto"/>
              <w:right w:val="single" w:sz="8" w:space="0" w:color="auto"/>
            </w:tcBorders>
            <w:vAlign w:val="bottom"/>
          </w:tcPr>
          <w:p w:rsidR="00416011" w:rsidRPr="00D73160" w:rsidRDefault="00416011" w:rsidP="00667D36">
            <w:pPr>
              <w:ind w:firstLine="0"/>
              <w:jc w:val="left"/>
              <w:rPr>
                <w:rFonts w:ascii="Times New Roman" w:hAnsi="Times New Roman" w:cs="Times New Roman"/>
                <w:sz w:val="19"/>
                <w:szCs w:val="19"/>
              </w:rPr>
            </w:pPr>
            <w:r w:rsidRPr="00D73160">
              <w:rPr>
                <w:rFonts w:ascii="Times New Roman" w:hAnsi="Times New Roman" w:cs="Times New Roman"/>
                <w:sz w:val="19"/>
                <w:szCs w:val="19"/>
              </w:rPr>
              <w:t>Межбюджетные трансферты на осуществление полномочий поселения по осуществлению внешнего муниципального финансового контроля</w:t>
            </w:r>
          </w:p>
        </w:tc>
        <w:tc>
          <w:tcPr>
            <w:tcW w:w="851" w:type="dxa"/>
            <w:tcBorders>
              <w:top w:val="nil"/>
              <w:left w:val="nil"/>
              <w:bottom w:val="single" w:sz="4" w:space="0" w:color="auto"/>
              <w:right w:val="single" w:sz="4" w:space="0" w:color="auto"/>
            </w:tcBorders>
            <w:vAlign w:val="bottom"/>
          </w:tcPr>
          <w:p w:rsidR="00416011" w:rsidRPr="00D73160" w:rsidRDefault="00416011"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416011" w:rsidRPr="00D73160" w:rsidRDefault="00416011"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14</w:t>
            </w:r>
          </w:p>
        </w:tc>
        <w:tc>
          <w:tcPr>
            <w:tcW w:w="709" w:type="dxa"/>
            <w:tcBorders>
              <w:top w:val="nil"/>
              <w:left w:val="nil"/>
              <w:bottom w:val="single" w:sz="4" w:space="0" w:color="auto"/>
              <w:right w:val="single" w:sz="4" w:space="0" w:color="auto"/>
            </w:tcBorders>
            <w:noWrap/>
            <w:vAlign w:val="bottom"/>
          </w:tcPr>
          <w:p w:rsidR="00416011" w:rsidRPr="00D73160" w:rsidRDefault="00416011"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tcPr>
          <w:p w:rsidR="00416011" w:rsidRPr="00D73160" w:rsidRDefault="00416011"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5201026030</w:t>
            </w:r>
          </w:p>
        </w:tc>
        <w:tc>
          <w:tcPr>
            <w:tcW w:w="567" w:type="dxa"/>
            <w:tcBorders>
              <w:top w:val="nil"/>
              <w:left w:val="nil"/>
              <w:bottom w:val="single" w:sz="4" w:space="0" w:color="auto"/>
              <w:right w:val="single" w:sz="4" w:space="0" w:color="auto"/>
            </w:tcBorders>
            <w:noWrap/>
            <w:vAlign w:val="bottom"/>
          </w:tcPr>
          <w:p w:rsidR="00416011" w:rsidRPr="00D73160" w:rsidRDefault="00416011"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tcPr>
          <w:p w:rsidR="00416011" w:rsidRPr="00514142" w:rsidRDefault="00416011" w:rsidP="000E7AAA">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36</w:t>
            </w:r>
            <w:r w:rsidRPr="00514142">
              <w:rPr>
                <w:rFonts w:ascii="Times New Roman" w:hAnsi="Times New Roman" w:cs="Times New Roman"/>
                <w:sz w:val="19"/>
                <w:szCs w:val="19"/>
                <w:lang w:eastAsia="ru-RU"/>
              </w:rPr>
              <w:t>,</w:t>
            </w:r>
            <w:r>
              <w:rPr>
                <w:rFonts w:ascii="Times New Roman" w:hAnsi="Times New Roman" w:cs="Times New Roman"/>
                <w:sz w:val="19"/>
                <w:szCs w:val="19"/>
                <w:lang w:eastAsia="ru-RU"/>
              </w:rPr>
              <w:t>3</w:t>
            </w:r>
          </w:p>
        </w:tc>
      </w:tr>
      <w:tr w:rsidR="00416011" w:rsidRPr="00D73160" w:rsidTr="00513E2A">
        <w:trPr>
          <w:trHeight w:val="230"/>
        </w:trPr>
        <w:tc>
          <w:tcPr>
            <w:tcW w:w="5254" w:type="dxa"/>
            <w:tcBorders>
              <w:top w:val="nil"/>
              <w:left w:val="single" w:sz="8" w:space="0" w:color="auto"/>
              <w:bottom w:val="single" w:sz="4" w:space="0" w:color="auto"/>
              <w:right w:val="single" w:sz="8" w:space="0" w:color="auto"/>
            </w:tcBorders>
            <w:vAlign w:val="bottom"/>
          </w:tcPr>
          <w:p w:rsidR="00416011" w:rsidRPr="00D73160" w:rsidRDefault="00416011" w:rsidP="00667D36">
            <w:pPr>
              <w:ind w:firstLine="0"/>
              <w:jc w:val="left"/>
              <w:rPr>
                <w:rFonts w:ascii="Times New Roman" w:hAnsi="Times New Roman" w:cs="Times New Roman"/>
                <w:sz w:val="19"/>
                <w:szCs w:val="19"/>
              </w:rPr>
            </w:pPr>
            <w:r w:rsidRPr="00D73160">
              <w:rPr>
                <w:rFonts w:ascii="Times New Roman" w:hAnsi="Times New Roman" w:cs="Times New Roman"/>
                <w:sz w:val="19"/>
                <w:szCs w:val="19"/>
              </w:rPr>
              <w:t>Межбюджетные трансферты</w:t>
            </w:r>
          </w:p>
        </w:tc>
        <w:tc>
          <w:tcPr>
            <w:tcW w:w="851" w:type="dxa"/>
            <w:tcBorders>
              <w:top w:val="nil"/>
              <w:left w:val="nil"/>
              <w:bottom w:val="single" w:sz="4" w:space="0" w:color="auto"/>
              <w:right w:val="single" w:sz="4" w:space="0" w:color="auto"/>
            </w:tcBorders>
            <w:vAlign w:val="bottom"/>
          </w:tcPr>
          <w:p w:rsidR="00416011" w:rsidRPr="00D73160" w:rsidRDefault="00416011"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416011" w:rsidRPr="00D73160" w:rsidRDefault="00416011"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14</w:t>
            </w:r>
          </w:p>
        </w:tc>
        <w:tc>
          <w:tcPr>
            <w:tcW w:w="709" w:type="dxa"/>
            <w:tcBorders>
              <w:top w:val="nil"/>
              <w:left w:val="nil"/>
              <w:bottom w:val="single" w:sz="4" w:space="0" w:color="auto"/>
              <w:right w:val="single" w:sz="4" w:space="0" w:color="auto"/>
            </w:tcBorders>
            <w:noWrap/>
            <w:vAlign w:val="bottom"/>
          </w:tcPr>
          <w:p w:rsidR="00416011" w:rsidRPr="00D73160" w:rsidRDefault="00416011"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tcPr>
          <w:p w:rsidR="00416011" w:rsidRPr="00D73160" w:rsidRDefault="00416011"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5201026030</w:t>
            </w:r>
          </w:p>
        </w:tc>
        <w:tc>
          <w:tcPr>
            <w:tcW w:w="567" w:type="dxa"/>
            <w:tcBorders>
              <w:top w:val="nil"/>
              <w:left w:val="nil"/>
              <w:bottom w:val="single" w:sz="4" w:space="0" w:color="auto"/>
              <w:right w:val="single" w:sz="4" w:space="0" w:color="auto"/>
            </w:tcBorders>
            <w:noWrap/>
            <w:vAlign w:val="bottom"/>
          </w:tcPr>
          <w:p w:rsidR="00416011" w:rsidRPr="00D73160" w:rsidRDefault="00416011"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500</w:t>
            </w:r>
          </w:p>
        </w:tc>
        <w:tc>
          <w:tcPr>
            <w:tcW w:w="992" w:type="dxa"/>
            <w:tcBorders>
              <w:top w:val="nil"/>
              <w:left w:val="single" w:sz="8" w:space="0" w:color="auto"/>
              <w:bottom w:val="single" w:sz="4" w:space="0" w:color="auto"/>
              <w:right w:val="single" w:sz="8" w:space="0" w:color="auto"/>
            </w:tcBorders>
            <w:noWrap/>
            <w:vAlign w:val="bottom"/>
          </w:tcPr>
          <w:p w:rsidR="00416011" w:rsidRPr="00514142" w:rsidRDefault="00416011" w:rsidP="000E7AAA">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36</w:t>
            </w:r>
            <w:r w:rsidRPr="00514142">
              <w:rPr>
                <w:rFonts w:ascii="Times New Roman" w:hAnsi="Times New Roman" w:cs="Times New Roman"/>
                <w:sz w:val="19"/>
                <w:szCs w:val="19"/>
                <w:lang w:eastAsia="ru-RU"/>
              </w:rPr>
              <w:t>,</w:t>
            </w:r>
            <w:r>
              <w:rPr>
                <w:rFonts w:ascii="Times New Roman" w:hAnsi="Times New Roman" w:cs="Times New Roman"/>
                <w:sz w:val="19"/>
                <w:szCs w:val="19"/>
                <w:lang w:eastAsia="ru-RU"/>
              </w:rPr>
              <w:t>3</w:t>
            </w:r>
          </w:p>
        </w:tc>
      </w:tr>
      <w:tr w:rsidR="00416011" w:rsidRPr="00D73160" w:rsidTr="00513E2A">
        <w:trPr>
          <w:trHeight w:val="230"/>
        </w:trPr>
        <w:tc>
          <w:tcPr>
            <w:tcW w:w="5254" w:type="dxa"/>
            <w:tcBorders>
              <w:top w:val="nil"/>
              <w:left w:val="single" w:sz="8" w:space="0" w:color="auto"/>
              <w:bottom w:val="single" w:sz="4" w:space="0" w:color="auto"/>
              <w:right w:val="single" w:sz="8" w:space="0" w:color="auto"/>
            </w:tcBorders>
            <w:vAlign w:val="bottom"/>
          </w:tcPr>
          <w:p w:rsidR="00416011" w:rsidRPr="00D73160" w:rsidRDefault="00416011" w:rsidP="00667D36">
            <w:pPr>
              <w:ind w:firstLine="0"/>
              <w:jc w:val="left"/>
              <w:rPr>
                <w:rFonts w:ascii="Times New Roman" w:hAnsi="Times New Roman" w:cs="Times New Roman"/>
                <w:sz w:val="19"/>
                <w:szCs w:val="19"/>
              </w:rPr>
            </w:pPr>
            <w:r w:rsidRPr="00D73160">
              <w:rPr>
                <w:rFonts w:ascii="Times New Roman" w:hAnsi="Times New Roman" w:cs="Times New Roman"/>
                <w:sz w:val="19"/>
                <w:szCs w:val="19"/>
              </w:rPr>
              <w:t xml:space="preserve">Межбюджетные трансферты на осуществление части полномочий поселения по организации и осуществлению </w:t>
            </w:r>
            <w:r w:rsidRPr="00D73160">
              <w:rPr>
                <w:rFonts w:ascii="Times New Roman" w:hAnsi="Times New Roman" w:cs="Times New Roman"/>
                <w:sz w:val="19"/>
                <w:szCs w:val="19"/>
              </w:rPr>
              <w:lastRenderedPageBreak/>
              <w:t>мероприятий по ЖКХ</w:t>
            </w:r>
          </w:p>
        </w:tc>
        <w:tc>
          <w:tcPr>
            <w:tcW w:w="851" w:type="dxa"/>
            <w:tcBorders>
              <w:top w:val="nil"/>
              <w:left w:val="nil"/>
              <w:bottom w:val="single" w:sz="4" w:space="0" w:color="auto"/>
              <w:right w:val="single" w:sz="4" w:space="0" w:color="auto"/>
            </w:tcBorders>
            <w:vAlign w:val="bottom"/>
          </w:tcPr>
          <w:p w:rsidR="00416011" w:rsidRPr="00D73160" w:rsidRDefault="00416011"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lastRenderedPageBreak/>
              <w:t>950</w:t>
            </w:r>
          </w:p>
        </w:tc>
        <w:tc>
          <w:tcPr>
            <w:tcW w:w="567" w:type="dxa"/>
            <w:tcBorders>
              <w:top w:val="nil"/>
              <w:left w:val="single" w:sz="4" w:space="0" w:color="auto"/>
              <w:bottom w:val="single" w:sz="4" w:space="0" w:color="auto"/>
              <w:right w:val="single" w:sz="4" w:space="0" w:color="auto"/>
            </w:tcBorders>
            <w:noWrap/>
            <w:vAlign w:val="bottom"/>
          </w:tcPr>
          <w:p w:rsidR="00416011" w:rsidRPr="00D73160" w:rsidRDefault="00416011"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14</w:t>
            </w:r>
          </w:p>
        </w:tc>
        <w:tc>
          <w:tcPr>
            <w:tcW w:w="709" w:type="dxa"/>
            <w:tcBorders>
              <w:top w:val="nil"/>
              <w:left w:val="nil"/>
              <w:bottom w:val="single" w:sz="4" w:space="0" w:color="auto"/>
              <w:right w:val="single" w:sz="4" w:space="0" w:color="auto"/>
            </w:tcBorders>
            <w:noWrap/>
            <w:vAlign w:val="bottom"/>
          </w:tcPr>
          <w:p w:rsidR="00416011" w:rsidRPr="00D73160" w:rsidRDefault="00416011"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tcPr>
          <w:p w:rsidR="00416011" w:rsidRPr="00D73160" w:rsidRDefault="00416011"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5201026050</w:t>
            </w:r>
          </w:p>
        </w:tc>
        <w:tc>
          <w:tcPr>
            <w:tcW w:w="567" w:type="dxa"/>
            <w:tcBorders>
              <w:top w:val="nil"/>
              <w:left w:val="nil"/>
              <w:bottom w:val="single" w:sz="4" w:space="0" w:color="auto"/>
              <w:right w:val="single" w:sz="4" w:space="0" w:color="auto"/>
            </w:tcBorders>
            <w:noWrap/>
            <w:vAlign w:val="bottom"/>
          </w:tcPr>
          <w:p w:rsidR="00416011" w:rsidRPr="00D73160" w:rsidRDefault="00416011" w:rsidP="00667D36">
            <w:pPr>
              <w:widowControl/>
              <w:autoSpaceDE/>
              <w:autoSpaceDN/>
              <w:adjustRightInd/>
              <w:ind w:firstLine="0"/>
              <w:jc w:val="center"/>
              <w:rPr>
                <w:rFonts w:ascii="Times New Roman" w:hAnsi="Times New Roman" w:cs="Times New Roman"/>
                <w:sz w:val="19"/>
                <w:szCs w:val="19"/>
                <w:lang w:eastAsia="ru-RU"/>
              </w:rPr>
            </w:pPr>
          </w:p>
        </w:tc>
        <w:tc>
          <w:tcPr>
            <w:tcW w:w="992" w:type="dxa"/>
            <w:tcBorders>
              <w:top w:val="nil"/>
              <w:left w:val="single" w:sz="8" w:space="0" w:color="auto"/>
              <w:bottom w:val="single" w:sz="4" w:space="0" w:color="auto"/>
              <w:right w:val="single" w:sz="8" w:space="0" w:color="auto"/>
            </w:tcBorders>
            <w:noWrap/>
            <w:vAlign w:val="bottom"/>
          </w:tcPr>
          <w:p w:rsidR="00416011" w:rsidRPr="00514142" w:rsidRDefault="00416011" w:rsidP="000E7AAA">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36</w:t>
            </w:r>
            <w:r w:rsidRPr="00514142">
              <w:rPr>
                <w:rFonts w:ascii="Times New Roman" w:hAnsi="Times New Roman" w:cs="Times New Roman"/>
                <w:sz w:val="19"/>
                <w:szCs w:val="19"/>
                <w:lang w:eastAsia="ru-RU"/>
              </w:rPr>
              <w:t>,</w:t>
            </w:r>
            <w:r>
              <w:rPr>
                <w:rFonts w:ascii="Times New Roman" w:hAnsi="Times New Roman" w:cs="Times New Roman"/>
                <w:sz w:val="19"/>
                <w:szCs w:val="19"/>
                <w:lang w:eastAsia="ru-RU"/>
              </w:rPr>
              <w:t>9</w:t>
            </w:r>
          </w:p>
        </w:tc>
      </w:tr>
      <w:tr w:rsidR="00416011" w:rsidRPr="00D73160" w:rsidTr="00513E2A">
        <w:trPr>
          <w:trHeight w:val="230"/>
        </w:trPr>
        <w:tc>
          <w:tcPr>
            <w:tcW w:w="5254" w:type="dxa"/>
            <w:tcBorders>
              <w:top w:val="nil"/>
              <w:left w:val="single" w:sz="8" w:space="0" w:color="auto"/>
              <w:bottom w:val="single" w:sz="4" w:space="0" w:color="auto"/>
              <w:right w:val="single" w:sz="8" w:space="0" w:color="auto"/>
            </w:tcBorders>
            <w:vAlign w:val="bottom"/>
          </w:tcPr>
          <w:p w:rsidR="00416011" w:rsidRPr="00D73160" w:rsidRDefault="00416011" w:rsidP="00667D36">
            <w:pPr>
              <w:ind w:firstLine="0"/>
              <w:jc w:val="left"/>
              <w:rPr>
                <w:rFonts w:ascii="Times New Roman" w:hAnsi="Times New Roman" w:cs="Times New Roman"/>
                <w:sz w:val="19"/>
                <w:szCs w:val="19"/>
              </w:rPr>
            </w:pPr>
            <w:r w:rsidRPr="00D73160">
              <w:rPr>
                <w:rFonts w:ascii="Times New Roman" w:hAnsi="Times New Roman" w:cs="Times New Roman"/>
                <w:sz w:val="19"/>
                <w:szCs w:val="19"/>
              </w:rPr>
              <w:lastRenderedPageBreak/>
              <w:t>Межбюджетные трансферты</w:t>
            </w:r>
          </w:p>
        </w:tc>
        <w:tc>
          <w:tcPr>
            <w:tcW w:w="851" w:type="dxa"/>
            <w:tcBorders>
              <w:top w:val="nil"/>
              <w:left w:val="nil"/>
              <w:bottom w:val="single" w:sz="4" w:space="0" w:color="auto"/>
              <w:right w:val="single" w:sz="4" w:space="0" w:color="auto"/>
            </w:tcBorders>
            <w:vAlign w:val="bottom"/>
          </w:tcPr>
          <w:p w:rsidR="00416011" w:rsidRPr="00D73160" w:rsidRDefault="00416011" w:rsidP="00667D36">
            <w:pPr>
              <w:widowControl/>
              <w:autoSpaceDE/>
              <w:autoSpaceDN/>
              <w:adjustRightInd/>
              <w:ind w:firstLine="0"/>
              <w:jc w:val="center"/>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tcPr>
          <w:p w:rsidR="00416011" w:rsidRPr="00D73160" w:rsidRDefault="00416011"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14</w:t>
            </w:r>
          </w:p>
        </w:tc>
        <w:tc>
          <w:tcPr>
            <w:tcW w:w="709" w:type="dxa"/>
            <w:tcBorders>
              <w:top w:val="nil"/>
              <w:left w:val="nil"/>
              <w:bottom w:val="single" w:sz="4" w:space="0" w:color="auto"/>
              <w:right w:val="single" w:sz="4" w:space="0" w:color="auto"/>
            </w:tcBorders>
            <w:noWrap/>
            <w:vAlign w:val="bottom"/>
          </w:tcPr>
          <w:p w:rsidR="00416011" w:rsidRPr="00D73160" w:rsidRDefault="00416011"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03</w:t>
            </w:r>
          </w:p>
        </w:tc>
        <w:tc>
          <w:tcPr>
            <w:tcW w:w="1276" w:type="dxa"/>
            <w:tcBorders>
              <w:top w:val="nil"/>
              <w:left w:val="nil"/>
              <w:bottom w:val="single" w:sz="4" w:space="0" w:color="auto"/>
              <w:right w:val="single" w:sz="4" w:space="0" w:color="auto"/>
            </w:tcBorders>
            <w:noWrap/>
            <w:vAlign w:val="bottom"/>
          </w:tcPr>
          <w:p w:rsidR="00416011" w:rsidRPr="00D73160" w:rsidRDefault="00416011"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5201026050</w:t>
            </w:r>
          </w:p>
        </w:tc>
        <w:tc>
          <w:tcPr>
            <w:tcW w:w="567" w:type="dxa"/>
            <w:tcBorders>
              <w:top w:val="nil"/>
              <w:left w:val="nil"/>
              <w:bottom w:val="single" w:sz="4" w:space="0" w:color="auto"/>
              <w:right w:val="single" w:sz="4" w:space="0" w:color="auto"/>
            </w:tcBorders>
            <w:noWrap/>
            <w:vAlign w:val="bottom"/>
          </w:tcPr>
          <w:p w:rsidR="00416011" w:rsidRPr="00D73160" w:rsidRDefault="00416011" w:rsidP="00667D36">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500</w:t>
            </w:r>
          </w:p>
        </w:tc>
        <w:tc>
          <w:tcPr>
            <w:tcW w:w="992" w:type="dxa"/>
            <w:tcBorders>
              <w:top w:val="nil"/>
              <w:left w:val="single" w:sz="8" w:space="0" w:color="auto"/>
              <w:bottom w:val="single" w:sz="4" w:space="0" w:color="auto"/>
              <w:right w:val="single" w:sz="8" w:space="0" w:color="auto"/>
            </w:tcBorders>
            <w:noWrap/>
            <w:vAlign w:val="bottom"/>
          </w:tcPr>
          <w:p w:rsidR="00416011" w:rsidRPr="00514142" w:rsidRDefault="00416011" w:rsidP="000E7AAA">
            <w:pPr>
              <w:widowControl/>
              <w:autoSpaceDE/>
              <w:autoSpaceDN/>
              <w:adjustRightInd/>
              <w:ind w:firstLine="0"/>
              <w:jc w:val="right"/>
              <w:rPr>
                <w:rFonts w:ascii="Times New Roman" w:hAnsi="Times New Roman" w:cs="Times New Roman"/>
                <w:sz w:val="19"/>
                <w:szCs w:val="19"/>
                <w:lang w:eastAsia="ru-RU"/>
              </w:rPr>
            </w:pPr>
            <w:r>
              <w:rPr>
                <w:rFonts w:ascii="Times New Roman" w:hAnsi="Times New Roman" w:cs="Times New Roman"/>
                <w:sz w:val="19"/>
                <w:szCs w:val="19"/>
                <w:lang w:eastAsia="ru-RU"/>
              </w:rPr>
              <w:t>36</w:t>
            </w:r>
            <w:r w:rsidRPr="00514142">
              <w:rPr>
                <w:rFonts w:ascii="Times New Roman" w:hAnsi="Times New Roman" w:cs="Times New Roman"/>
                <w:sz w:val="19"/>
                <w:szCs w:val="19"/>
                <w:lang w:eastAsia="ru-RU"/>
              </w:rPr>
              <w:t>,</w:t>
            </w:r>
            <w:r>
              <w:rPr>
                <w:rFonts w:ascii="Times New Roman" w:hAnsi="Times New Roman" w:cs="Times New Roman"/>
                <w:sz w:val="19"/>
                <w:szCs w:val="19"/>
                <w:lang w:eastAsia="ru-RU"/>
              </w:rPr>
              <w:t>9</w:t>
            </w:r>
          </w:p>
        </w:tc>
      </w:tr>
      <w:tr w:rsidR="009470BE" w:rsidRPr="00D73160" w:rsidTr="00513E2A">
        <w:trPr>
          <w:trHeight w:val="60"/>
        </w:trPr>
        <w:tc>
          <w:tcPr>
            <w:tcW w:w="9224" w:type="dxa"/>
            <w:gridSpan w:val="6"/>
            <w:tcBorders>
              <w:top w:val="single" w:sz="8" w:space="0" w:color="auto"/>
              <w:left w:val="single" w:sz="8" w:space="0" w:color="auto"/>
              <w:bottom w:val="single" w:sz="8" w:space="0" w:color="auto"/>
              <w:right w:val="single" w:sz="4" w:space="0" w:color="auto"/>
            </w:tcBorders>
          </w:tcPr>
          <w:p w:rsidR="009470BE" w:rsidRPr="00D73160" w:rsidRDefault="009470BE" w:rsidP="00667D36">
            <w:pPr>
              <w:widowControl/>
              <w:autoSpaceDE/>
              <w:autoSpaceDN/>
              <w:adjustRightInd/>
              <w:ind w:firstLine="0"/>
              <w:jc w:val="left"/>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ИТОГО</w:t>
            </w:r>
          </w:p>
        </w:tc>
        <w:tc>
          <w:tcPr>
            <w:tcW w:w="992" w:type="dxa"/>
            <w:tcBorders>
              <w:top w:val="single" w:sz="8" w:space="0" w:color="auto"/>
              <w:left w:val="single" w:sz="8" w:space="0" w:color="auto"/>
              <w:bottom w:val="single" w:sz="8" w:space="0" w:color="auto"/>
              <w:right w:val="single" w:sz="8" w:space="0" w:color="auto"/>
            </w:tcBorders>
            <w:noWrap/>
            <w:vAlign w:val="bottom"/>
            <w:hideMark/>
          </w:tcPr>
          <w:p w:rsidR="009470BE" w:rsidRPr="00D73160" w:rsidRDefault="00CC5F5C" w:rsidP="00CC5F5C">
            <w:pPr>
              <w:widowControl/>
              <w:autoSpaceDE/>
              <w:autoSpaceDN/>
              <w:adjustRightInd/>
              <w:ind w:firstLine="0"/>
              <w:jc w:val="right"/>
              <w:rPr>
                <w:rFonts w:ascii="Times New Roman" w:hAnsi="Times New Roman" w:cs="Times New Roman"/>
                <w:bCs/>
                <w:sz w:val="19"/>
                <w:szCs w:val="19"/>
                <w:lang w:eastAsia="ru-RU"/>
              </w:rPr>
            </w:pPr>
            <w:r>
              <w:rPr>
                <w:rFonts w:ascii="Times New Roman" w:hAnsi="Times New Roman" w:cs="Times New Roman"/>
                <w:bCs/>
                <w:sz w:val="19"/>
                <w:szCs w:val="19"/>
                <w:lang w:eastAsia="ru-RU"/>
              </w:rPr>
              <w:t>12310</w:t>
            </w:r>
            <w:r w:rsidR="009470BE">
              <w:rPr>
                <w:rFonts w:ascii="Times New Roman" w:hAnsi="Times New Roman" w:cs="Times New Roman"/>
                <w:bCs/>
                <w:sz w:val="19"/>
                <w:szCs w:val="19"/>
                <w:lang w:eastAsia="ru-RU"/>
              </w:rPr>
              <w:t>,</w:t>
            </w:r>
            <w:r>
              <w:rPr>
                <w:rFonts w:ascii="Times New Roman" w:hAnsi="Times New Roman" w:cs="Times New Roman"/>
                <w:bCs/>
                <w:sz w:val="19"/>
                <w:szCs w:val="19"/>
                <w:lang w:eastAsia="ru-RU"/>
              </w:rPr>
              <w:t>38</w:t>
            </w:r>
          </w:p>
        </w:tc>
      </w:tr>
    </w:tbl>
    <w:p w:rsidR="00685954" w:rsidRDefault="00685954" w:rsidP="007674E7">
      <w:pPr>
        <w:ind w:firstLine="0"/>
        <w:jc w:val="left"/>
        <w:rPr>
          <w:rFonts w:ascii="Times New Roman" w:hAnsi="Times New Roman" w:cs="Times New Roman"/>
          <w:sz w:val="22"/>
          <w:szCs w:val="22"/>
        </w:rPr>
      </w:pPr>
    </w:p>
    <w:p w:rsidR="00685954" w:rsidRDefault="00685954" w:rsidP="00321EBB">
      <w:pPr>
        <w:ind w:left="7088" w:firstLine="0"/>
        <w:jc w:val="left"/>
        <w:rPr>
          <w:rFonts w:ascii="Times New Roman" w:hAnsi="Times New Roman" w:cs="Times New Roman"/>
          <w:sz w:val="22"/>
          <w:szCs w:val="22"/>
        </w:rPr>
      </w:pPr>
    </w:p>
    <w:p w:rsidR="00E00DAA" w:rsidRDefault="00E00DAA" w:rsidP="002B313D">
      <w:pPr>
        <w:ind w:firstLine="0"/>
        <w:jc w:val="left"/>
        <w:rPr>
          <w:rFonts w:ascii="Times New Roman" w:hAnsi="Times New Roman" w:cs="Times New Roman"/>
          <w:sz w:val="22"/>
          <w:szCs w:val="22"/>
        </w:rPr>
      </w:pPr>
    </w:p>
    <w:p w:rsidR="002A49D4" w:rsidRDefault="002A49D4" w:rsidP="002B313D">
      <w:pPr>
        <w:ind w:firstLine="0"/>
        <w:jc w:val="left"/>
        <w:rPr>
          <w:rFonts w:ascii="Times New Roman" w:hAnsi="Times New Roman" w:cs="Times New Roman"/>
          <w:sz w:val="22"/>
          <w:szCs w:val="22"/>
        </w:rPr>
      </w:pPr>
    </w:p>
    <w:p w:rsidR="002A49D4" w:rsidRDefault="002A49D4" w:rsidP="002B313D">
      <w:pPr>
        <w:ind w:firstLine="0"/>
        <w:jc w:val="left"/>
        <w:rPr>
          <w:rFonts w:ascii="Times New Roman" w:hAnsi="Times New Roman" w:cs="Times New Roman"/>
          <w:sz w:val="22"/>
          <w:szCs w:val="22"/>
        </w:rPr>
      </w:pPr>
    </w:p>
    <w:p w:rsidR="00FA1ABF" w:rsidRPr="006B303B" w:rsidRDefault="00FA1ABF" w:rsidP="00FA1ABF">
      <w:pPr>
        <w:ind w:left="7088" w:firstLine="0"/>
        <w:jc w:val="left"/>
        <w:rPr>
          <w:rFonts w:ascii="Times New Roman" w:hAnsi="Times New Roman" w:cs="Times New Roman"/>
          <w:sz w:val="22"/>
          <w:szCs w:val="22"/>
        </w:rPr>
      </w:pPr>
      <w:r>
        <w:rPr>
          <w:rFonts w:ascii="Times New Roman" w:hAnsi="Times New Roman" w:cs="Times New Roman"/>
          <w:sz w:val="22"/>
          <w:szCs w:val="22"/>
        </w:rPr>
        <w:t xml:space="preserve">Приложение № </w:t>
      </w:r>
      <w:r w:rsidR="00844C73">
        <w:rPr>
          <w:rFonts w:ascii="Times New Roman" w:hAnsi="Times New Roman" w:cs="Times New Roman"/>
          <w:sz w:val="22"/>
          <w:szCs w:val="22"/>
        </w:rPr>
        <w:t>10</w:t>
      </w:r>
    </w:p>
    <w:p w:rsidR="00FA1ABF" w:rsidRDefault="00FA1ABF" w:rsidP="00FA1ABF">
      <w:pPr>
        <w:ind w:left="7088" w:firstLine="0"/>
        <w:jc w:val="left"/>
        <w:rPr>
          <w:rFonts w:ascii="Times New Roman" w:hAnsi="Times New Roman" w:cs="Times New Roman"/>
          <w:b/>
          <w:sz w:val="22"/>
          <w:szCs w:val="22"/>
        </w:rPr>
      </w:pPr>
      <w:r w:rsidRPr="006B303B">
        <w:rPr>
          <w:rFonts w:ascii="Times New Roman" w:hAnsi="Times New Roman" w:cs="Times New Roman"/>
          <w:sz w:val="22"/>
          <w:szCs w:val="22"/>
        </w:rPr>
        <w:t xml:space="preserve">к решению Думы </w:t>
      </w:r>
      <w:r>
        <w:rPr>
          <w:rFonts w:ascii="Times New Roman" w:hAnsi="Times New Roman" w:cs="Times New Roman"/>
          <w:sz w:val="22"/>
          <w:szCs w:val="22"/>
        </w:rPr>
        <w:t>Парфеновского</w:t>
      </w:r>
      <w:r w:rsidRPr="006B303B">
        <w:rPr>
          <w:rFonts w:ascii="Times New Roman" w:hAnsi="Times New Roman" w:cs="Times New Roman"/>
          <w:sz w:val="22"/>
          <w:szCs w:val="22"/>
        </w:rPr>
        <w:t xml:space="preserve"> МО </w:t>
      </w:r>
      <w:r w:rsidR="00AF0466">
        <w:rPr>
          <w:rFonts w:ascii="Times New Roman" w:hAnsi="Times New Roman" w:cs="Times New Roman"/>
          <w:sz w:val="22"/>
          <w:szCs w:val="22"/>
        </w:rPr>
        <w:t xml:space="preserve">от      </w:t>
      </w:r>
      <w:r>
        <w:rPr>
          <w:rFonts w:ascii="Times New Roman" w:hAnsi="Times New Roman" w:cs="Times New Roman"/>
          <w:sz w:val="22"/>
          <w:szCs w:val="22"/>
        </w:rPr>
        <w:t>.12.20</w:t>
      </w:r>
      <w:r w:rsidR="00F2077C">
        <w:rPr>
          <w:rFonts w:ascii="Times New Roman" w:hAnsi="Times New Roman" w:cs="Times New Roman"/>
          <w:sz w:val="22"/>
          <w:szCs w:val="22"/>
        </w:rPr>
        <w:t>20</w:t>
      </w:r>
      <w:r>
        <w:rPr>
          <w:rFonts w:ascii="Times New Roman" w:hAnsi="Times New Roman" w:cs="Times New Roman"/>
          <w:sz w:val="22"/>
          <w:szCs w:val="22"/>
        </w:rPr>
        <w:t xml:space="preserve"> г </w:t>
      </w:r>
      <w:r w:rsidRPr="00133E78">
        <w:rPr>
          <w:rFonts w:ascii="Times New Roman" w:hAnsi="Times New Roman" w:cs="Times New Roman"/>
          <w:sz w:val="22"/>
          <w:szCs w:val="22"/>
        </w:rPr>
        <w:t xml:space="preserve"> № </w:t>
      </w:r>
    </w:p>
    <w:p w:rsidR="00FA1ABF" w:rsidRPr="003817F5" w:rsidRDefault="00FA1ABF" w:rsidP="00FA1ABF">
      <w:pPr>
        <w:ind w:firstLine="0"/>
        <w:rPr>
          <w:rFonts w:ascii="Times New Roman" w:hAnsi="Times New Roman" w:cs="Times New Roman"/>
          <w:b/>
          <w:sz w:val="24"/>
          <w:szCs w:val="24"/>
        </w:rPr>
      </w:pPr>
    </w:p>
    <w:p w:rsidR="00FA1ABF" w:rsidRPr="003817F5" w:rsidRDefault="00FA1ABF" w:rsidP="00FA1ABF">
      <w:pPr>
        <w:widowControl/>
        <w:autoSpaceDE/>
        <w:autoSpaceDN/>
        <w:adjustRightInd/>
        <w:ind w:firstLine="0"/>
        <w:jc w:val="center"/>
        <w:rPr>
          <w:rFonts w:ascii="Times New Roman" w:eastAsiaTheme="minorEastAsia" w:hAnsi="Times New Roman" w:cs="Times New Roman"/>
          <w:b/>
          <w:sz w:val="24"/>
          <w:szCs w:val="24"/>
          <w:lang w:eastAsia="ru-RU"/>
        </w:rPr>
      </w:pPr>
      <w:r w:rsidRPr="003817F5">
        <w:rPr>
          <w:rFonts w:ascii="Times New Roman" w:eastAsiaTheme="minorEastAsia" w:hAnsi="Times New Roman" w:cs="Times New Roman"/>
          <w:b/>
          <w:sz w:val="24"/>
          <w:szCs w:val="24"/>
          <w:lang w:eastAsia="ru-RU"/>
        </w:rPr>
        <w:t xml:space="preserve">Распределение бюджетных ассигнований </w:t>
      </w:r>
      <w:r>
        <w:rPr>
          <w:rFonts w:ascii="Times New Roman" w:hAnsi="Times New Roman" w:cs="Times New Roman"/>
          <w:b/>
          <w:sz w:val="24"/>
          <w:szCs w:val="24"/>
        </w:rPr>
        <w:t>бюджета Парфеновского</w:t>
      </w:r>
      <w:r w:rsidRPr="003817F5">
        <w:rPr>
          <w:rFonts w:ascii="Times New Roman" w:hAnsi="Times New Roman" w:cs="Times New Roman"/>
          <w:b/>
          <w:sz w:val="24"/>
          <w:szCs w:val="24"/>
        </w:rPr>
        <w:t xml:space="preserve"> сельского</w:t>
      </w:r>
      <w:r w:rsidRPr="003817F5">
        <w:rPr>
          <w:rFonts w:ascii="Times New Roman" w:hAnsi="Times New Roman" w:cs="Times New Roman"/>
          <w:b/>
          <w:sz w:val="24"/>
          <w:szCs w:val="24"/>
        </w:rPr>
        <w:br/>
        <w:t xml:space="preserve"> поселения</w:t>
      </w:r>
      <w:r w:rsidRPr="003817F5">
        <w:rPr>
          <w:rFonts w:ascii="Times New Roman" w:eastAsiaTheme="minorEastAsia" w:hAnsi="Times New Roman" w:cs="Times New Roman"/>
          <w:b/>
          <w:sz w:val="24"/>
          <w:szCs w:val="24"/>
          <w:lang w:eastAsia="ru-RU"/>
        </w:rPr>
        <w:t xml:space="preserve"> по разделам, подразделам, целевым статьям и </w:t>
      </w:r>
      <w:r>
        <w:rPr>
          <w:rFonts w:ascii="Times New Roman" w:eastAsiaTheme="minorEastAsia" w:hAnsi="Times New Roman" w:cs="Times New Roman"/>
          <w:b/>
          <w:sz w:val="24"/>
          <w:szCs w:val="24"/>
          <w:lang w:eastAsia="ru-RU"/>
        </w:rPr>
        <w:t>группам видов</w:t>
      </w:r>
      <w:r w:rsidRPr="003817F5">
        <w:rPr>
          <w:rFonts w:ascii="Times New Roman" w:eastAsiaTheme="minorEastAsia" w:hAnsi="Times New Roman" w:cs="Times New Roman"/>
          <w:b/>
          <w:sz w:val="24"/>
          <w:szCs w:val="24"/>
          <w:lang w:eastAsia="ru-RU"/>
        </w:rPr>
        <w:t xml:space="preserve"> расходов классификации </w:t>
      </w:r>
      <w:r w:rsidR="00A075DE">
        <w:rPr>
          <w:rFonts w:ascii="Times New Roman" w:eastAsiaTheme="minorEastAsia" w:hAnsi="Times New Roman" w:cs="Times New Roman"/>
          <w:b/>
          <w:sz w:val="24"/>
          <w:szCs w:val="24"/>
          <w:lang w:eastAsia="ru-RU"/>
        </w:rPr>
        <w:t xml:space="preserve">расходов бюджетов на </w:t>
      </w:r>
      <w:r w:rsidR="00846113">
        <w:rPr>
          <w:rFonts w:ascii="Times New Roman" w:eastAsiaTheme="minorEastAsia" w:hAnsi="Times New Roman" w:cs="Times New Roman"/>
          <w:b/>
          <w:sz w:val="24"/>
          <w:szCs w:val="24"/>
          <w:lang w:eastAsia="ru-RU"/>
        </w:rPr>
        <w:t xml:space="preserve">плановый период </w:t>
      </w:r>
      <w:r w:rsidR="00A075DE">
        <w:rPr>
          <w:rFonts w:ascii="Times New Roman" w:eastAsiaTheme="minorEastAsia" w:hAnsi="Times New Roman" w:cs="Times New Roman"/>
          <w:b/>
          <w:sz w:val="24"/>
          <w:szCs w:val="24"/>
          <w:lang w:eastAsia="ru-RU"/>
        </w:rPr>
        <w:t>202</w:t>
      </w:r>
      <w:r w:rsidR="00846113">
        <w:rPr>
          <w:rFonts w:ascii="Times New Roman" w:eastAsiaTheme="minorEastAsia" w:hAnsi="Times New Roman" w:cs="Times New Roman"/>
          <w:b/>
          <w:sz w:val="24"/>
          <w:szCs w:val="24"/>
          <w:lang w:eastAsia="ru-RU"/>
        </w:rPr>
        <w:t>2-2023 г.г.</w:t>
      </w:r>
    </w:p>
    <w:p w:rsidR="00685954" w:rsidRDefault="00685954" w:rsidP="00321EBB">
      <w:pPr>
        <w:ind w:left="7088" w:firstLine="0"/>
        <w:jc w:val="left"/>
        <w:rPr>
          <w:rFonts w:ascii="Times New Roman" w:hAnsi="Times New Roman" w:cs="Times New Roman"/>
          <w:sz w:val="22"/>
          <w:szCs w:val="22"/>
        </w:rPr>
      </w:pPr>
    </w:p>
    <w:p w:rsidR="00685954" w:rsidRDefault="00685954" w:rsidP="00321EBB">
      <w:pPr>
        <w:ind w:left="7088" w:firstLine="0"/>
        <w:jc w:val="left"/>
        <w:rPr>
          <w:rFonts w:ascii="Times New Roman" w:hAnsi="Times New Roman" w:cs="Times New Roman"/>
          <w:sz w:val="22"/>
          <w:szCs w:val="22"/>
        </w:rPr>
      </w:pPr>
    </w:p>
    <w:p w:rsidR="00685954" w:rsidRDefault="00685954" w:rsidP="00321EBB">
      <w:pPr>
        <w:ind w:left="7088" w:firstLine="0"/>
        <w:jc w:val="left"/>
        <w:rPr>
          <w:rFonts w:ascii="Times New Roman" w:hAnsi="Times New Roman" w:cs="Times New Roman"/>
          <w:sz w:val="22"/>
          <w:szCs w:val="22"/>
        </w:rPr>
      </w:pPr>
    </w:p>
    <w:tbl>
      <w:tblPr>
        <w:tblW w:w="10916" w:type="dxa"/>
        <w:tblInd w:w="-601" w:type="dxa"/>
        <w:tblLayout w:type="fixed"/>
        <w:tblLook w:val="04A0"/>
      </w:tblPr>
      <w:tblGrid>
        <w:gridCol w:w="5671"/>
        <w:gridCol w:w="567"/>
        <w:gridCol w:w="426"/>
        <w:gridCol w:w="1275"/>
        <w:gridCol w:w="567"/>
        <w:gridCol w:w="993"/>
        <w:gridCol w:w="1417"/>
      </w:tblGrid>
      <w:tr w:rsidR="00C6013C" w:rsidRPr="00C3469D" w:rsidTr="00C6013C">
        <w:trPr>
          <w:trHeight w:val="675"/>
        </w:trPr>
        <w:tc>
          <w:tcPr>
            <w:tcW w:w="5671" w:type="dxa"/>
            <w:vMerge w:val="restart"/>
            <w:tcBorders>
              <w:top w:val="single" w:sz="8" w:space="0" w:color="auto"/>
              <w:left w:val="single" w:sz="8" w:space="0" w:color="auto"/>
              <w:bottom w:val="single" w:sz="8" w:space="0" w:color="000000"/>
              <w:right w:val="single" w:sz="4" w:space="0" w:color="auto"/>
            </w:tcBorders>
            <w:vAlign w:val="center"/>
            <w:hideMark/>
          </w:tcPr>
          <w:p w:rsidR="00C6013C" w:rsidRPr="00C3469D" w:rsidRDefault="00C6013C" w:rsidP="00EF2D7E">
            <w:pPr>
              <w:widowControl/>
              <w:autoSpaceDE/>
              <w:autoSpaceDN/>
              <w:adjustRightInd/>
              <w:ind w:firstLine="0"/>
              <w:jc w:val="center"/>
              <w:rPr>
                <w:rFonts w:ascii="Times New Roman" w:hAnsi="Times New Roman" w:cs="Times New Roman"/>
                <w:bCs/>
                <w:lang w:eastAsia="ru-RU"/>
              </w:rPr>
            </w:pPr>
            <w:r w:rsidRPr="00C3469D">
              <w:rPr>
                <w:rFonts w:ascii="Times New Roman" w:hAnsi="Times New Roman" w:cs="Times New Roman"/>
                <w:bCs/>
                <w:lang w:eastAsia="ru-RU"/>
              </w:rPr>
              <w:t>Наименование показателя</w:t>
            </w:r>
          </w:p>
        </w:tc>
        <w:tc>
          <w:tcPr>
            <w:tcW w:w="2835" w:type="dxa"/>
            <w:gridSpan w:val="4"/>
            <w:tcBorders>
              <w:top w:val="single" w:sz="8" w:space="0" w:color="auto"/>
              <w:left w:val="single" w:sz="4" w:space="0" w:color="auto"/>
              <w:bottom w:val="single" w:sz="4" w:space="0" w:color="auto"/>
              <w:right w:val="nil"/>
            </w:tcBorders>
            <w:vAlign w:val="center"/>
            <w:hideMark/>
          </w:tcPr>
          <w:p w:rsidR="00C6013C" w:rsidRPr="00C3469D" w:rsidRDefault="00C6013C" w:rsidP="00EF2D7E">
            <w:pPr>
              <w:widowControl/>
              <w:autoSpaceDE/>
              <w:autoSpaceDN/>
              <w:adjustRightInd/>
              <w:ind w:firstLine="0"/>
              <w:jc w:val="center"/>
              <w:rPr>
                <w:rFonts w:ascii="Times New Roman" w:hAnsi="Times New Roman" w:cs="Times New Roman"/>
                <w:bCs/>
                <w:lang w:eastAsia="ru-RU"/>
              </w:rPr>
            </w:pPr>
            <w:r w:rsidRPr="00C3469D">
              <w:rPr>
                <w:rFonts w:ascii="Times New Roman" w:hAnsi="Times New Roman" w:cs="Times New Roman"/>
                <w:bCs/>
                <w:lang w:eastAsia="ru-RU"/>
              </w:rPr>
              <w:t>Код</w:t>
            </w:r>
          </w:p>
        </w:tc>
        <w:tc>
          <w:tcPr>
            <w:tcW w:w="2410" w:type="dxa"/>
            <w:gridSpan w:val="2"/>
            <w:tcBorders>
              <w:top w:val="single" w:sz="8" w:space="0" w:color="auto"/>
              <w:left w:val="single" w:sz="8" w:space="0" w:color="auto"/>
              <w:bottom w:val="single" w:sz="8" w:space="0" w:color="000000"/>
              <w:right w:val="single" w:sz="8" w:space="0" w:color="auto"/>
            </w:tcBorders>
            <w:vAlign w:val="center"/>
            <w:hideMark/>
          </w:tcPr>
          <w:p w:rsidR="00C6013C" w:rsidRPr="00C3469D" w:rsidRDefault="00C6013C" w:rsidP="00EF2D7E">
            <w:pPr>
              <w:widowControl/>
              <w:autoSpaceDE/>
              <w:autoSpaceDN/>
              <w:adjustRightInd/>
              <w:ind w:firstLine="0"/>
              <w:jc w:val="center"/>
              <w:rPr>
                <w:rFonts w:ascii="Times New Roman" w:hAnsi="Times New Roman" w:cs="Times New Roman"/>
                <w:bCs/>
                <w:lang w:eastAsia="ru-RU"/>
              </w:rPr>
            </w:pPr>
            <w:r w:rsidRPr="00C3469D">
              <w:rPr>
                <w:rFonts w:ascii="Times New Roman" w:hAnsi="Times New Roman" w:cs="Times New Roman"/>
                <w:bCs/>
                <w:lang w:eastAsia="ru-RU"/>
              </w:rPr>
              <w:t>Сумма, тыс. руб.</w:t>
            </w:r>
          </w:p>
        </w:tc>
      </w:tr>
      <w:tr w:rsidR="00C6013C" w:rsidRPr="00C3469D" w:rsidTr="00C6013C">
        <w:trPr>
          <w:trHeight w:val="371"/>
        </w:trPr>
        <w:tc>
          <w:tcPr>
            <w:tcW w:w="5671" w:type="dxa"/>
            <w:vMerge/>
            <w:tcBorders>
              <w:top w:val="single" w:sz="8" w:space="0" w:color="auto"/>
              <w:left w:val="single" w:sz="8" w:space="0" w:color="auto"/>
              <w:bottom w:val="single" w:sz="8" w:space="0" w:color="000000"/>
              <w:right w:val="single" w:sz="8" w:space="0" w:color="auto"/>
            </w:tcBorders>
            <w:vAlign w:val="center"/>
            <w:hideMark/>
          </w:tcPr>
          <w:p w:rsidR="00C6013C" w:rsidRPr="00C3469D" w:rsidRDefault="00C6013C" w:rsidP="00EF2D7E">
            <w:pPr>
              <w:widowControl/>
              <w:autoSpaceDE/>
              <w:autoSpaceDN/>
              <w:adjustRightInd/>
              <w:ind w:firstLine="0"/>
              <w:jc w:val="center"/>
              <w:rPr>
                <w:rFonts w:ascii="Times New Roman" w:hAnsi="Times New Roman" w:cs="Times New Roman"/>
                <w:bCs/>
                <w:lang w:eastAsia="ru-RU"/>
              </w:rPr>
            </w:pPr>
          </w:p>
        </w:tc>
        <w:tc>
          <w:tcPr>
            <w:tcW w:w="567" w:type="dxa"/>
            <w:tcBorders>
              <w:top w:val="nil"/>
              <w:left w:val="single" w:sz="4" w:space="0" w:color="auto"/>
              <w:bottom w:val="single" w:sz="8" w:space="0" w:color="auto"/>
              <w:right w:val="single" w:sz="4" w:space="0" w:color="auto"/>
            </w:tcBorders>
            <w:vAlign w:val="center"/>
            <w:hideMark/>
          </w:tcPr>
          <w:p w:rsidR="00C6013C" w:rsidRPr="00C3469D" w:rsidRDefault="00C6013C"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р</w:t>
            </w:r>
            <w:r w:rsidRPr="00C3469D">
              <w:rPr>
                <w:rFonts w:ascii="Times New Roman" w:hAnsi="Times New Roman" w:cs="Times New Roman"/>
                <w:bCs/>
                <w:lang w:eastAsia="ru-RU"/>
              </w:rPr>
              <w:t>азде</w:t>
            </w:r>
            <w:r>
              <w:rPr>
                <w:rFonts w:ascii="Times New Roman" w:hAnsi="Times New Roman" w:cs="Times New Roman"/>
                <w:bCs/>
                <w:lang w:eastAsia="ru-RU"/>
              </w:rPr>
              <w:br/>
            </w:r>
            <w:r w:rsidRPr="00C3469D">
              <w:rPr>
                <w:rFonts w:ascii="Times New Roman" w:hAnsi="Times New Roman" w:cs="Times New Roman"/>
                <w:bCs/>
                <w:lang w:eastAsia="ru-RU"/>
              </w:rPr>
              <w:t>ла</w:t>
            </w:r>
          </w:p>
        </w:tc>
        <w:tc>
          <w:tcPr>
            <w:tcW w:w="426" w:type="dxa"/>
            <w:tcBorders>
              <w:top w:val="nil"/>
              <w:left w:val="nil"/>
              <w:bottom w:val="single" w:sz="8" w:space="0" w:color="auto"/>
              <w:right w:val="single" w:sz="4" w:space="0" w:color="auto"/>
            </w:tcBorders>
            <w:vAlign w:val="center"/>
            <w:hideMark/>
          </w:tcPr>
          <w:p w:rsidR="00C6013C" w:rsidRPr="00C3469D" w:rsidRDefault="00C6013C"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п</w:t>
            </w:r>
            <w:r w:rsidRPr="00C3469D">
              <w:rPr>
                <w:rFonts w:ascii="Times New Roman" w:hAnsi="Times New Roman" w:cs="Times New Roman"/>
                <w:bCs/>
                <w:lang w:eastAsia="ru-RU"/>
              </w:rPr>
              <w:t>одразде</w:t>
            </w:r>
            <w:r>
              <w:rPr>
                <w:rFonts w:ascii="Times New Roman" w:hAnsi="Times New Roman" w:cs="Times New Roman"/>
                <w:bCs/>
                <w:lang w:eastAsia="ru-RU"/>
              </w:rPr>
              <w:br/>
            </w:r>
            <w:r w:rsidRPr="00C3469D">
              <w:rPr>
                <w:rFonts w:ascii="Times New Roman" w:hAnsi="Times New Roman" w:cs="Times New Roman"/>
                <w:bCs/>
                <w:lang w:eastAsia="ru-RU"/>
              </w:rPr>
              <w:t>ла</w:t>
            </w:r>
          </w:p>
        </w:tc>
        <w:tc>
          <w:tcPr>
            <w:tcW w:w="1275" w:type="dxa"/>
            <w:tcBorders>
              <w:top w:val="nil"/>
              <w:left w:val="nil"/>
              <w:bottom w:val="single" w:sz="8" w:space="0" w:color="auto"/>
              <w:right w:val="single" w:sz="4" w:space="0" w:color="auto"/>
            </w:tcBorders>
            <w:vAlign w:val="center"/>
            <w:hideMark/>
          </w:tcPr>
          <w:p w:rsidR="00C6013C" w:rsidRPr="00C3469D" w:rsidRDefault="00C6013C"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КЦСР</w:t>
            </w:r>
          </w:p>
        </w:tc>
        <w:tc>
          <w:tcPr>
            <w:tcW w:w="567" w:type="dxa"/>
            <w:tcBorders>
              <w:top w:val="nil"/>
              <w:left w:val="nil"/>
              <w:bottom w:val="single" w:sz="8" w:space="0" w:color="auto"/>
              <w:right w:val="single" w:sz="4" w:space="0" w:color="auto"/>
            </w:tcBorders>
            <w:vAlign w:val="center"/>
            <w:hideMark/>
          </w:tcPr>
          <w:p w:rsidR="00C6013C" w:rsidRPr="00C3469D" w:rsidRDefault="00C6013C"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КВР</w:t>
            </w:r>
          </w:p>
        </w:tc>
        <w:tc>
          <w:tcPr>
            <w:tcW w:w="993" w:type="dxa"/>
            <w:tcBorders>
              <w:top w:val="single" w:sz="8" w:space="0" w:color="auto"/>
              <w:left w:val="single" w:sz="8" w:space="0" w:color="auto"/>
              <w:bottom w:val="single" w:sz="8" w:space="0" w:color="000000"/>
              <w:right w:val="single" w:sz="8" w:space="0" w:color="auto"/>
            </w:tcBorders>
            <w:vAlign w:val="center"/>
            <w:hideMark/>
          </w:tcPr>
          <w:p w:rsidR="00C6013C" w:rsidRPr="00C3469D" w:rsidRDefault="00C6013C"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2022 год</w:t>
            </w:r>
          </w:p>
        </w:tc>
        <w:tc>
          <w:tcPr>
            <w:tcW w:w="1417" w:type="dxa"/>
            <w:tcBorders>
              <w:top w:val="single" w:sz="8" w:space="0" w:color="auto"/>
              <w:left w:val="single" w:sz="8" w:space="0" w:color="auto"/>
              <w:bottom w:val="single" w:sz="8" w:space="0" w:color="000000"/>
              <w:right w:val="single" w:sz="8" w:space="0" w:color="auto"/>
            </w:tcBorders>
            <w:vAlign w:val="center"/>
          </w:tcPr>
          <w:p w:rsidR="00C6013C" w:rsidRPr="00C3469D" w:rsidRDefault="00C6013C"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2023год</w:t>
            </w:r>
          </w:p>
        </w:tc>
      </w:tr>
      <w:tr w:rsidR="00C6013C" w:rsidRPr="00C3469D" w:rsidTr="00C6013C">
        <w:trPr>
          <w:trHeight w:val="216"/>
        </w:trPr>
        <w:tc>
          <w:tcPr>
            <w:tcW w:w="5671" w:type="dxa"/>
            <w:tcBorders>
              <w:top w:val="nil"/>
              <w:left w:val="single" w:sz="8" w:space="0" w:color="auto"/>
              <w:bottom w:val="single" w:sz="8" w:space="0" w:color="auto"/>
              <w:right w:val="single" w:sz="8" w:space="0" w:color="auto"/>
            </w:tcBorders>
            <w:noWrap/>
            <w:vAlign w:val="center"/>
            <w:hideMark/>
          </w:tcPr>
          <w:p w:rsidR="00C6013C" w:rsidRPr="00C3469D" w:rsidRDefault="00C6013C" w:rsidP="00EF2D7E">
            <w:pPr>
              <w:widowControl/>
              <w:autoSpaceDE/>
              <w:autoSpaceDN/>
              <w:adjustRightInd/>
              <w:ind w:firstLine="0"/>
              <w:jc w:val="center"/>
              <w:rPr>
                <w:rFonts w:ascii="Times New Roman" w:hAnsi="Times New Roman" w:cs="Times New Roman"/>
                <w:bCs/>
                <w:lang w:eastAsia="ru-RU"/>
              </w:rPr>
            </w:pPr>
            <w:r w:rsidRPr="00C3469D">
              <w:rPr>
                <w:rFonts w:ascii="Times New Roman" w:hAnsi="Times New Roman" w:cs="Times New Roman"/>
                <w:bCs/>
                <w:lang w:eastAsia="ru-RU"/>
              </w:rPr>
              <w:t>1</w:t>
            </w:r>
          </w:p>
        </w:tc>
        <w:tc>
          <w:tcPr>
            <w:tcW w:w="567" w:type="dxa"/>
            <w:tcBorders>
              <w:top w:val="nil"/>
              <w:left w:val="single" w:sz="4" w:space="0" w:color="auto"/>
              <w:bottom w:val="single" w:sz="8" w:space="0" w:color="auto"/>
              <w:right w:val="single" w:sz="4" w:space="0" w:color="auto"/>
            </w:tcBorders>
            <w:noWrap/>
            <w:vAlign w:val="center"/>
            <w:hideMark/>
          </w:tcPr>
          <w:p w:rsidR="00C6013C" w:rsidRPr="00C3469D" w:rsidRDefault="00C6013C"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2</w:t>
            </w:r>
          </w:p>
        </w:tc>
        <w:tc>
          <w:tcPr>
            <w:tcW w:w="426" w:type="dxa"/>
            <w:tcBorders>
              <w:top w:val="nil"/>
              <w:left w:val="nil"/>
              <w:bottom w:val="single" w:sz="8" w:space="0" w:color="auto"/>
              <w:right w:val="single" w:sz="4" w:space="0" w:color="auto"/>
            </w:tcBorders>
            <w:noWrap/>
            <w:vAlign w:val="center"/>
            <w:hideMark/>
          </w:tcPr>
          <w:p w:rsidR="00C6013C" w:rsidRPr="00C3469D" w:rsidRDefault="00C6013C"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3</w:t>
            </w:r>
          </w:p>
        </w:tc>
        <w:tc>
          <w:tcPr>
            <w:tcW w:w="1275" w:type="dxa"/>
            <w:tcBorders>
              <w:top w:val="nil"/>
              <w:left w:val="nil"/>
              <w:bottom w:val="single" w:sz="8" w:space="0" w:color="auto"/>
              <w:right w:val="single" w:sz="4" w:space="0" w:color="auto"/>
            </w:tcBorders>
            <w:noWrap/>
            <w:vAlign w:val="center"/>
            <w:hideMark/>
          </w:tcPr>
          <w:p w:rsidR="00C6013C" w:rsidRPr="00C3469D" w:rsidRDefault="00C6013C"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4</w:t>
            </w:r>
          </w:p>
        </w:tc>
        <w:tc>
          <w:tcPr>
            <w:tcW w:w="567" w:type="dxa"/>
            <w:tcBorders>
              <w:top w:val="nil"/>
              <w:left w:val="nil"/>
              <w:bottom w:val="single" w:sz="8" w:space="0" w:color="auto"/>
              <w:right w:val="single" w:sz="4" w:space="0" w:color="auto"/>
            </w:tcBorders>
            <w:noWrap/>
            <w:vAlign w:val="center"/>
            <w:hideMark/>
          </w:tcPr>
          <w:p w:rsidR="00C6013C" w:rsidRPr="00C3469D" w:rsidRDefault="00C6013C"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5</w:t>
            </w:r>
          </w:p>
        </w:tc>
        <w:tc>
          <w:tcPr>
            <w:tcW w:w="993" w:type="dxa"/>
            <w:tcBorders>
              <w:top w:val="nil"/>
              <w:left w:val="single" w:sz="8" w:space="0" w:color="auto"/>
              <w:bottom w:val="single" w:sz="8" w:space="0" w:color="auto"/>
              <w:right w:val="single" w:sz="8" w:space="0" w:color="auto"/>
            </w:tcBorders>
            <w:noWrap/>
            <w:vAlign w:val="center"/>
            <w:hideMark/>
          </w:tcPr>
          <w:p w:rsidR="00C6013C" w:rsidRPr="00C3469D" w:rsidRDefault="00C6013C"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6</w:t>
            </w:r>
          </w:p>
        </w:tc>
        <w:tc>
          <w:tcPr>
            <w:tcW w:w="1417" w:type="dxa"/>
            <w:tcBorders>
              <w:top w:val="nil"/>
              <w:left w:val="single" w:sz="8" w:space="0" w:color="auto"/>
              <w:bottom w:val="single" w:sz="8" w:space="0" w:color="auto"/>
              <w:right w:val="single" w:sz="8" w:space="0" w:color="auto"/>
            </w:tcBorders>
          </w:tcPr>
          <w:p w:rsidR="00C6013C" w:rsidRDefault="00C6013C"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7</w:t>
            </w:r>
          </w:p>
        </w:tc>
      </w:tr>
      <w:tr w:rsidR="00C6013C" w:rsidRPr="00C3469D" w:rsidTr="00C6013C">
        <w:trPr>
          <w:trHeight w:val="105"/>
        </w:trPr>
        <w:tc>
          <w:tcPr>
            <w:tcW w:w="5671" w:type="dxa"/>
            <w:tcBorders>
              <w:top w:val="nil"/>
              <w:left w:val="single" w:sz="8" w:space="0" w:color="auto"/>
              <w:bottom w:val="single" w:sz="4" w:space="0" w:color="auto"/>
              <w:right w:val="single" w:sz="8" w:space="0" w:color="auto"/>
            </w:tcBorders>
            <w:vAlign w:val="bottom"/>
            <w:hideMark/>
          </w:tcPr>
          <w:p w:rsidR="00C6013C" w:rsidRPr="00C3469D" w:rsidRDefault="00C6013C" w:rsidP="00EF2D7E">
            <w:pPr>
              <w:widowControl/>
              <w:autoSpaceDE/>
              <w:autoSpaceDN/>
              <w:adjustRightInd/>
              <w:ind w:firstLine="0"/>
              <w:jc w:val="left"/>
              <w:rPr>
                <w:rFonts w:ascii="Times New Roman" w:hAnsi="Times New Roman" w:cs="Times New Roman"/>
                <w:bCs/>
                <w:lang w:eastAsia="ru-RU"/>
              </w:rPr>
            </w:pPr>
            <w:r w:rsidRPr="00C3469D">
              <w:rPr>
                <w:rFonts w:ascii="Times New Roman" w:hAnsi="Times New Roman" w:cs="Times New Roman"/>
                <w:bCs/>
                <w:lang w:eastAsia="ru-RU"/>
              </w:rPr>
              <w:t>ОБЩЕГОСУДАРСТВЕННЫЕ ВОПРОСЫ</w:t>
            </w:r>
          </w:p>
        </w:tc>
        <w:tc>
          <w:tcPr>
            <w:tcW w:w="567" w:type="dxa"/>
            <w:tcBorders>
              <w:top w:val="nil"/>
              <w:left w:val="single" w:sz="4" w:space="0" w:color="auto"/>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bCs/>
                <w:lang w:eastAsia="ru-RU"/>
              </w:rPr>
            </w:pPr>
            <w:r w:rsidRPr="00C3469D">
              <w:rPr>
                <w:rFonts w:ascii="Times New Roman" w:hAnsi="Times New Roman" w:cs="Times New Roman"/>
                <w:bCs/>
                <w:lang w:eastAsia="ru-RU"/>
              </w:rPr>
              <w:t>01</w:t>
            </w:r>
          </w:p>
        </w:tc>
        <w:tc>
          <w:tcPr>
            <w:tcW w:w="426"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bCs/>
                <w:lang w:eastAsia="ru-RU"/>
              </w:rPr>
            </w:pPr>
            <w:r w:rsidRPr="00C3469D">
              <w:rPr>
                <w:rFonts w:ascii="Times New Roman" w:hAnsi="Times New Roman" w:cs="Times New Roman"/>
                <w:bCs/>
                <w:lang w:eastAsia="ru-RU"/>
              </w:rPr>
              <w:t> </w:t>
            </w:r>
          </w:p>
        </w:tc>
        <w:tc>
          <w:tcPr>
            <w:tcW w:w="1275"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bCs/>
                <w:lang w:eastAsia="ru-RU"/>
              </w:rPr>
            </w:pPr>
            <w:r w:rsidRPr="00C3469D">
              <w:rPr>
                <w:rFonts w:ascii="Times New Roman" w:hAnsi="Times New Roman" w:cs="Times New Roman"/>
                <w:bCs/>
                <w:lang w:eastAsia="ru-RU"/>
              </w:rPr>
              <w:t> </w:t>
            </w:r>
          </w:p>
        </w:tc>
        <w:tc>
          <w:tcPr>
            <w:tcW w:w="567"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bCs/>
                <w:lang w:eastAsia="ru-RU"/>
              </w:rPr>
            </w:pPr>
          </w:p>
        </w:tc>
        <w:tc>
          <w:tcPr>
            <w:tcW w:w="993" w:type="dxa"/>
            <w:tcBorders>
              <w:top w:val="nil"/>
              <w:left w:val="single" w:sz="8" w:space="0" w:color="auto"/>
              <w:bottom w:val="single" w:sz="4" w:space="0" w:color="auto"/>
              <w:right w:val="single" w:sz="8" w:space="0" w:color="auto"/>
            </w:tcBorders>
            <w:noWrap/>
            <w:vAlign w:val="center"/>
            <w:hideMark/>
          </w:tcPr>
          <w:p w:rsidR="00C6013C" w:rsidRPr="003817F5" w:rsidRDefault="00D50E74" w:rsidP="008601D7">
            <w:pPr>
              <w:ind w:firstLine="0"/>
              <w:rPr>
                <w:rFonts w:ascii="Times New Roman" w:hAnsi="Times New Roman" w:cs="Times New Roman"/>
                <w:bCs/>
              </w:rPr>
            </w:pPr>
            <w:r>
              <w:rPr>
                <w:rFonts w:ascii="Times New Roman" w:hAnsi="Times New Roman" w:cs="Times New Roman"/>
                <w:bCs/>
              </w:rPr>
              <w:t>5</w:t>
            </w:r>
            <w:r w:rsidR="008601D7">
              <w:rPr>
                <w:rFonts w:ascii="Times New Roman" w:hAnsi="Times New Roman" w:cs="Times New Roman"/>
                <w:bCs/>
              </w:rPr>
              <w:t>857</w:t>
            </w:r>
            <w:r w:rsidR="001407BF">
              <w:rPr>
                <w:rFonts w:ascii="Times New Roman" w:hAnsi="Times New Roman" w:cs="Times New Roman"/>
                <w:bCs/>
              </w:rPr>
              <w:t>,</w:t>
            </w:r>
            <w:r w:rsidR="008601D7">
              <w:rPr>
                <w:rFonts w:ascii="Times New Roman" w:hAnsi="Times New Roman" w:cs="Times New Roman"/>
                <w:bCs/>
              </w:rPr>
              <w:t>8</w:t>
            </w:r>
          </w:p>
        </w:tc>
        <w:tc>
          <w:tcPr>
            <w:tcW w:w="1417" w:type="dxa"/>
            <w:tcBorders>
              <w:top w:val="nil"/>
              <w:left w:val="single" w:sz="8" w:space="0" w:color="auto"/>
              <w:bottom w:val="single" w:sz="4" w:space="0" w:color="auto"/>
              <w:right w:val="single" w:sz="8" w:space="0" w:color="auto"/>
            </w:tcBorders>
            <w:vAlign w:val="bottom"/>
          </w:tcPr>
          <w:p w:rsidR="00C6013C" w:rsidRDefault="00C6013C" w:rsidP="00F035BE">
            <w:pPr>
              <w:ind w:firstLine="0"/>
              <w:jc w:val="center"/>
              <w:rPr>
                <w:rFonts w:ascii="Times New Roman" w:hAnsi="Times New Roman" w:cs="Times New Roman"/>
                <w:bCs/>
              </w:rPr>
            </w:pPr>
            <w:r>
              <w:rPr>
                <w:rFonts w:ascii="Times New Roman" w:hAnsi="Times New Roman" w:cs="Times New Roman"/>
                <w:bCs/>
              </w:rPr>
              <w:t>550</w:t>
            </w:r>
            <w:r w:rsidR="00F035BE">
              <w:rPr>
                <w:rFonts w:ascii="Times New Roman" w:hAnsi="Times New Roman" w:cs="Times New Roman"/>
                <w:bCs/>
              </w:rPr>
              <w:t>0</w:t>
            </w:r>
            <w:r>
              <w:rPr>
                <w:rFonts w:ascii="Times New Roman" w:hAnsi="Times New Roman" w:cs="Times New Roman"/>
                <w:bCs/>
              </w:rPr>
              <w:t>,5</w:t>
            </w:r>
          </w:p>
        </w:tc>
      </w:tr>
      <w:tr w:rsidR="00C6013C" w:rsidRPr="00C3469D" w:rsidTr="00C6013C">
        <w:trPr>
          <w:trHeight w:val="290"/>
        </w:trPr>
        <w:tc>
          <w:tcPr>
            <w:tcW w:w="5671" w:type="dxa"/>
            <w:tcBorders>
              <w:top w:val="nil"/>
              <w:left w:val="single" w:sz="8" w:space="0" w:color="auto"/>
              <w:bottom w:val="single" w:sz="4" w:space="0" w:color="auto"/>
              <w:right w:val="single" w:sz="8" w:space="0" w:color="auto"/>
            </w:tcBorders>
            <w:vAlign w:val="bottom"/>
            <w:hideMark/>
          </w:tcPr>
          <w:p w:rsidR="00C6013C" w:rsidRPr="00C3469D" w:rsidRDefault="00C6013C" w:rsidP="00EF2D7E">
            <w:pPr>
              <w:widowControl/>
              <w:autoSpaceDE/>
              <w:autoSpaceDN/>
              <w:adjustRightInd/>
              <w:ind w:firstLine="0"/>
              <w:jc w:val="left"/>
              <w:rPr>
                <w:rFonts w:ascii="Times New Roman" w:hAnsi="Times New Roman" w:cs="Times New Roman"/>
                <w:lang w:eastAsia="ru-RU"/>
              </w:rPr>
            </w:pPr>
            <w:r w:rsidRPr="00C3469D">
              <w:rPr>
                <w:rFonts w:ascii="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4" w:space="0" w:color="auto"/>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01</w:t>
            </w:r>
          </w:p>
        </w:tc>
        <w:tc>
          <w:tcPr>
            <w:tcW w:w="426"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02</w:t>
            </w:r>
          </w:p>
        </w:tc>
        <w:tc>
          <w:tcPr>
            <w:tcW w:w="1275"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 </w:t>
            </w:r>
          </w:p>
        </w:tc>
        <w:tc>
          <w:tcPr>
            <w:tcW w:w="567"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 </w:t>
            </w:r>
          </w:p>
        </w:tc>
        <w:tc>
          <w:tcPr>
            <w:tcW w:w="993" w:type="dxa"/>
            <w:tcBorders>
              <w:top w:val="nil"/>
              <w:left w:val="single" w:sz="8" w:space="0" w:color="auto"/>
              <w:bottom w:val="single" w:sz="4" w:space="0" w:color="auto"/>
              <w:right w:val="single" w:sz="8" w:space="0" w:color="auto"/>
            </w:tcBorders>
            <w:noWrap/>
            <w:vAlign w:val="bottom"/>
            <w:hideMark/>
          </w:tcPr>
          <w:p w:rsidR="00C6013C" w:rsidRDefault="00181227"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1021,5</w:t>
            </w:r>
          </w:p>
        </w:tc>
        <w:tc>
          <w:tcPr>
            <w:tcW w:w="1417" w:type="dxa"/>
            <w:tcBorders>
              <w:top w:val="nil"/>
              <w:left w:val="single" w:sz="8" w:space="0" w:color="auto"/>
              <w:bottom w:val="single" w:sz="4" w:space="0" w:color="auto"/>
              <w:right w:val="single" w:sz="8" w:space="0" w:color="auto"/>
            </w:tcBorders>
            <w:vAlign w:val="bottom"/>
          </w:tcPr>
          <w:p w:rsidR="00C6013C" w:rsidRDefault="00C6013C"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976,9</w:t>
            </w:r>
          </w:p>
        </w:tc>
      </w:tr>
      <w:tr w:rsidR="00C6013C" w:rsidRPr="00C3469D" w:rsidTr="00C6013C">
        <w:trPr>
          <w:trHeight w:val="784"/>
        </w:trPr>
        <w:tc>
          <w:tcPr>
            <w:tcW w:w="5671" w:type="dxa"/>
            <w:tcBorders>
              <w:top w:val="nil"/>
              <w:left w:val="single" w:sz="8" w:space="0" w:color="auto"/>
              <w:bottom w:val="single" w:sz="4" w:space="0" w:color="auto"/>
              <w:right w:val="single" w:sz="8" w:space="0" w:color="auto"/>
            </w:tcBorders>
            <w:vAlign w:val="bottom"/>
            <w:hideMark/>
          </w:tcPr>
          <w:p w:rsidR="00C6013C" w:rsidRPr="00C3469D" w:rsidRDefault="00C6013C" w:rsidP="00EF2D7E">
            <w:pPr>
              <w:widowControl/>
              <w:autoSpaceDE/>
              <w:autoSpaceDN/>
              <w:adjustRightInd/>
              <w:ind w:firstLine="0"/>
              <w:jc w:val="left"/>
              <w:rPr>
                <w:rFonts w:ascii="Times New Roman" w:hAnsi="Times New Roman" w:cs="Times New Roman"/>
                <w:lang w:eastAsia="ru-RU"/>
              </w:rPr>
            </w:pPr>
            <w:r w:rsidRPr="001877C9">
              <w:rPr>
                <w:rFonts w:ascii="Times New Roman" w:hAnsi="Times New Roman" w:cs="Times New Roman"/>
                <w:lang w:eastAsia="ru-RU"/>
              </w:rPr>
              <w:t>Руководство и управление в сфере установленных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01</w:t>
            </w:r>
          </w:p>
        </w:tc>
        <w:tc>
          <w:tcPr>
            <w:tcW w:w="426"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02</w:t>
            </w:r>
          </w:p>
        </w:tc>
        <w:tc>
          <w:tcPr>
            <w:tcW w:w="1275"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0200000000</w:t>
            </w:r>
          </w:p>
        </w:tc>
        <w:tc>
          <w:tcPr>
            <w:tcW w:w="567"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 </w:t>
            </w:r>
          </w:p>
        </w:tc>
        <w:tc>
          <w:tcPr>
            <w:tcW w:w="993" w:type="dxa"/>
            <w:tcBorders>
              <w:top w:val="nil"/>
              <w:left w:val="single" w:sz="8" w:space="0" w:color="auto"/>
              <w:bottom w:val="single" w:sz="4" w:space="0" w:color="auto"/>
              <w:right w:val="single" w:sz="8" w:space="0" w:color="auto"/>
            </w:tcBorders>
            <w:noWrap/>
            <w:vAlign w:val="bottom"/>
            <w:hideMark/>
          </w:tcPr>
          <w:p w:rsidR="00C6013C" w:rsidRDefault="00181227"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1021,5</w:t>
            </w:r>
          </w:p>
        </w:tc>
        <w:tc>
          <w:tcPr>
            <w:tcW w:w="1417" w:type="dxa"/>
            <w:tcBorders>
              <w:top w:val="nil"/>
              <w:left w:val="single" w:sz="8" w:space="0" w:color="auto"/>
              <w:bottom w:val="single" w:sz="4" w:space="0" w:color="auto"/>
              <w:right w:val="single" w:sz="8" w:space="0" w:color="auto"/>
            </w:tcBorders>
            <w:vAlign w:val="bottom"/>
          </w:tcPr>
          <w:p w:rsidR="00C6013C" w:rsidRDefault="00C6013C"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976,9</w:t>
            </w:r>
          </w:p>
        </w:tc>
      </w:tr>
      <w:tr w:rsidR="00C6013C"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C6013C" w:rsidRPr="00907F38" w:rsidRDefault="00C6013C" w:rsidP="00EF2D7E">
            <w:pPr>
              <w:ind w:firstLine="0"/>
              <w:jc w:val="left"/>
              <w:rPr>
                <w:rFonts w:ascii="Times New Roman" w:hAnsi="Times New Roman" w:cs="Times New Roman"/>
                <w:sz w:val="24"/>
                <w:szCs w:val="24"/>
              </w:rPr>
            </w:pPr>
            <w:r w:rsidRPr="00907F38">
              <w:rPr>
                <w:rFonts w:ascii="Times New Roman" w:hAnsi="Times New Roman" w:cs="Times New Roman"/>
              </w:rPr>
              <w:t>Глава муниципального образования</w:t>
            </w:r>
          </w:p>
        </w:tc>
        <w:tc>
          <w:tcPr>
            <w:tcW w:w="567" w:type="dxa"/>
            <w:tcBorders>
              <w:top w:val="nil"/>
              <w:left w:val="single" w:sz="4" w:space="0" w:color="auto"/>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01</w:t>
            </w:r>
          </w:p>
        </w:tc>
        <w:tc>
          <w:tcPr>
            <w:tcW w:w="426"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02</w:t>
            </w:r>
          </w:p>
        </w:tc>
        <w:tc>
          <w:tcPr>
            <w:tcW w:w="1275"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0200200000</w:t>
            </w:r>
          </w:p>
        </w:tc>
        <w:tc>
          <w:tcPr>
            <w:tcW w:w="567"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 </w:t>
            </w:r>
          </w:p>
        </w:tc>
        <w:tc>
          <w:tcPr>
            <w:tcW w:w="993" w:type="dxa"/>
            <w:tcBorders>
              <w:top w:val="nil"/>
              <w:left w:val="single" w:sz="8" w:space="0" w:color="auto"/>
              <w:bottom w:val="single" w:sz="4" w:space="0" w:color="auto"/>
              <w:right w:val="single" w:sz="8" w:space="0" w:color="auto"/>
            </w:tcBorders>
            <w:noWrap/>
            <w:vAlign w:val="bottom"/>
            <w:hideMark/>
          </w:tcPr>
          <w:p w:rsidR="00C6013C" w:rsidRDefault="00181227"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1021,5</w:t>
            </w:r>
          </w:p>
        </w:tc>
        <w:tc>
          <w:tcPr>
            <w:tcW w:w="1417" w:type="dxa"/>
            <w:tcBorders>
              <w:top w:val="nil"/>
              <w:left w:val="single" w:sz="8" w:space="0" w:color="auto"/>
              <w:bottom w:val="single" w:sz="4" w:space="0" w:color="auto"/>
              <w:right w:val="single" w:sz="8" w:space="0" w:color="auto"/>
            </w:tcBorders>
            <w:vAlign w:val="bottom"/>
          </w:tcPr>
          <w:p w:rsidR="00C6013C" w:rsidRDefault="00C6013C" w:rsidP="00EF2D7E">
            <w:pPr>
              <w:widowControl/>
              <w:tabs>
                <w:tab w:val="left" w:pos="921"/>
                <w:tab w:val="left" w:pos="1209"/>
              </w:tabs>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976,9</w:t>
            </w:r>
          </w:p>
        </w:tc>
      </w:tr>
      <w:tr w:rsidR="00C6013C" w:rsidRPr="00C3469D" w:rsidTr="00C6013C">
        <w:trPr>
          <w:trHeight w:val="209"/>
        </w:trPr>
        <w:tc>
          <w:tcPr>
            <w:tcW w:w="5671" w:type="dxa"/>
            <w:tcBorders>
              <w:top w:val="nil"/>
              <w:left w:val="single" w:sz="8" w:space="0" w:color="auto"/>
              <w:bottom w:val="single" w:sz="4" w:space="0" w:color="auto"/>
              <w:right w:val="single" w:sz="8" w:space="0" w:color="auto"/>
            </w:tcBorders>
            <w:vAlign w:val="bottom"/>
            <w:hideMark/>
          </w:tcPr>
          <w:p w:rsidR="00C6013C" w:rsidRPr="00907F38" w:rsidRDefault="00C6013C" w:rsidP="00EF2D7E">
            <w:pPr>
              <w:ind w:firstLine="0"/>
              <w:jc w:val="left"/>
              <w:rPr>
                <w:rFonts w:ascii="Times New Roman" w:hAnsi="Times New Roman" w:cs="Times New Roman"/>
                <w:sz w:val="24"/>
                <w:szCs w:val="24"/>
              </w:rPr>
            </w:pPr>
            <w:r w:rsidRPr="00907F38">
              <w:rPr>
                <w:rFonts w:ascii="Times New Roman" w:hAnsi="Times New Roman" w:cs="Times New Roman"/>
              </w:rPr>
              <w:t>Расходы на обеспечение функций муниципальных органов</w:t>
            </w:r>
          </w:p>
        </w:tc>
        <w:tc>
          <w:tcPr>
            <w:tcW w:w="567" w:type="dxa"/>
            <w:tcBorders>
              <w:top w:val="nil"/>
              <w:left w:val="single" w:sz="4" w:space="0" w:color="auto"/>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01</w:t>
            </w:r>
          </w:p>
        </w:tc>
        <w:tc>
          <w:tcPr>
            <w:tcW w:w="426"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02</w:t>
            </w:r>
          </w:p>
        </w:tc>
        <w:tc>
          <w:tcPr>
            <w:tcW w:w="1275" w:type="dxa"/>
            <w:tcBorders>
              <w:top w:val="nil"/>
              <w:left w:val="nil"/>
              <w:bottom w:val="single" w:sz="4" w:space="0" w:color="auto"/>
              <w:right w:val="single" w:sz="4" w:space="0" w:color="auto"/>
            </w:tcBorders>
            <w:noWrap/>
            <w:vAlign w:val="bottom"/>
            <w:hideMark/>
          </w:tcPr>
          <w:p w:rsidR="00C6013C" w:rsidRDefault="00C6013C" w:rsidP="00EF2D7E">
            <w:pPr>
              <w:ind w:firstLine="0"/>
              <w:jc w:val="center"/>
            </w:pPr>
            <w:r w:rsidRPr="00907F38">
              <w:rPr>
                <w:rFonts w:ascii="Times New Roman" w:hAnsi="Times New Roman" w:cs="Times New Roman"/>
                <w:lang w:eastAsia="ru-RU"/>
              </w:rPr>
              <w:t>02002201</w:t>
            </w:r>
            <w:r>
              <w:rPr>
                <w:rFonts w:ascii="Times New Roman" w:hAnsi="Times New Roman" w:cs="Times New Roman"/>
                <w:lang w:eastAsia="ru-RU"/>
              </w:rPr>
              <w:t>9</w:t>
            </w:r>
            <w:r w:rsidRPr="00907F38">
              <w:rPr>
                <w:rFonts w:ascii="Times New Roman" w:hAnsi="Times New Roman" w:cs="Times New Roman"/>
                <w:lang w:eastAsia="ru-RU"/>
              </w:rPr>
              <w:t>0</w:t>
            </w:r>
          </w:p>
        </w:tc>
        <w:tc>
          <w:tcPr>
            <w:tcW w:w="567"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C6013C" w:rsidRDefault="00181227"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1021,5</w:t>
            </w:r>
          </w:p>
        </w:tc>
        <w:tc>
          <w:tcPr>
            <w:tcW w:w="1417" w:type="dxa"/>
            <w:tcBorders>
              <w:top w:val="nil"/>
              <w:left w:val="single" w:sz="8" w:space="0" w:color="auto"/>
              <w:bottom w:val="single" w:sz="4" w:space="0" w:color="auto"/>
              <w:right w:val="single" w:sz="8" w:space="0" w:color="auto"/>
            </w:tcBorders>
            <w:vAlign w:val="bottom"/>
          </w:tcPr>
          <w:p w:rsidR="00C6013C" w:rsidRDefault="00C6013C"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976,9</w:t>
            </w:r>
          </w:p>
        </w:tc>
      </w:tr>
      <w:tr w:rsidR="00C6013C" w:rsidRPr="00C3469D" w:rsidTr="00C6013C">
        <w:trPr>
          <w:trHeight w:val="1094"/>
        </w:trPr>
        <w:tc>
          <w:tcPr>
            <w:tcW w:w="5671" w:type="dxa"/>
            <w:tcBorders>
              <w:top w:val="nil"/>
              <w:left w:val="single" w:sz="8" w:space="0" w:color="auto"/>
              <w:bottom w:val="single" w:sz="4" w:space="0" w:color="auto"/>
              <w:right w:val="single" w:sz="8" w:space="0" w:color="auto"/>
            </w:tcBorders>
            <w:vAlign w:val="bottom"/>
            <w:hideMark/>
          </w:tcPr>
          <w:p w:rsidR="00C6013C" w:rsidRPr="00907F38" w:rsidRDefault="00C6013C" w:rsidP="00EF2D7E">
            <w:pPr>
              <w:ind w:firstLine="0"/>
              <w:jc w:val="left"/>
              <w:rPr>
                <w:rFonts w:ascii="Times New Roman" w:hAnsi="Times New Roman" w:cs="Times New Roman"/>
                <w:sz w:val="24"/>
                <w:szCs w:val="24"/>
              </w:rPr>
            </w:pPr>
            <w:r w:rsidRPr="00907F3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01</w:t>
            </w:r>
          </w:p>
        </w:tc>
        <w:tc>
          <w:tcPr>
            <w:tcW w:w="426"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02</w:t>
            </w:r>
          </w:p>
        </w:tc>
        <w:tc>
          <w:tcPr>
            <w:tcW w:w="1275" w:type="dxa"/>
            <w:tcBorders>
              <w:top w:val="nil"/>
              <w:left w:val="nil"/>
              <w:bottom w:val="single" w:sz="4" w:space="0" w:color="auto"/>
              <w:right w:val="single" w:sz="4" w:space="0" w:color="auto"/>
            </w:tcBorders>
            <w:noWrap/>
            <w:vAlign w:val="bottom"/>
            <w:hideMark/>
          </w:tcPr>
          <w:p w:rsidR="00C6013C" w:rsidRDefault="00C6013C" w:rsidP="00EF2D7E">
            <w:pPr>
              <w:ind w:firstLine="0"/>
              <w:jc w:val="center"/>
            </w:pPr>
            <w:r w:rsidRPr="00907F38">
              <w:rPr>
                <w:rFonts w:ascii="Times New Roman" w:hAnsi="Times New Roman" w:cs="Times New Roman"/>
                <w:lang w:eastAsia="ru-RU"/>
              </w:rPr>
              <w:t>0200220190</w:t>
            </w:r>
          </w:p>
        </w:tc>
        <w:tc>
          <w:tcPr>
            <w:tcW w:w="567"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100</w:t>
            </w:r>
          </w:p>
        </w:tc>
        <w:tc>
          <w:tcPr>
            <w:tcW w:w="993" w:type="dxa"/>
            <w:tcBorders>
              <w:top w:val="nil"/>
              <w:left w:val="single" w:sz="8" w:space="0" w:color="auto"/>
              <w:bottom w:val="single" w:sz="4" w:space="0" w:color="auto"/>
              <w:right w:val="single" w:sz="8" w:space="0" w:color="auto"/>
            </w:tcBorders>
            <w:noWrap/>
            <w:vAlign w:val="bottom"/>
            <w:hideMark/>
          </w:tcPr>
          <w:p w:rsidR="00C6013C" w:rsidRDefault="00181227" w:rsidP="00181227">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1021,5</w:t>
            </w:r>
          </w:p>
        </w:tc>
        <w:tc>
          <w:tcPr>
            <w:tcW w:w="1417" w:type="dxa"/>
            <w:tcBorders>
              <w:top w:val="nil"/>
              <w:left w:val="single" w:sz="8" w:space="0" w:color="auto"/>
              <w:bottom w:val="single" w:sz="4" w:space="0" w:color="auto"/>
              <w:right w:val="single" w:sz="8" w:space="0" w:color="auto"/>
            </w:tcBorders>
            <w:vAlign w:val="bottom"/>
          </w:tcPr>
          <w:p w:rsidR="00C6013C" w:rsidRDefault="00C6013C"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976,9</w:t>
            </w:r>
          </w:p>
        </w:tc>
      </w:tr>
      <w:tr w:rsidR="00C6013C" w:rsidRPr="00C3469D" w:rsidTr="00C6013C">
        <w:trPr>
          <w:trHeight w:val="480"/>
        </w:trPr>
        <w:tc>
          <w:tcPr>
            <w:tcW w:w="5671" w:type="dxa"/>
            <w:tcBorders>
              <w:top w:val="nil"/>
              <w:left w:val="single" w:sz="8" w:space="0" w:color="auto"/>
              <w:bottom w:val="single" w:sz="4" w:space="0" w:color="auto"/>
              <w:right w:val="single" w:sz="8" w:space="0" w:color="auto"/>
            </w:tcBorders>
            <w:vAlign w:val="bottom"/>
            <w:hideMark/>
          </w:tcPr>
          <w:p w:rsidR="00C6013C" w:rsidRPr="00907F38" w:rsidRDefault="00C6013C" w:rsidP="00EF2D7E">
            <w:pPr>
              <w:ind w:firstLine="0"/>
              <w:jc w:val="left"/>
              <w:rPr>
                <w:rFonts w:ascii="Times New Roman" w:hAnsi="Times New Roman" w:cs="Times New Roman"/>
              </w:rPr>
            </w:pPr>
            <w:r w:rsidRPr="00FF7E7F">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single" w:sz="4" w:space="0" w:color="auto"/>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01</w:t>
            </w:r>
          </w:p>
        </w:tc>
        <w:tc>
          <w:tcPr>
            <w:tcW w:w="426"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04</w:t>
            </w:r>
          </w:p>
        </w:tc>
        <w:tc>
          <w:tcPr>
            <w:tcW w:w="1275" w:type="dxa"/>
            <w:tcBorders>
              <w:top w:val="nil"/>
              <w:left w:val="nil"/>
              <w:bottom w:val="single" w:sz="4" w:space="0" w:color="auto"/>
              <w:right w:val="single" w:sz="4" w:space="0" w:color="auto"/>
            </w:tcBorders>
            <w:noWrap/>
            <w:vAlign w:val="bottom"/>
            <w:hideMark/>
          </w:tcPr>
          <w:p w:rsidR="00C6013C" w:rsidRPr="00907F38" w:rsidRDefault="00C6013C" w:rsidP="00EF2D7E">
            <w:pPr>
              <w:ind w:firstLine="0"/>
              <w:jc w:val="center"/>
              <w:rPr>
                <w:rFonts w:ascii="Times New Roman" w:hAnsi="Times New Roman" w:cs="Times New Roman"/>
                <w:lang w:eastAsia="ru-RU"/>
              </w:rPr>
            </w:pPr>
          </w:p>
        </w:tc>
        <w:tc>
          <w:tcPr>
            <w:tcW w:w="567" w:type="dxa"/>
            <w:tcBorders>
              <w:top w:val="nil"/>
              <w:left w:val="nil"/>
              <w:bottom w:val="single" w:sz="4" w:space="0" w:color="auto"/>
              <w:right w:val="single" w:sz="4" w:space="0" w:color="auto"/>
            </w:tcBorders>
            <w:noWrap/>
            <w:vAlign w:val="bottom"/>
            <w:hideMark/>
          </w:tcPr>
          <w:p w:rsidR="00C6013C" w:rsidRDefault="00C6013C" w:rsidP="00EF2D7E">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C6013C" w:rsidRDefault="008601D7" w:rsidP="001D4075">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4561,8</w:t>
            </w:r>
          </w:p>
        </w:tc>
        <w:tc>
          <w:tcPr>
            <w:tcW w:w="1417" w:type="dxa"/>
            <w:tcBorders>
              <w:top w:val="nil"/>
              <w:left w:val="single" w:sz="8" w:space="0" w:color="auto"/>
              <w:bottom w:val="single" w:sz="4" w:space="0" w:color="auto"/>
              <w:right w:val="single" w:sz="8" w:space="0" w:color="auto"/>
            </w:tcBorders>
            <w:vAlign w:val="bottom"/>
          </w:tcPr>
          <w:p w:rsidR="00C6013C" w:rsidRDefault="00C6013C" w:rsidP="00F035B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448</w:t>
            </w:r>
            <w:r w:rsidR="00F035BE">
              <w:rPr>
                <w:rFonts w:ascii="Times New Roman" w:hAnsi="Times New Roman" w:cs="Times New Roman"/>
                <w:lang w:eastAsia="ru-RU"/>
              </w:rPr>
              <w:t>9</w:t>
            </w:r>
            <w:r>
              <w:rPr>
                <w:rFonts w:ascii="Times New Roman" w:hAnsi="Times New Roman" w:cs="Times New Roman"/>
                <w:lang w:eastAsia="ru-RU"/>
              </w:rPr>
              <w:t>,</w:t>
            </w:r>
            <w:r w:rsidR="00F035BE">
              <w:rPr>
                <w:rFonts w:ascii="Times New Roman" w:hAnsi="Times New Roman" w:cs="Times New Roman"/>
                <w:lang w:eastAsia="ru-RU"/>
              </w:rPr>
              <w:t>1</w:t>
            </w:r>
          </w:p>
        </w:tc>
      </w:tr>
      <w:tr w:rsidR="00C6013C" w:rsidRPr="00C3469D" w:rsidTr="00C6013C">
        <w:trPr>
          <w:trHeight w:val="252"/>
        </w:trPr>
        <w:tc>
          <w:tcPr>
            <w:tcW w:w="5671" w:type="dxa"/>
            <w:tcBorders>
              <w:top w:val="nil"/>
              <w:left w:val="single" w:sz="8" w:space="0" w:color="auto"/>
              <w:bottom w:val="single" w:sz="4" w:space="0" w:color="auto"/>
              <w:right w:val="single" w:sz="8" w:space="0" w:color="auto"/>
            </w:tcBorders>
            <w:vAlign w:val="bottom"/>
            <w:hideMark/>
          </w:tcPr>
          <w:p w:rsidR="00C6013C" w:rsidRPr="00C3469D" w:rsidRDefault="00C6013C" w:rsidP="00EF2D7E">
            <w:pPr>
              <w:widowControl/>
              <w:autoSpaceDE/>
              <w:autoSpaceDN/>
              <w:adjustRightInd/>
              <w:ind w:firstLine="0"/>
              <w:jc w:val="left"/>
              <w:rPr>
                <w:rFonts w:ascii="Times New Roman" w:hAnsi="Times New Roman" w:cs="Times New Roman"/>
                <w:lang w:eastAsia="ru-RU"/>
              </w:rPr>
            </w:pPr>
            <w:r w:rsidRPr="00C3469D">
              <w:rPr>
                <w:rFonts w:ascii="Times New Roman" w:hAnsi="Times New Roman" w:cs="Times New Roman"/>
                <w:lang w:eastAsia="ru-RU"/>
              </w:rPr>
              <w:t>Руководство и управление в сфере установленных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01</w:t>
            </w:r>
          </w:p>
        </w:tc>
        <w:tc>
          <w:tcPr>
            <w:tcW w:w="426"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04</w:t>
            </w:r>
          </w:p>
        </w:tc>
        <w:tc>
          <w:tcPr>
            <w:tcW w:w="1275"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0200000000</w:t>
            </w:r>
          </w:p>
        </w:tc>
        <w:tc>
          <w:tcPr>
            <w:tcW w:w="567"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 </w:t>
            </w:r>
          </w:p>
        </w:tc>
        <w:tc>
          <w:tcPr>
            <w:tcW w:w="993" w:type="dxa"/>
            <w:tcBorders>
              <w:top w:val="nil"/>
              <w:left w:val="single" w:sz="8" w:space="0" w:color="auto"/>
              <w:bottom w:val="single" w:sz="4" w:space="0" w:color="auto"/>
              <w:right w:val="single" w:sz="8" w:space="0" w:color="auto"/>
            </w:tcBorders>
            <w:noWrap/>
            <w:vAlign w:val="bottom"/>
            <w:hideMark/>
          </w:tcPr>
          <w:p w:rsidR="00C6013C" w:rsidRDefault="00C6013C" w:rsidP="008601D7">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4</w:t>
            </w:r>
            <w:r w:rsidR="008601D7">
              <w:rPr>
                <w:rFonts w:ascii="Times New Roman" w:hAnsi="Times New Roman" w:cs="Times New Roman"/>
                <w:lang w:eastAsia="ru-RU"/>
              </w:rPr>
              <w:t>561</w:t>
            </w:r>
            <w:r>
              <w:rPr>
                <w:rFonts w:ascii="Times New Roman" w:hAnsi="Times New Roman" w:cs="Times New Roman"/>
                <w:lang w:eastAsia="ru-RU"/>
              </w:rPr>
              <w:t>,</w:t>
            </w:r>
            <w:r w:rsidR="008601D7">
              <w:rPr>
                <w:rFonts w:ascii="Times New Roman" w:hAnsi="Times New Roman" w:cs="Times New Roman"/>
                <w:lang w:eastAsia="ru-RU"/>
              </w:rPr>
              <w:t>8</w:t>
            </w:r>
          </w:p>
        </w:tc>
        <w:tc>
          <w:tcPr>
            <w:tcW w:w="1417" w:type="dxa"/>
            <w:tcBorders>
              <w:top w:val="nil"/>
              <w:left w:val="single" w:sz="8" w:space="0" w:color="auto"/>
              <w:bottom w:val="single" w:sz="4" w:space="0" w:color="auto"/>
              <w:right w:val="single" w:sz="8" w:space="0" w:color="auto"/>
            </w:tcBorders>
            <w:vAlign w:val="bottom"/>
          </w:tcPr>
          <w:p w:rsidR="00C6013C" w:rsidRDefault="00C6013C" w:rsidP="00F035B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448</w:t>
            </w:r>
            <w:r w:rsidR="00F035BE">
              <w:rPr>
                <w:rFonts w:ascii="Times New Roman" w:hAnsi="Times New Roman" w:cs="Times New Roman"/>
                <w:lang w:eastAsia="ru-RU"/>
              </w:rPr>
              <w:t>9,1</w:t>
            </w:r>
          </w:p>
        </w:tc>
      </w:tr>
      <w:tr w:rsidR="00635ACF" w:rsidRPr="00C3469D" w:rsidTr="00C6013C">
        <w:trPr>
          <w:trHeight w:val="74"/>
        </w:trPr>
        <w:tc>
          <w:tcPr>
            <w:tcW w:w="5671" w:type="dxa"/>
            <w:tcBorders>
              <w:top w:val="nil"/>
              <w:left w:val="single" w:sz="8" w:space="0" w:color="auto"/>
              <w:bottom w:val="single" w:sz="4" w:space="0" w:color="auto"/>
              <w:right w:val="single" w:sz="8" w:space="0" w:color="auto"/>
            </w:tcBorders>
            <w:vAlign w:val="bottom"/>
            <w:hideMark/>
          </w:tcPr>
          <w:p w:rsidR="00635ACF" w:rsidRPr="00D73160" w:rsidRDefault="00635ACF" w:rsidP="000E7AAA">
            <w:pPr>
              <w:widowControl/>
              <w:autoSpaceDE/>
              <w:autoSpaceDN/>
              <w:adjustRightInd/>
              <w:ind w:firstLine="0"/>
              <w:jc w:val="left"/>
              <w:rPr>
                <w:rFonts w:ascii="Times New Roman" w:hAnsi="Times New Roman" w:cs="Times New Roman"/>
                <w:sz w:val="19"/>
                <w:szCs w:val="19"/>
                <w:lang w:eastAsia="ru-RU"/>
              </w:rPr>
            </w:pPr>
            <w:r w:rsidRPr="00D73160">
              <w:rPr>
                <w:rFonts w:ascii="Times New Roman" w:hAnsi="Times New Roman" w:cs="Times New Roman"/>
                <w:sz w:val="19"/>
                <w:szCs w:val="19"/>
                <w:lang w:eastAsia="ru-RU"/>
              </w:rPr>
              <w:t>Осуществление отдельных областных государственных полномочий</w:t>
            </w:r>
          </w:p>
        </w:tc>
        <w:tc>
          <w:tcPr>
            <w:tcW w:w="567" w:type="dxa"/>
            <w:tcBorders>
              <w:top w:val="nil"/>
              <w:left w:val="single" w:sz="4" w:space="0" w:color="auto"/>
              <w:bottom w:val="single" w:sz="4" w:space="0" w:color="auto"/>
              <w:right w:val="single" w:sz="4" w:space="0" w:color="auto"/>
            </w:tcBorders>
            <w:noWrap/>
            <w:vAlign w:val="bottom"/>
            <w:hideMark/>
          </w:tcPr>
          <w:p w:rsidR="00635ACF" w:rsidRPr="00AE2B7A" w:rsidRDefault="00635ACF" w:rsidP="000E7AAA">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01</w:t>
            </w:r>
          </w:p>
        </w:tc>
        <w:tc>
          <w:tcPr>
            <w:tcW w:w="426" w:type="dxa"/>
            <w:tcBorders>
              <w:top w:val="nil"/>
              <w:left w:val="nil"/>
              <w:bottom w:val="single" w:sz="4" w:space="0" w:color="auto"/>
              <w:right w:val="single" w:sz="4" w:space="0" w:color="auto"/>
            </w:tcBorders>
            <w:noWrap/>
            <w:vAlign w:val="bottom"/>
            <w:hideMark/>
          </w:tcPr>
          <w:p w:rsidR="00635ACF" w:rsidRPr="00AE2B7A" w:rsidRDefault="00635ACF" w:rsidP="000E7AAA">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04</w:t>
            </w:r>
          </w:p>
        </w:tc>
        <w:tc>
          <w:tcPr>
            <w:tcW w:w="1275" w:type="dxa"/>
            <w:tcBorders>
              <w:top w:val="nil"/>
              <w:left w:val="nil"/>
              <w:bottom w:val="single" w:sz="4" w:space="0" w:color="auto"/>
              <w:right w:val="single" w:sz="4" w:space="0" w:color="auto"/>
            </w:tcBorders>
            <w:noWrap/>
            <w:vAlign w:val="bottom"/>
            <w:hideMark/>
          </w:tcPr>
          <w:p w:rsidR="00635ACF" w:rsidRPr="00AE2B7A" w:rsidRDefault="00635ACF" w:rsidP="000E7AAA">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0200100000</w:t>
            </w:r>
          </w:p>
        </w:tc>
        <w:tc>
          <w:tcPr>
            <w:tcW w:w="567" w:type="dxa"/>
            <w:tcBorders>
              <w:top w:val="nil"/>
              <w:left w:val="nil"/>
              <w:bottom w:val="single" w:sz="4" w:space="0" w:color="auto"/>
              <w:right w:val="single" w:sz="4" w:space="0" w:color="auto"/>
            </w:tcBorders>
            <w:noWrap/>
            <w:vAlign w:val="bottom"/>
            <w:hideMark/>
          </w:tcPr>
          <w:p w:rsidR="00635ACF" w:rsidRPr="00AE2B7A" w:rsidRDefault="00635ACF" w:rsidP="000E7AAA">
            <w:pPr>
              <w:widowControl/>
              <w:autoSpaceDE/>
              <w:autoSpaceDN/>
              <w:adjustRightInd/>
              <w:ind w:firstLine="0"/>
              <w:jc w:val="center"/>
              <w:rPr>
                <w:rFonts w:ascii="Times New Roman" w:hAnsi="Times New Roman" w:cs="Times New Roman"/>
                <w:sz w:val="19"/>
                <w:szCs w:val="19"/>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635ACF" w:rsidRDefault="00635ACF" w:rsidP="000E7AAA">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0,7</w:t>
            </w:r>
          </w:p>
        </w:tc>
        <w:tc>
          <w:tcPr>
            <w:tcW w:w="1417" w:type="dxa"/>
            <w:tcBorders>
              <w:top w:val="nil"/>
              <w:left w:val="single" w:sz="8" w:space="0" w:color="auto"/>
              <w:bottom w:val="single" w:sz="4" w:space="0" w:color="auto"/>
              <w:right w:val="single" w:sz="8" w:space="0" w:color="auto"/>
            </w:tcBorders>
            <w:vAlign w:val="bottom"/>
          </w:tcPr>
          <w:p w:rsidR="00635ACF" w:rsidRPr="00AE2B7A" w:rsidRDefault="00635ACF" w:rsidP="000E7AAA">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0,7</w:t>
            </w:r>
          </w:p>
        </w:tc>
      </w:tr>
      <w:tr w:rsidR="00635ACF" w:rsidRPr="00C3469D" w:rsidTr="00C6013C">
        <w:trPr>
          <w:trHeight w:val="74"/>
        </w:trPr>
        <w:tc>
          <w:tcPr>
            <w:tcW w:w="5671" w:type="dxa"/>
            <w:tcBorders>
              <w:top w:val="nil"/>
              <w:left w:val="single" w:sz="8" w:space="0" w:color="auto"/>
              <w:bottom w:val="single" w:sz="4" w:space="0" w:color="auto"/>
              <w:right w:val="single" w:sz="8" w:space="0" w:color="auto"/>
            </w:tcBorders>
            <w:vAlign w:val="bottom"/>
            <w:hideMark/>
          </w:tcPr>
          <w:p w:rsidR="00635ACF" w:rsidRPr="00D73160" w:rsidRDefault="00635ACF" w:rsidP="000E7AAA">
            <w:pPr>
              <w:widowControl/>
              <w:autoSpaceDE/>
              <w:autoSpaceDN/>
              <w:adjustRightInd/>
              <w:ind w:firstLine="0"/>
              <w:jc w:val="left"/>
              <w:rPr>
                <w:rFonts w:ascii="Times New Roman" w:hAnsi="Times New Roman" w:cs="Times New Roman"/>
                <w:sz w:val="19"/>
                <w:szCs w:val="19"/>
              </w:rPr>
            </w:pPr>
            <w:r w:rsidRPr="00D73160">
              <w:rPr>
                <w:rFonts w:ascii="Times New Roman" w:hAnsi="Times New Roman" w:cs="Times New Roman"/>
                <w:sz w:val="19"/>
                <w:szCs w:val="19"/>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7" w:type="dxa"/>
            <w:tcBorders>
              <w:top w:val="nil"/>
              <w:left w:val="single" w:sz="4" w:space="0" w:color="auto"/>
              <w:bottom w:val="single" w:sz="4" w:space="0" w:color="auto"/>
              <w:right w:val="single" w:sz="4" w:space="0" w:color="auto"/>
            </w:tcBorders>
            <w:noWrap/>
            <w:vAlign w:val="bottom"/>
            <w:hideMark/>
          </w:tcPr>
          <w:p w:rsidR="00635ACF" w:rsidRPr="00AE2B7A" w:rsidRDefault="00635ACF" w:rsidP="000E7AAA">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01</w:t>
            </w:r>
          </w:p>
        </w:tc>
        <w:tc>
          <w:tcPr>
            <w:tcW w:w="426" w:type="dxa"/>
            <w:tcBorders>
              <w:top w:val="nil"/>
              <w:left w:val="nil"/>
              <w:bottom w:val="single" w:sz="4" w:space="0" w:color="auto"/>
              <w:right w:val="single" w:sz="4" w:space="0" w:color="auto"/>
            </w:tcBorders>
            <w:noWrap/>
            <w:vAlign w:val="bottom"/>
            <w:hideMark/>
          </w:tcPr>
          <w:p w:rsidR="00635ACF" w:rsidRPr="00AE2B7A" w:rsidRDefault="00635ACF" w:rsidP="000E7AAA">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04</w:t>
            </w:r>
          </w:p>
        </w:tc>
        <w:tc>
          <w:tcPr>
            <w:tcW w:w="1275" w:type="dxa"/>
            <w:tcBorders>
              <w:top w:val="nil"/>
              <w:left w:val="nil"/>
              <w:bottom w:val="single" w:sz="4" w:space="0" w:color="auto"/>
              <w:right w:val="single" w:sz="4" w:space="0" w:color="auto"/>
            </w:tcBorders>
            <w:noWrap/>
            <w:vAlign w:val="bottom"/>
            <w:hideMark/>
          </w:tcPr>
          <w:p w:rsidR="00635ACF" w:rsidRPr="00AE2B7A" w:rsidRDefault="00635ACF" w:rsidP="000E7AAA">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0200173150</w:t>
            </w:r>
          </w:p>
        </w:tc>
        <w:tc>
          <w:tcPr>
            <w:tcW w:w="567" w:type="dxa"/>
            <w:tcBorders>
              <w:top w:val="nil"/>
              <w:left w:val="nil"/>
              <w:bottom w:val="single" w:sz="4" w:space="0" w:color="auto"/>
              <w:right w:val="single" w:sz="4" w:space="0" w:color="auto"/>
            </w:tcBorders>
            <w:noWrap/>
            <w:vAlign w:val="bottom"/>
            <w:hideMark/>
          </w:tcPr>
          <w:p w:rsidR="00635ACF" w:rsidRPr="00AE2B7A" w:rsidRDefault="00635ACF" w:rsidP="000E7AAA">
            <w:pPr>
              <w:widowControl/>
              <w:autoSpaceDE/>
              <w:autoSpaceDN/>
              <w:adjustRightInd/>
              <w:ind w:firstLine="0"/>
              <w:jc w:val="center"/>
              <w:rPr>
                <w:rFonts w:ascii="Times New Roman" w:hAnsi="Times New Roman" w:cs="Times New Roman"/>
                <w:sz w:val="19"/>
                <w:szCs w:val="19"/>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635ACF" w:rsidRDefault="00635ACF" w:rsidP="000E7AAA">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0,7</w:t>
            </w:r>
          </w:p>
        </w:tc>
        <w:tc>
          <w:tcPr>
            <w:tcW w:w="1417" w:type="dxa"/>
            <w:tcBorders>
              <w:top w:val="nil"/>
              <w:left w:val="single" w:sz="8" w:space="0" w:color="auto"/>
              <w:bottom w:val="single" w:sz="4" w:space="0" w:color="auto"/>
              <w:right w:val="single" w:sz="8" w:space="0" w:color="auto"/>
            </w:tcBorders>
            <w:vAlign w:val="bottom"/>
          </w:tcPr>
          <w:p w:rsidR="00635ACF" w:rsidRPr="00AE2B7A" w:rsidRDefault="00635ACF" w:rsidP="000E7AAA">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0,7</w:t>
            </w:r>
          </w:p>
        </w:tc>
      </w:tr>
      <w:tr w:rsidR="00635ACF" w:rsidRPr="00C3469D" w:rsidTr="00C6013C">
        <w:trPr>
          <w:trHeight w:val="74"/>
        </w:trPr>
        <w:tc>
          <w:tcPr>
            <w:tcW w:w="5671" w:type="dxa"/>
            <w:tcBorders>
              <w:top w:val="nil"/>
              <w:left w:val="single" w:sz="8" w:space="0" w:color="auto"/>
              <w:bottom w:val="single" w:sz="4" w:space="0" w:color="auto"/>
              <w:right w:val="single" w:sz="8" w:space="0" w:color="auto"/>
            </w:tcBorders>
            <w:vAlign w:val="bottom"/>
            <w:hideMark/>
          </w:tcPr>
          <w:p w:rsidR="00635ACF" w:rsidRPr="00D73160" w:rsidRDefault="00635ACF" w:rsidP="000E7AAA">
            <w:pPr>
              <w:widowControl/>
              <w:autoSpaceDE/>
              <w:autoSpaceDN/>
              <w:adjustRightInd/>
              <w:ind w:firstLine="0"/>
              <w:jc w:val="left"/>
              <w:rPr>
                <w:rFonts w:ascii="Times New Roman" w:hAnsi="Times New Roman" w:cs="Times New Roman"/>
                <w:sz w:val="19"/>
                <w:szCs w:val="19"/>
                <w:lang w:eastAsia="ru-RU"/>
              </w:rPr>
            </w:pPr>
            <w:r w:rsidRPr="00D73160">
              <w:rPr>
                <w:rFonts w:ascii="Times New Roman" w:hAnsi="Times New Roman" w:cs="Times New Roman"/>
                <w:sz w:val="19"/>
                <w:szCs w:val="19"/>
                <w:lang w:eastAsia="ru-RU"/>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635ACF" w:rsidRPr="00AE2B7A" w:rsidRDefault="00635ACF" w:rsidP="000E7AAA">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01</w:t>
            </w:r>
          </w:p>
        </w:tc>
        <w:tc>
          <w:tcPr>
            <w:tcW w:w="426" w:type="dxa"/>
            <w:tcBorders>
              <w:top w:val="nil"/>
              <w:left w:val="nil"/>
              <w:bottom w:val="single" w:sz="4" w:space="0" w:color="auto"/>
              <w:right w:val="single" w:sz="4" w:space="0" w:color="auto"/>
            </w:tcBorders>
            <w:noWrap/>
            <w:vAlign w:val="bottom"/>
            <w:hideMark/>
          </w:tcPr>
          <w:p w:rsidR="00635ACF" w:rsidRPr="00AE2B7A" w:rsidRDefault="00635ACF" w:rsidP="000E7AAA">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04</w:t>
            </w:r>
          </w:p>
        </w:tc>
        <w:tc>
          <w:tcPr>
            <w:tcW w:w="1275" w:type="dxa"/>
            <w:tcBorders>
              <w:top w:val="nil"/>
              <w:left w:val="nil"/>
              <w:bottom w:val="single" w:sz="4" w:space="0" w:color="auto"/>
              <w:right w:val="single" w:sz="4" w:space="0" w:color="auto"/>
            </w:tcBorders>
            <w:noWrap/>
            <w:vAlign w:val="bottom"/>
            <w:hideMark/>
          </w:tcPr>
          <w:p w:rsidR="00635ACF" w:rsidRPr="00AE2B7A" w:rsidRDefault="00635ACF" w:rsidP="000E7AAA">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0200173150</w:t>
            </w:r>
          </w:p>
        </w:tc>
        <w:tc>
          <w:tcPr>
            <w:tcW w:w="567" w:type="dxa"/>
            <w:tcBorders>
              <w:top w:val="nil"/>
              <w:left w:val="nil"/>
              <w:bottom w:val="single" w:sz="4" w:space="0" w:color="auto"/>
              <w:right w:val="single" w:sz="4" w:space="0" w:color="auto"/>
            </w:tcBorders>
            <w:noWrap/>
            <w:vAlign w:val="bottom"/>
            <w:hideMark/>
          </w:tcPr>
          <w:p w:rsidR="00635ACF" w:rsidRPr="00AE2B7A" w:rsidRDefault="00635ACF" w:rsidP="000E7AAA">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200</w:t>
            </w:r>
          </w:p>
        </w:tc>
        <w:tc>
          <w:tcPr>
            <w:tcW w:w="993" w:type="dxa"/>
            <w:tcBorders>
              <w:top w:val="nil"/>
              <w:left w:val="single" w:sz="8" w:space="0" w:color="auto"/>
              <w:bottom w:val="single" w:sz="4" w:space="0" w:color="auto"/>
              <w:right w:val="single" w:sz="8" w:space="0" w:color="auto"/>
            </w:tcBorders>
            <w:noWrap/>
            <w:vAlign w:val="bottom"/>
            <w:hideMark/>
          </w:tcPr>
          <w:p w:rsidR="00635ACF" w:rsidRDefault="00635ACF" w:rsidP="000E7AAA">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0,7</w:t>
            </w:r>
          </w:p>
        </w:tc>
        <w:tc>
          <w:tcPr>
            <w:tcW w:w="1417" w:type="dxa"/>
            <w:tcBorders>
              <w:top w:val="nil"/>
              <w:left w:val="single" w:sz="8" w:space="0" w:color="auto"/>
              <w:bottom w:val="single" w:sz="4" w:space="0" w:color="auto"/>
              <w:right w:val="single" w:sz="8" w:space="0" w:color="auto"/>
            </w:tcBorders>
            <w:vAlign w:val="bottom"/>
          </w:tcPr>
          <w:p w:rsidR="00635ACF" w:rsidRPr="00AE2B7A" w:rsidRDefault="00635ACF" w:rsidP="000E7AAA">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0,7</w:t>
            </w:r>
          </w:p>
        </w:tc>
      </w:tr>
      <w:tr w:rsidR="00C6013C" w:rsidRPr="00C3469D" w:rsidTr="00C6013C">
        <w:trPr>
          <w:trHeight w:val="74"/>
        </w:trPr>
        <w:tc>
          <w:tcPr>
            <w:tcW w:w="5671" w:type="dxa"/>
            <w:tcBorders>
              <w:top w:val="nil"/>
              <w:left w:val="single" w:sz="8" w:space="0" w:color="auto"/>
              <w:bottom w:val="single" w:sz="4" w:space="0" w:color="auto"/>
              <w:right w:val="single" w:sz="8" w:space="0" w:color="auto"/>
            </w:tcBorders>
            <w:vAlign w:val="bottom"/>
            <w:hideMark/>
          </w:tcPr>
          <w:p w:rsidR="00C6013C" w:rsidRPr="00C3469D" w:rsidRDefault="00C6013C" w:rsidP="00EF2D7E">
            <w:pPr>
              <w:widowControl/>
              <w:autoSpaceDE/>
              <w:autoSpaceDN/>
              <w:adjustRightInd/>
              <w:ind w:firstLine="0"/>
              <w:jc w:val="left"/>
              <w:rPr>
                <w:rFonts w:ascii="Times New Roman" w:hAnsi="Times New Roman" w:cs="Times New Roman"/>
                <w:lang w:eastAsia="ru-RU"/>
              </w:rPr>
            </w:pPr>
            <w:r w:rsidRPr="00C3469D">
              <w:rPr>
                <w:rFonts w:ascii="Times New Roman" w:hAnsi="Times New Roman" w:cs="Times New Roman"/>
                <w:lang w:eastAsia="ru-RU"/>
              </w:rPr>
              <w:t>Центральный аппарат</w:t>
            </w:r>
          </w:p>
        </w:tc>
        <w:tc>
          <w:tcPr>
            <w:tcW w:w="567" w:type="dxa"/>
            <w:tcBorders>
              <w:top w:val="nil"/>
              <w:left w:val="single" w:sz="4" w:space="0" w:color="auto"/>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01</w:t>
            </w:r>
          </w:p>
        </w:tc>
        <w:tc>
          <w:tcPr>
            <w:tcW w:w="426"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04</w:t>
            </w:r>
          </w:p>
        </w:tc>
        <w:tc>
          <w:tcPr>
            <w:tcW w:w="1275"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0200320190</w:t>
            </w:r>
          </w:p>
        </w:tc>
        <w:tc>
          <w:tcPr>
            <w:tcW w:w="567"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 </w:t>
            </w:r>
          </w:p>
        </w:tc>
        <w:tc>
          <w:tcPr>
            <w:tcW w:w="993" w:type="dxa"/>
            <w:tcBorders>
              <w:top w:val="nil"/>
              <w:left w:val="single" w:sz="8" w:space="0" w:color="auto"/>
              <w:bottom w:val="single" w:sz="4" w:space="0" w:color="auto"/>
              <w:right w:val="single" w:sz="8" w:space="0" w:color="auto"/>
            </w:tcBorders>
            <w:noWrap/>
            <w:vAlign w:val="bottom"/>
            <w:hideMark/>
          </w:tcPr>
          <w:p w:rsidR="00C6013C" w:rsidRDefault="001D4075" w:rsidP="00D50E74">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4</w:t>
            </w:r>
            <w:r w:rsidR="00D50E74">
              <w:rPr>
                <w:rFonts w:ascii="Times New Roman" w:hAnsi="Times New Roman" w:cs="Times New Roman"/>
                <w:lang w:eastAsia="ru-RU"/>
              </w:rPr>
              <w:t>561</w:t>
            </w:r>
            <w:r w:rsidR="00C6013C">
              <w:rPr>
                <w:rFonts w:ascii="Times New Roman" w:hAnsi="Times New Roman" w:cs="Times New Roman"/>
                <w:lang w:eastAsia="ru-RU"/>
              </w:rPr>
              <w:t>,</w:t>
            </w:r>
            <w:r w:rsidR="00D50E74">
              <w:rPr>
                <w:rFonts w:ascii="Times New Roman" w:hAnsi="Times New Roman" w:cs="Times New Roman"/>
                <w:lang w:eastAsia="ru-RU"/>
              </w:rPr>
              <w:t>1</w:t>
            </w:r>
          </w:p>
        </w:tc>
        <w:tc>
          <w:tcPr>
            <w:tcW w:w="1417" w:type="dxa"/>
            <w:tcBorders>
              <w:top w:val="nil"/>
              <w:left w:val="single" w:sz="8" w:space="0" w:color="auto"/>
              <w:bottom w:val="single" w:sz="4" w:space="0" w:color="auto"/>
              <w:right w:val="single" w:sz="8" w:space="0" w:color="auto"/>
            </w:tcBorders>
            <w:vAlign w:val="bottom"/>
          </w:tcPr>
          <w:p w:rsidR="00C6013C" w:rsidRDefault="00C6013C"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4488,4</w:t>
            </w:r>
          </w:p>
        </w:tc>
      </w:tr>
      <w:tr w:rsidR="00C6013C" w:rsidRPr="00C3469D" w:rsidTr="00C6013C">
        <w:trPr>
          <w:trHeight w:val="175"/>
        </w:trPr>
        <w:tc>
          <w:tcPr>
            <w:tcW w:w="5671" w:type="dxa"/>
            <w:tcBorders>
              <w:top w:val="nil"/>
              <w:left w:val="single" w:sz="8" w:space="0" w:color="auto"/>
              <w:bottom w:val="single" w:sz="4" w:space="0" w:color="auto"/>
              <w:right w:val="single" w:sz="8" w:space="0" w:color="auto"/>
            </w:tcBorders>
            <w:vAlign w:val="bottom"/>
            <w:hideMark/>
          </w:tcPr>
          <w:p w:rsidR="00C6013C" w:rsidRPr="00C31C53" w:rsidRDefault="00C6013C" w:rsidP="00EF2D7E">
            <w:pPr>
              <w:ind w:firstLine="0"/>
              <w:jc w:val="left"/>
              <w:rPr>
                <w:rFonts w:ascii="Times New Roman" w:hAnsi="Times New Roman" w:cs="Times New Roman"/>
                <w:sz w:val="24"/>
                <w:szCs w:val="24"/>
              </w:rPr>
            </w:pPr>
            <w:r w:rsidRPr="00C31C53">
              <w:rPr>
                <w:rFonts w:ascii="Times New Roman" w:hAnsi="Times New Roman" w:cs="Times New Roman"/>
              </w:rPr>
              <w:t>Расходы на обеспечение функций муниципальных органов</w:t>
            </w:r>
          </w:p>
        </w:tc>
        <w:tc>
          <w:tcPr>
            <w:tcW w:w="567" w:type="dxa"/>
            <w:tcBorders>
              <w:top w:val="nil"/>
              <w:left w:val="single" w:sz="4" w:space="0" w:color="auto"/>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01</w:t>
            </w:r>
          </w:p>
        </w:tc>
        <w:tc>
          <w:tcPr>
            <w:tcW w:w="426"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04</w:t>
            </w:r>
          </w:p>
        </w:tc>
        <w:tc>
          <w:tcPr>
            <w:tcW w:w="1275"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020032019</w:t>
            </w:r>
            <w:r w:rsidRPr="00C31C53">
              <w:rPr>
                <w:rFonts w:ascii="Times New Roman" w:hAnsi="Times New Roman" w:cs="Times New Roman"/>
                <w:lang w:eastAsia="ru-RU"/>
              </w:rPr>
              <w:t>0</w:t>
            </w:r>
          </w:p>
        </w:tc>
        <w:tc>
          <w:tcPr>
            <w:tcW w:w="567"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C6013C" w:rsidRDefault="00C6013C" w:rsidP="000E7AAA">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4</w:t>
            </w:r>
            <w:r w:rsidR="001D4075">
              <w:rPr>
                <w:rFonts w:ascii="Times New Roman" w:hAnsi="Times New Roman" w:cs="Times New Roman"/>
                <w:lang w:eastAsia="ru-RU"/>
              </w:rPr>
              <w:t>270,8</w:t>
            </w:r>
          </w:p>
        </w:tc>
        <w:tc>
          <w:tcPr>
            <w:tcW w:w="1417" w:type="dxa"/>
            <w:tcBorders>
              <w:top w:val="nil"/>
              <w:left w:val="single" w:sz="8" w:space="0" w:color="auto"/>
              <w:bottom w:val="single" w:sz="4" w:space="0" w:color="auto"/>
              <w:right w:val="single" w:sz="8" w:space="0" w:color="auto"/>
            </w:tcBorders>
            <w:vAlign w:val="bottom"/>
          </w:tcPr>
          <w:p w:rsidR="00C6013C" w:rsidRDefault="00C6013C"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4488,4</w:t>
            </w:r>
          </w:p>
        </w:tc>
      </w:tr>
      <w:tr w:rsidR="002A1D1B" w:rsidRPr="00C3469D" w:rsidTr="00C6013C">
        <w:trPr>
          <w:trHeight w:val="175"/>
        </w:trPr>
        <w:tc>
          <w:tcPr>
            <w:tcW w:w="5671" w:type="dxa"/>
            <w:tcBorders>
              <w:top w:val="nil"/>
              <w:left w:val="single" w:sz="8" w:space="0" w:color="auto"/>
              <w:bottom w:val="single" w:sz="4" w:space="0" w:color="auto"/>
              <w:right w:val="single" w:sz="8" w:space="0" w:color="auto"/>
            </w:tcBorders>
            <w:vAlign w:val="bottom"/>
            <w:hideMark/>
          </w:tcPr>
          <w:p w:rsidR="002A1D1B" w:rsidRPr="00C31C53" w:rsidRDefault="002A1D1B" w:rsidP="00EF2D7E">
            <w:pPr>
              <w:ind w:firstLine="0"/>
              <w:jc w:val="left"/>
              <w:rPr>
                <w:rFonts w:ascii="Times New Roman" w:hAnsi="Times New Roman" w:cs="Times New Roman"/>
                <w:sz w:val="24"/>
                <w:szCs w:val="24"/>
              </w:rPr>
            </w:pPr>
            <w:r w:rsidRPr="00243A04">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43A04">
              <w:rPr>
                <w:rFonts w:ascii="Times New Roman" w:hAnsi="Times New Roman" w:cs="Times New Roman"/>
              </w:rPr>
              <w:lastRenderedPageBreak/>
              <w:t>государственными внебюджетными фондами</w:t>
            </w:r>
          </w:p>
        </w:tc>
        <w:tc>
          <w:tcPr>
            <w:tcW w:w="567" w:type="dxa"/>
            <w:tcBorders>
              <w:top w:val="nil"/>
              <w:left w:val="single" w:sz="4" w:space="0" w:color="auto"/>
              <w:bottom w:val="single" w:sz="4" w:space="0" w:color="auto"/>
              <w:right w:val="single" w:sz="4" w:space="0" w:color="auto"/>
            </w:tcBorders>
            <w:noWrap/>
            <w:vAlign w:val="bottom"/>
            <w:hideMark/>
          </w:tcPr>
          <w:p w:rsidR="002A1D1B" w:rsidRPr="00C3469D" w:rsidRDefault="002A1D1B"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lastRenderedPageBreak/>
              <w:t>01</w:t>
            </w:r>
          </w:p>
        </w:tc>
        <w:tc>
          <w:tcPr>
            <w:tcW w:w="426" w:type="dxa"/>
            <w:tcBorders>
              <w:top w:val="nil"/>
              <w:left w:val="nil"/>
              <w:bottom w:val="single" w:sz="4" w:space="0" w:color="auto"/>
              <w:right w:val="single" w:sz="4" w:space="0" w:color="auto"/>
            </w:tcBorders>
            <w:noWrap/>
            <w:vAlign w:val="bottom"/>
            <w:hideMark/>
          </w:tcPr>
          <w:p w:rsidR="002A1D1B" w:rsidRPr="00C3469D" w:rsidRDefault="002A1D1B"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04</w:t>
            </w:r>
          </w:p>
        </w:tc>
        <w:tc>
          <w:tcPr>
            <w:tcW w:w="1275" w:type="dxa"/>
            <w:tcBorders>
              <w:top w:val="nil"/>
              <w:left w:val="nil"/>
              <w:bottom w:val="single" w:sz="4" w:space="0" w:color="auto"/>
              <w:right w:val="single" w:sz="4" w:space="0" w:color="auto"/>
            </w:tcBorders>
            <w:noWrap/>
            <w:vAlign w:val="bottom"/>
            <w:hideMark/>
          </w:tcPr>
          <w:p w:rsidR="002A1D1B" w:rsidRPr="00C3469D" w:rsidRDefault="002A1D1B"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020032019</w:t>
            </w:r>
            <w:r w:rsidRPr="00C31C53">
              <w:rPr>
                <w:rFonts w:ascii="Times New Roman" w:hAnsi="Times New Roman" w:cs="Times New Roman"/>
                <w:lang w:eastAsia="ru-RU"/>
              </w:rPr>
              <w:t>0</w:t>
            </w:r>
          </w:p>
        </w:tc>
        <w:tc>
          <w:tcPr>
            <w:tcW w:w="567" w:type="dxa"/>
            <w:tcBorders>
              <w:top w:val="nil"/>
              <w:left w:val="nil"/>
              <w:bottom w:val="single" w:sz="4" w:space="0" w:color="auto"/>
              <w:right w:val="single" w:sz="4" w:space="0" w:color="auto"/>
            </w:tcBorders>
            <w:noWrap/>
            <w:vAlign w:val="bottom"/>
            <w:hideMark/>
          </w:tcPr>
          <w:p w:rsidR="002A1D1B" w:rsidRPr="00C3469D" w:rsidRDefault="002A1D1B"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100</w:t>
            </w:r>
          </w:p>
        </w:tc>
        <w:tc>
          <w:tcPr>
            <w:tcW w:w="993" w:type="dxa"/>
            <w:tcBorders>
              <w:top w:val="nil"/>
              <w:left w:val="single" w:sz="8" w:space="0" w:color="auto"/>
              <w:bottom w:val="single" w:sz="4" w:space="0" w:color="auto"/>
              <w:right w:val="single" w:sz="8" w:space="0" w:color="auto"/>
            </w:tcBorders>
            <w:noWrap/>
            <w:vAlign w:val="bottom"/>
            <w:hideMark/>
          </w:tcPr>
          <w:p w:rsidR="002A1D1B" w:rsidRPr="00C3469D" w:rsidRDefault="008601D7" w:rsidP="001D4075">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4264,7</w:t>
            </w:r>
          </w:p>
        </w:tc>
        <w:tc>
          <w:tcPr>
            <w:tcW w:w="1417" w:type="dxa"/>
            <w:tcBorders>
              <w:top w:val="nil"/>
              <w:left w:val="single" w:sz="8" w:space="0" w:color="auto"/>
              <w:bottom w:val="single" w:sz="4" w:space="0" w:color="auto"/>
              <w:right w:val="single" w:sz="8" w:space="0" w:color="auto"/>
            </w:tcBorders>
            <w:vAlign w:val="bottom"/>
          </w:tcPr>
          <w:p w:rsidR="002A1D1B" w:rsidRDefault="002A1D1B"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3974,4</w:t>
            </w:r>
          </w:p>
        </w:tc>
      </w:tr>
      <w:tr w:rsidR="002A1D1B" w:rsidRPr="00C3469D" w:rsidTr="00C6013C">
        <w:trPr>
          <w:trHeight w:val="401"/>
        </w:trPr>
        <w:tc>
          <w:tcPr>
            <w:tcW w:w="5671" w:type="dxa"/>
            <w:tcBorders>
              <w:top w:val="nil"/>
              <w:left w:val="single" w:sz="8" w:space="0" w:color="auto"/>
              <w:bottom w:val="single" w:sz="4" w:space="0" w:color="auto"/>
              <w:right w:val="single" w:sz="8" w:space="0" w:color="auto"/>
            </w:tcBorders>
            <w:vAlign w:val="bottom"/>
            <w:hideMark/>
          </w:tcPr>
          <w:p w:rsidR="002A1D1B" w:rsidRPr="00C3469D" w:rsidRDefault="002A1D1B" w:rsidP="00EF2D7E">
            <w:pPr>
              <w:widowControl/>
              <w:autoSpaceDE/>
              <w:autoSpaceDN/>
              <w:adjustRightInd/>
              <w:ind w:firstLine="0"/>
              <w:jc w:val="left"/>
              <w:rPr>
                <w:rFonts w:ascii="Times New Roman" w:hAnsi="Times New Roman" w:cs="Times New Roman"/>
                <w:lang w:eastAsia="ru-RU"/>
              </w:rPr>
            </w:pPr>
            <w:r>
              <w:rPr>
                <w:rFonts w:ascii="Times New Roman" w:hAnsi="Times New Roman" w:cs="Times New Roman"/>
              </w:rPr>
              <w:lastRenderedPageBreak/>
              <w:t xml:space="preserve">Прочая </w:t>
            </w:r>
            <w:r w:rsidRPr="00CE0E43">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2A1D1B" w:rsidRPr="00C3469D" w:rsidRDefault="002A1D1B"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01</w:t>
            </w:r>
          </w:p>
        </w:tc>
        <w:tc>
          <w:tcPr>
            <w:tcW w:w="426" w:type="dxa"/>
            <w:tcBorders>
              <w:top w:val="nil"/>
              <w:left w:val="nil"/>
              <w:bottom w:val="single" w:sz="4" w:space="0" w:color="auto"/>
              <w:right w:val="single" w:sz="4" w:space="0" w:color="auto"/>
            </w:tcBorders>
            <w:noWrap/>
            <w:vAlign w:val="bottom"/>
            <w:hideMark/>
          </w:tcPr>
          <w:p w:rsidR="002A1D1B" w:rsidRPr="00C3469D" w:rsidRDefault="002A1D1B"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04</w:t>
            </w:r>
          </w:p>
        </w:tc>
        <w:tc>
          <w:tcPr>
            <w:tcW w:w="1275" w:type="dxa"/>
            <w:tcBorders>
              <w:top w:val="nil"/>
              <w:left w:val="nil"/>
              <w:bottom w:val="single" w:sz="4" w:space="0" w:color="auto"/>
              <w:right w:val="single" w:sz="4" w:space="0" w:color="auto"/>
            </w:tcBorders>
            <w:noWrap/>
            <w:vAlign w:val="bottom"/>
            <w:hideMark/>
          </w:tcPr>
          <w:p w:rsidR="002A1D1B" w:rsidRPr="00C3469D" w:rsidRDefault="002A1D1B"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020032019</w:t>
            </w:r>
            <w:r w:rsidRPr="00C31C53">
              <w:rPr>
                <w:rFonts w:ascii="Times New Roman" w:hAnsi="Times New Roman" w:cs="Times New Roman"/>
                <w:lang w:eastAsia="ru-RU"/>
              </w:rPr>
              <w:t>0</w:t>
            </w:r>
          </w:p>
        </w:tc>
        <w:tc>
          <w:tcPr>
            <w:tcW w:w="567" w:type="dxa"/>
            <w:tcBorders>
              <w:top w:val="nil"/>
              <w:left w:val="nil"/>
              <w:bottom w:val="single" w:sz="4" w:space="0" w:color="auto"/>
              <w:right w:val="single" w:sz="4" w:space="0" w:color="auto"/>
            </w:tcBorders>
            <w:noWrap/>
            <w:vAlign w:val="bottom"/>
            <w:hideMark/>
          </w:tcPr>
          <w:p w:rsidR="002A1D1B" w:rsidRPr="00C3469D" w:rsidRDefault="002A1D1B"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200</w:t>
            </w:r>
          </w:p>
        </w:tc>
        <w:tc>
          <w:tcPr>
            <w:tcW w:w="993" w:type="dxa"/>
            <w:tcBorders>
              <w:top w:val="nil"/>
              <w:left w:val="single" w:sz="8" w:space="0" w:color="auto"/>
              <w:bottom w:val="single" w:sz="4" w:space="0" w:color="auto"/>
              <w:right w:val="single" w:sz="8" w:space="0" w:color="auto"/>
            </w:tcBorders>
            <w:noWrap/>
            <w:vAlign w:val="bottom"/>
            <w:hideMark/>
          </w:tcPr>
          <w:p w:rsidR="002A1D1B" w:rsidRPr="00C3469D" w:rsidRDefault="002A1D1B" w:rsidP="00D50E74">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270,4</w:t>
            </w:r>
          </w:p>
        </w:tc>
        <w:tc>
          <w:tcPr>
            <w:tcW w:w="1417" w:type="dxa"/>
            <w:tcBorders>
              <w:top w:val="nil"/>
              <w:left w:val="single" w:sz="8" w:space="0" w:color="auto"/>
              <w:bottom w:val="single" w:sz="4" w:space="0" w:color="auto"/>
              <w:right w:val="single" w:sz="8" w:space="0" w:color="auto"/>
            </w:tcBorders>
            <w:vAlign w:val="bottom"/>
          </w:tcPr>
          <w:p w:rsidR="002A1D1B" w:rsidRDefault="002A1D1B"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482,0</w:t>
            </w:r>
          </w:p>
        </w:tc>
      </w:tr>
      <w:tr w:rsidR="002A1D1B" w:rsidRPr="00C3469D" w:rsidTr="00C6013C">
        <w:trPr>
          <w:trHeight w:val="401"/>
        </w:trPr>
        <w:tc>
          <w:tcPr>
            <w:tcW w:w="5671" w:type="dxa"/>
            <w:tcBorders>
              <w:top w:val="nil"/>
              <w:left w:val="single" w:sz="8" w:space="0" w:color="auto"/>
              <w:bottom w:val="single" w:sz="4" w:space="0" w:color="auto"/>
              <w:right w:val="single" w:sz="8" w:space="0" w:color="auto"/>
            </w:tcBorders>
            <w:vAlign w:val="bottom"/>
            <w:hideMark/>
          </w:tcPr>
          <w:p w:rsidR="002A1D1B" w:rsidRPr="007A0B38" w:rsidRDefault="002A1D1B" w:rsidP="00EF2D7E">
            <w:pPr>
              <w:widowControl/>
              <w:autoSpaceDE/>
              <w:autoSpaceDN/>
              <w:adjustRightInd/>
              <w:ind w:firstLine="0"/>
              <w:jc w:val="left"/>
              <w:rPr>
                <w:rFonts w:ascii="Times New Roman" w:hAnsi="Times New Roman" w:cs="Times New Roman"/>
                <w:lang w:eastAsia="ru-RU"/>
              </w:rPr>
            </w:pPr>
            <w:r w:rsidRPr="00C3469D">
              <w:rPr>
                <w:rFonts w:ascii="Times New Roman" w:hAnsi="Times New Roman" w:cs="Times New Roman"/>
                <w:lang w:eastAsia="ru-RU"/>
              </w:rPr>
              <w:t>Иные бюджетные ассигнования</w:t>
            </w:r>
          </w:p>
        </w:tc>
        <w:tc>
          <w:tcPr>
            <w:tcW w:w="567" w:type="dxa"/>
            <w:tcBorders>
              <w:top w:val="nil"/>
              <w:left w:val="single" w:sz="4" w:space="0" w:color="auto"/>
              <w:bottom w:val="single" w:sz="4" w:space="0" w:color="auto"/>
              <w:right w:val="single" w:sz="4" w:space="0" w:color="auto"/>
            </w:tcBorders>
            <w:noWrap/>
            <w:vAlign w:val="bottom"/>
            <w:hideMark/>
          </w:tcPr>
          <w:p w:rsidR="002A1D1B" w:rsidRPr="007A0B38" w:rsidRDefault="002A1D1B" w:rsidP="00EF2D7E">
            <w:pPr>
              <w:widowControl/>
              <w:autoSpaceDE/>
              <w:autoSpaceDN/>
              <w:adjustRightInd/>
              <w:ind w:firstLine="0"/>
              <w:jc w:val="center"/>
              <w:rPr>
                <w:rFonts w:ascii="Times New Roman" w:hAnsi="Times New Roman" w:cs="Times New Roman"/>
                <w:lang w:eastAsia="ru-RU"/>
              </w:rPr>
            </w:pPr>
            <w:r w:rsidRPr="007A0B38">
              <w:rPr>
                <w:rFonts w:ascii="Times New Roman" w:hAnsi="Times New Roman" w:cs="Times New Roman"/>
                <w:lang w:eastAsia="ru-RU"/>
              </w:rPr>
              <w:t>01</w:t>
            </w:r>
          </w:p>
        </w:tc>
        <w:tc>
          <w:tcPr>
            <w:tcW w:w="426" w:type="dxa"/>
            <w:tcBorders>
              <w:top w:val="nil"/>
              <w:left w:val="nil"/>
              <w:bottom w:val="single" w:sz="4" w:space="0" w:color="auto"/>
              <w:right w:val="single" w:sz="4" w:space="0" w:color="auto"/>
            </w:tcBorders>
            <w:noWrap/>
            <w:vAlign w:val="bottom"/>
            <w:hideMark/>
          </w:tcPr>
          <w:p w:rsidR="002A1D1B" w:rsidRPr="007A0B38" w:rsidRDefault="002A1D1B" w:rsidP="00EF2D7E">
            <w:pPr>
              <w:widowControl/>
              <w:autoSpaceDE/>
              <w:autoSpaceDN/>
              <w:adjustRightInd/>
              <w:ind w:firstLine="0"/>
              <w:jc w:val="center"/>
              <w:rPr>
                <w:rFonts w:ascii="Times New Roman" w:hAnsi="Times New Roman" w:cs="Times New Roman"/>
                <w:lang w:eastAsia="ru-RU"/>
              </w:rPr>
            </w:pPr>
            <w:r w:rsidRPr="007A0B38">
              <w:rPr>
                <w:rFonts w:ascii="Times New Roman" w:hAnsi="Times New Roman" w:cs="Times New Roman"/>
                <w:lang w:eastAsia="ru-RU"/>
              </w:rPr>
              <w:t>04</w:t>
            </w:r>
          </w:p>
        </w:tc>
        <w:tc>
          <w:tcPr>
            <w:tcW w:w="1275" w:type="dxa"/>
            <w:tcBorders>
              <w:top w:val="nil"/>
              <w:left w:val="nil"/>
              <w:bottom w:val="single" w:sz="4" w:space="0" w:color="auto"/>
              <w:right w:val="single" w:sz="4" w:space="0" w:color="auto"/>
            </w:tcBorders>
            <w:noWrap/>
            <w:vAlign w:val="bottom"/>
            <w:hideMark/>
          </w:tcPr>
          <w:p w:rsidR="002A1D1B" w:rsidRPr="007A0B38" w:rsidRDefault="002A1D1B"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0200320190</w:t>
            </w:r>
          </w:p>
        </w:tc>
        <w:tc>
          <w:tcPr>
            <w:tcW w:w="567" w:type="dxa"/>
            <w:tcBorders>
              <w:top w:val="nil"/>
              <w:left w:val="nil"/>
              <w:bottom w:val="single" w:sz="4" w:space="0" w:color="auto"/>
              <w:right w:val="single" w:sz="4" w:space="0" w:color="auto"/>
            </w:tcBorders>
            <w:noWrap/>
            <w:vAlign w:val="bottom"/>
            <w:hideMark/>
          </w:tcPr>
          <w:p w:rsidR="002A1D1B" w:rsidRPr="007A0B38" w:rsidRDefault="002A1D1B" w:rsidP="00EF2D7E">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2A1D1B" w:rsidRPr="00C3469D" w:rsidRDefault="002A1D1B" w:rsidP="00D50E74">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26,0</w:t>
            </w:r>
          </w:p>
        </w:tc>
        <w:tc>
          <w:tcPr>
            <w:tcW w:w="1417" w:type="dxa"/>
            <w:tcBorders>
              <w:top w:val="nil"/>
              <w:left w:val="single" w:sz="8" w:space="0" w:color="auto"/>
              <w:bottom w:val="single" w:sz="4" w:space="0" w:color="auto"/>
              <w:right w:val="single" w:sz="8" w:space="0" w:color="auto"/>
            </w:tcBorders>
            <w:vAlign w:val="bottom"/>
          </w:tcPr>
          <w:p w:rsidR="002A1D1B" w:rsidRDefault="002A1D1B"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32,0</w:t>
            </w:r>
          </w:p>
        </w:tc>
      </w:tr>
      <w:tr w:rsidR="00846113"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846113" w:rsidRPr="00C3469D" w:rsidRDefault="00846113" w:rsidP="00EF2D7E">
            <w:pPr>
              <w:widowControl/>
              <w:autoSpaceDE/>
              <w:autoSpaceDN/>
              <w:adjustRightInd/>
              <w:ind w:firstLine="0"/>
              <w:jc w:val="left"/>
              <w:rPr>
                <w:rFonts w:ascii="Times New Roman" w:hAnsi="Times New Roman" w:cs="Times New Roman"/>
                <w:lang w:eastAsia="ru-RU"/>
              </w:rPr>
            </w:pPr>
          </w:p>
        </w:tc>
        <w:tc>
          <w:tcPr>
            <w:tcW w:w="567" w:type="dxa"/>
            <w:tcBorders>
              <w:top w:val="nil"/>
              <w:left w:val="single" w:sz="4" w:space="0" w:color="auto"/>
              <w:bottom w:val="single" w:sz="4" w:space="0" w:color="auto"/>
              <w:right w:val="single" w:sz="4" w:space="0" w:color="auto"/>
            </w:tcBorders>
            <w:noWrap/>
            <w:vAlign w:val="bottom"/>
            <w:hideMark/>
          </w:tcPr>
          <w:p w:rsidR="00846113" w:rsidRPr="00C3469D" w:rsidRDefault="00846113" w:rsidP="00EF2D7E">
            <w:pPr>
              <w:widowControl/>
              <w:autoSpaceDE/>
              <w:autoSpaceDN/>
              <w:adjustRightInd/>
              <w:ind w:firstLine="0"/>
              <w:jc w:val="center"/>
              <w:rPr>
                <w:rFonts w:ascii="Times New Roman" w:hAnsi="Times New Roman" w:cs="Times New Roman"/>
                <w:lang w:eastAsia="ru-RU"/>
              </w:rPr>
            </w:pPr>
          </w:p>
        </w:tc>
        <w:tc>
          <w:tcPr>
            <w:tcW w:w="426" w:type="dxa"/>
            <w:tcBorders>
              <w:top w:val="nil"/>
              <w:left w:val="nil"/>
              <w:bottom w:val="single" w:sz="4" w:space="0" w:color="auto"/>
              <w:right w:val="single" w:sz="4" w:space="0" w:color="auto"/>
            </w:tcBorders>
            <w:noWrap/>
            <w:vAlign w:val="bottom"/>
            <w:hideMark/>
          </w:tcPr>
          <w:p w:rsidR="00846113" w:rsidRPr="00C3469D" w:rsidRDefault="00846113" w:rsidP="00EF2D7E">
            <w:pPr>
              <w:widowControl/>
              <w:autoSpaceDE/>
              <w:autoSpaceDN/>
              <w:adjustRightInd/>
              <w:ind w:firstLine="0"/>
              <w:jc w:val="center"/>
              <w:rPr>
                <w:rFonts w:ascii="Times New Roman" w:hAnsi="Times New Roman" w:cs="Times New Roman"/>
                <w:lang w:eastAsia="ru-RU"/>
              </w:rPr>
            </w:pPr>
          </w:p>
        </w:tc>
        <w:tc>
          <w:tcPr>
            <w:tcW w:w="1275" w:type="dxa"/>
            <w:tcBorders>
              <w:top w:val="nil"/>
              <w:left w:val="nil"/>
              <w:bottom w:val="single" w:sz="4" w:space="0" w:color="auto"/>
              <w:right w:val="single" w:sz="4" w:space="0" w:color="auto"/>
            </w:tcBorders>
            <w:noWrap/>
            <w:vAlign w:val="bottom"/>
            <w:hideMark/>
          </w:tcPr>
          <w:p w:rsidR="00846113" w:rsidRPr="00C3469D" w:rsidRDefault="00846113" w:rsidP="00EF2D7E">
            <w:pPr>
              <w:widowControl/>
              <w:autoSpaceDE/>
              <w:autoSpaceDN/>
              <w:adjustRightInd/>
              <w:ind w:firstLine="0"/>
              <w:jc w:val="center"/>
              <w:rPr>
                <w:rFonts w:ascii="Times New Roman" w:hAnsi="Times New Roman" w:cs="Times New Roman"/>
                <w:lang w:eastAsia="ru-RU"/>
              </w:rPr>
            </w:pPr>
          </w:p>
        </w:tc>
        <w:tc>
          <w:tcPr>
            <w:tcW w:w="567" w:type="dxa"/>
            <w:tcBorders>
              <w:top w:val="nil"/>
              <w:left w:val="nil"/>
              <w:bottom w:val="single" w:sz="4" w:space="0" w:color="auto"/>
              <w:right w:val="single" w:sz="4" w:space="0" w:color="auto"/>
            </w:tcBorders>
            <w:noWrap/>
            <w:vAlign w:val="bottom"/>
            <w:hideMark/>
          </w:tcPr>
          <w:p w:rsidR="00846113" w:rsidRPr="00C3469D" w:rsidRDefault="00846113" w:rsidP="00EF2D7E">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846113" w:rsidRDefault="00846113" w:rsidP="00EF2D7E">
            <w:pPr>
              <w:widowControl/>
              <w:autoSpaceDE/>
              <w:autoSpaceDN/>
              <w:adjustRightInd/>
              <w:ind w:firstLine="0"/>
              <w:jc w:val="right"/>
              <w:rPr>
                <w:rFonts w:ascii="Times New Roman" w:hAnsi="Times New Roman" w:cs="Times New Roman"/>
                <w:lang w:eastAsia="ru-RU"/>
              </w:rPr>
            </w:pPr>
          </w:p>
        </w:tc>
        <w:tc>
          <w:tcPr>
            <w:tcW w:w="1417" w:type="dxa"/>
            <w:tcBorders>
              <w:top w:val="nil"/>
              <w:left w:val="single" w:sz="8" w:space="0" w:color="auto"/>
              <w:bottom w:val="single" w:sz="4" w:space="0" w:color="auto"/>
              <w:right w:val="single" w:sz="8" w:space="0" w:color="auto"/>
            </w:tcBorders>
            <w:vAlign w:val="bottom"/>
          </w:tcPr>
          <w:p w:rsidR="00846113" w:rsidRDefault="00846113" w:rsidP="00EF2D7E">
            <w:pPr>
              <w:widowControl/>
              <w:autoSpaceDE/>
              <w:autoSpaceDN/>
              <w:adjustRightInd/>
              <w:ind w:firstLine="0"/>
              <w:jc w:val="center"/>
              <w:rPr>
                <w:rFonts w:ascii="Times New Roman" w:hAnsi="Times New Roman" w:cs="Times New Roman"/>
                <w:lang w:eastAsia="ru-RU"/>
              </w:rPr>
            </w:pPr>
          </w:p>
        </w:tc>
      </w:tr>
      <w:tr w:rsidR="00635ACF"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635ACF" w:rsidRPr="00FC639B" w:rsidRDefault="00635ACF" w:rsidP="000E7AAA">
            <w:pPr>
              <w:ind w:firstLine="0"/>
              <w:rPr>
                <w:rFonts w:ascii="Times New Roman" w:hAnsi="Times New Roman" w:cs="Times New Roman"/>
                <w:bCs/>
              </w:rPr>
            </w:pPr>
            <w:r w:rsidRPr="00FC639B">
              <w:rPr>
                <w:rFonts w:ascii="Times New Roman" w:hAnsi="Times New Roman" w:cs="Times New Roman"/>
                <w:bCs/>
              </w:rPr>
              <w:t>Обеспечение проведения выборов и референдумов</w:t>
            </w:r>
          </w:p>
        </w:tc>
        <w:tc>
          <w:tcPr>
            <w:tcW w:w="567" w:type="dxa"/>
            <w:tcBorders>
              <w:top w:val="nil"/>
              <w:left w:val="single" w:sz="4" w:space="0" w:color="auto"/>
              <w:bottom w:val="single" w:sz="4" w:space="0" w:color="auto"/>
              <w:right w:val="single" w:sz="4" w:space="0" w:color="auto"/>
            </w:tcBorders>
            <w:noWrap/>
            <w:vAlign w:val="bottom"/>
            <w:hideMark/>
          </w:tcPr>
          <w:p w:rsidR="00635ACF" w:rsidRPr="00C3469D" w:rsidRDefault="00635ACF"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01</w:t>
            </w:r>
          </w:p>
        </w:tc>
        <w:tc>
          <w:tcPr>
            <w:tcW w:w="426" w:type="dxa"/>
            <w:tcBorders>
              <w:top w:val="nil"/>
              <w:left w:val="nil"/>
              <w:bottom w:val="single" w:sz="4" w:space="0" w:color="auto"/>
              <w:right w:val="single" w:sz="4" w:space="0" w:color="auto"/>
            </w:tcBorders>
            <w:noWrap/>
            <w:vAlign w:val="bottom"/>
            <w:hideMark/>
          </w:tcPr>
          <w:p w:rsidR="00635ACF" w:rsidRPr="00C3469D" w:rsidRDefault="00635ACF"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07</w:t>
            </w:r>
          </w:p>
        </w:tc>
        <w:tc>
          <w:tcPr>
            <w:tcW w:w="1275" w:type="dxa"/>
            <w:tcBorders>
              <w:top w:val="nil"/>
              <w:left w:val="nil"/>
              <w:bottom w:val="single" w:sz="4" w:space="0" w:color="auto"/>
              <w:right w:val="single" w:sz="4" w:space="0" w:color="auto"/>
            </w:tcBorders>
            <w:noWrap/>
            <w:vAlign w:val="bottom"/>
            <w:hideMark/>
          </w:tcPr>
          <w:p w:rsidR="00635ACF" w:rsidRPr="00C3469D" w:rsidRDefault="00635ACF" w:rsidP="00EF2D7E">
            <w:pPr>
              <w:widowControl/>
              <w:autoSpaceDE/>
              <w:autoSpaceDN/>
              <w:adjustRightInd/>
              <w:ind w:firstLine="0"/>
              <w:jc w:val="center"/>
              <w:rPr>
                <w:rFonts w:ascii="Times New Roman" w:hAnsi="Times New Roman" w:cs="Times New Roman"/>
                <w:lang w:eastAsia="ru-RU"/>
              </w:rPr>
            </w:pPr>
          </w:p>
        </w:tc>
        <w:tc>
          <w:tcPr>
            <w:tcW w:w="567" w:type="dxa"/>
            <w:tcBorders>
              <w:top w:val="nil"/>
              <w:left w:val="nil"/>
              <w:bottom w:val="single" w:sz="4" w:space="0" w:color="auto"/>
              <w:right w:val="single" w:sz="4" w:space="0" w:color="auto"/>
            </w:tcBorders>
            <w:noWrap/>
            <w:vAlign w:val="bottom"/>
            <w:hideMark/>
          </w:tcPr>
          <w:p w:rsidR="00635ACF" w:rsidRPr="00C3469D" w:rsidRDefault="00635ACF" w:rsidP="00EF2D7E">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635ACF" w:rsidRDefault="00F827E7"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240,0</w:t>
            </w:r>
          </w:p>
        </w:tc>
        <w:tc>
          <w:tcPr>
            <w:tcW w:w="1417" w:type="dxa"/>
            <w:tcBorders>
              <w:top w:val="nil"/>
              <w:left w:val="single" w:sz="8" w:space="0" w:color="auto"/>
              <w:bottom w:val="single" w:sz="4" w:space="0" w:color="auto"/>
              <w:right w:val="single" w:sz="8" w:space="0" w:color="auto"/>
            </w:tcBorders>
            <w:vAlign w:val="bottom"/>
          </w:tcPr>
          <w:p w:rsidR="00635ACF" w:rsidRDefault="00F827E7"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0,0</w:t>
            </w:r>
          </w:p>
        </w:tc>
      </w:tr>
      <w:tr w:rsidR="00F827E7"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F827E7" w:rsidRPr="00FC639B" w:rsidRDefault="00F827E7" w:rsidP="000E7AAA">
            <w:pPr>
              <w:ind w:firstLine="0"/>
              <w:rPr>
                <w:rFonts w:ascii="Times New Roman" w:hAnsi="Times New Roman" w:cs="Times New Roman"/>
                <w:bCs/>
                <w:iCs/>
              </w:rPr>
            </w:pPr>
            <w:r w:rsidRPr="00FC639B">
              <w:rPr>
                <w:rFonts w:ascii="Times New Roman" w:hAnsi="Times New Roman" w:cs="Times New Roman"/>
                <w:bCs/>
                <w:iCs/>
              </w:rPr>
              <w:t>Проведение выборов и референдумов</w:t>
            </w:r>
          </w:p>
        </w:tc>
        <w:tc>
          <w:tcPr>
            <w:tcW w:w="567" w:type="dxa"/>
            <w:tcBorders>
              <w:top w:val="nil"/>
              <w:left w:val="single" w:sz="4" w:space="0" w:color="auto"/>
              <w:bottom w:val="single" w:sz="4" w:space="0" w:color="auto"/>
              <w:right w:val="single" w:sz="4" w:space="0" w:color="auto"/>
            </w:tcBorders>
            <w:noWrap/>
            <w:vAlign w:val="bottom"/>
            <w:hideMark/>
          </w:tcPr>
          <w:p w:rsidR="00F827E7" w:rsidRPr="00C3469D" w:rsidRDefault="00F827E7"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01</w:t>
            </w:r>
          </w:p>
        </w:tc>
        <w:tc>
          <w:tcPr>
            <w:tcW w:w="426" w:type="dxa"/>
            <w:tcBorders>
              <w:top w:val="nil"/>
              <w:left w:val="nil"/>
              <w:bottom w:val="single" w:sz="4" w:space="0" w:color="auto"/>
              <w:right w:val="single" w:sz="4" w:space="0" w:color="auto"/>
            </w:tcBorders>
            <w:noWrap/>
            <w:vAlign w:val="bottom"/>
            <w:hideMark/>
          </w:tcPr>
          <w:p w:rsidR="00F827E7" w:rsidRPr="00C3469D" w:rsidRDefault="00F827E7"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07</w:t>
            </w:r>
          </w:p>
        </w:tc>
        <w:tc>
          <w:tcPr>
            <w:tcW w:w="1275" w:type="dxa"/>
            <w:tcBorders>
              <w:top w:val="nil"/>
              <w:left w:val="nil"/>
              <w:bottom w:val="single" w:sz="4" w:space="0" w:color="auto"/>
              <w:right w:val="single" w:sz="4" w:space="0" w:color="auto"/>
            </w:tcBorders>
            <w:noWrap/>
            <w:vAlign w:val="bottom"/>
            <w:hideMark/>
          </w:tcPr>
          <w:p w:rsidR="00F827E7" w:rsidRPr="00AE2B7A" w:rsidRDefault="00F827E7" w:rsidP="000E7AAA">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0300000000</w:t>
            </w:r>
          </w:p>
        </w:tc>
        <w:tc>
          <w:tcPr>
            <w:tcW w:w="567" w:type="dxa"/>
            <w:tcBorders>
              <w:top w:val="nil"/>
              <w:left w:val="nil"/>
              <w:bottom w:val="single" w:sz="4" w:space="0" w:color="auto"/>
              <w:right w:val="single" w:sz="4" w:space="0" w:color="auto"/>
            </w:tcBorders>
            <w:noWrap/>
            <w:vAlign w:val="bottom"/>
            <w:hideMark/>
          </w:tcPr>
          <w:p w:rsidR="00F827E7" w:rsidRPr="00AE2B7A" w:rsidRDefault="00F827E7" w:rsidP="000E7AAA">
            <w:pPr>
              <w:widowControl/>
              <w:autoSpaceDE/>
              <w:autoSpaceDN/>
              <w:adjustRightInd/>
              <w:ind w:firstLine="0"/>
              <w:jc w:val="center"/>
              <w:rPr>
                <w:rFonts w:ascii="Times New Roman" w:hAnsi="Times New Roman" w:cs="Times New Roman"/>
                <w:sz w:val="19"/>
                <w:szCs w:val="19"/>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F827E7" w:rsidRPr="00AE2B7A" w:rsidRDefault="00F827E7" w:rsidP="000E7AAA">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 xml:space="preserve">      240,0</w:t>
            </w:r>
          </w:p>
        </w:tc>
        <w:tc>
          <w:tcPr>
            <w:tcW w:w="1417" w:type="dxa"/>
            <w:tcBorders>
              <w:top w:val="nil"/>
              <w:left w:val="single" w:sz="8" w:space="0" w:color="auto"/>
              <w:bottom w:val="single" w:sz="4" w:space="0" w:color="auto"/>
              <w:right w:val="single" w:sz="8" w:space="0" w:color="auto"/>
            </w:tcBorders>
            <w:vAlign w:val="bottom"/>
          </w:tcPr>
          <w:p w:rsidR="00F827E7" w:rsidRPr="00AE2B7A" w:rsidRDefault="00F827E7" w:rsidP="000E7AAA">
            <w:pPr>
              <w:widowControl/>
              <w:autoSpaceDE/>
              <w:autoSpaceDN/>
              <w:adjustRightInd/>
              <w:ind w:firstLine="0"/>
              <w:jc w:val="center"/>
              <w:rPr>
                <w:rFonts w:ascii="Times New Roman" w:hAnsi="Times New Roman" w:cs="Times New Roman"/>
                <w:sz w:val="19"/>
                <w:szCs w:val="19"/>
                <w:lang w:eastAsia="ru-RU"/>
              </w:rPr>
            </w:pPr>
          </w:p>
        </w:tc>
      </w:tr>
      <w:tr w:rsidR="00F827E7"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F827E7" w:rsidRPr="00FC639B" w:rsidRDefault="00F827E7" w:rsidP="000E7AAA">
            <w:pPr>
              <w:ind w:firstLine="0"/>
              <w:rPr>
                <w:rFonts w:ascii="Times New Roman" w:hAnsi="Times New Roman" w:cs="Times New Roman"/>
                <w:bCs/>
              </w:rPr>
            </w:pPr>
            <w:r w:rsidRPr="00FC639B">
              <w:rPr>
                <w:rFonts w:ascii="Times New Roman" w:hAnsi="Times New Roman" w:cs="Times New Roman"/>
                <w:bCs/>
              </w:rPr>
              <w:t xml:space="preserve">Проведение выборов </w:t>
            </w:r>
            <w:r>
              <w:rPr>
                <w:rFonts w:ascii="Times New Roman" w:hAnsi="Times New Roman" w:cs="Times New Roman"/>
                <w:bCs/>
              </w:rPr>
              <w:t>депутатов</w:t>
            </w:r>
            <w:r w:rsidRPr="00FC639B">
              <w:rPr>
                <w:rFonts w:ascii="Times New Roman" w:hAnsi="Times New Roman" w:cs="Times New Roman"/>
                <w:bCs/>
              </w:rPr>
              <w:t xml:space="preserve"> муниципального образования</w:t>
            </w:r>
          </w:p>
        </w:tc>
        <w:tc>
          <w:tcPr>
            <w:tcW w:w="567" w:type="dxa"/>
            <w:tcBorders>
              <w:top w:val="nil"/>
              <w:left w:val="single" w:sz="4" w:space="0" w:color="auto"/>
              <w:bottom w:val="single" w:sz="4" w:space="0" w:color="auto"/>
              <w:right w:val="single" w:sz="4" w:space="0" w:color="auto"/>
            </w:tcBorders>
            <w:noWrap/>
            <w:vAlign w:val="bottom"/>
            <w:hideMark/>
          </w:tcPr>
          <w:p w:rsidR="00F827E7" w:rsidRPr="00C3469D" w:rsidRDefault="00F827E7"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01</w:t>
            </w:r>
          </w:p>
        </w:tc>
        <w:tc>
          <w:tcPr>
            <w:tcW w:w="426" w:type="dxa"/>
            <w:tcBorders>
              <w:top w:val="nil"/>
              <w:left w:val="nil"/>
              <w:bottom w:val="single" w:sz="4" w:space="0" w:color="auto"/>
              <w:right w:val="single" w:sz="4" w:space="0" w:color="auto"/>
            </w:tcBorders>
            <w:noWrap/>
            <w:vAlign w:val="bottom"/>
            <w:hideMark/>
          </w:tcPr>
          <w:p w:rsidR="00F827E7" w:rsidRPr="00C3469D" w:rsidRDefault="00F827E7"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07</w:t>
            </w:r>
          </w:p>
        </w:tc>
        <w:tc>
          <w:tcPr>
            <w:tcW w:w="1275" w:type="dxa"/>
            <w:tcBorders>
              <w:top w:val="nil"/>
              <w:left w:val="nil"/>
              <w:bottom w:val="single" w:sz="4" w:space="0" w:color="auto"/>
              <w:right w:val="single" w:sz="4" w:space="0" w:color="auto"/>
            </w:tcBorders>
            <w:noWrap/>
            <w:vAlign w:val="bottom"/>
            <w:hideMark/>
          </w:tcPr>
          <w:p w:rsidR="00F827E7" w:rsidRPr="00AE2B7A" w:rsidRDefault="00F827E7" w:rsidP="00F827E7">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0300600000</w:t>
            </w:r>
          </w:p>
        </w:tc>
        <w:tc>
          <w:tcPr>
            <w:tcW w:w="567" w:type="dxa"/>
            <w:tcBorders>
              <w:top w:val="nil"/>
              <w:left w:val="nil"/>
              <w:bottom w:val="single" w:sz="4" w:space="0" w:color="auto"/>
              <w:right w:val="single" w:sz="4" w:space="0" w:color="auto"/>
            </w:tcBorders>
            <w:noWrap/>
            <w:vAlign w:val="bottom"/>
            <w:hideMark/>
          </w:tcPr>
          <w:p w:rsidR="00F827E7" w:rsidRPr="00AE2B7A" w:rsidRDefault="00F827E7" w:rsidP="000E7AAA">
            <w:pPr>
              <w:widowControl/>
              <w:autoSpaceDE/>
              <w:autoSpaceDN/>
              <w:adjustRightInd/>
              <w:ind w:firstLine="0"/>
              <w:jc w:val="center"/>
              <w:rPr>
                <w:rFonts w:ascii="Times New Roman" w:hAnsi="Times New Roman" w:cs="Times New Roman"/>
                <w:sz w:val="19"/>
                <w:szCs w:val="19"/>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F827E7" w:rsidRPr="00AE2B7A" w:rsidRDefault="00F827E7" w:rsidP="000E7AAA">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 xml:space="preserve">      240,0</w:t>
            </w:r>
          </w:p>
        </w:tc>
        <w:tc>
          <w:tcPr>
            <w:tcW w:w="1417" w:type="dxa"/>
            <w:tcBorders>
              <w:top w:val="nil"/>
              <w:left w:val="single" w:sz="8" w:space="0" w:color="auto"/>
              <w:bottom w:val="single" w:sz="4" w:space="0" w:color="auto"/>
              <w:right w:val="single" w:sz="8" w:space="0" w:color="auto"/>
            </w:tcBorders>
            <w:vAlign w:val="bottom"/>
          </w:tcPr>
          <w:p w:rsidR="00F827E7" w:rsidRPr="00AE2B7A" w:rsidRDefault="00F827E7" w:rsidP="000E7AAA">
            <w:pPr>
              <w:widowControl/>
              <w:autoSpaceDE/>
              <w:autoSpaceDN/>
              <w:adjustRightInd/>
              <w:ind w:firstLine="0"/>
              <w:jc w:val="center"/>
              <w:rPr>
                <w:rFonts w:ascii="Times New Roman" w:hAnsi="Times New Roman" w:cs="Times New Roman"/>
                <w:sz w:val="19"/>
                <w:szCs w:val="19"/>
                <w:lang w:eastAsia="ru-RU"/>
              </w:rPr>
            </w:pPr>
          </w:p>
        </w:tc>
      </w:tr>
      <w:tr w:rsidR="00F827E7"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F827E7" w:rsidRPr="00FC639B" w:rsidRDefault="00F827E7" w:rsidP="000E7AAA">
            <w:pPr>
              <w:ind w:firstLine="0"/>
              <w:rPr>
                <w:rFonts w:ascii="Times New Roman" w:hAnsi="Times New Roman" w:cs="Times New Roman"/>
              </w:rPr>
            </w:pPr>
            <w:r w:rsidRPr="00FC639B">
              <w:rPr>
                <w:rFonts w:ascii="Times New Roman" w:hAnsi="Times New Roman" w:cs="Times New Roman"/>
              </w:rPr>
              <w:t>Иные бюджетные ассигнования</w:t>
            </w:r>
          </w:p>
        </w:tc>
        <w:tc>
          <w:tcPr>
            <w:tcW w:w="567" w:type="dxa"/>
            <w:tcBorders>
              <w:top w:val="nil"/>
              <w:left w:val="single" w:sz="4" w:space="0" w:color="auto"/>
              <w:bottom w:val="single" w:sz="4" w:space="0" w:color="auto"/>
              <w:right w:val="single" w:sz="4" w:space="0" w:color="auto"/>
            </w:tcBorders>
            <w:noWrap/>
            <w:vAlign w:val="bottom"/>
            <w:hideMark/>
          </w:tcPr>
          <w:p w:rsidR="00F827E7" w:rsidRPr="00C3469D" w:rsidRDefault="00F827E7"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01</w:t>
            </w:r>
          </w:p>
        </w:tc>
        <w:tc>
          <w:tcPr>
            <w:tcW w:w="426" w:type="dxa"/>
            <w:tcBorders>
              <w:top w:val="nil"/>
              <w:left w:val="nil"/>
              <w:bottom w:val="single" w:sz="4" w:space="0" w:color="auto"/>
              <w:right w:val="single" w:sz="4" w:space="0" w:color="auto"/>
            </w:tcBorders>
            <w:noWrap/>
            <w:vAlign w:val="bottom"/>
            <w:hideMark/>
          </w:tcPr>
          <w:p w:rsidR="00F827E7" w:rsidRPr="00C3469D" w:rsidRDefault="00F827E7"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07</w:t>
            </w:r>
          </w:p>
        </w:tc>
        <w:tc>
          <w:tcPr>
            <w:tcW w:w="1275" w:type="dxa"/>
            <w:tcBorders>
              <w:top w:val="nil"/>
              <w:left w:val="nil"/>
              <w:bottom w:val="single" w:sz="4" w:space="0" w:color="auto"/>
              <w:right w:val="single" w:sz="4" w:space="0" w:color="auto"/>
            </w:tcBorders>
            <w:noWrap/>
            <w:vAlign w:val="bottom"/>
            <w:hideMark/>
          </w:tcPr>
          <w:p w:rsidR="00F827E7" w:rsidRPr="00AE2B7A" w:rsidRDefault="00F827E7" w:rsidP="00F827E7">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0300600000</w:t>
            </w:r>
          </w:p>
        </w:tc>
        <w:tc>
          <w:tcPr>
            <w:tcW w:w="567" w:type="dxa"/>
            <w:tcBorders>
              <w:top w:val="nil"/>
              <w:left w:val="nil"/>
              <w:bottom w:val="single" w:sz="4" w:space="0" w:color="auto"/>
              <w:right w:val="single" w:sz="4" w:space="0" w:color="auto"/>
            </w:tcBorders>
            <w:noWrap/>
            <w:vAlign w:val="bottom"/>
            <w:hideMark/>
          </w:tcPr>
          <w:p w:rsidR="00F827E7" w:rsidRPr="00AE2B7A" w:rsidRDefault="00F827E7" w:rsidP="000E7AAA">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800</w:t>
            </w:r>
          </w:p>
        </w:tc>
        <w:tc>
          <w:tcPr>
            <w:tcW w:w="993" w:type="dxa"/>
            <w:tcBorders>
              <w:top w:val="nil"/>
              <w:left w:val="single" w:sz="8" w:space="0" w:color="auto"/>
              <w:bottom w:val="single" w:sz="4" w:space="0" w:color="auto"/>
              <w:right w:val="single" w:sz="8" w:space="0" w:color="auto"/>
            </w:tcBorders>
            <w:noWrap/>
            <w:vAlign w:val="bottom"/>
            <w:hideMark/>
          </w:tcPr>
          <w:p w:rsidR="00F827E7" w:rsidRPr="00AE2B7A" w:rsidRDefault="00F827E7" w:rsidP="000E7AAA">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 xml:space="preserve">      240,0</w:t>
            </w:r>
          </w:p>
        </w:tc>
        <w:tc>
          <w:tcPr>
            <w:tcW w:w="1417" w:type="dxa"/>
            <w:tcBorders>
              <w:top w:val="nil"/>
              <w:left w:val="single" w:sz="8" w:space="0" w:color="auto"/>
              <w:bottom w:val="single" w:sz="4" w:space="0" w:color="auto"/>
              <w:right w:val="single" w:sz="8" w:space="0" w:color="auto"/>
            </w:tcBorders>
            <w:vAlign w:val="bottom"/>
          </w:tcPr>
          <w:p w:rsidR="00F827E7" w:rsidRPr="00AE2B7A" w:rsidRDefault="00F827E7" w:rsidP="00F827E7">
            <w:pPr>
              <w:widowControl/>
              <w:autoSpaceDE/>
              <w:autoSpaceDN/>
              <w:adjustRightInd/>
              <w:ind w:firstLine="0"/>
              <w:rPr>
                <w:rFonts w:ascii="Times New Roman" w:hAnsi="Times New Roman" w:cs="Times New Roman"/>
                <w:sz w:val="19"/>
                <w:szCs w:val="19"/>
                <w:lang w:eastAsia="ru-RU"/>
              </w:rPr>
            </w:pPr>
          </w:p>
        </w:tc>
      </w:tr>
      <w:tr w:rsidR="00C6013C"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C6013C" w:rsidRPr="00C3469D" w:rsidRDefault="00C6013C" w:rsidP="00EF2D7E">
            <w:pPr>
              <w:widowControl/>
              <w:autoSpaceDE/>
              <w:autoSpaceDN/>
              <w:adjustRightInd/>
              <w:ind w:firstLine="0"/>
              <w:jc w:val="left"/>
              <w:rPr>
                <w:rFonts w:ascii="Times New Roman" w:hAnsi="Times New Roman" w:cs="Times New Roman"/>
                <w:lang w:eastAsia="ru-RU"/>
              </w:rPr>
            </w:pPr>
            <w:r w:rsidRPr="00C3469D">
              <w:rPr>
                <w:rFonts w:ascii="Times New Roman" w:hAnsi="Times New Roman" w:cs="Times New Roman"/>
                <w:lang w:eastAsia="ru-RU"/>
              </w:rPr>
              <w:t>Резервные фонды</w:t>
            </w:r>
          </w:p>
        </w:tc>
        <w:tc>
          <w:tcPr>
            <w:tcW w:w="567" w:type="dxa"/>
            <w:tcBorders>
              <w:top w:val="nil"/>
              <w:left w:val="single" w:sz="4" w:space="0" w:color="auto"/>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01</w:t>
            </w:r>
          </w:p>
        </w:tc>
        <w:tc>
          <w:tcPr>
            <w:tcW w:w="426"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11</w:t>
            </w:r>
          </w:p>
        </w:tc>
        <w:tc>
          <w:tcPr>
            <w:tcW w:w="1275"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 </w:t>
            </w:r>
          </w:p>
        </w:tc>
        <w:tc>
          <w:tcPr>
            <w:tcW w:w="567"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 </w:t>
            </w:r>
          </w:p>
        </w:tc>
        <w:tc>
          <w:tcPr>
            <w:tcW w:w="993" w:type="dxa"/>
            <w:tcBorders>
              <w:top w:val="nil"/>
              <w:left w:val="single" w:sz="8" w:space="0" w:color="auto"/>
              <w:bottom w:val="single" w:sz="4" w:space="0" w:color="auto"/>
              <w:right w:val="single" w:sz="8" w:space="0" w:color="auto"/>
            </w:tcBorders>
            <w:noWrap/>
            <w:vAlign w:val="bottom"/>
            <w:hideMark/>
          </w:tcPr>
          <w:p w:rsidR="00C6013C" w:rsidRPr="00C3469D" w:rsidRDefault="00C6013C"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20,0</w:t>
            </w:r>
          </w:p>
        </w:tc>
        <w:tc>
          <w:tcPr>
            <w:tcW w:w="1417" w:type="dxa"/>
            <w:tcBorders>
              <w:top w:val="nil"/>
              <w:left w:val="single" w:sz="8" w:space="0" w:color="auto"/>
              <w:bottom w:val="single" w:sz="4" w:space="0" w:color="auto"/>
              <w:right w:val="single" w:sz="8" w:space="0" w:color="auto"/>
            </w:tcBorders>
            <w:vAlign w:val="bottom"/>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20,0</w:t>
            </w:r>
          </w:p>
        </w:tc>
      </w:tr>
      <w:tr w:rsidR="00C6013C"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C6013C" w:rsidRPr="00C3469D" w:rsidRDefault="00C6013C" w:rsidP="00EF2D7E">
            <w:pPr>
              <w:widowControl/>
              <w:autoSpaceDE/>
              <w:autoSpaceDN/>
              <w:adjustRightInd/>
              <w:ind w:firstLine="0"/>
              <w:jc w:val="left"/>
              <w:rPr>
                <w:rFonts w:ascii="Times New Roman" w:hAnsi="Times New Roman" w:cs="Times New Roman"/>
                <w:lang w:eastAsia="ru-RU"/>
              </w:rPr>
            </w:pPr>
            <w:r w:rsidRPr="00C3469D">
              <w:rPr>
                <w:rFonts w:ascii="Times New Roman" w:hAnsi="Times New Roman" w:cs="Times New Roman"/>
                <w:lang w:eastAsia="ru-RU"/>
              </w:rPr>
              <w:t>Резервные фонды</w:t>
            </w:r>
          </w:p>
        </w:tc>
        <w:tc>
          <w:tcPr>
            <w:tcW w:w="567" w:type="dxa"/>
            <w:tcBorders>
              <w:top w:val="nil"/>
              <w:left w:val="single" w:sz="4" w:space="0" w:color="auto"/>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01</w:t>
            </w:r>
          </w:p>
        </w:tc>
        <w:tc>
          <w:tcPr>
            <w:tcW w:w="426"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11</w:t>
            </w:r>
          </w:p>
        </w:tc>
        <w:tc>
          <w:tcPr>
            <w:tcW w:w="1275"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0500000000</w:t>
            </w:r>
          </w:p>
        </w:tc>
        <w:tc>
          <w:tcPr>
            <w:tcW w:w="567"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C6013C" w:rsidRPr="00C3469D" w:rsidRDefault="00C6013C"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20,0</w:t>
            </w:r>
          </w:p>
        </w:tc>
        <w:tc>
          <w:tcPr>
            <w:tcW w:w="1417" w:type="dxa"/>
            <w:tcBorders>
              <w:top w:val="nil"/>
              <w:left w:val="single" w:sz="8" w:space="0" w:color="auto"/>
              <w:bottom w:val="single" w:sz="4" w:space="0" w:color="auto"/>
              <w:right w:val="single" w:sz="8" w:space="0" w:color="auto"/>
            </w:tcBorders>
            <w:vAlign w:val="bottom"/>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20,0</w:t>
            </w:r>
          </w:p>
        </w:tc>
      </w:tr>
      <w:tr w:rsidR="00C6013C"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C6013C" w:rsidRPr="00C3469D" w:rsidRDefault="00C6013C" w:rsidP="00EF2D7E">
            <w:pPr>
              <w:widowControl/>
              <w:autoSpaceDE/>
              <w:autoSpaceDN/>
              <w:adjustRightInd/>
              <w:ind w:firstLine="0"/>
              <w:jc w:val="left"/>
              <w:rPr>
                <w:rFonts w:ascii="Times New Roman" w:hAnsi="Times New Roman" w:cs="Times New Roman"/>
                <w:lang w:eastAsia="ru-RU"/>
              </w:rPr>
            </w:pPr>
            <w:r w:rsidRPr="00C3469D">
              <w:rPr>
                <w:rFonts w:ascii="Times New Roman" w:hAnsi="Times New Roman" w:cs="Times New Roman"/>
                <w:lang w:eastAsia="ru-RU"/>
              </w:rPr>
              <w:t>Резервные фонды местных администраций</w:t>
            </w:r>
          </w:p>
        </w:tc>
        <w:tc>
          <w:tcPr>
            <w:tcW w:w="567" w:type="dxa"/>
            <w:tcBorders>
              <w:top w:val="nil"/>
              <w:left w:val="single" w:sz="4" w:space="0" w:color="auto"/>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01</w:t>
            </w:r>
          </w:p>
        </w:tc>
        <w:tc>
          <w:tcPr>
            <w:tcW w:w="426"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11</w:t>
            </w:r>
          </w:p>
        </w:tc>
        <w:tc>
          <w:tcPr>
            <w:tcW w:w="1275"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0500900000</w:t>
            </w:r>
          </w:p>
        </w:tc>
        <w:tc>
          <w:tcPr>
            <w:tcW w:w="567"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C6013C" w:rsidRPr="00C3469D" w:rsidRDefault="00C6013C"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20,0</w:t>
            </w:r>
          </w:p>
        </w:tc>
        <w:tc>
          <w:tcPr>
            <w:tcW w:w="1417" w:type="dxa"/>
            <w:tcBorders>
              <w:top w:val="nil"/>
              <w:left w:val="single" w:sz="8" w:space="0" w:color="auto"/>
              <w:bottom w:val="single" w:sz="4" w:space="0" w:color="auto"/>
              <w:right w:val="single" w:sz="8" w:space="0" w:color="auto"/>
            </w:tcBorders>
            <w:vAlign w:val="bottom"/>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20,0</w:t>
            </w:r>
          </w:p>
        </w:tc>
      </w:tr>
      <w:tr w:rsidR="00C6013C"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C6013C" w:rsidRPr="00C3469D" w:rsidRDefault="00C6013C" w:rsidP="00EF2D7E">
            <w:pPr>
              <w:widowControl/>
              <w:autoSpaceDE/>
              <w:autoSpaceDN/>
              <w:adjustRightInd/>
              <w:ind w:firstLine="0"/>
              <w:jc w:val="left"/>
              <w:rPr>
                <w:rFonts w:ascii="Times New Roman" w:hAnsi="Times New Roman" w:cs="Times New Roman"/>
                <w:lang w:eastAsia="ru-RU"/>
              </w:rPr>
            </w:pPr>
            <w:r w:rsidRPr="00646DBF">
              <w:rPr>
                <w:rFonts w:ascii="Times New Roman" w:hAnsi="Times New Roman" w:cs="Times New Roman"/>
                <w:lang w:eastAsia="ru-RU"/>
              </w:rPr>
              <w:t>Резервный фонд (муниципального образования)</w:t>
            </w:r>
          </w:p>
        </w:tc>
        <w:tc>
          <w:tcPr>
            <w:tcW w:w="567" w:type="dxa"/>
            <w:tcBorders>
              <w:top w:val="nil"/>
              <w:left w:val="single" w:sz="4" w:space="0" w:color="auto"/>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01</w:t>
            </w:r>
          </w:p>
        </w:tc>
        <w:tc>
          <w:tcPr>
            <w:tcW w:w="426"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11</w:t>
            </w:r>
          </w:p>
        </w:tc>
        <w:tc>
          <w:tcPr>
            <w:tcW w:w="1275"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0500904300</w:t>
            </w:r>
          </w:p>
        </w:tc>
        <w:tc>
          <w:tcPr>
            <w:tcW w:w="567"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C6013C" w:rsidRPr="00C3469D" w:rsidRDefault="00C6013C"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20,0</w:t>
            </w:r>
          </w:p>
        </w:tc>
        <w:tc>
          <w:tcPr>
            <w:tcW w:w="1417" w:type="dxa"/>
            <w:tcBorders>
              <w:top w:val="nil"/>
              <w:left w:val="single" w:sz="8" w:space="0" w:color="auto"/>
              <w:bottom w:val="single" w:sz="4" w:space="0" w:color="auto"/>
              <w:right w:val="single" w:sz="8" w:space="0" w:color="auto"/>
            </w:tcBorders>
            <w:vAlign w:val="bottom"/>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20,0</w:t>
            </w:r>
          </w:p>
        </w:tc>
      </w:tr>
      <w:tr w:rsidR="00C6013C"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C6013C" w:rsidRPr="00C3469D" w:rsidRDefault="00C6013C" w:rsidP="00EF2D7E">
            <w:pPr>
              <w:widowControl/>
              <w:autoSpaceDE/>
              <w:autoSpaceDN/>
              <w:adjustRightInd/>
              <w:ind w:firstLine="0"/>
              <w:jc w:val="left"/>
              <w:rPr>
                <w:rFonts w:ascii="Times New Roman" w:hAnsi="Times New Roman" w:cs="Times New Roman"/>
                <w:lang w:eastAsia="ru-RU"/>
              </w:rPr>
            </w:pPr>
            <w:r w:rsidRPr="00C3469D">
              <w:rPr>
                <w:rFonts w:ascii="Times New Roman" w:hAnsi="Times New Roman" w:cs="Times New Roman"/>
                <w:lang w:eastAsia="ru-RU"/>
              </w:rPr>
              <w:t>Иные бюджетные ассигнования</w:t>
            </w:r>
          </w:p>
        </w:tc>
        <w:tc>
          <w:tcPr>
            <w:tcW w:w="567" w:type="dxa"/>
            <w:tcBorders>
              <w:top w:val="nil"/>
              <w:left w:val="single" w:sz="4" w:space="0" w:color="auto"/>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01</w:t>
            </w:r>
          </w:p>
        </w:tc>
        <w:tc>
          <w:tcPr>
            <w:tcW w:w="426"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11</w:t>
            </w:r>
          </w:p>
        </w:tc>
        <w:tc>
          <w:tcPr>
            <w:tcW w:w="1275"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0500904300</w:t>
            </w:r>
          </w:p>
        </w:tc>
        <w:tc>
          <w:tcPr>
            <w:tcW w:w="567"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800</w:t>
            </w:r>
          </w:p>
        </w:tc>
        <w:tc>
          <w:tcPr>
            <w:tcW w:w="993" w:type="dxa"/>
            <w:tcBorders>
              <w:top w:val="nil"/>
              <w:left w:val="single" w:sz="8" w:space="0" w:color="auto"/>
              <w:bottom w:val="single" w:sz="4" w:space="0" w:color="auto"/>
              <w:right w:val="single" w:sz="8" w:space="0" w:color="auto"/>
            </w:tcBorders>
            <w:noWrap/>
            <w:vAlign w:val="bottom"/>
            <w:hideMark/>
          </w:tcPr>
          <w:p w:rsidR="00C6013C" w:rsidRPr="00C3469D" w:rsidRDefault="00C6013C"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20,0</w:t>
            </w:r>
          </w:p>
        </w:tc>
        <w:tc>
          <w:tcPr>
            <w:tcW w:w="1417" w:type="dxa"/>
            <w:tcBorders>
              <w:top w:val="nil"/>
              <w:left w:val="single" w:sz="8" w:space="0" w:color="auto"/>
              <w:bottom w:val="single" w:sz="4" w:space="0" w:color="auto"/>
              <w:right w:val="single" w:sz="8" w:space="0" w:color="auto"/>
            </w:tcBorders>
            <w:vAlign w:val="bottom"/>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20,0</w:t>
            </w:r>
          </w:p>
        </w:tc>
      </w:tr>
      <w:tr w:rsidR="00C6013C" w:rsidRPr="00C3469D" w:rsidTr="00C6013C">
        <w:trPr>
          <w:trHeight w:val="130"/>
        </w:trPr>
        <w:tc>
          <w:tcPr>
            <w:tcW w:w="5671" w:type="dxa"/>
            <w:tcBorders>
              <w:top w:val="nil"/>
              <w:left w:val="single" w:sz="8" w:space="0" w:color="auto"/>
              <w:bottom w:val="single" w:sz="4" w:space="0" w:color="auto"/>
              <w:right w:val="single" w:sz="8" w:space="0" w:color="auto"/>
            </w:tcBorders>
            <w:vAlign w:val="bottom"/>
            <w:hideMark/>
          </w:tcPr>
          <w:p w:rsidR="00C6013C" w:rsidRPr="00C3469D" w:rsidRDefault="00C6013C" w:rsidP="00EF2D7E">
            <w:pPr>
              <w:widowControl/>
              <w:autoSpaceDE/>
              <w:autoSpaceDN/>
              <w:adjustRightInd/>
              <w:ind w:firstLine="0"/>
              <w:jc w:val="left"/>
              <w:rPr>
                <w:rFonts w:ascii="Times New Roman" w:hAnsi="Times New Roman" w:cs="Times New Roman"/>
                <w:lang w:eastAsia="ru-RU"/>
              </w:rPr>
            </w:pPr>
            <w:r w:rsidRPr="00C3469D">
              <w:rPr>
                <w:rFonts w:ascii="Times New Roman" w:hAnsi="Times New Roman" w:cs="Times New Roman"/>
              </w:rPr>
              <w:t>Другие общегосударственные вопросы</w:t>
            </w:r>
          </w:p>
        </w:tc>
        <w:tc>
          <w:tcPr>
            <w:tcW w:w="567" w:type="dxa"/>
            <w:tcBorders>
              <w:top w:val="nil"/>
              <w:left w:val="single" w:sz="4" w:space="0" w:color="auto"/>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01</w:t>
            </w:r>
          </w:p>
        </w:tc>
        <w:tc>
          <w:tcPr>
            <w:tcW w:w="426"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13</w:t>
            </w:r>
          </w:p>
        </w:tc>
        <w:tc>
          <w:tcPr>
            <w:tcW w:w="1275"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p>
        </w:tc>
        <w:tc>
          <w:tcPr>
            <w:tcW w:w="567"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C6013C" w:rsidRPr="00C3469D" w:rsidRDefault="00CE5062"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14,5</w:t>
            </w:r>
          </w:p>
        </w:tc>
        <w:tc>
          <w:tcPr>
            <w:tcW w:w="1417" w:type="dxa"/>
            <w:tcBorders>
              <w:top w:val="nil"/>
              <w:left w:val="single" w:sz="8" w:space="0" w:color="auto"/>
              <w:bottom w:val="single" w:sz="4" w:space="0" w:color="auto"/>
              <w:right w:val="single" w:sz="8" w:space="0" w:color="auto"/>
            </w:tcBorders>
            <w:vAlign w:val="bottom"/>
          </w:tcPr>
          <w:p w:rsidR="00C6013C" w:rsidRDefault="00F035BE"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14,5</w:t>
            </w:r>
          </w:p>
        </w:tc>
      </w:tr>
      <w:tr w:rsidR="00C6013C" w:rsidRPr="00C3469D" w:rsidTr="00C6013C">
        <w:trPr>
          <w:trHeight w:val="315"/>
        </w:trPr>
        <w:tc>
          <w:tcPr>
            <w:tcW w:w="5671" w:type="dxa"/>
            <w:tcBorders>
              <w:top w:val="nil"/>
              <w:left w:val="single" w:sz="8" w:space="0" w:color="auto"/>
              <w:bottom w:val="single" w:sz="4" w:space="0" w:color="auto"/>
              <w:right w:val="single" w:sz="8" w:space="0" w:color="auto"/>
            </w:tcBorders>
            <w:vAlign w:val="bottom"/>
            <w:hideMark/>
          </w:tcPr>
          <w:p w:rsidR="00C6013C" w:rsidRPr="00C3469D" w:rsidRDefault="00C6013C" w:rsidP="00EF2D7E">
            <w:pPr>
              <w:widowControl/>
              <w:autoSpaceDE/>
              <w:autoSpaceDN/>
              <w:adjustRightInd/>
              <w:ind w:firstLine="0"/>
              <w:jc w:val="left"/>
              <w:rPr>
                <w:rFonts w:ascii="Times New Roman" w:hAnsi="Times New Roman" w:cs="Times New Roman"/>
                <w:lang w:eastAsia="ru-RU"/>
              </w:rPr>
            </w:pPr>
            <w:r w:rsidRPr="00C3469D">
              <w:rPr>
                <w:rFonts w:ascii="Times New Roman" w:hAnsi="Times New Roman" w:cs="Times New Roman"/>
                <w:lang w:eastAsia="ru-RU"/>
              </w:rPr>
              <w:t>Реализация функций, связанных с общегосударственным управлением</w:t>
            </w:r>
          </w:p>
        </w:tc>
        <w:tc>
          <w:tcPr>
            <w:tcW w:w="567" w:type="dxa"/>
            <w:tcBorders>
              <w:top w:val="nil"/>
              <w:left w:val="single" w:sz="4" w:space="0" w:color="auto"/>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01</w:t>
            </w:r>
          </w:p>
        </w:tc>
        <w:tc>
          <w:tcPr>
            <w:tcW w:w="426"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13</w:t>
            </w:r>
          </w:p>
        </w:tc>
        <w:tc>
          <w:tcPr>
            <w:tcW w:w="1275"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0900000000</w:t>
            </w:r>
          </w:p>
        </w:tc>
        <w:tc>
          <w:tcPr>
            <w:tcW w:w="567"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hideMark/>
          </w:tcPr>
          <w:p w:rsidR="00C6013C" w:rsidRDefault="00CE5062" w:rsidP="00CE5062">
            <w:pPr>
              <w:ind w:firstLine="0"/>
            </w:pPr>
            <w:r>
              <w:rPr>
                <w:rFonts w:ascii="Times New Roman" w:hAnsi="Times New Roman" w:cs="Times New Roman"/>
                <w:lang w:eastAsia="ru-RU"/>
              </w:rPr>
              <w:t xml:space="preserve">         4</w:t>
            </w:r>
            <w:r w:rsidR="00C6013C" w:rsidRPr="00726E30">
              <w:rPr>
                <w:rFonts w:ascii="Times New Roman" w:hAnsi="Times New Roman" w:cs="Times New Roman"/>
                <w:lang w:eastAsia="ru-RU"/>
              </w:rPr>
              <w:t>,5</w:t>
            </w:r>
          </w:p>
        </w:tc>
        <w:tc>
          <w:tcPr>
            <w:tcW w:w="1417" w:type="dxa"/>
            <w:tcBorders>
              <w:top w:val="nil"/>
              <w:left w:val="single" w:sz="8" w:space="0" w:color="auto"/>
              <w:bottom w:val="single" w:sz="4" w:space="0" w:color="auto"/>
              <w:right w:val="single" w:sz="8" w:space="0" w:color="auto"/>
            </w:tcBorders>
            <w:vAlign w:val="bottom"/>
          </w:tcPr>
          <w:p w:rsidR="00C6013C" w:rsidRDefault="00F035BE"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4,</w:t>
            </w:r>
            <w:r w:rsidR="00C6013C">
              <w:rPr>
                <w:rFonts w:ascii="Times New Roman" w:hAnsi="Times New Roman" w:cs="Times New Roman"/>
                <w:lang w:eastAsia="ru-RU"/>
              </w:rPr>
              <w:t>5</w:t>
            </w:r>
          </w:p>
        </w:tc>
      </w:tr>
      <w:tr w:rsidR="00C6013C" w:rsidRPr="00C3469D" w:rsidTr="00C6013C">
        <w:trPr>
          <w:trHeight w:val="230"/>
        </w:trPr>
        <w:tc>
          <w:tcPr>
            <w:tcW w:w="5671" w:type="dxa"/>
            <w:tcBorders>
              <w:top w:val="nil"/>
              <w:left w:val="single" w:sz="8" w:space="0" w:color="auto"/>
              <w:bottom w:val="single" w:sz="4" w:space="0" w:color="auto"/>
              <w:right w:val="single" w:sz="8" w:space="0" w:color="auto"/>
            </w:tcBorders>
            <w:vAlign w:val="bottom"/>
            <w:hideMark/>
          </w:tcPr>
          <w:p w:rsidR="00C6013C" w:rsidRPr="00C3469D" w:rsidRDefault="00C6013C" w:rsidP="00EF2D7E">
            <w:pPr>
              <w:widowControl/>
              <w:autoSpaceDE/>
              <w:autoSpaceDN/>
              <w:adjustRightInd/>
              <w:ind w:firstLine="0"/>
              <w:jc w:val="left"/>
              <w:rPr>
                <w:rFonts w:ascii="Times New Roman" w:hAnsi="Times New Roman" w:cs="Times New Roman"/>
                <w:lang w:eastAsia="ru-RU"/>
              </w:rPr>
            </w:pPr>
            <w:r w:rsidRPr="00C3469D">
              <w:rPr>
                <w:rFonts w:ascii="Times New Roman" w:hAnsi="Times New Roman" w:cs="Times New Roman"/>
                <w:lang w:eastAsia="ru-RU"/>
              </w:rPr>
              <w:t>Выполнение других обязательств муниципальных образований</w:t>
            </w:r>
          </w:p>
        </w:tc>
        <w:tc>
          <w:tcPr>
            <w:tcW w:w="567" w:type="dxa"/>
            <w:tcBorders>
              <w:top w:val="nil"/>
              <w:left w:val="single" w:sz="4" w:space="0" w:color="auto"/>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01</w:t>
            </w:r>
          </w:p>
        </w:tc>
        <w:tc>
          <w:tcPr>
            <w:tcW w:w="426"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13</w:t>
            </w:r>
          </w:p>
        </w:tc>
        <w:tc>
          <w:tcPr>
            <w:tcW w:w="1275"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0904700000</w:t>
            </w:r>
          </w:p>
        </w:tc>
        <w:tc>
          <w:tcPr>
            <w:tcW w:w="567"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hideMark/>
          </w:tcPr>
          <w:p w:rsidR="00C6013C" w:rsidRDefault="00CE5062" w:rsidP="00CE5062">
            <w:pPr>
              <w:ind w:firstLine="0"/>
            </w:pPr>
            <w:r>
              <w:rPr>
                <w:rFonts w:ascii="Times New Roman" w:hAnsi="Times New Roman" w:cs="Times New Roman"/>
                <w:lang w:eastAsia="ru-RU"/>
              </w:rPr>
              <w:t xml:space="preserve">         4</w:t>
            </w:r>
            <w:r w:rsidR="00C6013C" w:rsidRPr="00726E30">
              <w:rPr>
                <w:rFonts w:ascii="Times New Roman" w:hAnsi="Times New Roman" w:cs="Times New Roman"/>
                <w:lang w:eastAsia="ru-RU"/>
              </w:rPr>
              <w:t>,5</w:t>
            </w:r>
          </w:p>
        </w:tc>
        <w:tc>
          <w:tcPr>
            <w:tcW w:w="1417" w:type="dxa"/>
            <w:tcBorders>
              <w:top w:val="nil"/>
              <w:left w:val="single" w:sz="8" w:space="0" w:color="auto"/>
              <w:bottom w:val="single" w:sz="4" w:space="0" w:color="auto"/>
              <w:right w:val="single" w:sz="8" w:space="0" w:color="auto"/>
            </w:tcBorders>
            <w:vAlign w:val="bottom"/>
          </w:tcPr>
          <w:p w:rsidR="00C6013C" w:rsidRDefault="00F035BE"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4</w:t>
            </w:r>
            <w:r w:rsidR="00C6013C">
              <w:rPr>
                <w:rFonts w:ascii="Times New Roman" w:hAnsi="Times New Roman" w:cs="Times New Roman"/>
                <w:lang w:eastAsia="ru-RU"/>
              </w:rPr>
              <w:t>,5</w:t>
            </w:r>
          </w:p>
        </w:tc>
      </w:tr>
      <w:tr w:rsidR="00C6013C" w:rsidRPr="00C3469D" w:rsidTr="00C6013C">
        <w:trPr>
          <w:trHeight w:val="342"/>
        </w:trPr>
        <w:tc>
          <w:tcPr>
            <w:tcW w:w="5671" w:type="dxa"/>
            <w:tcBorders>
              <w:top w:val="nil"/>
              <w:left w:val="single" w:sz="8" w:space="0" w:color="auto"/>
              <w:bottom w:val="single" w:sz="4" w:space="0" w:color="auto"/>
              <w:right w:val="single" w:sz="8" w:space="0" w:color="auto"/>
            </w:tcBorders>
            <w:vAlign w:val="bottom"/>
            <w:hideMark/>
          </w:tcPr>
          <w:p w:rsidR="00C6013C" w:rsidRPr="00C3469D" w:rsidRDefault="00C6013C" w:rsidP="00EF2D7E">
            <w:pPr>
              <w:widowControl/>
              <w:autoSpaceDE/>
              <w:autoSpaceDN/>
              <w:adjustRightInd/>
              <w:ind w:firstLine="0"/>
              <w:jc w:val="left"/>
              <w:rPr>
                <w:rFonts w:ascii="Times New Roman" w:hAnsi="Times New Roman" w:cs="Times New Roman"/>
                <w:lang w:eastAsia="ru-RU"/>
              </w:rPr>
            </w:pPr>
            <w:r w:rsidRPr="00646DBF">
              <w:rPr>
                <w:rFonts w:ascii="Times New Roman" w:hAnsi="Times New Roman" w:cs="Times New Roman"/>
                <w:lang w:eastAsia="ru-RU"/>
              </w:rPr>
              <w:t>Реализация мероприятий, осуществляемых органами местного самоуправления</w:t>
            </w:r>
          </w:p>
        </w:tc>
        <w:tc>
          <w:tcPr>
            <w:tcW w:w="567" w:type="dxa"/>
            <w:tcBorders>
              <w:top w:val="nil"/>
              <w:left w:val="single" w:sz="4" w:space="0" w:color="auto"/>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01</w:t>
            </w:r>
          </w:p>
        </w:tc>
        <w:tc>
          <w:tcPr>
            <w:tcW w:w="426"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13</w:t>
            </w:r>
          </w:p>
        </w:tc>
        <w:tc>
          <w:tcPr>
            <w:tcW w:w="1275" w:type="dxa"/>
            <w:tcBorders>
              <w:top w:val="nil"/>
              <w:left w:val="nil"/>
              <w:bottom w:val="single" w:sz="4" w:space="0" w:color="auto"/>
              <w:right w:val="single" w:sz="4" w:space="0" w:color="auto"/>
            </w:tcBorders>
            <w:noWrap/>
            <w:vAlign w:val="bottom"/>
            <w:hideMark/>
          </w:tcPr>
          <w:p w:rsidR="00C6013C" w:rsidRDefault="00C6013C"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0904709999</w:t>
            </w:r>
          </w:p>
        </w:tc>
        <w:tc>
          <w:tcPr>
            <w:tcW w:w="567"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hideMark/>
          </w:tcPr>
          <w:p w:rsidR="00C6013C" w:rsidRDefault="00CE5062" w:rsidP="00CE5062">
            <w:pPr>
              <w:ind w:firstLine="0"/>
            </w:pPr>
            <w:r>
              <w:rPr>
                <w:rFonts w:ascii="Times New Roman" w:hAnsi="Times New Roman" w:cs="Times New Roman"/>
                <w:lang w:eastAsia="ru-RU"/>
              </w:rPr>
              <w:t xml:space="preserve">          4</w:t>
            </w:r>
            <w:r w:rsidR="00C6013C" w:rsidRPr="00726E30">
              <w:rPr>
                <w:rFonts w:ascii="Times New Roman" w:hAnsi="Times New Roman" w:cs="Times New Roman"/>
                <w:lang w:eastAsia="ru-RU"/>
              </w:rPr>
              <w:t>,5</w:t>
            </w:r>
          </w:p>
        </w:tc>
        <w:tc>
          <w:tcPr>
            <w:tcW w:w="1417" w:type="dxa"/>
            <w:tcBorders>
              <w:top w:val="nil"/>
              <w:left w:val="single" w:sz="8" w:space="0" w:color="auto"/>
              <w:bottom w:val="single" w:sz="4" w:space="0" w:color="auto"/>
              <w:right w:val="single" w:sz="8" w:space="0" w:color="auto"/>
            </w:tcBorders>
            <w:vAlign w:val="bottom"/>
          </w:tcPr>
          <w:p w:rsidR="00C6013C" w:rsidRDefault="00F035BE"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4</w:t>
            </w:r>
            <w:r w:rsidR="00C6013C">
              <w:rPr>
                <w:rFonts w:ascii="Times New Roman" w:hAnsi="Times New Roman" w:cs="Times New Roman"/>
                <w:lang w:eastAsia="ru-RU"/>
              </w:rPr>
              <w:t>,5</w:t>
            </w:r>
          </w:p>
        </w:tc>
      </w:tr>
      <w:tr w:rsidR="00C6013C"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C6013C" w:rsidRPr="00C3469D" w:rsidRDefault="00C6013C" w:rsidP="00EF2D7E">
            <w:pPr>
              <w:widowControl/>
              <w:autoSpaceDE/>
              <w:autoSpaceDN/>
              <w:adjustRightInd/>
              <w:ind w:firstLine="0"/>
              <w:jc w:val="left"/>
              <w:rPr>
                <w:rFonts w:ascii="Times New Roman" w:hAnsi="Times New Roman" w:cs="Times New Roman"/>
                <w:lang w:eastAsia="ru-RU"/>
              </w:rPr>
            </w:pPr>
            <w:r w:rsidRPr="00C3469D">
              <w:rPr>
                <w:rFonts w:ascii="Times New Roman" w:hAnsi="Times New Roman" w:cs="Times New Roman"/>
                <w:lang w:eastAsia="ru-RU"/>
              </w:rPr>
              <w:t>Иные бюджетные ассигнования</w:t>
            </w:r>
          </w:p>
        </w:tc>
        <w:tc>
          <w:tcPr>
            <w:tcW w:w="567" w:type="dxa"/>
            <w:tcBorders>
              <w:top w:val="nil"/>
              <w:left w:val="single" w:sz="4" w:space="0" w:color="auto"/>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01</w:t>
            </w:r>
          </w:p>
        </w:tc>
        <w:tc>
          <w:tcPr>
            <w:tcW w:w="426"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13</w:t>
            </w:r>
          </w:p>
        </w:tc>
        <w:tc>
          <w:tcPr>
            <w:tcW w:w="1275"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5C1EE8">
              <w:rPr>
                <w:rFonts w:ascii="Times New Roman" w:hAnsi="Times New Roman" w:cs="Times New Roman"/>
                <w:lang w:eastAsia="ru-RU"/>
              </w:rPr>
              <w:t>0904709999</w:t>
            </w:r>
          </w:p>
        </w:tc>
        <w:tc>
          <w:tcPr>
            <w:tcW w:w="567"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800</w:t>
            </w:r>
          </w:p>
        </w:tc>
        <w:tc>
          <w:tcPr>
            <w:tcW w:w="993" w:type="dxa"/>
            <w:tcBorders>
              <w:top w:val="nil"/>
              <w:left w:val="single" w:sz="8" w:space="0" w:color="auto"/>
              <w:bottom w:val="single" w:sz="4" w:space="0" w:color="auto"/>
              <w:right w:val="single" w:sz="8" w:space="0" w:color="auto"/>
            </w:tcBorders>
            <w:noWrap/>
            <w:vAlign w:val="bottom"/>
            <w:hideMark/>
          </w:tcPr>
          <w:p w:rsidR="00C6013C" w:rsidRPr="00C3469D" w:rsidRDefault="00C6013C"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5,5</w:t>
            </w:r>
          </w:p>
        </w:tc>
        <w:tc>
          <w:tcPr>
            <w:tcW w:w="1417" w:type="dxa"/>
            <w:tcBorders>
              <w:top w:val="nil"/>
              <w:left w:val="single" w:sz="8" w:space="0" w:color="auto"/>
              <w:bottom w:val="single" w:sz="4" w:space="0" w:color="auto"/>
              <w:right w:val="single" w:sz="8" w:space="0" w:color="auto"/>
            </w:tcBorders>
            <w:vAlign w:val="bottom"/>
          </w:tcPr>
          <w:p w:rsidR="00C6013C" w:rsidRDefault="00F035BE"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4</w:t>
            </w:r>
            <w:r w:rsidR="00C6013C">
              <w:rPr>
                <w:rFonts w:ascii="Times New Roman" w:hAnsi="Times New Roman" w:cs="Times New Roman"/>
                <w:lang w:eastAsia="ru-RU"/>
              </w:rPr>
              <w:t>,5</w:t>
            </w:r>
          </w:p>
        </w:tc>
      </w:tr>
      <w:tr w:rsidR="00C6013C"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C6013C" w:rsidRPr="002A1D1B" w:rsidRDefault="00C6013C" w:rsidP="00EF2D7E">
            <w:pPr>
              <w:ind w:firstLine="44"/>
              <w:jc w:val="left"/>
              <w:rPr>
                <w:rFonts w:ascii="Times New Roman" w:hAnsi="Times New Roman" w:cs="Times New Roman"/>
              </w:rPr>
            </w:pPr>
            <w:r w:rsidRPr="002A1D1B">
              <w:rPr>
                <w:rFonts w:ascii="Times New Roman" w:hAnsi="Times New Roman" w:cs="Times New Roman"/>
                <w:bCs/>
              </w:rPr>
              <w:t>Реализация государственной политики в области приватизации и управления муниципальной собственностью</w:t>
            </w:r>
          </w:p>
        </w:tc>
        <w:tc>
          <w:tcPr>
            <w:tcW w:w="567" w:type="dxa"/>
            <w:tcBorders>
              <w:top w:val="nil"/>
              <w:left w:val="single" w:sz="4" w:space="0" w:color="auto"/>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01</w:t>
            </w:r>
          </w:p>
        </w:tc>
        <w:tc>
          <w:tcPr>
            <w:tcW w:w="426"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13</w:t>
            </w:r>
          </w:p>
        </w:tc>
        <w:tc>
          <w:tcPr>
            <w:tcW w:w="1275" w:type="dxa"/>
            <w:tcBorders>
              <w:top w:val="nil"/>
              <w:left w:val="nil"/>
              <w:bottom w:val="single" w:sz="4" w:space="0" w:color="auto"/>
              <w:right w:val="single" w:sz="4" w:space="0" w:color="auto"/>
            </w:tcBorders>
            <w:noWrap/>
            <w:vAlign w:val="bottom"/>
            <w:hideMark/>
          </w:tcPr>
          <w:p w:rsidR="00C6013C" w:rsidRPr="00CE0E43" w:rsidRDefault="00C6013C" w:rsidP="00EF2D7E">
            <w:pPr>
              <w:ind w:firstLine="0"/>
              <w:jc w:val="right"/>
              <w:rPr>
                <w:rFonts w:ascii="Times New Roman" w:hAnsi="Times New Roman" w:cs="Times New Roman"/>
                <w:sz w:val="24"/>
                <w:szCs w:val="24"/>
              </w:rPr>
            </w:pPr>
            <w:r>
              <w:rPr>
                <w:rFonts w:ascii="Times New Roman" w:hAnsi="Times New Roman" w:cs="Times New Roman"/>
              </w:rPr>
              <w:t>0</w:t>
            </w:r>
            <w:r w:rsidRPr="00CE0E43">
              <w:rPr>
                <w:rFonts w:ascii="Times New Roman" w:hAnsi="Times New Roman" w:cs="Times New Roman"/>
              </w:rPr>
              <w:t>800000000</w:t>
            </w:r>
          </w:p>
        </w:tc>
        <w:tc>
          <w:tcPr>
            <w:tcW w:w="567"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C6013C" w:rsidRDefault="00C6013C"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10,0</w:t>
            </w:r>
          </w:p>
        </w:tc>
        <w:tc>
          <w:tcPr>
            <w:tcW w:w="1417" w:type="dxa"/>
            <w:tcBorders>
              <w:top w:val="nil"/>
              <w:left w:val="single" w:sz="8" w:space="0" w:color="auto"/>
              <w:bottom w:val="single" w:sz="4" w:space="0" w:color="auto"/>
              <w:right w:val="single" w:sz="8" w:space="0" w:color="auto"/>
            </w:tcBorders>
            <w:vAlign w:val="bottom"/>
          </w:tcPr>
          <w:p w:rsidR="00C6013C" w:rsidRDefault="00C6013C"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10,0</w:t>
            </w:r>
          </w:p>
        </w:tc>
      </w:tr>
      <w:tr w:rsidR="00C6013C" w:rsidRPr="00C3469D" w:rsidTr="00C6013C">
        <w:trPr>
          <w:trHeight w:val="70"/>
        </w:trPr>
        <w:tc>
          <w:tcPr>
            <w:tcW w:w="5671" w:type="dxa"/>
            <w:tcBorders>
              <w:top w:val="nil"/>
              <w:left w:val="single" w:sz="8" w:space="0" w:color="auto"/>
              <w:bottom w:val="single" w:sz="4" w:space="0" w:color="auto"/>
              <w:right w:val="single" w:sz="8" w:space="0" w:color="auto"/>
            </w:tcBorders>
            <w:hideMark/>
          </w:tcPr>
          <w:p w:rsidR="00C6013C" w:rsidRPr="002A1D1B" w:rsidRDefault="00C6013C" w:rsidP="00EF2D7E">
            <w:pPr>
              <w:ind w:firstLine="44"/>
              <w:jc w:val="left"/>
              <w:rPr>
                <w:rFonts w:ascii="Times New Roman" w:hAnsi="Times New Roman" w:cs="Times New Roman"/>
              </w:rPr>
            </w:pPr>
            <w:r w:rsidRPr="002A1D1B">
              <w:rPr>
                <w:rFonts w:ascii="Times New Roman" w:hAnsi="Times New Roman" w:cs="Times New Roman"/>
              </w:rPr>
              <w:t>Оценка недвижимости, признание прав и регулирование отношений по муниципальной собственности</w:t>
            </w:r>
          </w:p>
        </w:tc>
        <w:tc>
          <w:tcPr>
            <w:tcW w:w="567" w:type="dxa"/>
            <w:tcBorders>
              <w:top w:val="nil"/>
              <w:left w:val="single" w:sz="4" w:space="0" w:color="auto"/>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01</w:t>
            </w:r>
          </w:p>
        </w:tc>
        <w:tc>
          <w:tcPr>
            <w:tcW w:w="426"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13</w:t>
            </w:r>
          </w:p>
        </w:tc>
        <w:tc>
          <w:tcPr>
            <w:tcW w:w="1275" w:type="dxa"/>
            <w:tcBorders>
              <w:top w:val="nil"/>
              <w:left w:val="nil"/>
              <w:bottom w:val="single" w:sz="4" w:space="0" w:color="auto"/>
              <w:right w:val="single" w:sz="4" w:space="0" w:color="auto"/>
            </w:tcBorders>
            <w:noWrap/>
            <w:vAlign w:val="bottom"/>
            <w:hideMark/>
          </w:tcPr>
          <w:p w:rsidR="00C6013C" w:rsidRPr="00CE0E43" w:rsidRDefault="00C6013C" w:rsidP="00EF2D7E">
            <w:pPr>
              <w:ind w:firstLine="0"/>
              <w:jc w:val="right"/>
              <w:rPr>
                <w:rFonts w:ascii="Times New Roman" w:hAnsi="Times New Roman" w:cs="Times New Roman"/>
                <w:sz w:val="24"/>
                <w:szCs w:val="24"/>
              </w:rPr>
            </w:pPr>
            <w:r>
              <w:rPr>
                <w:rFonts w:ascii="Times New Roman" w:hAnsi="Times New Roman" w:cs="Times New Roman"/>
              </w:rPr>
              <w:t>0</w:t>
            </w:r>
            <w:r w:rsidRPr="007654AE">
              <w:rPr>
                <w:rFonts w:ascii="Times New Roman" w:hAnsi="Times New Roman" w:cs="Times New Roman"/>
              </w:rPr>
              <w:t>80</w:t>
            </w:r>
            <w:r>
              <w:rPr>
                <w:rFonts w:ascii="Times New Roman" w:hAnsi="Times New Roman" w:cs="Times New Roman"/>
              </w:rPr>
              <w:t>46</w:t>
            </w:r>
            <w:r w:rsidRPr="007654AE">
              <w:rPr>
                <w:rFonts w:ascii="Times New Roman" w:hAnsi="Times New Roman" w:cs="Times New Roman"/>
              </w:rPr>
              <w:t>00000</w:t>
            </w:r>
          </w:p>
        </w:tc>
        <w:tc>
          <w:tcPr>
            <w:tcW w:w="567"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C6013C" w:rsidRDefault="00C6013C"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10,0</w:t>
            </w:r>
          </w:p>
        </w:tc>
        <w:tc>
          <w:tcPr>
            <w:tcW w:w="1417" w:type="dxa"/>
            <w:tcBorders>
              <w:top w:val="nil"/>
              <w:left w:val="single" w:sz="8" w:space="0" w:color="auto"/>
              <w:bottom w:val="single" w:sz="4" w:space="0" w:color="auto"/>
              <w:right w:val="single" w:sz="8" w:space="0" w:color="auto"/>
            </w:tcBorders>
            <w:vAlign w:val="bottom"/>
          </w:tcPr>
          <w:p w:rsidR="00C6013C" w:rsidRDefault="00C6013C"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10,0</w:t>
            </w:r>
          </w:p>
        </w:tc>
      </w:tr>
      <w:tr w:rsidR="00C6013C" w:rsidRPr="00C3469D" w:rsidTr="00C6013C">
        <w:trPr>
          <w:trHeight w:val="70"/>
        </w:trPr>
        <w:tc>
          <w:tcPr>
            <w:tcW w:w="5671" w:type="dxa"/>
            <w:tcBorders>
              <w:top w:val="nil"/>
              <w:left w:val="single" w:sz="8" w:space="0" w:color="auto"/>
              <w:bottom w:val="single" w:sz="4" w:space="0" w:color="auto"/>
              <w:right w:val="single" w:sz="8" w:space="0" w:color="auto"/>
            </w:tcBorders>
            <w:hideMark/>
          </w:tcPr>
          <w:p w:rsidR="00C6013C" w:rsidRPr="00CE0E43" w:rsidRDefault="00C6013C" w:rsidP="00EF2D7E">
            <w:pPr>
              <w:ind w:firstLine="44"/>
              <w:jc w:val="left"/>
              <w:rPr>
                <w:rFonts w:ascii="Times New Roman" w:hAnsi="Times New Roman" w:cs="Times New Roman"/>
                <w:sz w:val="24"/>
                <w:szCs w:val="24"/>
              </w:rPr>
            </w:pPr>
            <w:r>
              <w:rPr>
                <w:rFonts w:ascii="Times New Roman" w:hAnsi="Times New Roman" w:cs="Times New Roman"/>
              </w:rPr>
              <w:t xml:space="preserve">Прочая </w:t>
            </w:r>
            <w:r w:rsidRPr="00CE0E43">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01</w:t>
            </w:r>
          </w:p>
        </w:tc>
        <w:tc>
          <w:tcPr>
            <w:tcW w:w="426"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13</w:t>
            </w:r>
          </w:p>
        </w:tc>
        <w:tc>
          <w:tcPr>
            <w:tcW w:w="1275" w:type="dxa"/>
            <w:tcBorders>
              <w:top w:val="nil"/>
              <w:left w:val="nil"/>
              <w:bottom w:val="single" w:sz="4" w:space="0" w:color="auto"/>
              <w:right w:val="single" w:sz="4" w:space="0" w:color="auto"/>
            </w:tcBorders>
            <w:noWrap/>
            <w:vAlign w:val="bottom"/>
            <w:hideMark/>
          </w:tcPr>
          <w:p w:rsidR="00C6013C" w:rsidRPr="00CE0E43" w:rsidRDefault="00C6013C" w:rsidP="00EF2D7E">
            <w:pPr>
              <w:ind w:firstLine="0"/>
              <w:jc w:val="right"/>
              <w:rPr>
                <w:rFonts w:ascii="Times New Roman" w:hAnsi="Times New Roman" w:cs="Times New Roman"/>
                <w:sz w:val="24"/>
                <w:szCs w:val="24"/>
              </w:rPr>
            </w:pPr>
            <w:r>
              <w:rPr>
                <w:rFonts w:ascii="Times New Roman" w:hAnsi="Times New Roman" w:cs="Times New Roman"/>
              </w:rPr>
              <w:t>0</w:t>
            </w:r>
            <w:r w:rsidRPr="007654AE">
              <w:rPr>
                <w:rFonts w:ascii="Times New Roman" w:hAnsi="Times New Roman" w:cs="Times New Roman"/>
              </w:rPr>
              <w:t>80</w:t>
            </w:r>
            <w:r>
              <w:rPr>
                <w:rFonts w:ascii="Times New Roman" w:hAnsi="Times New Roman" w:cs="Times New Roman"/>
              </w:rPr>
              <w:t>46</w:t>
            </w:r>
            <w:r w:rsidRPr="007654AE">
              <w:rPr>
                <w:rFonts w:ascii="Times New Roman" w:hAnsi="Times New Roman" w:cs="Times New Roman"/>
              </w:rPr>
              <w:t>0000</w:t>
            </w:r>
            <w:r>
              <w:rPr>
                <w:rFonts w:ascii="Times New Roman" w:hAnsi="Times New Roman" w:cs="Times New Roman"/>
              </w:rPr>
              <w:t>0</w:t>
            </w:r>
          </w:p>
        </w:tc>
        <w:tc>
          <w:tcPr>
            <w:tcW w:w="567"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200</w:t>
            </w:r>
          </w:p>
        </w:tc>
        <w:tc>
          <w:tcPr>
            <w:tcW w:w="993" w:type="dxa"/>
            <w:tcBorders>
              <w:top w:val="nil"/>
              <w:left w:val="single" w:sz="8" w:space="0" w:color="auto"/>
              <w:bottom w:val="single" w:sz="4" w:space="0" w:color="auto"/>
              <w:right w:val="single" w:sz="8" w:space="0" w:color="auto"/>
            </w:tcBorders>
            <w:noWrap/>
            <w:vAlign w:val="bottom"/>
            <w:hideMark/>
          </w:tcPr>
          <w:p w:rsidR="00C6013C" w:rsidRDefault="00C6013C"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10,0</w:t>
            </w:r>
          </w:p>
        </w:tc>
        <w:tc>
          <w:tcPr>
            <w:tcW w:w="1417" w:type="dxa"/>
            <w:tcBorders>
              <w:top w:val="nil"/>
              <w:left w:val="single" w:sz="8" w:space="0" w:color="auto"/>
              <w:bottom w:val="single" w:sz="4" w:space="0" w:color="auto"/>
              <w:right w:val="single" w:sz="8" w:space="0" w:color="auto"/>
            </w:tcBorders>
            <w:vAlign w:val="bottom"/>
          </w:tcPr>
          <w:p w:rsidR="00C6013C" w:rsidRDefault="00C6013C"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10,0</w:t>
            </w:r>
          </w:p>
        </w:tc>
      </w:tr>
      <w:tr w:rsidR="00C6013C"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C6013C" w:rsidRPr="00C3469D" w:rsidRDefault="00C6013C" w:rsidP="00EF2D7E">
            <w:pPr>
              <w:widowControl/>
              <w:autoSpaceDE/>
              <w:autoSpaceDN/>
              <w:adjustRightInd/>
              <w:ind w:firstLine="0"/>
              <w:jc w:val="left"/>
              <w:rPr>
                <w:rFonts w:ascii="Times New Roman" w:hAnsi="Times New Roman" w:cs="Times New Roman"/>
                <w:bCs/>
                <w:lang w:eastAsia="ru-RU"/>
              </w:rPr>
            </w:pPr>
            <w:r w:rsidRPr="00C3469D">
              <w:rPr>
                <w:rFonts w:ascii="Times New Roman" w:hAnsi="Times New Roman" w:cs="Times New Roman"/>
                <w:bCs/>
                <w:lang w:eastAsia="ru-RU"/>
              </w:rPr>
              <w:t>НАЦИОНАЛЬНАЯ ОБОРОНА</w:t>
            </w:r>
          </w:p>
        </w:tc>
        <w:tc>
          <w:tcPr>
            <w:tcW w:w="567" w:type="dxa"/>
            <w:tcBorders>
              <w:top w:val="nil"/>
              <w:left w:val="single" w:sz="4" w:space="0" w:color="auto"/>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bCs/>
                <w:lang w:eastAsia="ru-RU"/>
              </w:rPr>
            </w:pPr>
            <w:r w:rsidRPr="00C3469D">
              <w:rPr>
                <w:rFonts w:ascii="Times New Roman" w:hAnsi="Times New Roman" w:cs="Times New Roman"/>
                <w:bCs/>
                <w:lang w:eastAsia="ru-RU"/>
              </w:rPr>
              <w:t>02</w:t>
            </w:r>
          </w:p>
        </w:tc>
        <w:tc>
          <w:tcPr>
            <w:tcW w:w="426"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bCs/>
                <w:lang w:eastAsia="ru-RU"/>
              </w:rPr>
            </w:pPr>
            <w:r w:rsidRPr="00C3469D">
              <w:rPr>
                <w:rFonts w:ascii="Times New Roman" w:hAnsi="Times New Roman" w:cs="Times New Roman"/>
                <w:bCs/>
                <w:lang w:eastAsia="ru-RU"/>
              </w:rPr>
              <w:t> </w:t>
            </w:r>
          </w:p>
        </w:tc>
        <w:tc>
          <w:tcPr>
            <w:tcW w:w="1275"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bCs/>
                <w:lang w:eastAsia="ru-RU"/>
              </w:rPr>
            </w:pPr>
            <w:r w:rsidRPr="00C3469D">
              <w:rPr>
                <w:rFonts w:ascii="Times New Roman" w:hAnsi="Times New Roman" w:cs="Times New Roman"/>
                <w:bCs/>
                <w:lang w:eastAsia="ru-RU"/>
              </w:rPr>
              <w:t> </w:t>
            </w:r>
          </w:p>
        </w:tc>
        <w:tc>
          <w:tcPr>
            <w:tcW w:w="567"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bCs/>
                <w:lang w:eastAsia="ru-RU"/>
              </w:rPr>
            </w:pPr>
            <w:r w:rsidRPr="00C3469D">
              <w:rPr>
                <w:rFonts w:ascii="Times New Roman" w:hAnsi="Times New Roman" w:cs="Times New Roman"/>
                <w:bCs/>
                <w:lang w:eastAsia="ru-RU"/>
              </w:rPr>
              <w:t> </w:t>
            </w:r>
          </w:p>
        </w:tc>
        <w:tc>
          <w:tcPr>
            <w:tcW w:w="993" w:type="dxa"/>
            <w:tcBorders>
              <w:top w:val="nil"/>
              <w:left w:val="single" w:sz="8" w:space="0" w:color="auto"/>
              <w:bottom w:val="single" w:sz="4" w:space="0" w:color="auto"/>
              <w:right w:val="single" w:sz="8" w:space="0" w:color="auto"/>
            </w:tcBorders>
            <w:noWrap/>
            <w:vAlign w:val="bottom"/>
            <w:hideMark/>
          </w:tcPr>
          <w:p w:rsidR="00C6013C" w:rsidRPr="00C3469D" w:rsidRDefault="002A1D1B"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138,8</w:t>
            </w:r>
          </w:p>
        </w:tc>
        <w:tc>
          <w:tcPr>
            <w:tcW w:w="1417" w:type="dxa"/>
            <w:tcBorders>
              <w:top w:val="nil"/>
              <w:left w:val="single" w:sz="8" w:space="0" w:color="auto"/>
              <w:bottom w:val="single" w:sz="4" w:space="0" w:color="auto"/>
              <w:right w:val="single" w:sz="8" w:space="0" w:color="auto"/>
            </w:tcBorders>
            <w:vAlign w:val="bottom"/>
          </w:tcPr>
          <w:p w:rsidR="00C6013C" w:rsidRPr="00C3469D" w:rsidRDefault="00C6013C" w:rsidP="003323C8">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w:t>
            </w:r>
            <w:r w:rsidR="003323C8">
              <w:rPr>
                <w:rFonts w:ascii="Times New Roman" w:hAnsi="Times New Roman" w:cs="Times New Roman"/>
                <w:lang w:eastAsia="ru-RU"/>
              </w:rPr>
              <w:t>44</w:t>
            </w:r>
            <w:r>
              <w:rPr>
                <w:rFonts w:ascii="Times New Roman" w:hAnsi="Times New Roman" w:cs="Times New Roman"/>
                <w:lang w:eastAsia="ru-RU"/>
              </w:rPr>
              <w:t>,</w:t>
            </w:r>
            <w:r w:rsidR="003323C8">
              <w:rPr>
                <w:rFonts w:ascii="Times New Roman" w:hAnsi="Times New Roman" w:cs="Times New Roman"/>
                <w:lang w:eastAsia="ru-RU"/>
              </w:rPr>
              <w:t>5</w:t>
            </w:r>
          </w:p>
        </w:tc>
      </w:tr>
      <w:tr w:rsidR="00C6013C" w:rsidRPr="00C3469D" w:rsidTr="00C6013C">
        <w:trPr>
          <w:trHeight w:val="84"/>
        </w:trPr>
        <w:tc>
          <w:tcPr>
            <w:tcW w:w="5671" w:type="dxa"/>
            <w:tcBorders>
              <w:top w:val="nil"/>
              <w:left w:val="single" w:sz="8" w:space="0" w:color="auto"/>
              <w:bottom w:val="single" w:sz="4" w:space="0" w:color="auto"/>
              <w:right w:val="single" w:sz="8" w:space="0" w:color="auto"/>
            </w:tcBorders>
            <w:vAlign w:val="bottom"/>
            <w:hideMark/>
          </w:tcPr>
          <w:p w:rsidR="00C6013C" w:rsidRPr="00C3469D" w:rsidRDefault="00C6013C" w:rsidP="00EF2D7E">
            <w:pPr>
              <w:widowControl/>
              <w:autoSpaceDE/>
              <w:autoSpaceDN/>
              <w:adjustRightInd/>
              <w:ind w:firstLine="0"/>
              <w:jc w:val="left"/>
              <w:rPr>
                <w:rFonts w:ascii="Times New Roman" w:hAnsi="Times New Roman" w:cs="Times New Roman"/>
                <w:lang w:eastAsia="ru-RU"/>
              </w:rPr>
            </w:pPr>
            <w:r w:rsidRPr="00C3469D">
              <w:rPr>
                <w:rFonts w:ascii="Times New Roman" w:hAnsi="Times New Roman" w:cs="Times New Roman"/>
                <w:lang w:eastAsia="ru-RU"/>
              </w:rPr>
              <w:t xml:space="preserve">Мобилизационная и </w:t>
            </w:r>
            <w:r>
              <w:rPr>
                <w:rFonts w:ascii="Times New Roman" w:hAnsi="Times New Roman" w:cs="Times New Roman"/>
                <w:lang w:eastAsia="ru-RU"/>
              </w:rPr>
              <w:t>вне</w:t>
            </w:r>
            <w:r w:rsidRPr="00C3469D">
              <w:rPr>
                <w:rFonts w:ascii="Times New Roman" w:hAnsi="Times New Roman" w:cs="Times New Roman"/>
                <w:lang w:eastAsia="ru-RU"/>
              </w:rPr>
              <w:t>войсковая подготовка</w:t>
            </w:r>
          </w:p>
        </w:tc>
        <w:tc>
          <w:tcPr>
            <w:tcW w:w="567" w:type="dxa"/>
            <w:tcBorders>
              <w:top w:val="nil"/>
              <w:left w:val="single" w:sz="4" w:space="0" w:color="auto"/>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02</w:t>
            </w:r>
          </w:p>
        </w:tc>
        <w:tc>
          <w:tcPr>
            <w:tcW w:w="426"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03</w:t>
            </w:r>
          </w:p>
        </w:tc>
        <w:tc>
          <w:tcPr>
            <w:tcW w:w="1275"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 </w:t>
            </w:r>
          </w:p>
        </w:tc>
        <w:tc>
          <w:tcPr>
            <w:tcW w:w="567"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 </w:t>
            </w:r>
          </w:p>
        </w:tc>
        <w:tc>
          <w:tcPr>
            <w:tcW w:w="993" w:type="dxa"/>
            <w:tcBorders>
              <w:top w:val="nil"/>
              <w:left w:val="single" w:sz="8" w:space="0" w:color="auto"/>
              <w:bottom w:val="single" w:sz="4" w:space="0" w:color="auto"/>
              <w:right w:val="single" w:sz="8" w:space="0" w:color="auto"/>
            </w:tcBorders>
            <w:noWrap/>
            <w:vAlign w:val="bottom"/>
            <w:hideMark/>
          </w:tcPr>
          <w:p w:rsidR="00C6013C" w:rsidRPr="00C3469D" w:rsidRDefault="002A1D1B"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138,8</w:t>
            </w:r>
          </w:p>
        </w:tc>
        <w:tc>
          <w:tcPr>
            <w:tcW w:w="1417" w:type="dxa"/>
            <w:tcBorders>
              <w:top w:val="nil"/>
              <w:left w:val="single" w:sz="8" w:space="0" w:color="auto"/>
              <w:bottom w:val="single" w:sz="4" w:space="0" w:color="auto"/>
              <w:right w:val="single" w:sz="8" w:space="0" w:color="auto"/>
            </w:tcBorders>
            <w:vAlign w:val="bottom"/>
          </w:tcPr>
          <w:p w:rsidR="00C6013C" w:rsidRPr="00C3469D" w:rsidRDefault="00C6013C" w:rsidP="003323C8">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w:t>
            </w:r>
            <w:r w:rsidR="003323C8">
              <w:rPr>
                <w:rFonts w:ascii="Times New Roman" w:hAnsi="Times New Roman" w:cs="Times New Roman"/>
                <w:lang w:eastAsia="ru-RU"/>
              </w:rPr>
              <w:t>44</w:t>
            </w:r>
            <w:r>
              <w:rPr>
                <w:rFonts w:ascii="Times New Roman" w:hAnsi="Times New Roman" w:cs="Times New Roman"/>
                <w:lang w:eastAsia="ru-RU"/>
              </w:rPr>
              <w:t>,</w:t>
            </w:r>
            <w:r w:rsidR="003323C8">
              <w:rPr>
                <w:rFonts w:ascii="Times New Roman" w:hAnsi="Times New Roman" w:cs="Times New Roman"/>
                <w:lang w:eastAsia="ru-RU"/>
              </w:rPr>
              <w:t>5</w:t>
            </w:r>
          </w:p>
        </w:tc>
      </w:tr>
      <w:tr w:rsidR="00C6013C" w:rsidRPr="00C3469D" w:rsidTr="00C6013C">
        <w:trPr>
          <w:trHeight w:val="272"/>
        </w:trPr>
        <w:tc>
          <w:tcPr>
            <w:tcW w:w="5671" w:type="dxa"/>
            <w:tcBorders>
              <w:top w:val="nil"/>
              <w:left w:val="single" w:sz="8" w:space="0" w:color="auto"/>
              <w:bottom w:val="single" w:sz="4" w:space="0" w:color="auto"/>
              <w:right w:val="single" w:sz="8" w:space="0" w:color="auto"/>
            </w:tcBorders>
            <w:vAlign w:val="bottom"/>
            <w:hideMark/>
          </w:tcPr>
          <w:p w:rsidR="00C6013C" w:rsidRPr="00C3469D" w:rsidRDefault="00C6013C" w:rsidP="00EF2D7E">
            <w:pPr>
              <w:widowControl/>
              <w:autoSpaceDE/>
              <w:autoSpaceDN/>
              <w:adjustRightInd/>
              <w:ind w:firstLine="0"/>
              <w:jc w:val="left"/>
              <w:rPr>
                <w:rFonts w:ascii="Times New Roman" w:hAnsi="Times New Roman" w:cs="Times New Roman"/>
                <w:lang w:eastAsia="ru-RU"/>
              </w:rPr>
            </w:pPr>
            <w:r w:rsidRPr="00C3469D">
              <w:rPr>
                <w:rFonts w:ascii="Times New Roman" w:hAnsi="Times New Roman" w:cs="Times New Roman"/>
                <w:lang w:eastAsia="ru-RU"/>
              </w:rPr>
              <w:t>Руководство и управление в сфере установленных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02</w:t>
            </w:r>
          </w:p>
        </w:tc>
        <w:tc>
          <w:tcPr>
            <w:tcW w:w="426"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03</w:t>
            </w:r>
          </w:p>
        </w:tc>
        <w:tc>
          <w:tcPr>
            <w:tcW w:w="1275"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0200000000</w:t>
            </w:r>
          </w:p>
        </w:tc>
        <w:tc>
          <w:tcPr>
            <w:tcW w:w="567"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 </w:t>
            </w:r>
          </w:p>
        </w:tc>
        <w:tc>
          <w:tcPr>
            <w:tcW w:w="993" w:type="dxa"/>
            <w:tcBorders>
              <w:top w:val="nil"/>
              <w:left w:val="single" w:sz="8" w:space="0" w:color="auto"/>
              <w:bottom w:val="single" w:sz="4" w:space="0" w:color="auto"/>
              <w:right w:val="single" w:sz="8" w:space="0" w:color="auto"/>
            </w:tcBorders>
            <w:noWrap/>
            <w:vAlign w:val="bottom"/>
            <w:hideMark/>
          </w:tcPr>
          <w:p w:rsidR="00C6013C" w:rsidRPr="00C3469D" w:rsidRDefault="002A1D1B"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138,8</w:t>
            </w:r>
          </w:p>
        </w:tc>
        <w:tc>
          <w:tcPr>
            <w:tcW w:w="1417" w:type="dxa"/>
            <w:tcBorders>
              <w:top w:val="nil"/>
              <w:left w:val="single" w:sz="8" w:space="0" w:color="auto"/>
              <w:bottom w:val="single" w:sz="4" w:space="0" w:color="auto"/>
              <w:right w:val="single" w:sz="8" w:space="0" w:color="auto"/>
            </w:tcBorders>
            <w:vAlign w:val="bottom"/>
          </w:tcPr>
          <w:p w:rsidR="00C6013C" w:rsidRPr="00C3469D" w:rsidRDefault="003323C8" w:rsidP="003323C8">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144</w:t>
            </w:r>
            <w:r w:rsidR="00C6013C">
              <w:rPr>
                <w:rFonts w:ascii="Times New Roman" w:hAnsi="Times New Roman" w:cs="Times New Roman"/>
                <w:lang w:eastAsia="ru-RU"/>
              </w:rPr>
              <w:t>,</w:t>
            </w:r>
            <w:r>
              <w:rPr>
                <w:rFonts w:ascii="Times New Roman" w:hAnsi="Times New Roman" w:cs="Times New Roman"/>
                <w:lang w:eastAsia="ru-RU"/>
              </w:rPr>
              <w:t>5</w:t>
            </w:r>
          </w:p>
        </w:tc>
      </w:tr>
      <w:tr w:rsidR="00C6013C"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C6013C" w:rsidRPr="00C3469D" w:rsidRDefault="00C6013C" w:rsidP="00EF2D7E">
            <w:pPr>
              <w:widowControl/>
              <w:autoSpaceDE/>
              <w:autoSpaceDN/>
              <w:adjustRightInd/>
              <w:ind w:firstLine="0"/>
              <w:jc w:val="left"/>
              <w:rPr>
                <w:rFonts w:ascii="Times New Roman" w:hAnsi="Times New Roman" w:cs="Times New Roman"/>
                <w:lang w:eastAsia="ru-RU"/>
              </w:rPr>
            </w:pPr>
            <w:r w:rsidRPr="005C1EE8">
              <w:rPr>
                <w:rFonts w:ascii="Times New Roman" w:hAnsi="Times New Roman" w:cs="Times New Roman"/>
                <w:lang w:eastAsia="ru-RU"/>
              </w:rPr>
              <w:t>Осуществление отдельных областных государственных полномочий</w:t>
            </w:r>
          </w:p>
        </w:tc>
        <w:tc>
          <w:tcPr>
            <w:tcW w:w="567" w:type="dxa"/>
            <w:tcBorders>
              <w:top w:val="nil"/>
              <w:left w:val="single" w:sz="4" w:space="0" w:color="auto"/>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02</w:t>
            </w:r>
          </w:p>
        </w:tc>
        <w:tc>
          <w:tcPr>
            <w:tcW w:w="426"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03</w:t>
            </w:r>
          </w:p>
        </w:tc>
        <w:tc>
          <w:tcPr>
            <w:tcW w:w="1275" w:type="dxa"/>
            <w:tcBorders>
              <w:top w:val="nil"/>
              <w:left w:val="nil"/>
              <w:bottom w:val="single" w:sz="4" w:space="0" w:color="auto"/>
              <w:right w:val="single" w:sz="4" w:space="0" w:color="auto"/>
            </w:tcBorders>
            <w:noWrap/>
            <w:vAlign w:val="bottom"/>
            <w:hideMark/>
          </w:tcPr>
          <w:p w:rsidR="00C6013C" w:rsidRDefault="00C6013C"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0200100000</w:t>
            </w:r>
          </w:p>
        </w:tc>
        <w:tc>
          <w:tcPr>
            <w:tcW w:w="567"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C6013C" w:rsidRPr="00C3469D" w:rsidRDefault="002A1D1B"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138,8</w:t>
            </w:r>
          </w:p>
        </w:tc>
        <w:tc>
          <w:tcPr>
            <w:tcW w:w="1417" w:type="dxa"/>
            <w:tcBorders>
              <w:top w:val="nil"/>
              <w:left w:val="single" w:sz="8" w:space="0" w:color="auto"/>
              <w:bottom w:val="single" w:sz="4" w:space="0" w:color="auto"/>
              <w:right w:val="single" w:sz="8" w:space="0" w:color="auto"/>
            </w:tcBorders>
            <w:vAlign w:val="bottom"/>
          </w:tcPr>
          <w:p w:rsidR="00C6013C" w:rsidRPr="00C3469D" w:rsidRDefault="003323C8" w:rsidP="003323C8">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144</w:t>
            </w:r>
            <w:r w:rsidR="00C6013C">
              <w:rPr>
                <w:rFonts w:ascii="Times New Roman" w:hAnsi="Times New Roman" w:cs="Times New Roman"/>
                <w:lang w:eastAsia="ru-RU"/>
              </w:rPr>
              <w:t>,</w:t>
            </w:r>
            <w:r>
              <w:rPr>
                <w:rFonts w:ascii="Times New Roman" w:hAnsi="Times New Roman" w:cs="Times New Roman"/>
                <w:lang w:eastAsia="ru-RU"/>
              </w:rPr>
              <w:t>5</w:t>
            </w:r>
          </w:p>
        </w:tc>
      </w:tr>
      <w:tr w:rsidR="00C6013C"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C6013C" w:rsidRPr="00C3469D" w:rsidRDefault="00C6013C" w:rsidP="00EF2D7E">
            <w:pPr>
              <w:widowControl/>
              <w:autoSpaceDE/>
              <w:autoSpaceDN/>
              <w:adjustRightInd/>
              <w:ind w:firstLine="0"/>
              <w:jc w:val="left"/>
              <w:rPr>
                <w:rFonts w:ascii="Times New Roman" w:hAnsi="Times New Roman" w:cs="Times New Roman"/>
                <w:lang w:eastAsia="ru-RU"/>
              </w:rPr>
            </w:pPr>
            <w:r w:rsidRPr="005C1EE8">
              <w:rPr>
                <w:rFonts w:ascii="Times New Roman" w:hAnsi="Times New Roman" w:cs="Times New Roman"/>
                <w:lang w:eastAsia="ru-RU"/>
              </w:rPr>
              <w:t>Субвенции на осуществление первичного воинского учета на территориях, где отсутствуют военные комиссариаты</w:t>
            </w:r>
          </w:p>
        </w:tc>
        <w:tc>
          <w:tcPr>
            <w:tcW w:w="567" w:type="dxa"/>
            <w:tcBorders>
              <w:top w:val="nil"/>
              <w:left w:val="single" w:sz="4" w:space="0" w:color="auto"/>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02</w:t>
            </w:r>
          </w:p>
        </w:tc>
        <w:tc>
          <w:tcPr>
            <w:tcW w:w="426"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03</w:t>
            </w:r>
          </w:p>
        </w:tc>
        <w:tc>
          <w:tcPr>
            <w:tcW w:w="1275"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0200151180</w:t>
            </w:r>
          </w:p>
        </w:tc>
        <w:tc>
          <w:tcPr>
            <w:tcW w:w="567"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 </w:t>
            </w:r>
          </w:p>
        </w:tc>
        <w:tc>
          <w:tcPr>
            <w:tcW w:w="993" w:type="dxa"/>
            <w:tcBorders>
              <w:top w:val="nil"/>
              <w:left w:val="single" w:sz="8" w:space="0" w:color="auto"/>
              <w:bottom w:val="single" w:sz="4" w:space="0" w:color="auto"/>
              <w:right w:val="single" w:sz="8" w:space="0" w:color="auto"/>
            </w:tcBorders>
            <w:noWrap/>
            <w:vAlign w:val="bottom"/>
            <w:hideMark/>
          </w:tcPr>
          <w:p w:rsidR="00C6013C" w:rsidRPr="00C3469D" w:rsidRDefault="002A1D1B"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138,8</w:t>
            </w:r>
          </w:p>
        </w:tc>
        <w:tc>
          <w:tcPr>
            <w:tcW w:w="1417" w:type="dxa"/>
            <w:tcBorders>
              <w:top w:val="nil"/>
              <w:left w:val="single" w:sz="8" w:space="0" w:color="auto"/>
              <w:bottom w:val="single" w:sz="4" w:space="0" w:color="auto"/>
              <w:right w:val="single" w:sz="8" w:space="0" w:color="auto"/>
            </w:tcBorders>
            <w:vAlign w:val="bottom"/>
          </w:tcPr>
          <w:p w:rsidR="00C6013C" w:rsidRPr="00C3469D" w:rsidRDefault="003323C8" w:rsidP="003323C8">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144</w:t>
            </w:r>
            <w:r w:rsidR="00C6013C">
              <w:rPr>
                <w:rFonts w:ascii="Times New Roman" w:hAnsi="Times New Roman" w:cs="Times New Roman"/>
                <w:lang w:eastAsia="ru-RU"/>
              </w:rPr>
              <w:t>,</w:t>
            </w:r>
            <w:r>
              <w:rPr>
                <w:rFonts w:ascii="Times New Roman" w:hAnsi="Times New Roman" w:cs="Times New Roman"/>
                <w:lang w:eastAsia="ru-RU"/>
              </w:rPr>
              <w:t>5</w:t>
            </w:r>
          </w:p>
        </w:tc>
      </w:tr>
      <w:tr w:rsidR="00C6013C" w:rsidRPr="00C3469D" w:rsidTr="00C6013C">
        <w:trPr>
          <w:trHeight w:val="441"/>
        </w:trPr>
        <w:tc>
          <w:tcPr>
            <w:tcW w:w="5671" w:type="dxa"/>
            <w:tcBorders>
              <w:top w:val="nil"/>
              <w:left w:val="single" w:sz="8" w:space="0" w:color="auto"/>
              <w:bottom w:val="single" w:sz="4" w:space="0" w:color="auto"/>
              <w:right w:val="single" w:sz="8" w:space="0" w:color="auto"/>
            </w:tcBorders>
            <w:vAlign w:val="bottom"/>
            <w:hideMark/>
          </w:tcPr>
          <w:p w:rsidR="00C6013C" w:rsidRPr="00C3469D" w:rsidRDefault="00C6013C" w:rsidP="00EF2D7E">
            <w:pPr>
              <w:widowControl/>
              <w:autoSpaceDE/>
              <w:autoSpaceDN/>
              <w:adjustRightInd/>
              <w:ind w:firstLine="0"/>
              <w:jc w:val="left"/>
              <w:rPr>
                <w:rFonts w:ascii="Times New Roman" w:hAnsi="Times New Roman" w:cs="Times New Roman"/>
                <w:lang w:eastAsia="ru-RU"/>
              </w:rPr>
            </w:pPr>
            <w:r w:rsidRPr="00C3469D">
              <w:rPr>
                <w:rFonts w:ascii="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02</w:t>
            </w:r>
          </w:p>
        </w:tc>
        <w:tc>
          <w:tcPr>
            <w:tcW w:w="426"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03</w:t>
            </w:r>
          </w:p>
        </w:tc>
        <w:tc>
          <w:tcPr>
            <w:tcW w:w="1275"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0200151180</w:t>
            </w:r>
          </w:p>
        </w:tc>
        <w:tc>
          <w:tcPr>
            <w:tcW w:w="567"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100</w:t>
            </w:r>
          </w:p>
        </w:tc>
        <w:tc>
          <w:tcPr>
            <w:tcW w:w="993" w:type="dxa"/>
            <w:tcBorders>
              <w:top w:val="nil"/>
              <w:left w:val="single" w:sz="8" w:space="0" w:color="auto"/>
              <w:bottom w:val="single" w:sz="4" w:space="0" w:color="auto"/>
              <w:right w:val="single" w:sz="8" w:space="0" w:color="auto"/>
            </w:tcBorders>
            <w:noWrap/>
            <w:vAlign w:val="bottom"/>
            <w:hideMark/>
          </w:tcPr>
          <w:p w:rsidR="00C6013C" w:rsidRPr="00C3469D" w:rsidRDefault="002A1D1B"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137,4</w:t>
            </w:r>
          </w:p>
        </w:tc>
        <w:tc>
          <w:tcPr>
            <w:tcW w:w="1417" w:type="dxa"/>
            <w:tcBorders>
              <w:top w:val="nil"/>
              <w:left w:val="single" w:sz="8" w:space="0" w:color="auto"/>
              <w:bottom w:val="single" w:sz="4" w:space="0" w:color="auto"/>
              <w:right w:val="single" w:sz="8" w:space="0" w:color="auto"/>
            </w:tcBorders>
            <w:vAlign w:val="bottom"/>
          </w:tcPr>
          <w:p w:rsidR="00C6013C" w:rsidRPr="00C3469D" w:rsidRDefault="003323C8" w:rsidP="003323C8">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143</w:t>
            </w:r>
            <w:r w:rsidR="00C6013C">
              <w:rPr>
                <w:rFonts w:ascii="Times New Roman" w:hAnsi="Times New Roman" w:cs="Times New Roman"/>
                <w:lang w:eastAsia="ru-RU"/>
              </w:rPr>
              <w:t>,</w:t>
            </w:r>
            <w:r>
              <w:rPr>
                <w:rFonts w:ascii="Times New Roman" w:hAnsi="Times New Roman" w:cs="Times New Roman"/>
                <w:lang w:eastAsia="ru-RU"/>
              </w:rPr>
              <w:t>1</w:t>
            </w:r>
          </w:p>
        </w:tc>
      </w:tr>
      <w:tr w:rsidR="00C6013C" w:rsidRPr="00C3469D" w:rsidTr="00C6013C">
        <w:trPr>
          <w:trHeight w:val="539"/>
        </w:trPr>
        <w:tc>
          <w:tcPr>
            <w:tcW w:w="5671" w:type="dxa"/>
            <w:tcBorders>
              <w:top w:val="nil"/>
              <w:left w:val="single" w:sz="8" w:space="0" w:color="auto"/>
              <w:bottom w:val="single" w:sz="4" w:space="0" w:color="auto"/>
              <w:right w:val="single" w:sz="8" w:space="0" w:color="auto"/>
            </w:tcBorders>
            <w:vAlign w:val="bottom"/>
            <w:hideMark/>
          </w:tcPr>
          <w:p w:rsidR="00C6013C" w:rsidRPr="00C3469D" w:rsidRDefault="00C6013C" w:rsidP="00EF2D7E">
            <w:pPr>
              <w:widowControl/>
              <w:autoSpaceDE/>
              <w:autoSpaceDN/>
              <w:adjustRightInd/>
              <w:ind w:firstLine="0"/>
              <w:jc w:val="left"/>
              <w:rPr>
                <w:rFonts w:ascii="Times New Roman" w:hAnsi="Times New Roman" w:cs="Times New Roman"/>
                <w:lang w:eastAsia="ru-RU"/>
              </w:rPr>
            </w:pPr>
            <w:r>
              <w:rPr>
                <w:rFonts w:ascii="Times New Roman" w:hAnsi="Times New Roman" w:cs="Times New Roman"/>
              </w:rPr>
              <w:t xml:space="preserve">Прочая </w:t>
            </w:r>
            <w:r w:rsidRPr="00CE0E43">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02</w:t>
            </w:r>
          </w:p>
        </w:tc>
        <w:tc>
          <w:tcPr>
            <w:tcW w:w="426"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03</w:t>
            </w:r>
          </w:p>
        </w:tc>
        <w:tc>
          <w:tcPr>
            <w:tcW w:w="1275"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0200151180</w:t>
            </w:r>
          </w:p>
        </w:tc>
        <w:tc>
          <w:tcPr>
            <w:tcW w:w="567" w:type="dxa"/>
            <w:tcBorders>
              <w:top w:val="nil"/>
              <w:left w:val="nil"/>
              <w:bottom w:val="single" w:sz="4" w:space="0" w:color="auto"/>
              <w:right w:val="single" w:sz="4" w:space="0" w:color="auto"/>
            </w:tcBorders>
            <w:noWrap/>
            <w:vAlign w:val="bottom"/>
            <w:hideMark/>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200</w:t>
            </w:r>
          </w:p>
        </w:tc>
        <w:tc>
          <w:tcPr>
            <w:tcW w:w="993" w:type="dxa"/>
            <w:tcBorders>
              <w:top w:val="nil"/>
              <w:left w:val="single" w:sz="8" w:space="0" w:color="auto"/>
              <w:bottom w:val="single" w:sz="4" w:space="0" w:color="auto"/>
              <w:right w:val="single" w:sz="8" w:space="0" w:color="auto"/>
            </w:tcBorders>
            <w:noWrap/>
            <w:vAlign w:val="bottom"/>
            <w:hideMark/>
          </w:tcPr>
          <w:p w:rsidR="00C6013C" w:rsidRPr="00C3469D" w:rsidRDefault="00C6013C"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1,4</w:t>
            </w:r>
          </w:p>
        </w:tc>
        <w:tc>
          <w:tcPr>
            <w:tcW w:w="1417" w:type="dxa"/>
            <w:tcBorders>
              <w:top w:val="nil"/>
              <w:left w:val="single" w:sz="8" w:space="0" w:color="auto"/>
              <w:bottom w:val="single" w:sz="4" w:space="0" w:color="auto"/>
              <w:right w:val="single" w:sz="8" w:space="0" w:color="auto"/>
            </w:tcBorders>
            <w:vAlign w:val="bottom"/>
          </w:tcPr>
          <w:p w:rsidR="00C6013C" w:rsidRPr="00C3469D" w:rsidRDefault="00C6013C"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1,4</w:t>
            </w:r>
          </w:p>
        </w:tc>
      </w:tr>
      <w:tr w:rsidR="00E6354D"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E6354D" w:rsidRPr="00C3469D" w:rsidRDefault="001E5325" w:rsidP="00033226">
            <w:pPr>
              <w:widowControl/>
              <w:autoSpaceDE/>
              <w:autoSpaceDN/>
              <w:adjustRightInd/>
              <w:ind w:firstLine="0"/>
              <w:jc w:val="left"/>
              <w:rPr>
                <w:rFonts w:ascii="Times New Roman" w:hAnsi="Times New Roman" w:cs="Times New Roman"/>
                <w:bCs/>
                <w:lang w:eastAsia="ru-RU"/>
              </w:rPr>
            </w:pPr>
            <w:r w:rsidRPr="00D73160">
              <w:rPr>
                <w:rFonts w:ascii="Times New Roman" w:hAnsi="Times New Roman" w:cs="Times New Roman"/>
                <w:sz w:val="19"/>
                <w:szCs w:val="19"/>
              </w:rPr>
              <w:t>НАЦИОНАЛЬНАЯ БЕЗОПАСНОСТЬ И ПРАВООХРАНИТЕЛЬНАЯ ДЕЯТЕЛЬНОСТЬ</w:t>
            </w:r>
          </w:p>
        </w:tc>
        <w:tc>
          <w:tcPr>
            <w:tcW w:w="567" w:type="dxa"/>
            <w:tcBorders>
              <w:top w:val="nil"/>
              <w:left w:val="single" w:sz="4" w:space="0" w:color="auto"/>
              <w:bottom w:val="single" w:sz="4" w:space="0" w:color="auto"/>
              <w:right w:val="single" w:sz="4" w:space="0" w:color="auto"/>
            </w:tcBorders>
            <w:noWrap/>
            <w:vAlign w:val="bottom"/>
            <w:hideMark/>
          </w:tcPr>
          <w:p w:rsidR="00E6354D" w:rsidRPr="00C3469D" w:rsidRDefault="00033226"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03</w:t>
            </w:r>
          </w:p>
        </w:tc>
        <w:tc>
          <w:tcPr>
            <w:tcW w:w="426" w:type="dxa"/>
            <w:tcBorders>
              <w:top w:val="nil"/>
              <w:left w:val="nil"/>
              <w:bottom w:val="single" w:sz="4" w:space="0" w:color="auto"/>
              <w:right w:val="single" w:sz="4" w:space="0" w:color="auto"/>
            </w:tcBorders>
            <w:noWrap/>
            <w:vAlign w:val="bottom"/>
            <w:hideMark/>
          </w:tcPr>
          <w:p w:rsidR="00E6354D" w:rsidRPr="00C3469D" w:rsidRDefault="00033226"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14</w:t>
            </w:r>
          </w:p>
        </w:tc>
        <w:tc>
          <w:tcPr>
            <w:tcW w:w="1275" w:type="dxa"/>
            <w:tcBorders>
              <w:top w:val="nil"/>
              <w:left w:val="nil"/>
              <w:bottom w:val="single" w:sz="4" w:space="0" w:color="auto"/>
              <w:right w:val="single" w:sz="4" w:space="0" w:color="auto"/>
            </w:tcBorders>
            <w:noWrap/>
            <w:vAlign w:val="bottom"/>
            <w:hideMark/>
          </w:tcPr>
          <w:p w:rsidR="00E6354D" w:rsidRPr="00C3469D" w:rsidRDefault="00E6354D" w:rsidP="00EF2D7E">
            <w:pPr>
              <w:widowControl/>
              <w:autoSpaceDE/>
              <w:autoSpaceDN/>
              <w:adjustRightInd/>
              <w:ind w:firstLine="0"/>
              <w:jc w:val="center"/>
              <w:rPr>
                <w:rFonts w:ascii="Times New Roman" w:hAnsi="Times New Roman" w:cs="Times New Roman"/>
                <w:bCs/>
                <w:lang w:eastAsia="ru-RU"/>
              </w:rPr>
            </w:pPr>
          </w:p>
        </w:tc>
        <w:tc>
          <w:tcPr>
            <w:tcW w:w="567" w:type="dxa"/>
            <w:tcBorders>
              <w:top w:val="nil"/>
              <w:left w:val="nil"/>
              <w:bottom w:val="single" w:sz="4" w:space="0" w:color="auto"/>
              <w:right w:val="single" w:sz="4" w:space="0" w:color="auto"/>
            </w:tcBorders>
            <w:noWrap/>
            <w:vAlign w:val="bottom"/>
            <w:hideMark/>
          </w:tcPr>
          <w:p w:rsidR="00E6354D" w:rsidRPr="00C3469D" w:rsidRDefault="00E6354D" w:rsidP="00EF2D7E">
            <w:pPr>
              <w:widowControl/>
              <w:autoSpaceDE/>
              <w:autoSpaceDN/>
              <w:adjustRightInd/>
              <w:ind w:firstLine="0"/>
              <w:jc w:val="center"/>
              <w:rPr>
                <w:rFonts w:ascii="Times New Roman" w:hAnsi="Times New Roman" w:cs="Times New Roman"/>
                <w:bCs/>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E6354D" w:rsidRDefault="007674E7"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129,0</w:t>
            </w:r>
          </w:p>
        </w:tc>
        <w:tc>
          <w:tcPr>
            <w:tcW w:w="1417" w:type="dxa"/>
            <w:tcBorders>
              <w:top w:val="nil"/>
              <w:left w:val="single" w:sz="8" w:space="0" w:color="auto"/>
              <w:bottom w:val="single" w:sz="4" w:space="0" w:color="auto"/>
              <w:right w:val="single" w:sz="8" w:space="0" w:color="auto"/>
            </w:tcBorders>
            <w:vAlign w:val="bottom"/>
          </w:tcPr>
          <w:p w:rsidR="00E6354D" w:rsidRDefault="007674E7" w:rsidP="00104F05">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29,0</w:t>
            </w:r>
          </w:p>
        </w:tc>
      </w:tr>
      <w:tr w:rsidR="00762D19"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762D19" w:rsidRPr="00D73160" w:rsidRDefault="00762D19" w:rsidP="00705C76">
            <w:pPr>
              <w:ind w:firstLine="0"/>
              <w:jc w:val="left"/>
              <w:rPr>
                <w:rFonts w:ascii="Times New Roman" w:hAnsi="Times New Roman" w:cs="Times New Roman"/>
                <w:sz w:val="19"/>
                <w:szCs w:val="19"/>
              </w:rPr>
            </w:pPr>
            <w:r w:rsidRPr="00D73160">
              <w:rPr>
                <w:rFonts w:ascii="Times New Roman" w:hAnsi="Times New Roman" w:cs="Times New Roman"/>
                <w:sz w:val="19"/>
                <w:szCs w:val="19"/>
              </w:rPr>
              <w:t>Другие вопросы в области национальной безопасности и правоохранительной деятельности</w:t>
            </w:r>
          </w:p>
        </w:tc>
        <w:tc>
          <w:tcPr>
            <w:tcW w:w="567" w:type="dxa"/>
            <w:tcBorders>
              <w:top w:val="nil"/>
              <w:left w:val="single" w:sz="4" w:space="0" w:color="auto"/>
              <w:bottom w:val="single" w:sz="4" w:space="0" w:color="auto"/>
              <w:right w:val="single" w:sz="4" w:space="0" w:color="auto"/>
            </w:tcBorders>
            <w:noWrap/>
            <w:vAlign w:val="bottom"/>
            <w:hideMark/>
          </w:tcPr>
          <w:p w:rsidR="00762D19" w:rsidRPr="00C3469D" w:rsidRDefault="00762D19"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03</w:t>
            </w:r>
          </w:p>
        </w:tc>
        <w:tc>
          <w:tcPr>
            <w:tcW w:w="426" w:type="dxa"/>
            <w:tcBorders>
              <w:top w:val="nil"/>
              <w:left w:val="nil"/>
              <w:bottom w:val="single" w:sz="4" w:space="0" w:color="auto"/>
              <w:right w:val="single" w:sz="4" w:space="0" w:color="auto"/>
            </w:tcBorders>
            <w:noWrap/>
            <w:vAlign w:val="bottom"/>
            <w:hideMark/>
          </w:tcPr>
          <w:p w:rsidR="00762D19" w:rsidRPr="00C3469D" w:rsidRDefault="00762D19"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14</w:t>
            </w:r>
          </w:p>
        </w:tc>
        <w:tc>
          <w:tcPr>
            <w:tcW w:w="1275" w:type="dxa"/>
            <w:tcBorders>
              <w:top w:val="nil"/>
              <w:left w:val="nil"/>
              <w:bottom w:val="single" w:sz="4" w:space="0" w:color="auto"/>
              <w:right w:val="single" w:sz="4" w:space="0" w:color="auto"/>
            </w:tcBorders>
            <w:noWrap/>
            <w:vAlign w:val="bottom"/>
            <w:hideMark/>
          </w:tcPr>
          <w:p w:rsidR="00762D19" w:rsidRPr="00AE2B7A" w:rsidRDefault="00762D19" w:rsidP="00705C76">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rPr>
              <w:t>2400000000</w:t>
            </w:r>
          </w:p>
        </w:tc>
        <w:tc>
          <w:tcPr>
            <w:tcW w:w="567" w:type="dxa"/>
            <w:tcBorders>
              <w:top w:val="nil"/>
              <w:left w:val="nil"/>
              <w:bottom w:val="single" w:sz="4" w:space="0" w:color="auto"/>
              <w:right w:val="single" w:sz="4" w:space="0" w:color="auto"/>
            </w:tcBorders>
            <w:noWrap/>
            <w:vAlign w:val="bottom"/>
            <w:hideMark/>
          </w:tcPr>
          <w:p w:rsidR="00762D19" w:rsidRPr="00C3469D" w:rsidRDefault="00762D19" w:rsidP="00EF2D7E">
            <w:pPr>
              <w:widowControl/>
              <w:autoSpaceDE/>
              <w:autoSpaceDN/>
              <w:adjustRightInd/>
              <w:ind w:firstLine="0"/>
              <w:jc w:val="center"/>
              <w:rPr>
                <w:rFonts w:ascii="Times New Roman" w:hAnsi="Times New Roman" w:cs="Times New Roman"/>
                <w:bCs/>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762D19" w:rsidRDefault="00762D19" w:rsidP="0056547A">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w:t>
            </w:r>
            <w:r w:rsidR="0056547A">
              <w:rPr>
                <w:rFonts w:ascii="Times New Roman" w:hAnsi="Times New Roman" w:cs="Times New Roman"/>
                <w:lang w:eastAsia="ru-RU"/>
              </w:rPr>
              <w:t>10</w:t>
            </w:r>
            <w:r>
              <w:rPr>
                <w:rFonts w:ascii="Times New Roman" w:hAnsi="Times New Roman" w:cs="Times New Roman"/>
                <w:lang w:eastAsia="ru-RU"/>
              </w:rPr>
              <w:t>,0</w:t>
            </w:r>
          </w:p>
        </w:tc>
        <w:tc>
          <w:tcPr>
            <w:tcW w:w="1417" w:type="dxa"/>
            <w:tcBorders>
              <w:top w:val="nil"/>
              <w:left w:val="single" w:sz="8" w:space="0" w:color="auto"/>
              <w:bottom w:val="single" w:sz="4" w:space="0" w:color="auto"/>
              <w:right w:val="single" w:sz="8" w:space="0" w:color="auto"/>
            </w:tcBorders>
            <w:vAlign w:val="bottom"/>
          </w:tcPr>
          <w:p w:rsidR="00762D19" w:rsidRDefault="00762D19" w:rsidP="00104F05">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29,0</w:t>
            </w:r>
          </w:p>
        </w:tc>
      </w:tr>
      <w:tr w:rsidR="00762D19"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762D19" w:rsidRPr="00D73160" w:rsidRDefault="00762D19" w:rsidP="00705C76">
            <w:pPr>
              <w:ind w:firstLine="0"/>
              <w:jc w:val="left"/>
              <w:rPr>
                <w:rFonts w:ascii="Times New Roman" w:hAnsi="Times New Roman" w:cs="Times New Roman"/>
                <w:sz w:val="19"/>
                <w:szCs w:val="19"/>
              </w:rPr>
            </w:pPr>
            <w:r w:rsidRPr="00D73160">
              <w:rPr>
                <w:rFonts w:ascii="Times New Roman" w:hAnsi="Times New Roman" w:cs="Times New Roman"/>
                <w:sz w:val="19"/>
                <w:szCs w:val="19"/>
              </w:rPr>
              <w:t>Обеспечение первичных мер пожарной безопасности в границах населенных пунктов поселений</w:t>
            </w:r>
          </w:p>
        </w:tc>
        <w:tc>
          <w:tcPr>
            <w:tcW w:w="567" w:type="dxa"/>
            <w:tcBorders>
              <w:top w:val="nil"/>
              <w:left w:val="single" w:sz="4" w:space="0" w:color="auto"/>
              <w:bottom w:val="single" w:sz="4" w:space="0" w:color="auto"/>
              <w:right w:val="single" w:sz="4" w:space="0" w:color="auto"/>
            </w:tcBorders>
            <w:noWrap/>
            <w:vAlign w:val="bottom"/>
            <w:hideMark/>
          </w:tcPr>
          <w:p w:rsidR="00762D19" w:rsidRPr="00C3469D" w:rsidRDefault="00762D19"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03</w:t>
            </w:r>
          </w:p>
        </w:tc>
        <w:tc>
          <w:tcPr>
            <w:tcW w:w="426" w:type="dxa"/>
            <w:tcBorders>
              <w:top w:val="nil"/>
              <w:left w:val="nil"/>
              <w:bottom w:val="single" w:sz="4" w:space="0" w:color="auto"/>
              <w:right w:val="single" w:sz="4" w:space="0" w:color="auto"/>
            </w:tcBorders>
            <w:noWrap/>
            <w:vAlign w:val="bottom"/>
            <w:hideMark/>
          </w:tcPr>
          <w:p w:rsidR="00762D19" w:rsidRPr="00C3469D" w:rsidRDefault="00762D19"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14</w:t>
            </w:r>
          </w:p>
        </w:tc>
        <w:tc>
          <w:tcPr>
            <w:tcW w:w="1275" w:type="dxa"/>
            <w:tcBorders>
              <w:top w:val="nil"/>
              <w:left w:val="nil"/>
              <w:bottom w:val="single" w:sz="4" w:space="0" w:color="auto"/>
              <w:right w:val="single" w:sz="4" w:space="0" w:color="auto"/>
            </w:tcBorders>
            <w:noWrap/>
            <w:vAlign w:val="bottom"/>
            <w:hideMark/>
          </w:tcPr>
          <w:p w:rsidR="00762D19" w:rsidRPr="00AE2B7A" w:rsidRDefault="00762D19" w:rsidP="00705C76">
            <w:pPr>
              <w:ind w:firstLine="0"/>
              <w:jc w:val="center"/>
              <w:rPr>
                <w:rFonts w:ascii="Times New Roman" w:hAnsi="Times New Roman" w:cs="Times New Roman"/>
                <w:sz w:val="19"/>
                <w:szCs w:val="19"/>
              </w:rPr>
            </w:pPr>
            <w:r w:rsidRPr="00AE2B7A">
              <w:rPr>
                <w:rFonts w:ascii="Times New Roman" w:hAnsi="Times New Roman" w:cs="Times New Roman"/>
                <w:sz w:val="19"/>
                <w:szCs w:val="19"/>
              </w:rPr>
              <w:t>2407000000</w:t>
            </w:r>
          </w:p>
        </w:tc>
        <w:tc>
          <w:tcPr>
            <w:tcW w:w="567" w:type="dxa"/>
            <w:tcBorders>
              <w:top w:val="nil"/>
              <w:left w:val="nil"/>
              <w:bottom w:val="single" w:sz="4" w:space="0" w:color="auto"/>
              <w:right w:val="single" w:sz="4" w:space="0" w:color="auto"/>
            </w:tcBorders>
            <w:noWrap/>
            <w:vAlign w:val="bottom"/>
            <w:hideMark/>
          </w:tcPr>
          <w:p w:rsidR="00762D19" w:rsidRPr="00C3469D" w:rsidRDefault="00762D19" w:rsidP="00EF2D7E">
            <w:pPr>
              <w:widowControl/>
              <w:autoSpaceDE/>
              <w:autoSpaceDN/>
              <w:adjustRightInd/>
              <w:ind w:firstLine="0"/>
              <w:jc w:val="center"/>
              <w:rPr>
                <w:rFonts w:ascii="Times New Roman" w:hAnsi="Times New Roman" w:cs="Times New Roman"/>
                <w:bCs/>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762D19" w:rsidRDefault="00762D19" w:rsidP="0056547A">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w:t>
            </w:r>
            <w:r w:rsidR="0056547A">
              <w:rPr>
                <w:rFonts w:ascii="Times New Roman" w:hAnsi="Times New Roman" w:cs="Times New Roman"/>
                <w:lang w:eastAsia="ru-RU"/>
              </w:rPr>
              <w:t>1</w:t>
            </w:r>
            <w:r>
              <w:rPr>
                <w:rFonts w:ascii="Times New Roman" w:hAnsi="Times New Roman" w:cs="Times New Roman"/>
                <w:lang w:eastAsia="ru-RU"/>
              </w:rPr>
              <w:t>0,0</w:t>
            </w:r>
          </w:p>
        </w:tc>
        <w:tc>
          <w:tcPr>
            <w:tcW w:w="1417" w:type="dxa"/>
            <w:tcBorders>
              <w:top w:val="nil"/>
              <w:left w:val="single" w:sz="8" w:space="0" w:color="auto"/>
              <w:bottom w:val="single" w:sz="4" w:space="0" w:color="auto"/>
              <w:right w:val="single" w:sz="8" w:space="0" w:color="auto"/>
            </w:tcBorders>
            <w:vAlign w:val="bottom"/>
          </w:tcPr>
          <w:p w:rsidR="00762D19" w:rsidRDefault="00FE472F" w:rsidP="00104F05">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29,0</w:t>
            </w:r>
          </w:p>
        </w:tc>
      </w:tr>
      <w:tr w:rsidR="00762D19"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762D19" w:rsidRPr="00D73160" w:rsidRDefault="00762D19" w:rsidP="00705C76">
            <w:pPr>
              <w:ind w:firstLine="0"/>
              <w:jc w:val="left"/>
              <w:rPr>
                <w:rFonts w:ascii="Times New Roman" w:hAnsi="Times New Roman" w:cs="Times New Roman"/>
                <w:sz w:val="19"/>
                <w:szCs w:val="19"/>
              </w:rPr>
            </w:pPr>
            <w:r w:rsidRPr="00D73160">
              <w:rPr>
                <w:rFonts w:ascii="Times New Roman" w:hAnsi="Times New Roman" w:cs="Times New Roman"/>
                <w:sz w:val="19"/>
                <w:szCs w:val="19"/>
              </w:rPr>
              <w:t>Обеспечение первичных мер пожарной безопасности в границах населенных пунктов поселений</w:t>
            </w:r>
          </w:p>
        </w:tc>
        <w:tc>
          <w:tcPr>
            <w:tcW w:w="567" w:type="dxa"/>
            <w:tcBorders>
              <w:top w:val="nil"/>
              <w:left w:val="single" w:sz="4" w:space="0" w:color="auto"/>
              <w:bottom w:val="single" w:sz="4" w:space="0" w:color="auto"/>
              <w:right w:val="single" w:sz="4" w:space="0" w:color="auto"/>
            </w:tcBorders>
            <w:noWrap/>
            <w:vAlign w:val="bottom"/>
            <w:hideMark/>
          </w:tcPr>
          <w:p w:rsidR="00762D19" w:rsidRPr="00C3469D" w:rsidRDefault="00762D19"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03</w:t>
            </w:r>
          </w:p>
        </w:tc>
        <w:tc>
          <w:tcPr>
            <w:tcW w:w="426" w:type="dxa"/>
            <w:tcBorders>
              <w:top w:val="nil"/>
              <w:left w:val="nil"/>
              <w:bottom w:val="single" w:sz="4" w:space="0" w:color="auto"/>
              <w:right w:val="single" w:sz="4" w:space="0" w:color="auto"/>
            </w:tcBorders>
            <w:noWrap/>
            <w:vAlign w:val="bottom"/>
            <w:hideMark/>
          </w:tcPr>
          <w:p w:rsidR="00762D19" w:rsidRPr="00C3469D" w:rsidRDefault="00762D19"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14</w:t>
            </w:r>
          </w:p>
        </w:tc>
        <w:tc>
          <w:tcPr>
            <w:tcW w:w="1275" w:type="dxa"/>
            <w:tcBorders>
              <w:top w:val="nil"/>
              <w:left w:val="nil"/>
              <w:bottom w:val="single" w:sz="4" w:space="0" w:color="auto"/>
              <w:right w:val="single" w:sz="4" w:space="0" w:color="auto"/>
            </w:tcBorders>
            <w:noWrap/>
            <w:vAlign w:val="bottom"/>
            <w:hideMark/>
          </w:tcPr>
          <w:p w:rsidR="00762D19" w:rsidRPr="00AE2B7A" w:rsidRDefault="00762D19" w:rsidP="00705C76">
            <w:pPr>
              <w:ind w:firstLine="0"/>
              <w:jc w:val="center"/>
              <w:rPr>
                <w:rFonts w:ascii="Times New Roman" w:hAnsi="Times New Roman" w:cs="Times New Roman"/>
                <w:sz w:val="19"/>
                <w:szCs w:val="19"/>
              </w:rPr>
            </w:pPr>
            <w:r w:rsidRPr="00AE2B7A">
              <w:rPr>
                <w:rFonts w:ascii="Times New Roman" w:hAnsi="Times New Roman" w:cs="Times New Roman"/>
                <w:sz w:val="19"/>
                <w:szCs w:val="19"/>
              </w:rPr>
              <w:t>2407000000</w:t>
            </w:r>
          </w:p>
        </w:tc>
        <w:tc>
          <w:tcPr>
            <w:tcW w:w="567" w:type="dxa"/>
            <w:tcBorders>
              <w:top w:val="nil"/>
              <w:left w:val="nil"/>
              <w:bottom w:val="single" w:sz="4" w:space="0" w:color="auto"/>
              <w:right w:val="single" w:sz="4" w:space="0" w:color="auto"/>
            </w:tcBorders>
            <w:noWrap/>
            <w:vAlign w:val="bottom"/>
            <w:hideMark/>
          </w:tcPr>
          <w:p w:rsidR="00762D19" w:rsidRPr="00C3469D" w:rsidRDefault="00762D19" w:rsidP="0056547A">
            <w:pPr>
              <w:widowControl/>
              <w:autoSpaceDE/>
              <w:autoSpaceDN/>
              <w:adjustRightInd/>
              <w:ind w:firstLine="0"/>
              <w:rPr>
                <w:rFonts w:ascii="Times New Roman" w:hAnsi="Times New Roman" w:cs="Times New Roman"/>
                <w:bCs/>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762D19" w:rsidRDefault="00762D19" w:rsidP="0056547A">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w:t>
            </w:r>
            <w:r w:rsidR="0056547A">
              <w:rPr>
                <w:rFonts w:ascii="Times New Roman" w:hAnsi="Times New Roman" w:cs="Times New Roman"/>
                <w:lang w:eastAsia="ru-RU"/>
              </w:rPr>
              <w:t>1</w:t>
            </w:r>
            <w:r>
              <w:rPr>
                <w:rFonts w:ascii="Times New Roman" w:hAnsi="Times New Roman" w:cs="Times New Roman"/>
                <w:lang w:eastAsia="ru-RU"/>
              </w:rPr>
              <w:t>0,0</w:t>
            </w:r>
          </w:p>
        </w:tc>
        <w:tc>
          <w:tcPr>
            <w:tcW w:w="1417" w:type="dxa"/>
            <w:tcBorders>
              <w:top w:val="nil"/>
              <w:left w:val="single" w:sz="8" w:space="0" w:color="auto"/>
              <w:bottom w:val="single" w:sz="4" w:space="0" w:color="auto"/>
              <w:right w:val="single" w:sz="8" w:space="0" w:color="auto"/>
            </w:tcBorders>
            <w:vAlign w:val="bottom"/>
          </w:tcPr>
          <w:p w:rsidR="00762D19" w:rsidRDefault="00FE472F" w:rsidP="00104F05">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29,0</w:t>
            </w:r>
          </w:p>
        </w:tc>
      </w:tr>
      <w:tr w:rsidR="00762D19"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762D19" w:rsidRPr="00D73160" w:rsidRDefault="00762D19" w:rsidP="00705C76">
            <w:pPr>
              <w:ind w:firstLine="0"/>
              <w:jc w:val="left"/>
              <w:rPr>
                <w:rFonts w:ascii="Times New Roman" w:hAnsi="Times New Roman" w:cs="Times New Roman"/>
                <w:sz w:val="19"/>
                <w:szCs w:val="19"/>
              </w:rPr>
            </w:pPr>
            <w:r w:rsidRPr="00D73160">
              <w:rPr>
                <w:rFonts w:ascii="Times New Roman" w:hAnsi="Times New Roman" w:cs="Times New Roman"/>
                <w:sz w:val="19"/>
                <w:szCs w:val="19"/>
                <w:lang w:eastAsia="ru-RU"/>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762D19" w:rsidRDefault="0056547A"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03</w:t>
            </w:r>
          </w:p>
        </w:tc>
        <w:tc>
          <w:tcPr>
            <w:tcW w:w="426" w:type="dxa"/>
            <w:tcBorders>
              <w:top w:val="nil"/>
              <w:left w:val="nil"/>
              <w:bottom w:val="single" w:sz="4" w:space="0" w:color="auto"/>
              <w:right w:val="single" w:sz="4" w:space="0" w:color="auto"/>
            </w:tcBorders>
            <w:noWrap/>
            <w:vAlign w:val="bottom"/>
            <w:hideMark/>
          </w:tcPr>
          <w:p w:rsidR="00762D19" w:rsidRDefault="0056547A"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14</w:t>
            </w:r>
          </w:p>
        </w:tc>
        <w:tc>
          <w:tcPr>
            <w:tcW w:w="1275" w:type="dxa"/>
            <w:tcBorders>
              <w:top w:val="nil"/>
              <w:left w:val="nil"/>
              <w:bottom w:val="single" w:sz="4" w:space="0" w:color="auto"/>
              <w:right w:val="single" w:sz="4" w:space="0" w:color="auto"/>
            </w:tcBorders>
            <w:noWrap/>
            <w:vAlign w:val="bottom"/>
            <w:hideMark/>
          </w:tcPr>
          <w:p w:rsidR="00762D19" w:rsidRPr="00C84582" w:rsidRDefault="0056547A" w:rsidP="003D10A3">
            <w:pPr>
              <w:widowControl/>
              <w:autoSpaceDE/>
              <w:autoSpaceDN/>
              <w:adjustRightInd/>
              <w:ind w:firstLine="0"/>
              <w:rPr>
                <w:rFonts w:ascii="Times New Roman" w:hAnsi="Times New Roman" w:cs="Times New Roman"/>
                <w:bCs/>
                <w:sz w:val="19"/>
                <w:szCs w:val="19"/>
                <w:lang w:eastAsia="ru-RU"/>
              </w:rPr>
            </w:pPr>
            <w:r>
              <w:rPr>
                <w:rFonts w:ascii="Times New Roman" w:hAnsi="Times New Roman" w:cs="Times New Roman"/>
                <w:bCs/>
                <w:sz w:val="19"/>
                <w:szCs w:val="19"/>
                <w:lang w:eastAsia="ru-RU"/>
              </w:rPr>
              <w:t>2407000000</w:t>
            </w:r>
          </w:p>
        </w:tc>
        <w:tc>
          <w:tcPr>
            <w:tcW w:w="567" w:type="dxa"/>
            <w:tcBorders>
              <w:top w:val="nil"/>
              <w:left w:val="nil"/>
              <w:bottom w:val="single" w:sz="4" w:space="0" w:color="auto"/>
              <w:right w:val="single" w:sz="4" w:space="0" w:color="auto"/>
            </w:tcBorders>
            <w:noWrap/>
            <w:vAlign w:val="bottom"/>
            <w:hideMark/>
          </w:tcPr>
          <w:p w:rsidR="00762D19" w:rsidRPr="00C3469D" w:rsidRDefault="0056547A"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200</w:t>
            </w:r>
          </w:p>
        </w:tc>
        <w:tc>
          <w:tcPr>
            <w:tcW w:w="993" w:type="dxa"/>
            <w:tcBorders>
              <w:top w:val="nil"/>
              <w:left w:val="single" w:sz="8" w:space="0" w:color="auto"/>
              <w:bottom w:val="single" w:sz="4" w:space="0" w:color="auto"/>
              <w:right w:val="single" w:sz="8" w:space="0" w:color="auto"/>
            </w:tcBorders>
            <w:noWrap/>
            <w:vAlign w:val="bottom"/>
            <w:hideMark/>
          </w:tcPr>
          <w:p w:rsidR="00762D19" w:rsidRDefault="00762D19" w:rsidP="00EF2D7E">
            <w:pPr>
              <w:widowControl/>
              <w:autoSpaceDE/>
              <w:autoSpaceDN/>
              <w:adjustRightInd/>
              <w:ind w:firstLine="0"/>
              <w:jc w:val="right"/>
              <w:rPr>
                <w:rFonts w:ascii="Times New Roman" w:hAnsi="Times New Roman" w:cs="Times New Roman"/>
                <w:lang w:eastAsia="ru-RU"/>
              </w:rPr>
            </w:pPr>
          </w:p>
        </w:tc>
        <w:tc>
          <w:tcPr>
            <w:tcW w:w="1417" w:type="dxa"/>
            <w:tcBorders>
              <w:top w:val="nil"/>
              <w:left w:val="single" w:sz="8" w:space="0" w:color="auto"/>
              <w:bottom w:val="single" w:sz="4" w:space="0" w:color="auto"/>
              <w:right w:val="single" w:sz="8" w:space="0" w:color="auto"/>
            </w:tcBorders>
            <w:vAlign w:val="bottom"/>
          </w:tcPr>
          <w:p w:rsidR="00762D19" w:rsidRDefault="00FE472F" w:rsidP="00104F05">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29,0</w:t>
            </w:r>
          </w:p>
        </w:tc>
      </w:tr>
      <w:tr w:rsidR="0056547A"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56547A" w:rsidRPr="00D73160" w:rsidRDefault="0056547A" w:rsidP="00705C76">
            <w:pPr>
              <w:pStyle w:val="aff9"/>
              <w:spacing w:before="0" w:beforeAutospacing="0" w:after="0"/>
              <w:rPr>
                <w:bCs/>
                <w:sz w:val="20"/>
                <w:szCs w:val="20"/>
              </w:rPr>
            </w:pPr>
            <w:r w:rsidRPr="00D73160">
              <w:rPr>
                <w:bCs/>
                <w:sz w:val="20"/>
                <w:szCs w:val="20"/>
              </w:rPr>
              <w:t xml:space="preserve">Муниципальная программа «Снижение рисков и смягчение последствий чрезвычайных ситуаций природного и техногенного характера, обеспечение пожарной безопасности, на территории Парфеновского муниципального образования </w:t>
            </w:r>
          </w:p>
          <w:p w:rsidR="0056547A" w:rsidRPr="00D73160" w:rsidRDefault="0056547A" w:rsidP="00705C76">
            <w:pPr>
              <w:pStyle w:val="aff9"/>
              <w:spacing w:before="0" w:beforeAutospacing="0" w:after="0"/>
              <w:rPr>
                <w:bCs/>
                <w:sz w:val="20"/>
                <w:szCs w:val="20"/>
              </w:rPr>
            </w:pPr>
            <w:r w:rsidRPr="00D73160">
              <w:rPr>
                <w:bCs/>
                <w:sz w:val="20"/>
                <w:szCs w:val="20"/>
              </w:rPr>
              <w:t>в 2020-2022 годах»</w:t>
            </w:r>
          </w:p>
        </w:tc>
        <w:tc>
          <w:tcPr>
            <w:tcW w:w="567" w:type="dxa"/>
            <w:tcBorders>
              <w:top w:val="nil"/>
              <w:left w:val="single" w:sz="4" w:space="0" w:color="auto"/>
              <w:bottom w:val="single" w:sz="4" w:space="0" w:color="auto"/>
              <w:right w:val="single" w:sz="4" w:space="0" w:color="auto"/>
            </w:tcBorders>
            <w:noWrap/>
            <w:vAlign w:val="bottom"/>
            <w:hideMark/>
          </w:tcPr>
          <w:p w:rsidR="0056547A" w:rsidRDefault="0056547A" w:rsidP="00EF2D7E">
            <w:pPr>
              <w:widowControl/>
              <w:autoSpaceDE/>
              <w:autoSpaceDN/>
              <w:adjustRightInd/>
              <w:ind w:firstLine="0"/>
              <w:jc w:val="center"/>
              <w:rPr>
                <w:rFonts w:ascii="Times New Roman" w:hAnsi="Times New Roman" w:cs="Times New Roman"/>
                <w:bCs/>
                <w:lang w:eastAsia="ru-RU"/>
              </w:rPr>
            </w:pPr>
          </w:p>
        </w:tc>
        <w:tc>
          <w:tcPr>
            <w:tcW w:w="426" w:type="dxa"/>
            <w:tcBorders>
              <w:top w:val="nil"/>
              <w:left w:val="nil"/>
              <w:bottom w:val="single" w:sz="4" w:space="0" w:color="auto"/>
              <w:right w:val="single" w:sz="4" w:space="0" w:color="auto"/>
            </w:tcBorders>
            <w:noWrap/>
            <w:vAlign w:val="bottom"/>
            <w:hideMark/>
          </w:tcPr>
          <w:p w:rsidR="0056547A" w:rsidRDefault="0056547A" w:rsidP="00EF2D7E">
            <w:pPr>
              <w:widowControl/>
              <w:autoSpaceDE/>
              <w:autoSpaceDN/>
              <w:adjustRightInd/>
              <w:ind w:firstLine="0"/>
              <w:jc w:val="center"/>
              <w:rPr>
                <w:rFonts w:ascii="Times New Roman" w:hAnsi="Times New Roman" w:cs="Times New Roman"/>
                <w:bCs/>
                <w:lang w:eastAsia="ru-RU"/>
              </w:rPr>
            </w:pPr>
          </w:p>
        </w:tc>
        <w:tc>
          <w:tcPr>
            <w:tcW w:w="1275" w:type="dxa"/>
            <w:tcBorders>
              <w:top w:val="nil"/>
              <w:left w:val="nil"/>
              <w:bottom w:val="single" w:sz="4" w:space="0" w:color="auto"/>
              <w:right w:val="single" w:sz="4" w:space="0" w:color="auto"/>
            </w:tcBorders>
            <w:noWrap/>
            <w:vAlign w:val="bottom"/>
            <w:hideMark/>
          </w:tcPr>
          <w:p w:rsidR="0056547A" w:rsidRPr="00C84582" w:rsidRDefault="0056547A" w:rsidP="003D10A3">
            <w:pPr>
              <w:widowControl/>
              <w:autoSpaceDE/>
              <w:autoSpaceDN/>
              <w:adjustRightInd/>
              <w:ind w:firstLine="0"/>
              <w:rPr>
                <w:rFonts w:ascii="Times New Roman" w:hAnsi="Times New Roman" w:cs="Times New Roman"/>
                <w:bCs/>
                <w:sz w:val="19"/>
                <w:szCs w:val="19"/>
                <w:lang w:eastAsia="ru-RU"/>
              </w:rPr>
            </w:pPr>
          </w:p>
        </w:tc>
        <w:tc>
          <w:tcPr>
            <w:tcW w:w="567" w:type="dxa"/>
            <w:tcBorders>
              <w:top w:val="nil"/>
              <w:left w:val="nil"/>
              <w:bottom w:val="single" w:sz="4" w:space="0" w:color="auto"/>
              <w:right w:val="single" w:sz="4" w:space="0" w:color="auto"/>
            </w:tcBorders>
            <w:noWrap/>
            <w:vAlign w:val="bottom"/>
            <w:hideMark/>
          </w:tcPr>
          <w:p w:rsidR="0056547A" w:rsidRPr="00C3469D" w:rsidRDefault="0056547A" w:rsidP="00EF2D7E">
            <w:pPr>
              <w:widowControl/>
              <w:autoSpaceDE/>
              <w:autoSpaceDN/>
              <w:adjustRightInd/>
              <w:ind w:firstLine="0"/>
              <w:jc w:val="center"/>
              <w:rPr>
                <w:rFonts w:ascii="Times New Roman" w:hAnsi="Times New Roman" w:cs="Times New Roman"/>
                <w:bCs/>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56547A" w:rsidRDefault="0056547A"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19,0</w:t>
            </w:r>
          </w:p>
        </w:tc>
        <w:tc>
          <w:tcPr>
            <w:tcW w:w="1417" w:type="dxa"/>
            <w:tcBorders>
              <w:top w:val="nil"/>
              <w:left w:val="single" w:sz="8" w:space="0" w:color="auto"/>
              <w:bottom w:val="single" w:sz="4" w:space="0" w:color="auto"/>
              <w:right w:val="single" w:sz="8" w:space="0" w:color="auto"/>
            </w:tcBorders>
            <w:vAlign w:val="bottom"/>
          </w:tcPr>
          <w:p w:rsidR="0056547A" w:rsidRDefault="00FE472F" w:rsidP="00104F05">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0,0</w:t>
            </w:r>
          </w:p>
          <w:p w:rsidR="00FE472F" w:rsidRDefault="00FE472F" w:rsidP="00104F05">
            <w:pPr>
              <w:widowControl/>
              <w:autoSpaceDE/>
              <w:autoSpaceDN/>
              <w:adjustRightInd/>
              <w:ind w:firstLine="0"/>
              <w:jc w:val="center"/>
              <w:rPr>
                <w:rFonts w:ascii="Times New Roman" w:hAnsi="Times New Roman" w:cs="Times New Roman"/>
                <w:lang w:eastAsia="ru-RU"/>
              </w:rPr>
            </w:pPr>
          </w:p>
        </w:tc>
      </w:tr>
      <w:tr w:rsidR="0056547A"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56547A" w:rsidRPr="00D73160" w:rsidRDefault="0056547A" w:rsidP="00705C76">
            <w:pPr>
              <w:pStyle w:val="aff9"/>
              <w:spacing w:before="0" w:beforeAutospacing="0" w:after="0"/>
              <w:rPr>
                <w:bCs/>
                <w:sz w:val="19"/>
                <w:szCs w:val="19"/>
              </w:rPr>
            </w:pPr>
            <w:r w:rsidRPr="00D73160">
              <w:rPr>
                <w:bCs/>
                <w:sz w:val="19"/>
                <w:szCs w:val="19"/>
              </w:rPr>
              <w:t>Обеспечение первичных мер пожарной безопасности</w:t>
            </w:r>
          </w:p>
        </w:tc>
        <w:tc>
          <w:tcPr>
            <w:tcW w:w="567" w:type="dxa"/>
            <w:tcBorders>
              <w:top w:val="nil"/>
              <w:left w:val="single" w:sz="4" w:space="0" w:color="auto"/>
              <w:bottom w:val="single" w:sz="4" w:space="0" w:color="auto"/>
              <w:right w:val="single" w:sz="4" w:space="0" w:color="auto"/>
            </w:tcBorders>
            <w:noWrap/>
            <w:vAlign w:val="bottom"/>
            <w:hideMark/>
          </w:tcPr>
          <w:p w:rsidR="0056547A" w:rsidRDefault="0056547A" w:rsidP="00EF2D7E">
            <w:pPr>
              <w:widowControl/>
              <w:autoSpaceDE/>
              <w:autoSpaceDN/>
              <w:adjustRightInd/>
              <w:ind w:firstLine="0"/>
              <w:jc w:val="center"/>
              <w:rPr>
                <w:rFonts w:ascii="Times New Roman" w:hAnsi="Times New Roman" w:cs="Times New Roman"/>
                <w:bCs/>
                <w:lang w:eastAsia="ru-RU"/>
              </w:rPr>
            </w:pPr>
          </w:p>
        </w:tc>
        <w:tc>
          <w:tcPr>
            <w:tcW w:w="426" w:type="dxa"/>
            <w:tcBorders>
              <w:top w:val="nil"/>
              <w:left w:val="nil"/>
              <w:bottom w:val="single" w:sz="4" w:space="0" w:color="auto"/>
              <w:right w:val="single" w:sz="4" w:space="0" w:color="auto"/>
            </w:tcBorders>
            <w:noWrap/>
            <w:vAlign w:val="bottom"/>
            <w:hideMark/>
          </w:tcPr>
          <w:p w:rsidR="0056547A" w:rsidRDefault="0056547A" w:rsidP="00EF2D7E">
            <w:pPr>
              <w:widowControl/>
              <w:autoSpaceDE/>
              <w:autoSpaceDN/>
              <w:adjustRightInd/>
              <w:ind w:firstLine="0"/>
              <w:jc w:val="center"/>
              <w:rPr>
                <w:rFonts w:ascii="Times New Roman" w:hAnsi="Times New Roman" w:cs="Times New Roman"/>
                <w:bCs/>
                <w:lang w:eastAsia="ru-RU"/>
              </w:rPr>
            </w:pPr>
          </w:p>
        </w:tc>
        <w:tc>
          <w:tcPr>
            <w:tcW w:w="1275" w:type="dxa"/>
            <w:tcBorders>
              <w:top w:val="nil"/>
              <w:left w:val="nil"/>
              <w:bottom w:val="single" w:sz="4" w:space="0" w:color="auto"/>
              <w:right w:val="single" w:sz="4" w:space="0" w:color="auto"/>
            </w:tcBorders>
            <w:noWrap/>
            <w:vAlign w:val="bottom"/>
            <w:hideMark/>
          </w:tcPr>
          <w:p w:rsidR="0056547A" w:rsidRPr="00C84582" w:rsidRDefault="0056547A" w:rsidP="003D10A3">
            <w:pPr>
              <w:widowControl/>
              <w:autoSpaceDE/>
              <w:autoSpaceDN/>
              <w:adjustRightInd/>
              <w:ind w:firstLine="0"/>
              <w:rPr>
                <w:rFonts w:ascii="Times New Roman" w:hAnsi="Times New Roman" w:cs="Times New Roman"/>
                <w:bCs/>
                <w:sz w:val="19"/>
                <w:szCs w:val="19"/>
                <w:lang w:eastAsia="ru-RU"/>
              </w:rPr>
            </w:pPr>
          </w:p>
        </w:tc>
        <w:tc>
          <w:tcPr>
            <w:tcW w:w="567" w:type="dxa"/>
            <w:tcBorders>
              <w:top w:val="nil"/>
              <w:left w:val="nil"/>
              <w:bottom w:val="single" w:sz="4" w:space="0" w:color="auto"/>
              <w:right w:val="single" w:sz="4" w:space="0" w:color="auto"/>
            </w:tcBorders>
            <w:noWrap/>
            <w:vAlign w:val="bottom"/>
            <w:hideMark/>
          </w:tcPr>
          <w:p w:rsidR="0056547A" w:rsidRPr="00C3469D" w:rsidRDefault="0056547A" w:rsidP="00EF2D7E">
            <w:pPr>
              <w:widowControl/>
              <w:autoSpaceDE/>
              <w:autoSpaceDN/>
              <w:adjustRightInd/>
              <w:ind w:firstLine="0"/>
              <w:jc w:val="center"/>
              <w:rPr>
                <w:rFonts w:ascii="Times New Roman" w:hAnsi="Times New Roman" w:cs="Times New Roman"/>
                <w:bCs/>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56547A" w:rsidRDefault="0056547A"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19,0</w:t>
            </w:r>
          </w:p>
        </w:tc>
        <w:tc>
          <w:tcPr>
            <w:tcW w:w="1417" w:type="dxa"/>
            <w:tcBorders>
              <w:top w:val="nil"/>
              <w:left w:val="single" w:sz="8" w:space="0" w:color="auto"/>
              <w:bottom w:val="single" w:sz="4" w:space="0" w:color="auto"/>
              <w:right w:val="single" w:sz="8" w:space="0" w:color="auto"/>
            </w:tcBorders>
            <w:vAlign w:val="bottom"/>
          </w:tcPr>
          <w:p w:rsidR="0056547A" w:rsidRDefault="0056547A" w:rsidP="00104F05">
            <w:pPr>
              <w:widowControl/>
              <w:autoSpaceDE/>
              <w:autoSpaceDN/>
              <w:adjustRightInd/>
              <w:ind w:firstLine="0"/>
              <w:jc w:val="center"/>
              <w:rPr>
                <w:rFonts w:ascii="Times New Roman" w:hAnsi="Times New Roman" w:cs="Times New Roman"/>
                <w:lang w:eastAsia="ru-RU"/>
              </w:rPr>
            </w:pPr>
          </w:p>
        </w:tc>
      </w:tr>
      <w:tr w:rsidR="00033226"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033226" w:rsidRPr="00D73160" w:rsidRDefault="00033226" w:rsidP="003D10A3">
            <w:pPr>
              <w:widowControl/>
              <w:autoSpaceDE/>
              <w:autoSpaceDN/>
              <w:adjustRightInd/>
              <w:ind w:firstLine="0"/>
              <w:jc w:val="left"/>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Создание резерва ГСМ для заправки пожарного автомобиля (мотопомпы)</w:t>
            </w:r>
          </w:p>
        </w:tc>
        <w:tc>
          <w:tcPr>
            <w:tcW w:w="567" w:type="dxa"/>
            <w:tcBorders>
              <w:top w:val="nil"/>
              <w:left w:val="single" w:sz="4" w:space="0" w:color="auto"/>
              <w:bottom w:val="single" w:sz="4" w:space="0" w:color="auto"/>
              <w:right w:val="single" w:sz="4" w:space="0" w:color="auto"/>
            </w:tcBorders>
            <w:noWrap/>
            <w:vAlign w:val="bottom"/>
            <w:hideMark/>
          </w:tcPr>
          <w:p w:rsidR="00033226" w:rsidRPr="00C3469D" w:rsidRDefault="002F323C"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03</w:t>
            </w:r>
          </w:p>
        </w:tc>
        <w:tc>
          <w:tcPr>
            <w:tcW w:w="426" w:type="dxa"/>
            <w:tcBorders>
              <w:top w:val="nil"/>
              <w:left w:val="nil"/>
              <w:bottom w:val="single" w:sz="4" w:space="0" w:color="auto"/>
              <w:right w:val="single" w:sz="4" w:space="0" w:color="auto"/>
            </w:tcBorders>
            <w:noWrap/>
            <w:vAlign w:val="bottom"/>
            <w:hideMark/>
          </w:tcPr>
          <w:p w:rsidR="00033226" w:rsidRPr="00C3469D" w:rsidRDefault="002F323C"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14</w:t>
            </w:r>
          </w:p>
        </w:tc>
        <w:tc>
          <w:tcPr>
            <w:tcW w:w="1275" w:type="dxa"/>
            <w:tcBorders>
              <w:top w:val="nil"/>
              <w:left w:val="nil"/>
              <w:bottom w:val="single" w:sz="4" w:space="0" w:color="auto"/>
              <w:right w:val="single" w:sz="4" w:space="0" w:color="auto"/>
            </w:tcBorders>
            <w:noWrap/>
            <w:vAlign w:val="bottom"/>
            <w:hideMark/>
          </w:tcPr>
          <w:p w:rsidR="00033226" w:rsidRPr="00C84582" w:rsidRDefault="00033226" w:rsidP="003D10A3">
            <w:pPr>
              <w:widowControl/>
              <w:autoSpaceDE/>
              <w:autoSpaceDN/>
              <w:adjustRightInd/>
              <w:ind w:firstLine="0"/>
              <w:rPr>
                <w:rFonts w:ascii="Times New Roman" w:hAnsi="Times New Roman" w:cs="Times New Roman"/>
                <w:bCs/>
                <w:sz w:val="19"/>
                <w:szCs w:val="19"/>
                <w:lang w:eastAsia="ru-RU"/>
              </w:rPr>
            </w:pPr>
            <w:r w:rsidRPr="00C84582">
              <w:rPr>
                <w:rFonts w:ascii="Times New Roman" w:hAnsi="Times New Roman" w:cs="Times New Roman"/>
                <w:bCs/>
                <w:sz w:val="19"/>
                <w:szCs w:val="19"/>
                <w:lang w:eastAsia="ru-RU"/>
              </w:rPr>
              <w:t>8600113002</w:t>
            </w:r>
          </w:p>
        </w:tc>
        <w:tc>
          <w:tcPr>
            <w:tcW w:w="567" w:type="dxa"/>
            <w:tcBorders>
              <w:top w:val="nil"/>
              <w:left w:val="nil"/>
              <w:bottom w:val="single" w:sz="4" w:space="0" w:color="auto"/>
              <w:right w:val="single" w:sz="4" w:space="0" w:color="auto"/>
            </w:tcBorders>
            <w:noWrap/>
            <w:vAlign w:val="bottom"/>
            <w:hideMark/>
          </w:tcPr>
          <w:p w:rsidR="00033226" w:rsidRPr="00C3469D" w:rsidRDefault="00033226" w:rsidP="00EF2D7E">
            <w:pPr>
              <w:widowControl/>
              <w:autoSpaceDE/>
              <w:autoSpaceDN/>
              <w:adjustRightInd/>
              <w:ind w:firstLine="0"/>
              <w:jc w:val="center"/>
              <w:rPr>
                <w:rFonts w:ascii="Times New Roman" w:hAnsi="Times New Roman" w:cs="Times New Roman"/>
                <w:bCs/>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033226" w:rsidRDefault="00033226"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5,0</w:t>
            </w:r>
          </w:p>
        </w:tc>
        <w:tc>
          <w:tcPr>
            <w:tcW w:w="1417" w:type="dxa"/>
            <w:tcBorders>
              <w:top w:val="nil"/>
              <w:left w:val="single" w:sz="8" w:space="0" w:color="auto"/>
              <w:bottom w:val="single" w:sz="4" w:space="0" w:color="auto"/>
              <w:right w:val="single" w:sz="8" w:space="0" w:color="auto"/>
            </w:tcBorders>
            <w:vAlign w:val="bottom"/>
          </w:tcPr>
          <w:p w:rsidR="00033226" w:rsidRDefault="00FE472F" w:rsidP="00104F05">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w:t>
            </w:r>
            <w:r w:rsidR="00916049">
              <w:rPr>
                <w:rFonts w:ascii="Times New Roman" w:hAnsi="Times New Roman" w:cs="Times New Roman"/>
                <w:lang w:eastAsia="ru-RU"/>
              </w:rPr>
              <w:t>,0</w:t>
            </w:r>
          </w:p>
        </w:tc>
      </w:tr>
      <w:tr w:rsidR="00033226"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033226" w:rsidRPr="00D73160" w:rsidRDefault="00033226" w:rsidP="003D10A3">
            <w:pPr>
              <w:widowControl/>
              <w:autoSpaceDE/>
              <w:autoSpaceDN/>
              <w:adjustRightInd/>
              <w:ind w:firstLine="0"/>
              <w:jc w:val="left"/>
              <w:rPr>
                <w:rFonts w:ascii="Times New Roman" w:hAnsi="Times New Roman" w:cs="Times New Roman"/>
                <w:bCs/>
                <w:sz w:val="19"/>
                <w:szCs w:val="19"/>
                <w:lang w:eastAsia="ru-RU"/>
              </w:rPr>
            </w:pPr>
            <w:r w:rsidRPr="00D73160">
              <w:rPr>
                <w:rFonts w:ascii="Times New Roman" w:hAnsi="Times New Roman" w:cs="Times New Roman"/>
                <w:sz w:val="19"/>
                <w:szCs w:val="19"/>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033226" w:rsidRPr="00C3469D" w:rsidRDefault="002F323C"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03</w:t>
            </w:r>
          </w:p>
        </w:tc>
        <w:tc>
          <w:tcPr>
            <w:tcW w:w="426" w:type="dxa"/>
            <w:tcBorders>
              <w:top w:val="nil"/>
              <w:left w:val="nil"/>
              <w:bottom w:val="single" w:sz="4" w:space="0" w:color="auto"/>
              <w:right w:val="single" w:sz="4" w:space="0" w:color="auto"/>
            </w:tcBorders>
            <w:noWrap/>
            <w:vAlign w:val="bottom"/>
            <w:hideMark/>
          </w:tcPr>
          <w:p w:rsidR="00033226" w:rsidRPr="00C3469D" w:rsidRDefault="002F323C"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14</w:t>
            </w:r>
          </w:p>
        </w:tc>
        <w:tc>
          <w:tcPr>
            <w:tcW w:w="1275" w:type="dxa"/>
            <w:tcBorders>
              <w:top w:val="nil"/>
              <w:left w:val="nil"/>
              <w:bottom w:val="single" w:sz="4" w:space="0" w:color="auto"/>
              <w:right w:val="single" w:sz="4" w:space="0" w:color="auto"/>
            </w:tcBorders>
            <w:noWrap/>
            <w:vAlign w:val="bottom"/>
            <w:hideMark/>
          </w:tcPr>
          <w:p w:rsidR="00033226" w:rsidRPr="00C84582" w:rsidRDefault="00033226" w:rsidP="003D10A3">
            <w:pPr>
              <w:widowControl/>
              <w:autoSpaceDE/>
              <w:autoSpaceDN/>
              <w:adjustRightInd/>
              <w:ind w:firstLine="0"/>
              <w:rPr>
                <w:rFonts w:ascii="Times New Roman" w:hAnsi="Times New Roman" w:cs="Times New Roman"/>
                <w:bCs/>
                <w:sz w:val="19"/>
                <w:szCs w:val="19"/>
                <w:lang w:eastAsia="ru-RU"/>
              </w:rPr>
            </w:pPr>
            <w:r w:rsidRPr="00C84582">
              <w:rPr>
                <w:rFonts w:ascii="Times New Roman" w:hAnsi="Times New Roman" w:cs="Times New Roman"/>
                <w:bCs/>
                <w:sz w:val="19"/>
                <w:szCs w:val="19"/>
                <w:lang w:eastAsia="ru-RU"/>
              </w:rPr>
              <w:t>8600113002</w:t>
            </w:r>
          </w:p>
        </w:tc>
        <w:tc>
          <w:tcPr>
            <w:tcW w:w="567" w:type="dxa"/>
            <w:tcBorders>
              <w:top w:val="nil"/>
              <w:left w:val="nil"/>
              <w:bottom w:val="single" w:sz="4" w:space="0" w:color="auto"/>
              <w:right w:val="single" w:sz="4" w:space="0" w:color="auto"/>
            </w:tcBorders>
            <w:noWrap/>
            <w:vAlign w:val="bottom"/>
            <w:hideMark/>
          </w:tcPr>
          <w:p w:rsidR="00033226" w:rsidRPr="00C3469D" w:rsidRDefault="00033226"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200</w:t>
            </w:r>
          </w:p>
        </w:tc>
        <w:tc>
          <w:tcPr>
            <w:tcW w:w="993" w:type="dxa"/>
            <w:tcBorders>
              <w:top w:val="nil"/>
              <w:left w:val="single" w:sz="8" w:space="0" w:color="auto"/>
              <w:bottom w:val="single" w:sz="4" w:space="0" w:color="auto"/>
              <w:right w:val="single" w:sz="8" w:space="0" w:color="auto"/>
            </w:tcBorders>
            <w:noWrap/>
            <w:vAlign w:val="bottom"/>
            <w:hideMark/>
          </w:tcPr>
          <w:p w:rsidR="00033226" w:rsidRDefault="00033226"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5,0</w:t>
            </w:r>
          </w:p>
        </w:tc>
        <w:tc>
          <w:tcPr>
            <w:tcW w:w="1417" w:type="dxa"/>
            <w:tcBorders>
              <w:top w:val="nil"/>
              <w:left w:val="single" w:sz="8" w:space="0" w:color="auto"/>
              <w:bottom w:val="single" w:sz="4" w:space="0" w:color="auto"/>
              <w:right w:val="single" w:sz="8" w:space="0" w:color="auto"/>
            </w:tcBorders>
            <w:vAlign w:val="bottom"/>
          </w:tcPr>
          <w:p w:rsidR="00033226" w:rsidRDefault="00FE472F" w:rsidP="00104F05">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w:t>
            </w:r>
            <w:r w:rsidR="00916049">
              <w:rPr>
                <w:rFonts w:ascii="Times New Roman" w:hAnsi="Times New Roman" w:cs="Times New Roman"/>
                <w:lang w:eastAsia="ru-RU"/>
              </w:rPr>
              <w:t>,0</w:t>
            </w:r>
          </w:p>
        </w:tc>
      </w:tr>
      <w:tr w:rsidR="002F323C"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2F323C" w:rsidRPr="002F323C" w:rsidRDefault="002F323C" w:rsidP="00EF2D7E">
            <w:pPr>
              <w:widowControl/>
              <w:autoSpaceDE/>
              <w:autoSpaceDN/>
              <w:adjustRightInd/>
              <w:ind w:firstLine="0"/>
              <w:jc w:val="left"/>
              <w:rPr>
                <w:rFonts w:ascii="Times New Roman" w:hAnsi="Times New Roman" w:cs="Times New Roman"/>
                <w:bCs/>
                <w:lang w:eastAsia="ru-RU"/>
              </w:rPr>
            </w:pPr>
            <w:r w:rsidRPr="002F323C">
              <w:rPr>
                <w:rFonts w:ascii="Times New Roman" w:hAnsi="Times New Roman" w:cs="Times New Roman"/>
              </w:rPr>
              <w:lastRenderedPageBreak/>
              <w:t>Материальное стимулирование членов добровольных пожарных формирований</w:t>
            </w:r>
          </w:p>
        </w:tc>
        <w:tc>
          <w:tcPr>
            <w:tcW w:w="567" w:type="dxa"/>
            <w:tcBorders>
              <w:top w:val="nil"/>
              <w:left w:val="single" w:sz="4" w:space="0" w:color="auto"/>
              <w:bottom w:val="single" w:sz="4" w:space="0" w:color="auto"/>
              <w:right w:val="single" w:sz="4" w:space="0" w:color="auto"/>
            </w:tcBorders>
            <w:noWrap/>
            <w:vAlign w:val="bottom"/>
            <w:hideMark/>
          </w:tcPr>
          <w:p w:rsidR="002F323C" w:rsidRPr="00C3469D" w:rsidRDefault="002F323C"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03</w:t>
            </w:r>
          </w:p>
        </w:tc>
        <w:tc>
          <w:tcPr>
            <w:tcW w:w="426" w:type="dxa"/>
            <w:tcBorders>
              <w:top w:val="nil"/>
              <w:left w:val="nil"/>
              <w:bottom w:val="single" w:sz="4" w:space="0" w:color="auto"/>
              <w:right w:val="single" w:sz="4" w:space="0" w:color="auto"/>
            </w:tcBorders>
            <w:noWrap/>
            <w:vAlign w:val="bottom"/>
            <w:hideMark/>
          </w:tcPr>
          <w:p w:rsidR="002F323C" w:rsidRPr="00C3469D" w:rsidRDefault="002F323C"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14</w:t>
            </w:r>
          </w:p>
        </w:tc>
        <w:tc>
          <w:tcPr>
            <w:tcW w:w="1275" w:type="dxa"/>
            <w:tcBorders>
              <w:top w:val="nil"/>
              <w:left w:val="nil"/>
              <w:bottom w:val="single" w:sz="4" w:space="0" w:color="auto"/>
              <w:right w:val="single" w:sz="4" w:space="0" w:color="auto"/>
            </w:tcBorders>
            <w:noWrap/>
            <w:vAlign w:val="bottom"/>
            <w:hideMark/>
          </w:tcPr>
          <w:p w:rsidR="002F323C" w:rsidRPr="00D73160" w:rsidRDefault="002F323C" w:rsidP="003D10A3">
            <w:pPr>
              <w:widowControl/>
              <w:autoSpaceDE/>
              <w:autoSpaceDN/>
              <w:adjustRightInd/>
              <w:ind w:firstLine="0"/>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8600113003</w:t>
            </w:r>
          </w:p>
        </w:tc>
        <w:tc>
          <w:tcPr>
            <w:tcW w:w="567" w:type="dxa"/>
            <w:tcBorders>
              <w:top w:val="nil"/>
              <w:left w:val="nil"/>
              <w:bottom w:val="single" w:sz="4" w:space="0" w:color="auto"/>
              <w:right w:val="single" w:sz="4" w:space="0" w:color="auto"/>
            </w:tcBorders>
            <w:noWrap/>
            <w:vAlign w:val="bottom"/>
            <w:hideMark/>
          </w:tcPr>
          <w:p w:rsidR="002F323C" w:rsidRPr="00C3469D" w:rsidRDefault="002F323C" w:rsidP="00EF2D7E">
            <w:pPr>
              <w:widowControl/>
              <w:autoSpaceDE/>
              <w:autoSpaceDN/>
              <w:adjustRightInd/>
              <w:ind w:firstLine="0"/>
              <w:jc w:val="center"/>
              <w:rPr>
                <w:rFonts w:ascii="Times New Roman" w:hAnsi="Times New Roman" w:cs="Times New Roman"/>
                <w:bCs/>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2F323C" w:rsidRDefault="002F323C"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10,0</w:t>
            </w:r>
          </w:p>
        </w:tc>
        <w:tc>
          <w:tcPr>
            <w:tcW w:w="1417" w:type="dxa"/>
            <w:tcBorders>
              <w:top w:val="nil"/>
              <w:left w:val="single" w:sz="8" w:space="0" w:color="auto"/>
              <w:bottom w:val="single" w:sz="4" w:space="0" w:color="auto"/>
              <w:right w:val="single" w:sz="8" w:space="0" w:color="auto"/>
            </w:tcBorders>
            <w:vAlign w:val="bottom"/>
          </w:tcPr>
          <w:p w:rsidR="002F323C" w:rsidRDefault="002F323C" w:rsidP="00104F05">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0,0</w:t>
            </w:r>
          </w:p>
        </w:tc>
      </w:tr>
      <w:tr w:rsidR="002F323C"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2F323C" w:rsidRPr="00D73160" w:rsidRDefault="002F323C" w:rsidP="003D10A3">
            <w:pPr>
              <w:widowControl/>
              <w:autoSpaceDE/>
              <w:autoSpaceDN/>
              <w:adjustRightInd/>
              <w:ind w:firstLine="0"/>
              <w:jc w:val="left"/>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noWrap/>
            <w:vAlign w:val="bottom"/>
            <w:hideMark/>
          </w:tcPr>
          <w:p w:rsidR="002F323C" w:rsidRPr="00C3469D" w:rsidRDefault="002F323C"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03</w:t>
            </w:r>
          </w:p>
        </w:tc>
        <w:tc>
          <w:tcPr>
            <w:tcW w:w="426" w:type="dxa"/>
            <w:tcBorders>
              <w:top w:val="nil"/>
              <w:left w:val="nil"/>
              <w:bottom w:val="single" w:sz="4" w:space="0" w:color="auto"/>
              <w:right w:val="single" w:sz="4" w:space="0" w:color="auto"/>
            </w:tcBorders>
            <w:noWrap/>
            <w:vAlign w:val="bottom"/>
            <w:hideMark/>
          </w:tcPr>
          <w:p w:rsidR="002F323C" w:rsidRPr="00C3469D" w:rsidRDefault="002F323C"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14</w:t>
            </w:r>
          </w:p>
        </w:tc>
        <w:tc>
          <w:tcPr>
            <w:tcW w:w="1275" w:type="dxa"/>
            <w:tcBorders>
              <w:top w:val="nil"/>
              <w:left w:val="nil"/>
              <w:bottom w:val="single" w:sz="4" w:space="0" w:color="auto"/>
              <w:right w:val="single" w:sz="4" w:space="0" w:color="auto"/>
            </w:tcBorders>
            <w:noWrap/>
            <w:vAlign w:val="bottom"/>
            <w:hideMark/>
          </w:tcPr>
          <w:p w:rsidR="002F323C" w:rsidRPr="00D73160" w:rsidRDefault="002F323C" w:rsidP="003D10A3">
            <w:pPr>
              <w:widowControl/>
              <w:autoSpaceDE/>
              <w:autoSpaceDN/>
              <w:adjustRightInd/>
              <w:ind w:firstLine="0"/>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8600113003</w:t>
            </w:r>
          </w:p>
        </w:tc>
        <w:tc>
          <w:tcPr>
            <w:tcW w:w="567" w:type="dxa"/>
            <w:tcBorders>
              <w:top w:val="nil"/>
              <w:left w:val="nil"/>
              <w:bottom w:val="single" w:sz="4" w:space="0" w:color="auto"/>
              <w:right w:val="single" w:sz="4" w:space="0" w:color="auto"/>
            </w:tcBorders>
            <w:noWrap/>
            <w:vAlign w:val="bottom"/>
            <w:hideMark/>
          </w:tcPr>
          <w:p w:rsidR="002F323C" w:rsidRPr="00C3469D" w:rsidRDefault="002F323C"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200</w:t>
            </w:r>
          </w:p>
        </w:tc>
        <w:tc>
          <w:tcPr>
            <w:tcW w:w="993" w:type="dxa"/>
            <w:tcBorders>
              <w:top w:val="nil"/>
              <w:left w:val="single" w:sz="8" w:space="0" w:color="auto"/>
              <w:bottom w:val="single" w:sz="4" w:space="0" w:color="auto"/>
              <w:right w:val="single" w:sz="8" w:space="0" w:color="auto"/>
            </w:tcBorders>
            <w:noWrap/>
            <w:vAlign w:val="bottom"/>
            <w:hideMark/>
          </w:tcPr>
          <w:p w:rsidR="002F323C" w:rsidRDefault="002F323C"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10,0</w:t>
            </w:r>
          </w:p>
        </w:tc>
        <w:tc>
          <w:tcPr>
            <w:tcW w:w="1417" w:type="dxa"/>
            <w:tcBorders>
              <w:top w:val="nil"/>
              <w:left w:val="single" w:sz="8" w:space="0" w:color="auto"/>
              <w:bottom w:val="single" w:sz="4" w:space="0" w:color="auto"/>
              <w:right w:val="single" w:sz="8" w:space="0" w:color="auto"/>
            </w:tcBorders>
            <w:vAlign w:val="bottom"/>
          </w:tcPr>
          <w:p w:rsidR="002F323C" w:rsidRDefault="002F323C" w:rsidP="00104F05">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0,0</w:t>
            </w:r>
          </w:p>
        </w:tc>
      </w:tr>
      <w:tr w:rsidR="002F323C"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2F323C" w:rsidRPr="002F323C" w:rsidRDefault="002F323C" w:rsidP="00EF2D7E">
            <w:pPr>
              <w:widowControl/>
              <w:autoSpaceDE/>
              <w:autoSpaceDN/>
              <w:adjustRightInd/>
              <w:ind w:firstLine="0"/>
              <w:jc w:val="left"/>
              <w:rPr>
                <w:rFonts w:ascii="Times New Roman" w:hAnsi="Times New Roman" w:cs="Times New Roman"/>
                <w:bCs/>
                <w:lang w:eastAsia="ru-RU"/>
              </w:rPr>
            </w:pPr>
            <w:r w:rsidRPr="002F323C">
              <w:rPr>
                <w:rFonts w:ascii="Times New Roman" w:hAnsi="Times New Roman" w:cs="Times New Roman"/>
              </w:rPr>
              <w:t>Разработка, изготовление и распространение (инструктирование население) печатной продукции по правилам по пожарной безопасности в быту и в лесах</w:t>
            </w:r>
          </w:p>
        </w:tc>
        <w:tc>
          <w:tcPr>
            <w:tcW w:w="567" w:type="dxa"/>
            <w:tcBorders>
              <w:top w:val="nil"/>
              <w:left w:val="single" w:sz="4" w:space="0" w:color="auto"/>
              <w:bottom w:val="single" w:sz="4" w:space="0" w:color="auto"/>
              <w:right w:val="single" w:sz="4" w:space="0" w:color="auto"/>
            </w:tcBorders>
            <w:noWrap/>
            <w:vAlign w:val="bottom"/>
            <w:hideMark/>
          </w:tcPr>
          <w:p w:rsidR="002F323C" w:rsidRPr="00C3469D" w:rsidRDefault="00916049"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03</w:t>
            </w:r>
          </w:p>
        </w:tc>
        <w:tc>
          <w:tcPr>
            <w:tcW w:w="426" w:type="dxa"/>
            <w:tcBorders>
              <w:top w:val="nil"/>
              <w:left w:val="nil"/>
              <w:bottom w:val="single" w:sz="4" w:space="0" w:color="auto"/>
              <w:right w:val="single" w:sz="4" w:space="0" w:color="auto"/>
            </w:tcBorders>
            <w:noWrap/>
            <w:vAlign w:val="bottom"/>
            <w:hideMark/>
          </w:tcPr>
          <w:p w:rsidR="002F323C" w:rsidRPr="00C3469D" w:rsidRDefault="00916049"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14</w:t>
            </w:r>
          </w:p>
        </w:tc>
        <w:tc>
          <w:tcPr>
            <w:tcW w:w="1275" w:type="dxa"/>
            <w:tcBorders>
              <w:top w:val="nil"/>
              <w:left w:val="nil"/>
              <w:bottom w:val="single" w:sz="4" w:space="0" w:color="auto"/>
              <w:right w:val="single" w:sz="4" w:space="0" w:color="auto"/>
            </w:tcBorders>
            <w:noWrap/>
            <w:vAlign w:val="bottom"/>
            <w:hideMark/>
          </w:tcPr>
          <w:p w:rsidR="002F323C" w:rsidRPr="00C3469D" w:rsidRDefault="00916049"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8600113004</w:t>
            </w:r>
          </w:p>
        </w:tc>
        <w:tc>
          <w:tcPr>
            <w:tcW w:w="567" w:type="dxa"/>
            <w:tcBorders>
              <w:top w:val="nil"/>
              <w:left w:val="nil"/>
              <w:bottom w:val="single" w:sz="4" w:space="0" w:color="auto"/>
              <w:right w:val="single" w:sz="4" w:space="0" w:color="auto"/>
            </w:tcBorders>
            <w:noWrap/>
            <w:vAlign w:val="bottom"/>
            <w:hideMark/>
          </w:tcPr>
          <w:p w:rsidR="002F323C" w:rsidRPr="00C3469D" w:rsidRDefault="002F323C" w:rsidP="00EF2D7E">
            <w:pPr>
              <w:widowControl/>
              <w:autoSpaceDE/>
              <w:autoSpaceDN/>
              <w:adjustRightInd/>
              <w:ind w:firstLine="0"/>
              <w:jc w:val="center"/>
              <w:rPr>
                <w:rFonts w:ascii="Times New Roman" w:hAnsi="Times New Roman" w:cs="Times New Roman"/>
                <w:bCs/>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2F323C" w:rsidRDefault="00916049"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2,0</w:t>
            </w:r>
          </w:p>
        </w:tc>
        <w:tc>
          <w:tcPr>
            <w:tcW w:w="1417" w:type="dxa"/>
            <w:tcBorders>
              <w:top w:val="nil"/>
              <w:left w:val="single" w:sz="8" w:space="0" w:color="auto"/>
              <w:bottom w:val="single" w:sz="4" w:space="0" w:color="auto"/>
              <w:right w:val="single" w:sz="8" w:space="0" w:color="auto"/>
            </w:tcBorders>
            <w:vAlign w:val="bottom"/>
          </w:tcPr>
          <w:p w:rsidR="002F323C" w:rsidRDefault="00FE472F" w:rsidP="00104F05">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w:t>
            </w:r>
            <w:r w:rsidR="00916049">
              <w:rPr>
                <w:rFonts w:ascii="Times New Roman" w:hAnsi="Times New Roman" w:cs="Times New Roman"/>
                <w:lang w:eastAsia="ru-RU"/>
              </w:rPr>
              <w:t>,0</w:t>
            </w:r>
          </w:p>
        </w:tc>
      </w:tr>
      <w:tr w:rsidR="00FE472F"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FE472F" w:rsidRPr="00D73160" w:rsidRDefault="00FE472F" w:rsidP="002410E2">
            <w:pPr>
              <w:widowControl/>
              <w:autoSpaceDE/>
              <w:autoSpaceDN/>
              <w:adjustRightInd/>
              <w:ind w:firstLine="0"/>
              <w:jc w:val="left"/>
              <w:rPr>
                <w:rFonts w:ascii="Times New Roman" w:hAnsi="Times New Roman" w:cs="Times New Roman"/>
                <w:bCs/>
                <w:sz w:val="19"/>
                <w:szCs w:val="19"/>
                <w:lang w:eastAsia="ru-RU"/>
              </w:rPr>
            </w:pPr>
            <w:r w:rsidRPr="00D73160">
              <w:rPr>
                <w:rFonts w:ascii="Times New Roman" w:hAnsi="Times New Roman" w:cs="Times New Roman"/>
                <w:sz w:val="19"/>
                <w:szCs w:val="19"/>
                <w:lang w:eastAsia="ru-RU"/>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FE472F" w:rsidRDefault="00FE472F"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03</w:t>
            </w:r>
          </w:p>
        </w:tc>
        <w:tc>
          <w:tcPr>
            <w:tcW w:w="426" w:type="dxa"/>
            <w:tcBorders>
              <w:top w:val="nil"/>
              <w:left w:val="nil"/>
              <w:bottom w:val="single" w:sz="4" w:space="0" w:color="auto"/>
              <w:right w:val="single" w:sz="4" w:space="0" w:color="auto"/>
            </w:tcBorders>
            <w:noWrap/>
            <w:vAlign w:val="bottom"/>
            <w:hideMark/>
          </w:tcPr>
          <w:p w:rsidR="00FE472F" w:rsidRDefault="00FE472F"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14</w:t>
            </w:r>
          </w:p>
        </w:tc>
        <w:tc>
          <w:tcPr>
            <w:tcW w:w="1275" w:type="dxa"/>
            <w:tcBorders>
              <w:top w:val="nil"/>
              <w:left w:val="nil"/>
              <w:bottom w:val="single" w:sz="4" w:space="0" w:color="auto"/>
              <w:right w:val="single" w:sz="4" w:space="0" w:color="auto"/>
            </w:tcBorders>
            <w:noWrap/>
            <w:vAlign w:val="bottom"/>
            <w:hideMark/>
          </w:tcPr>
          <w:p w:rsidR="00FE472F" w:rsidRDefault="00FE472F"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8600113004</w:t>
            </w:r>
          </w:p>
        </w:tc>
        <w:tc>
          <w:tcPr>
            <w:tcW w:w="567" w:type="dxa"/>
            <w:tcBorders>
              <w:top w:val="nil"/>
              <w:left w:val="nil"/>
              <w:bottom w:val="single" w:sz="4" w:space="0" w:color="auto"/>
              <w:right w:val="single" w:sz="4" w:space="0" w:color="auto"/>
            </w:tcBorders>
            <w:noWrap/>
            <w:vAlign w:val="bottom"/>
            <w:hideMark/>
          </w:tcPr>
          <w:p w:rsidR="00FE472F" w:rsidRPr="00C3469D" w:rsidRDefault="00FE472F"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200</w:t>
            </w:r>
          </w:p>
        </w:tc>
        <w:tc>
          <w:tcPr>
            <w:tcW w:w="993" w:type="dxa"/>
            <w:tcBorders>
              <w:top w:val="nil"/>
              <w:left w:val="single" w:sz="8" w:space="0" w:color="auto"/>
              <w:bottom w:val="single" w:sz="4" w:space="0" w:color="auto"/>
              <w:right w:val="single" w:sz="8" w:space="0" w:color="auto"/>
            </w:tcBorders>
            <w:noWrap/>
            <w:vAlign w:val="bottom"/>
            <w:hideMark/>
          </w:tcPr>
          <w:p w:rsidR="00FE472F" w:rsidRDefault="00FE472F" w:rsidP="00EF2D7E">
            <w:pPr>
              <w:widowControl/>
              <w:autoSpaceDE/>
              <w:autoSpaceDN/>
              <w:adjustRightInd/>
              <w:ind w:firstLine="0"/>
              <w:jc w:val="right"/>
              <w:rPr>
                <w:rFonts w:ascii="Times New Roman" w:hAnsi="Times New Roman" w:cs="Times New Roman"/>
                <w:lang w:eastAsia="ru-RU"/>
              </w:rPr>
            </w:pPr>
          </w:p>
        </w:tc>
        <w:tc>
          <w:tcPr>
            <w:tcW w:w="1417" w:type="dxa"/>
            <w:tcBorders>
              <w:top w:val="nil"/>
              <w:left w:val="single" w:sz="8" w:space="0" w:color="auto"/>
              <w:bottom w:val="single" w:sz="4" w:space="0" w:color="auto"/>
              <w:right w:val="single" w:sz="8" w:space="0" w:color="auto"/>
            </w:tcBorders>
            <w:vAlign w:val="bottom"/>
          </w:tcPr>
          <w:p w:rsidR="00FE472F" w:rsidRDefault="00FE472F" w:rsidP="00104F05">
            <w:pPr>
              <w:widowControl/>
              <w:autoSpaceDE/>
              <w:autoSpaceDN/>
              <w:adjustRightInd/>
              <w:ind w:firstLine="0"/>
              <w:jc w:val="center"/>
              <w:rPr>
                <w:rFonts w:ascii="Times New Roman" w:hAnsi="Times New Roman" w:cs="Times New Roman"/>
                <w:lang w:eastAsia="ru-RU"/>
              </w:rPr>
            </w:pPr>
          </w:p>
        </w:tc>
      </w:tr>
      <w:tr w:rsidR="00916049"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916049" w:rsidRPr="00D73160" w:rsidRDefault="00916049" w:rsidP="002410E2">
            <w:pPr>
              <w:widowControl/>
              <w:autoSpaceDE/>
              <w:autoSpaceDN/>
              <w:adjustRightInd/>
              <w:ind w:firstLine="0"/>
              <w:jc w:val="left"/>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Изготовление и установка запрещающих (предупреждающих) знаков, аншлагов (на летний и осенне-зимний периоды)</w:t>
            </w:r>
          </w:p>
        </w:tc>
        <w:tc>
          <w:tcPr>
            <w:tcW w:w="567" w:type="dxa"/>
            <w:tcBorders>
              <w:top w:val="nil"/>
              <w:left w:val="single" w:sz="4" w:space="0" w:color="auto"/>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03</w:t>
            </w:r>
          </w:p>
        </w:tc>
        <w:tc>
          <w:tcPr>
            <w:tcW w:w="426"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14</w:t>
            </w:r>
          </w:p>
        </w:tc>
        <w:tc>
          <w:tcPr>
            <w:tcW w:w="1275"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8600113005</w:t>
            </w:r>
          </w:p>
        </w:tc>
        <w:tc>
          <w:tcPr>
            <w:tcW w:w="567"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bCs/>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916049" w:rsidRDefault="00916049"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2,0</w:t>
            </w:r>
          </w:p>
        </w:tc>
        <w:tc>
          <w:tcPr>
            <w:tcW w:w="1417" w:type="dxa"/>
            <w:tcBorders>
              <w:top w:val="nil"/>
              <w:left w:val="single" w:sz="8" w:space="0" w:color="auto"/>
              <w:bottom w:val="single" w:sz="4" w:space="0" w:color="auto"/>
              <w:right w:val="single" w:sz="8" w:space="0" w:color="auto"/>
            </w:tcBorders>
            <w:vAlign w:val="bottom"/>
          </w:tcPr>
          <w:p w:rsidR="00916049" w:rsidRDefault="00FE472F" w:rsidP="00104F05">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w:t>
            </w:r>
            <w:r w:rsidR="00916049">
              <w:rPr>
                <w:rFonts w:ascii="Times New Roman" w:hAnsi="Times New Roman" w:cs="Times New Roman"/>
                <w:lang w:eastAsia="ru-RU"/>
              </w:rPr>
              <w:t>,0</w:t>
            </w:r>
          </w:p>
        </w:tc>
      </w:tr>
      <w:tr w:rsidR="0056547A"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56547A" w:rsidRPr="00C3469D" w:rsidRDefault="0056547A" w:rsidP="00DD5CE8">
            <w:pPr>
              <w:widowControl/>
              <w:tabs>
                <w:tab w:val="left" w:pos="2084"/>
              </w:tabs>
              <w:autoSpaceDE/>
              <w:autoSpaceDN/>
              <w:adjustRightInd/>
              <w:ind w:firstLine="0"/>
              <w:jc w:val="left"/>
              <w:rPr>
                <w:rFonts w:ascii="Times New Roman" w:hAnsi="Times New Roman" w:cs="Times New Roman"/>
                <w:bCs/>
                <w:lang w:eastAsia="ru-RU"/>
              </w:rPr>
            </w:pPr>
            <w:r w:rsidRPr="00D73160">
              <w:rPr>
                <w:rFonts w:ascii="Times New Roman" w:hAnsi="Times New Roman" w:cs="Times New Roman"/>
                <w:sz w:val="19"/>
                <w:szCs w:val="19"/>
                <w:lang w:eastAsia="ru-RU"/>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56547A" w:rsidRPr="00C3469D" w:rsidRDefault="00FE472F"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03</w:t>
            </w:r>
          </w:p>
        </w:tc>
        <w:tc>
          <w:tcPr>
            <w:tcW w:w="426" w:type="dxa"/>
            <w:tcBorders>
              <w:top w:val="nil"/>
              <w:left w:val="nil"/>
              <w:bottom w:val="single" w:sz="4" w:space="0" w:color="auto"/>
              <w:right w:val="single" w:sz="4" w:space="0" w:color="auto"/>
            </w:tcBorders>
            <w:noWrap/>
            <w:vAlign w:val="bottom"/>
            <w:hideMark/>
          </w:tcPr>
          <w:p w:rsidR="0056547A" w:rsidRPr="00C3469D" w:rsidRDefault="00FE472F"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14</w:t>
            </w:r>
          </w:p>
        </w:tc>
        <w:tc>
          <w:tcPr>
            <w:tcW w:w="1275" w:type="dxa"/>
            <w:tcBorders>
              <w:top w:val="nil"/>
              <w:left w:val="nil"/>
              <w:bottom w:val="single" w:sz="4" w:space="0" w:color="auto"/>
              <w:right w:val="single" w:sz="4" w:space="0" w:color="auto"/>
            </w:tcBorders>
            <w:noWrap/>
            <w:vAlign w:val="bottom"/>
            <w:hideMark/>
          </w:tcPr>
          <w:p w:rsidR="0056547A" w:rsidRPr="00C3469D" w:rsidRDefault="00FE472F"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8600113005</w:t>
            </w:r>
          </w:p>
        </w:tc>
        <w:tc>
          <w:tcPr>
            <w:tcW w:w="567" w:type="dxa"/>
            <w:tcBorders>
              <w:top w:val="nil"/>
              <w:left w:val="nil"/>
              <w:bottom w:val="single" w:sz="4" w:space="0" w:color="auto"/>
              <w:right w:val="single" w:sz="4" w:space="0" w:color="auto"/>
            </w:tcBorders>
            <w:noWrap/>
            <w:vAlign w:val="bottom"/>
            <w:hideMark/>
          </w:tcPr>
          <w:p w:rsidR="0056547A" w:rsidRPr="00C3469D" w:rsidRDefault="00FE472F"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200</w:t>
            </w:r>
          </w:p>
        </w:tc>
        <w:tc>
          <w:tcPr>
            <w:tcW w:w="993" w:type="dxa"/>
            <w:tcBorders>
              <w:top w:val="nil"/>
              <w:left w:val="single" w:sz="8" w:space="0" w:color="auto"/>
              <w:bottom w:val="single" w:sz="4" w:space="0" w:color="auto"/>
              <w:right w:val="single" w:sz="8" w:space="0" w:color="auto"/>
            </w:tcBorders>
            <w:noWrap/>
            <w:vAlign w:val="bottom"/>
            <w:hideMark/>
          </w:tcPr>
          <w:p w:rsidR="0056547A" w:rsidRDefault="00FE472F"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2,0</w:t>
            </w:r>
          </w:p>
        </w:tc>
        <w:tc>
          <w:tcPr>
            <w:tcW w:w="1417" w:type="dxa"/>
            <w:tcBorders>
              <w:top w:val="nil"/>
              <w:left w:val="single" w:sz="8" w:space="0" w:color="auto"/>
              <w:bottom w:val="single" w:sz="4" w:space="0" w:color="auto"/>
              <w:right w:val="single" w:sz="8" w:space="0" w:color="auto"/>
            </w:tcBorders>
            <w:vAlign w:val="bottom"/>
          </w:tcPr>
          <w:p w:rsidR="0056547A" w:rsidRDefault="00FE472F" w:rsidP="00104F05">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0,0</w:t>
            </w:r>
          </w:p>
        </w:tc>
      </w:tr>
      <w:tr w:rsidR="00916049"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916049" w:rsidRPr="00C3469D" w:rsidRDefault="00916049" w:rsidP="00DD5CE8">
            <w:pPr>
              <w:widowControl/>
              <w:tabs>
                <w:tab w:val="left" w:pos="2084"/>
              </w:tabs>
              <w:autoSpaceDE/>
              <w:autoSpaceDN/>
              <w:adjustRightInd/>
              <w:ind w:firstLine="0"/>
              <w:jc w:val="left"/>
              <w:rPr>
                <w:rFonts w:ascii="Times New Roman" w:hAnsi="Times New Roman" w:cs="Times New Roman"/>
                <w:bCs/>
                <w:lang w:eastAsia="ru-RU"/>
              </w:rPr>
            </w:pPr>
            <w:r w:rsidRPr="00C3469D">
              <w:rPr>
                <w:rFonts w:ascii="Times New Roman" w:hAnsi="Times New Roman" w:cs="Times New Roman"/>
                <w:bCs/>
                <w:lang w:eastAsia="ru-RU"/>
              </w:rPr>
              <w:t>НАЦИОНАЛЬНАЯ ЭКОНОМИКА</w:t>
            </w:r>
          </w:p>
        </w:tc>
        <w:tc>
          <w:tcPr>
            <w:tcW w:w="567" w:type="dxa"/>
            <w:tcBorders>
              <w:top w:val="nil"/>
              <w:left w:val="single" w:sz="4" w:space="0" w:color="auto"/>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bCs/>
                <w:lang w:eastAsia="ru-RU"/>
              </w:rPr>
            </w:pPr>
            <w:r w:rsidRPr="00C3469D">
              <w:rPr>
                <w:rFonts w:ascii="Times New Roman" w:hAnsi="Times New Roman" w:cs="Times New Roman"/>
                <w:bCs/>
                <w:lang w:eastAsia="ru-RU"/>
              </w:rPr>
              <w:t>04</w:t>
            </w:r>
          </w:p>
        </w:tc>
        <w:tc>
          <w:tcPr>
            <w:tcW w:w="426"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bCs/>
                <w:lang w:eastAsia="ru-RU"/>
              </w:rPr>
            </w:pPr>
            <w:r w:rsidRPr="00C3469D">
              <w:rPr>
                <w:rFonts w:ascii="Times New Roman" w:hAnsi="Times New Roman" w:cs="Times New Roman"/>
                <w:bCs/>
                <w:lang w:eastAsia="ru-RU"/>
              </w:rPr>
              <w:t> </w:t>
            </w:r>
          </w:p>
        </w:tc>
        <w:tc>
          <w:tcPr>
            <w:tcW w:w="1275"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bCs/>
                <w:lang w:eastAsia="ru-RU"/>
              </w:rPr>
            </w:pPr>
            <w:r w:rsidRPr="00C3469D">
              <w:rPr>
                <w:rFonts w:ascii="Times New Roman" w:hAnsi="Times New Roman" w:cs="Times New Roman"/>
                <w:bCs/>
                <w:lang w:eastAsia="ru-RU"/>
              </w:rPr>
              <w:t> </w:t>
            </w:r>
          </w:p>
        </w:tc>
        <w:tc>
          <w:tcPr>
            <w:tcW w:w="567"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bCs/>
                <w:lang w:eastAsia="ru-RU"/>
              </w:rPr>
            </w:pPr>
            <w:r w:rsidRPr="00C3469D">
              <w:rPr>
                <w:rFonts w:ascii="Times New Roman" w:hAnsi="Times New Roman" w:cs="Times New Roman"/>
                <w:bCs/>
                <w:lang w:eastAsia="ru-RU"/>
              </w:rPr>
              <w:t> </w:t>
            </w:r>
          </w:p>
        </w:tc>
        <w:tc>
          <w:tcPr>
            <w:tcW w:w="993" w:type="dxa"/>
            <w:tcBorders>
              <w:top w:val="nil"/>
              <w:left w:val="single" w:sz="8" w:space="0" w:color="auto"/>
              <w:bottom w:val="single" w:sz="4" w:space="0" w:color="auto"/>
              <w:right w:val="single" w:sz="8" w:space="0" w:color="auto"/>
            </w:tcBorders>
            <w:noWrap/>
            <w:vAlign w:val="bottom"/>
            <w:hideMark/>
          </w:tcPr>
          <w:p w:rsidR="00916049" w:rsidRPr="00C3469D" w:rsidRDefault="00916049"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1446,80</w:t>
            </w:r>
          </w:p>
        </w:tc>
        <w:tc>
          <w:tcPr>
            <w:tcW w:w="1417" w:type="dxa"/>
            <w:tcBorders>
              <w:top w:val="nil"/>
              <w:left w:val="single" w:sz="8" w:space="0" w:color="auto"/>
              <w:bottom w:val="single" w:sz="4" w:space="0" w:color="auto"/>
              <w:right w:val="single" w:sz="8" w:space="0" w:color="auto"/>
            </w:tcBorders>
            <w:vAlign w:val="bottom"/>
          </w:tcPr>
          <w:p w:rsidR="00916049" w:rsidRDefault="00916049" w:rsidP="00104F05">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1531,3</w:t>
            </w:r>
          </w:p>
        </w:tc>
      </w:tr>
      <w:tr w:rsidR="00916049"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916049" w:rsidRPr="00C3469D" w:rsidRDefault="00916049" w:rsidP="00EF2D7E">
            <w:pPr>
              <w:widowControl/>
              <w:autoSpaceDE/>
              <w:autoSpaceDN/>
              <w:adjustRightInd/>
              <w:ind w:firstLine="0"/>
              <w:jc w:val="left"/>
              <w:rPr>
                <w:rFonts w:ascii="Times New Roman" w:hAnsi="Times New Roman" w:cs="Times New Roman"/>
                <w:lang w:eastAsia="ru-RU"/>
              </w:rPr>
            </w:pPr>
            <w:r w:rsidRPr="00C3469D">
              <w:rPr>
                <w:rFonts w:ascii="Times New Roman" w:hAnsi="Times New Roman" w:cs="Times New Roman"/>
                <w:lang w:eastAsia="ru-RU"/>
              </w:rPr>
              <w:t>Дорожное хозяйство (дорожные фонды)</w:t>
            </w:r>
          </w:p>
        </w:tc>
        <w:tc>
          <w:tcPr>
            <w:tcW w:w="567" w:type="dxa"/>
            <w:tcBorders>
              <w:top w:val="nil"/>
              <w:left w:val="single" w:sz="4" w:space="0" w:color="auto"/>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04</w:t>
            </w:r>
          </w:p>
        </w:tc>
        <w:tc>
          <w:tcPr>
            <w:tcW w:w="426"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09</w:t>
            </w:r>
          </w:p>
        </w:tc>
        <w:tc>
          <w:tcPr>
            <w:tcW w:w="1275"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 </w:t>
            </w:r>
          </w:p>
        </w:tc>
        <w:tc>
          <w:tcPr>
            <w:tcW w:w="567"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 </w:t>
            </w:r>
          </w:p>
        </w:tc>
        <w:tc>
          <w:tcPr>
            <w:tcW w:w="993" w:type="dxa"/>
            <w:tcBorders>
              <w:top w:val="nil"/>
              <w:left w:val="single" w:sz="8" w:space="0" w:color="auto"/>
              <w:bottom w:val="single" w:sz="4" w:space="0" w:color="auto"/>
              <w:right w:val="single" w:sz="8" w:space="0" w:color="auto"/>
            </w:tcBorders>
            <w:noWrap/>
            <w:vAlign w:val="bottom"/>
            <w:hideMark/>
          </w:tcPr>
          <w:p w:rsidR="00916049" w:rsidRPr="00C3469D" w:rsidRDefault="00916049"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1311,80</w:t>
            </w:r>
          </w:p>
        </w:tc>
        <w:tc>
          <w:tcPr>
            <w:tcW w:w="1417" w:type="dxa"/>
            <w:tcBorders>
              <w:top w:val="nil"/>
              <w:left w:val="single" w:sz="8" w:space="0" w:color="auto"/>
              <w:bottom w:val="single" w:sz="4" w:space="0" w:color="auto"/>
              <w:right w:val="single" w:sz="8" w:space="0" w:color="auto"/>
            </w:tcBorders>
            <w:vAlign w:val="bottom"/>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1396,30</w:t>
            </w:r>
          </w:p>
        </w:tc>
      </w:tr>
      <w:tr w:rsidR="00916049"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916049" w:rsidRPr="003516E2" w:rsidRDefault="00916049" w:rsidP="00EF2D7E">
            <w:pPr>
              <w:widowControl/>
              <w:autoSpaceDE/>
              <w:autoSpaceDN/>
              <w:adjustRightInd/>
              <w:ind w:firstLine="0"/>
              <w:jc w:val="left"/>
              <w:rPr>
                <w:rFonts w:ascii="Times New Roman" w:hAnsi="Times New Roman" w:cs="Times New Roman"/>
                <w:lang w:eastAsia="ru-RU"/>
              </w:rPr>
            </w:pPr>
            <w:r w:rsidRPr="007546F9">
              <w:rPr>
                <w:rFonts w:ascii="Times New Roman" w:hAnsi="Times New Roman" w:cs="Times New Roman"/>
                <w:lang w:eastAsia="ru-RU"/>
              </w:rPr>
              <w:t>Муниципальная программа «</w:t>
            </w:r>
            <w:r>
              <w:rPr>
                <w:rFonts w:ascii="Times New Roman" w:hAnsi="Times New Roman" w:cs="Times New Roman"/>
                <w:lang w:eastAsia="ru-RU"/>
              </w:rPr>
              <w:t>Развитие дорожного хозяйства на территории Парфеновского муниципального образования на 2021- 2023 годы</w:t>
            </w:r>
          </w:p>
        </w:tc>
        <w:tc>
          <w:tcPr>
            <w:tcW w:w="567" w:type="dxa"/>
            <w:tcBorders>
              <w:top w:val="nil"/>
              <w:left w:val="single" w:sz="4" w:space="0" w:color="auto"/>
              <w:bottom w:val="single" w:sz="4" w:space="0" w:color="auto"/>
              <w:right w:val="single" w:sz="4" w:space="0" w:color="auto"/>
            </w:tcBorders>
            <w:noWrap/>
            <w:vAlign w:val="bottom"/>
            <w:hideMark/>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04</w:t>
            </w:r>
          </w:p>
        </w:tc>
        <w:tc>
          <w:tcPr>
            <w:tcW w:w="426"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09</w:t>
            </w:r>
          </w:p>
        </w:tc>
        <w:tc>
          <w:tcPr>
            <w:tcW w:w="1275" w:type="dxa"/>
            <w:tcBorders>
              <w:top w:val="nil"/>
              <w:left w:val="nil"/>
              <w:bottom w:val="single" w:sz="4" w:space="0" w:color="auto"/>
              <w:right w:val="single" w:sz="4" w:space="0" w:color="auto"/>
            </w:tcBorders>
            <w:noWrap/>
            <w:vAlign w:val="bottom"/>
            <w:hideMark/>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89013Д1301</w:t>
            </w:r>
          </w:p>
        </w:tc>
        <w:tc>
          <w:tcPr>
            <w:tcW w:w="567"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916049" w:rsidRDefault="00916049"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1311,8</w:t>
            </w:r>
          </w:p>
        </w:tc>
        <w:tc>
          <w:tcPr>
            <w:tcW w:w="1417" w:type="dxa"/>
            <w:tcBorders>
              <w:top w:val="nil"/>
              <w:left w:val="single" w:sz="8" w:space="0" w:color="auto"/>
              <w:bottom w:val="single" w:sz="4" w:space="0" w:color="auto"/>
              <w:right w:val="single" w:sz="8" w:space="0" w:color="auto"/>
            </w:tcBorders>
            <w:vAlign w:val="bottom"/>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1396,30</w:t>
            </w:r>
          </w:p>
        </w:tc>
      </w:tr>
      <w:tr w:rsidR="00916049"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916049" w:rsidRPr="003516E2" w:rsidRDefault="00916049" w:rsidP="00EF2D7E">
            <w:pPr>
              <w:widowControl/>
              <w:autoSpaceDE/>
              <w:autoSpaceDN/>
              <w:adjustRightInd/>
              <w:ind w:firstLine="0"/>
              <w:jc w:val="left"/>
              <w:rPr>
                <w:rFonts w:ascii="Times New Roman" w:hAnsi="Times New Roman" w:cs="Times New Roman"/>
                <w:lang w:eastAsia="ru-RU"/>
              </w:rPr>
            </w:pPr>
            <w:r>
              <w:rPr>
                <w:rFonts w:ascii="Times New Roman" w:hAnsi="Times New Roman" w:cs="Times New Roman"/>
                <w:lang w:eastAsia="ru-RU"/>
              </w:rPr>
              <w:t>Сохранение автомобильных дорого общего пользования местного значения Парфеновского МО</w:t>
            </w:r>
          </w:p>
        </w:tc>
        <w:tc>
          <w:tcPr>
            <w:tcW w:w="567" w:type="dxa"/>
            <w:tcBorders>
              <w:top w:val="nil"/>
              <w:left w:val="single" w:sz="4" w:space="0" w:color="auto"/>
              <w:bottom w:val="single" w:sz="4" w:space="0" w:color="auto"/>
              <w:right w:val="single" w:sz="4" w:space="0" w:color="auto"/>
            </w:tcBorders>
            <w:noWrap/>
            <w:vAlign w:val="bottom"/>
            <w:hideMark/>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04</w:t>
            </w:r>
          </w:p>
        </w:tc>
        <w:tc>
          <w:tcPr>
            <w:tcW w:w="426"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09</w:t>
            </w:r>
          </w:p>
        </w:tc>
        <w:tc>
          <w:tcPr>
            <w:tcW w:w="1275" w:type="dxa"/>
            <w:tcBorders>
              <w:top w:val="nil"/>
              <w:left w:val="nil"/>
              <w:bottom w:val="single" w:sz="4" w:space="0" w:color="auto"/>
              <w:right w:val="single" w:sz="4" w:space="0" w:color="auto"/>
            </w:tcBorders>
            <w:noWrap/>
            <w:vAlign w:val="bottom"/>
            <w:hideMark/>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89013Д1301</w:t>
            </w:r>
          </w:p>
        </w:tc>
        <w:tc>
          <w:tcPr>
            <w:tcW w:w="567"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916049" w:rsidRDefault="00916049"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1311,8</w:t>
            </w:r>
          </w:p>
        </w:tc>
        <w:tc>
          <w:tcPr>
            <w:tcW w:w="1417" w:type="dxa"/>
            <w:tcBorders>
              <w:top w:val="nil"/>
              <w:left w:val="single" w:sz="8" w:space="0" w:color="auto"/>
              <w:bottom w:val="single" w:sz="4" w:space="0" w:color="auto"/>
              <w:right w:val="single" w:sz="8" w:space="0" w:color="auto"/>
            </w:tcBorders>
            <w:vAlign w:val="bottom"/>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1396,30</w:t>
            </w:r>
          </w:p>
        </w:tc>
      </w:tr>
      <w:tr w:rsidR="00916049"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916049" w:rsidRPr="003516E2" w:rsidRDefault="00916049" w:rsidP="00EF2D7E">
            <w:pPr>
              <w:widowControl/>
              <w:autoSpaceDE/>
              <w:autoSpaceDN/>
              <w:adjustRightInd/>
              <w:ind w:firstLine="0"/>
              <w:jc w:val="left"/>
              <w:rPr>
                <w:rFonts w:ascii="Times New Roman" w:hAnsi="Times New Roman" w:cs="Times New Roman"/>
                <w:lang w:eastAsia="ru-RU"/>
              </w:rPr>
            </w:pPr>
            <w:r w:rsidRPr="00A0435C">
              <w:rPr>
                <w:rFonts w:ascii="Times New Roman" w:hAnsi="Times New Roman" w:cs="Times New Roman"/>
                <w:lang w:eastAsia="ru-RU"/>
              </w:rPr>
              <w:t>Обеспечение сохранности автомобильных дорог местного значения путем выполнения эксплуатационных и ремонтных мероприятий</w:t>
            </w:r>
          </w:p>
        </w:tc>
        <w:tc>
          <w:tcPr>
            <w:tcW w:w="567" w:type="dxa"/>
            <w:tcBorders>
              <w:top w:val="nil"/>
              <w:left w:val="single" w:sz="4" w:space="0" w:color="auto"/>
              <w:bottom w:val="single" w:sz="4" w:space="0" w:color="auto"/>
              <w:right w:val="single" w:sz="4" w:space="0" w:color="auto"/>
            </w:tcBorders>
            <w:noWrap/>
            <w:vAlign w:val="bottom"/>
            <w:hideMark/>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04</w:t>
            </w:r>
          </w:p>
        </w:tc>
        <w:tc>
          <w:tcPr>
            <w:tcW w:w="426"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09</w:t>
            </w:r>
          </w:p>
        </w:tc>
        <w:tc>
          <w:tcPr>
            <w:tcW w:w="1275" w:type="dxa"/>
            <w:tcBorders>
              <w:top w:val="nil"/>
              <w:left w:val="nil"/>
              <w:bottom w:val="single" w:sz="4" w:space="0" w:color="auto"/>
              <w:right w:val="single" w:sz="4" w:space="0" w:color="auto"/>
            </w:tcBorders>
            <w:noWrap/>
            <w:vAlign w:val="bottom"/>
            <w:hideMark/>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89013Д1301</w:t>
            </w:r>
          </w:p>
        </w:tc>
        <w:tc>
          <w:tcPr>
            <w:tcW w:w="567"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916049" w:rsidRDefault="00916049"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1311,8</w:t>
            </w:r>
          </w:p>
        </w:tc>
        <w:tc>
          <w:tcPr>
            <w:tcW w:w="1417" w:type="dxa"/>
            <w:tcBorders>
              <w:top w:val="nil"/>
              <w:left w:val="single" w:sz="8" w:space="0" w:color="auto"/>
              <w:bottom w:val="single" w:sz="4" w:space="0" w:color="auto"/>
              <w:right w:val="single" w:sz="8" w:space="0" w:color="auto"/>
            </w:tcBorders>
            <w:vAlign w:val="bottom"/>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1396,30</w:t>
            </w:r>
          </w:p>
        </w:tc>
      </w:tr>
      <w:tr w:rsidR="00916049"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916049" w:rsidRPr="003516E2" w:rsidRDefault="00916049" w:rsidP="00EF2D7E">
            <w:pPr>
              <w:widowControl/>
              <w:autoSpaceDE/>
              <w:autoSpaceDN/>
              <w:adjustRightInd/>
              <w:ind w:firstLine="0"/>
              <w:jc w:val="left"/>
              <w:rPr>
                <w:rFonts w:ascii="Times New Roman" w:hAnsi="Times New Roman" w:cs="Times New Roman"/>
                <w:lang w:eastAsia="ru-RU"/>
              </w:rPr>
            </w:pPr>
            <w:r>
              <w:rPr>
                <w:rFonts w:ascii="Times New Roman" w:hAnsi="Times New Roman" w:cs="Times New Roman"/>
                <w:lang w:eastAsia="ru-RU"/>
              </w:rPr>
              <w:t>Мероприятия в области землепользования</w:t>
            </w:r>
          </w:p>
        </w:tc>
        <w:tc>
          <w:tcPr>
            <w:tcW w:w="567" w:type="dxa"/>
            <w:tcBorders>
              <w:top w:val="nil"/>
              <w:left w:val="single" w:sz="4" w:space="0" w:color="auto"/>
              <w:bottom w:val="single" w:sz="4" w:space="0" w:color="auto"/>
              <w:right w:val="single" w:sz="4" w:space="0" w:color="auto"/>
            </w:tcBorders>
            <w:noWrap/>
            <w:vAlign w:val="bottom"/>
            <w:hideMark/>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04</w:t>
            </w:r>
          </w:p>
        </w:tc>
        <w:tc>
          <w:tcPr>
            <w:tcW w:w="426"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12</w:t>
            </w:r>
          </w:p>
        </w:tc>
        <w:tc>
          <w:tcPr>
            <w:tcW w:w="1275" w:type="dxa"/>
            <w:tcBorders>
              <w:top w:val="nil"/>
              <w:left w:val="nil"/>
              <w:bottom w:val="single" w:sz="4" w:space="0" w:color="auto"/>
              <w:right w:val="single" w:sz="4" w:space="0" w:color="auto"/>
            </w:tcBorders>
            <w:noWrap/>
            <w:vAlign w:val="bottom"/>
            <w:hideMark/>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3404800000</w:t>
            </w:r>
          </w:p>
        </w:tc>
        <w:tc>
          <w:tcPr>
            <w:tcW w:w="567"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916049" w:rsidRDefault="00916049"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135,0</w:t>
            </w:r>
          </w:p>
        </w:tc>
        <w:tc>
          <w:tcPr>
            <w:tcW w:w="1417" w:type="dxa"/>
            <w:tcBorders>
              <w:top w:val="nil"/>
              <w:left w:val="single" w:sz="8" w:space="0" w:color="auto"/>
              <w:bottom w:val="single" w:sz="4" w:space="0" w:color="auto"/>
              <w:right w:val="single" w:sz="8" w:space="0" w:color="auto"/>
            </w:tcBorders>
            <w:vAlign w:val="bottom"/>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135,0</w:t>
            </w:r>
          </w:p>
        </w:tc>
      </w:tr>
      <w:tr w:rsidR="00916049"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916049" w:rsidRDefault="00916049" w:rsidP="00EF2D7E">
            <w:pPr>
              <w:widowControl/>
              <w:autoSpaceDE/>
              <w:autoSpaceDN/>
              <w:adjustRightInd/>
              <w:ind w:firstLine="0"/>
              <w:jc w:val="left"/>
              <w:rPr>
                <w:rFonts w:ascii="Times New Roman" w:hAnsi="Times New Roman" w:cs="Times New Roman"/>
                <w:lang w:eastAsia="ru-RU"/>
              </w:rPr>
            </w:pPr>
            <w:r>
              <w:rPr>
                <w:rFonts w:ascii="Times New Roman" w:hAnsi="Times New Roman" w:cs="Times New Roman"/>
              </w:rPr>
              <w:t xml:space="preserve">Прочая </w:t>
            </w:r>
            <w:r w:rsidRPr="00CE0E43">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04</w:t>
            </w:r>
          </w:p>
        </w:tc>
        <w:tc>
          <w:tcPr>
            <w:tcW w:w="426"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12</w:t>
            </w:r>
          </w:p>
        </w:tc>
        <w:tc>
          <w:tcPr>
            <w:tcW w:w="1275" w:type="dxa"/>
            <w:tcBorders>
              <w:top w:val="nil"/>
              <w:left w:val="nil"/>
              <w:bottom w:val="single" w:sz="4" w:space="0" w:color="auto"/>
              <w:right w:val="single" w:sz="4" w:space="0" w:color="auto"/>
            </w:tcBorders>
            <w:noWrap/>
            <w:vAlign w:val="bottom"/>
            <w:hideMark/>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3404800000</w:t>
            </w:r>
          </w:p>
        </w:tc>
        <w:tc>
          <w:tcPr>
            <w:tcW w:w="567"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916049" w:rsidRDefault="00916049"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135,0</w:t>
            </w:r>
          </w:p>
        </w:tc>
        <w:tc>
          <w:tcPr>
            <w:tcW w:w="1417" w:type="dxa"/>
            <w:tcBorders>
              <w:top w:val="nil"/>
              <w:left w:val="single" w:sz="8" w:space="0" w:color="auto"/>
              <w:bottom w:val="single" w:sz="4" w:space="0" w:color="auto"/>
              <w:right w:val="single" w:sz="8" w:space="0" w:color="auto"/>
            </w:tcBorders>
            <w:vAlign w:val="bottom"/>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135,0</w:t>
            </w:r>
          </w:p>
        </w:tc>
      </w:tr>
      <w:tr w:rsidR="00916049"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916049" w:rsidRPr="003516E2" w:rsidRDefault="00916049" w:rsidP="00EF2D7E">
            <w:pPr>
              <w:widowControl/>
              <w:autoSpaceDE/>
              <w:autoSpaceDN/>
              <w:adjustRightInd/>
              <w:ind w:firstLine="0"/>
              <w:jc w:val="left"/>
              <w:rPr>
                <w:rFonts w:ascii="Times New Roman" w:hAnsi="Times New Roman" w:cs="Times New Roman"/>
                <w:lang w:eastAsia="ru-RU"/>
              </w:rPr>
            </w:pPr>
            <w:r>
              <w:rPr>
                <w:rFonts w:ascii="Times New Roman" w:hAnsi="Times New Roman" w:cs="Times New Roman"/>
                <w:lang w:eastAsia="ru-RU"/>
              </w:rPr>
              <w:t>Мероприятия в области землепользования</w:t>
            </w:r>
          </w:p>
        </w:tc>
        <w:tc>
          <w:tcPr>
            <w:tcW w:w="567" w:type="dxa"/>
            <w:tcBorders>
              <w:top w:val="nil"/>
              <w:left w:val="single" w:sz="4" w:space="0" w:color="auto"/>
              <w:bottom w:val="single" w:sz="4" w:space="0" w:color="auto"/>
              <w:right w:val="single" w:sz="4" w:space="0" w:color="auto"/>
            </w:tcBorders>
            <w:noWrap/>
            <w:vAlign w:val="bottom"/>
            <w:hideMark/>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04</w:t>
            </w:r>
          </w:p>
        </w:tc>
        <w:tc>
          <w:tcPr>
            <w:tcW w:w="426"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12</w:t>
            </w:r>
          </w:p>
        </w:tc>
        <w:tc>
          <w:tcPr>
            <w:tcW w:w="1275" w:type="dxa"/>
            <w:tcBorders>
              <w:top w:val="nil"/>
              <w:left w:val="nil"/>
              <w:bottom w:val="single" w:sz="4" w:space="0" w:color="auto"/>
              <w:right w:val="single" w:sz="4" w:space="0" w:color="auto"/>
            </w:tcBorders>
            <w:noWrap/>
            <w:vAlign w:val="bottom"/>
            <w:hideMark/>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3404900000</w:t>
            </w:r>
          </w:p>
        </w:tc>
        <w:tc>
          <w:tcPr>
            <w:tcW w:w="567"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916049" w:rsidRDefault="00916049"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5,0</w:t>
            </w:r>
          </w:p>
        </w:tc>
        <w:tc>
          <w:tcPr>
            <w:tcW w:w="1417" w:type="dxa"/>
            <w:tcBorders>
              <w:top w:val="nil"/>
              <w:left w:val="single" w:sz="8" w:space="0" w:color="auto"/>
              <w:bottom w:val="single" w:sz="4" w:space="0" w:color="auto"/>
              <w:right w:val="single" w:sz="8" w:space="0" w:color="auto"/>
            </w:tcBorders>
            <w:vAlign w:val="bottom"/>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5,0</w:t>
            </w:r>
          </w:p>
        </w:tc>
      </w:tr>
      <w:tr w:rsidR="00916049"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916049" w:rsidRPr="003516E2" w:rsidRDefault="00916049" w:rsidP="00EF2D7E">
            <w:pPr>
              <w:widowControl/>
              <w:autoSpaceDE/>
              <w:autoSpaceDN/>
              <w:adjustRightInd/>
              <w:ind w:firstLine="0"/>
              <w:jc w:val="left"/>
              <w:rPr>
                <w:rFonts w:ascii="Times New Roman" w:hAnsi="Times New Roman" w:cs="Times New Roman"/>
                <w:lang w:eastAsia="ru-RU"/>
              </w:rPr>
            </w:pPr>
            <w:r>
              <w:rPr>
                <w:rFonts w:ascii="Times New Roman" w:hAnsi="Times New Roman" w:cs="Times New Roman"/>
              </w:rPr>
              <w:t xml:space="preserve">Прочая </w:t>
            </w:r>
            <w:r w:rsidRPr="00CE0E43">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04</w:t>
            </w:r>
          </w:p>
        </w:tc>
        <w:tc>
          <w:tcPr>
            <w:tcW w:w="426"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12</w:t>
            </w:r>
          </w:p>
        </w:tc>
        <w:tc>
          <w:tcPr>
            <w:tcW w:w="1275" w:type="dxa"/>
            <w:tcBorders>
              <w:top w:val="nil"/>
              <w:left w:val="nil"/>
              <w:bottom w:val="single" w:sz="4" w:space="0" w:color="auto"/>
              <w:right w:val="single" w:sz="4" w:space="0" w:color="auto"/>
            </w:tcBorders>
            <w:noWrap/>
            <w:vAlign w:val="bottom"/>
            <w:hideMark/>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3404900000</w:t>
            </w:r>
          </w:p>
        </w:tc>
        <w:tc>
          <w:tcPr>
            <w:tcW w:w="567"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200</w:t>
            </w:r>
          </w:p>
        </w:tc>
        <w:tc>
          <w:tcPr>
            <w:tcW w:w="993" w:type="dxa"/>
            <w:tcBorders>
              <w:top w:val="nil"/>
              <w:left w:val="single" w:sz="8" w:space="0" w:color="auto"/>
              <w:bottom w:val="single" w:sz="4" w:space="0" w:color="auto"/>
              <w:right w:val="single" w:sz="8" w:space="0" w:color="auto"/>
            </w:tcBorders>
            <w:noWrap/>
            <w:vAlign w:val="bottom"/>
            <w:hideMark/>
          </w:tcPr>
          <w:p w:rsidR="00916049" w:rsidRDefault="00916049"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5,0</w:t>
            </w:r>
          </w:p>
        </w:tc>
        <w:tc>
          <w:tcPr>
            <w:tcW w:w="1417" w:type="dxa"/>
            <w:tcBorders>
              <w:top w:val="nil"/>
              <w:left w:val="single" w:sz="8" w:space="0" w:color="auto"/>
              <w:bottom w:val="single" w:sz="4" w:space="0" w:color="auto"/>
              <w:right w:val="single" w:sz="8" w:space="0" w:color="auto"/>
            </w:tcBorders>
            <w:vAlign w:val="bottom"/>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5,0</w:t>
            </w:r>
          </w:p>
        </w:tc>
      </w:tr>
      <w:tr w:rsidR="00916049"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916049" w:rsidRPr="003516E2" w:rsidRDefault="00916049" w:rsidP="00EF2D7E">
            <w:pPr>
              <w:widowControl/>
              <w:autoSpaceDE/>
              <w:autoSpaceDN/>
              <w:adjustRightInd/>
              <w:ind w:firstLine="0"/>
              <w:jc w:val="left"/>
              <w:rPr>
                <w:rFonts w:ascii="Times New Roman" w:hAnsi="Times New Roman" w:cs="Times New Roman"/>
                <w:lang w:eastAsia="ru-RU"/>
              </w:rPr>
            </w:pPr>
            <w:r w:rsidRPr="003516E2">
              <w:rPr>
                <w:rFonts w:ascii="Times New Roman" w:hAnsi="Times New Roman" w:cs="Times New Roman"/>
                <w:lang w:eastAsia="ru-RU"/>
              </w:rPr>
              <w:t>ЖИЛИЩНО-КОММУНАЛЬНОЕ ХОЗЯЙСТВО</w:t>
            </w:r>
          </w:p>
        </w:tc>
        <w:tc>
          <w:tcPr>
            <w:tcW w:w="567" w:type="dxa"/>
            <w:tcBorders>
              <w:top w:val="nil"/>
              <w:left w:val="single" w:sz="4" w:space="0" w:color="auto"/>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05</w:t>
            </w:r>
          </w:p>
        </w:tc>
        <w:tc>
          <w:tcPr>
            <w:tcW w:w="426"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p>
        </w:tc>
        <w:tc>
          <w:tcPr>
            <w:tcW w:w="1275" w:type="dxa"/>
            <w:tcBorders>
              <w:top w:val="nil"/>
              <w:left w:val="nil"/>
              <w:bottom w:val="single" w:sz="4" w:space="0" w:color="auto"/>
              <w:right w:val="single" w:sz="4" w:space="0" w:color="auto"/>
            </w:tcBorders>
            <w:noWrap/>
            <w:vAlign w:val="bottom"/>
            <w:hideMark/>
          </w:tcPr>
          <w:p w:rsidR="00916049" w:rsidRDefault="00916049" w:rsidP="00EF2D7E">
            <w:pPr>
              <w:widowControl/>
              <w:autoSpaceDE/>
              <w:autoSpaceDN/>
              <w:adjustRightInd/>
              <w:ind w:firstLine="0"/>
              <w:jc w:val="center"/>
              <w:rPr>
                <w:rFonts w:ascii="Times New Roman" w:hAnsi="Times New Roman" w:cs="Times New Roman"/>
                <w:lang w:eastAsia="ru-RU"/>
              </w:rPr>
            </w:pPr>
          </w:p>
        </w:tc>
        <w:tc>
          <w:tcPr>
            <w:tcW w:w="567"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916049" w:rsidRPr="0004690C" w:rsidRDefault="00916049" w:rsidP="0004690C">
            <w:pPr>
              <w:widowControl/>
              <w:autoSpaceDE/>
              <w:autoSpaceDN/>
              <w:adjustRightInd/>
              <w:ind w:firstLine="0"/>
              <w:jc w:val="right"/>
              <w:rPr>
                <w:rFonts w:ascii="Times New Roman" w:hAnsi="Times New Roman" w:cs="Times New Roman"/>
                <w:lang w:val="en-US" w:eastAsia="ru-RU"/>
              </w:rPr>
            </w:pPr>
            <w:r>
              <w:rPr>
                <w:rFonts w:ascii="Times New Roman" w:hAnsi="Times New Roman" w:cs="Times New Roman"/>
                <w:lang w:val="en-US" w:eastAsia="ru-RU"/>
              </w:rPr>
              <w:t>773</w:t>
            </w:r>
            <w:r>
              <w:rPr>
                <w:rFonts w:ascii="Times New Roman" w:hAnsi="Times New Roman" w:cs="Times New Roman"/>
                <w:lang w:eastAsia="ru-RU"/>
              </w:rPr>
              <w:t>,</w:t>
            </w:r>
            <w:r>
              <w:rPr>
                <w:rFonts w:ascii="Times New Roman" w:hAnsi="Times New Roman" w:cs="Times New Roman"/>
                <w:lang w:val="en-US" w:eastAsia="ru-RU"/>
              </w:rPr>
              <w:t>8</w:t>
            </w:r>
          </w:p>
        </w:tc>
        <w:tc>
          <w:tcPr>
            <w:tcW w:w="1417" w:type="dxa"/>
            <w:tcBorders>
              <w:top w:val="nil"/>
              <w:left w:val="single" w:sz="8" w:space="0" w:color="auto"/>
              <w:bottom w:val="single" w:sz="4" w:space="0" w:color="auto"/>
              <w:right w:val="single" w:sz="8" w:space="0" w:color="auto"/>
            </w:tcBorders>
            <w:vAlign w:val="bottom"/>
          </w:tcPr>
          <w:p w:rsidR="00916049" w:rsidRPr="00A751E9" w:rsidRDefault="00916049" w:rsidP="0004690C">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val="en-US" w:eastAsia="ru-RU"/>
              </w:rPr>
              <w:t>773</w:t>
            </w:r>
            <w:r>
              <w:rPr>
                <w:rFonts w:ascii="Times New Roman" w:hAnsi="Times New Roman" w:cs="Times New Roman"/>
                <w:lang w:eastAsia="ru-RU"/>
              </w:rPr>
              <w:t>,</w:t>
            </w:r>
            <w:r>
              <w:rPr>
                <w:rFonts w:ascii="Times New Roman" w:hAnsi="Times New Roman" w:cs="Times New Roman"/>
                <w:lang w:val="en-US" w:eastAsia="ru-RU"/>
              </w:rPr>
              <w:t>8</w:t>
            </w:r>
          </w:p>
        </w:tc>
      </w:tr>
      <w:tr w:rsidR="00916049"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916049" w:rsidRPr="00D73160" w:rsidRDefault="00916049" w:rsidP="00D50E74">
            <w:pPr>
              <w:widowControl/>
              <w:autoSpaceDE/>
              <w:autoSpaceDN/>
              <w:adjustRightInd/>
              <w:ind w:firstLine="0"/>
              <w:jc w:val="left"/>
              <w:rPr>
                <w:rFonts w:ascii="Times New Roman" w:hAnsi="Times New Roman" w:cs="Times New Roman"/>
                <w:sz w:val="19"/>
                <w:szCs w:val="19"/>
              </w:rPr>
            </w:pPr>
            <w:r w:rsidRPr="00D73160">
              <w:rPr>
                <w:rFonts w:ascii="Times New Roman" w:hAnsi="Times New Roman" w:cs="Times New Roman"/>
                <w:sz w:val="19"/>
                <w:szCs w:val="19"/>
              </w:rPr>
              <w:t>Жилищное хозяйство</w:t>
            </w:r>
          </w:p>
        </w:tc>
        <w:tc>
          <w:tcPr>
            <w:tcW w:w="567" w:type="dxa"/>
            <w:tcBorders>
              <w:top w:val="nil"/>
              <w:left w:val="single" w:sz="4" w:space="0" w:color="auto"/>
              <w:bottom w:val="single" w:sz="4" w:space="0" w:color="auto"/>
              <w:right w:val="single" w:sz="4" w:space="0" w:color="auto"/>
            </w:tcBorders>
            <w:noWrap/>
            <w:vAlign w:val="bottom"/>
            <w:hideMark/>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05</w:t>
            </w:r>
          </w:p>
        </w:tc>
        <w:tc>
          <w:tcPr>
            <w:tcW w:w="426" w:type="dxa"/>
            <w:tcBorders>
              <w:top w:val="nil"/>
              <w:left w:val="nil"/>
              <w:bottom w:val="single" w:sz="4" w:space="0" w:color="auto"/>
              <w:right w:val="single" w:sz="4" w:space="0" w:color="auto"/>
            </w:tcBorders>
            <w:noWrap/>
            <w:vAlign w:val="bottom"/>
            <w:hideMark/>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01</w:t>
            </w:r>
          </w:p>
        </w:tc>
        <w:tc>
          <w:tcPr>
            <w:tcW w:w="1275" w:type="dxa"/>
            <w:tcBorders>
              <w:top w:val="nil"/>
              <w:left w:val="nil"/>
              <w:bottom w:val="single" w:sz="4" w:space="0" w:color="auto"/>
              <w:right w:val="single" w:sz="4" w:space="0" w:color="auto"/>
            </w:tcBorders>
            <w:noWrap/>
            <w:vAlign w:val="bottom"/>
            <w:hideMark/>
          </w:tcPr>
          <w:p w:rsidR="00916049" w:rsidRPr="00D73160" w:rsidRDefault="00916049" w:rsidP="00D50E74">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3500000000</w:t>
            </w:r>
          </w:p>
        </w:tc>
        <w:tc>
          <w:tcPr>
            <w:tcW w:w="567"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916049" w:rsidRDefault="00916049"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50,0</w:t>
            </w:r>
          </w:p>
        </w:tc>
        <w:tc>
          <w:tcPr>
            <w:tcW w:w="1417" w:type="dxa"/>
            <w:tcBorders>
              <w:top w:val="nil"/>
              <w:left w:val="single" w:sz="8" w:space="0" w:color="auto"/>
              <w:bottom w:val="single" w:sz="4" w:space="0" w:color="auto"/>
              <w:right w:val="single" w:sz="8" w:space="0" w:color="auto"/>
            </w:tcBorders>
            <w:vAlign w:val="bottom"/>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50,0</w:t>
            </w:r>
          </w:p>
        </w:tc>
      </w:tr>
      <w:tr w:rsidR="00916049" w:rsidRPr="00C3469D" w:rsidTr="00D50E74">
        <w:trPr>
          <w:trHeight w:val="70"/>
        </w:trPr>
        <w:tc>
          <w:tcPr>
            <w:tcW w:w="5671" w:type="dxa"/>
            <w:tcBorders>
              <w:top w:val="nil"/>
              <w:left w:val="single" w:sz="8" w:space="0" w:color="auto"/>
              <w:bottom w:val="single" w:sz="4" w:space="0" w:color="auto"/>
              <w:right w:val="single" w:sz="8" w:space="0" w:color="auto"/>
            </w:tcBorders>
            <w:hideMark/>
          </w:tcPr>
          <w:p w:rsidR="00916049" w:rsidRPr="00D73160" w:rsidRDefault="00916049" w:rsidP="00D50E74">
            <w:pPr>
              <w:ind w:firstLine="0"/>
              <w:rPr>
                <w:rFonts w:ascii="Times New Roman" w:hAnsi="Times New Roman" w:cs="Times New Roman"/>
                <w:sz w:val="19"/>
                <w:szCs w:val="19"/>
              </w:rPr>
            </w:pPr>
            <w:r w:rsidRPr="00D73160">
              <w:rPr>
                <w:rFonts w:ascii="Times New Roman" w:hAnsi="Times New Roman" w:cs="Times New Roman"/>
                <w:sz w:val="19"/>
                <w:szCs w:val="19"/>
              </w:rPr>
              <w:t>Жилищно-коммунальное хозяйство</w:t>
            </w:r>
          </w:p>
        </w:tc>
        <w:tc>
          <w:tcPr>
            <w:tcW w:w="567" w:type="dxa"/>
            <w:tcBorders>
              <w:top w:val="nil"/>
              <w:left w:val="single" w:sz="4" w:space="0" w:color="auto"/>
              <w:bottom w:val="single" w:sz="4" w:space="0" w:color="auto"/>
              <w:right w:val="single" w:sz="4" w:space="0" w:color="auto"/>
            </w:tcBorders>
            <w:noWrap/>
            <w:vAlign w:val="bottom"/>
            <w:hideMark/>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05</w:t>
            </w:r>
          </w:p>
        </w:tc>
        <w:tc>
          <w:tcPr>
            <w:tcW w:w="426" w:type="dxa"/>
            <w:tcBorders>
              <w:top w:val="nil"/>
              <w:left w:val="nil"/>
              <w:bottom w:val="single" w:sz="4" w:space="0" w:color="auto"/>
              <w:right w:val="single" w:sz="4" w:space="0" w:color="auto"/>
            </w:tcBorders>
            <w:noWrap/>
            <w:vAlign w:val="bottom"/>
            <w:hideMark/>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01</w:t>
            </w:r>
          </w:p>
        </w:tc>
        <w:tc>
          <w:tcPr>
            <w:tcW w:w="1275" w:type="dxa"/>
            <w:tcBorders>
              <w:top w:val="nil"/>
              <w:left w:val="nil"/>
              <w:bottom w:val="single" w:sz="4" w:space="0" w:color="auto"/>
              <w:right w:val="single" w:sz="4" w:space="0" w:color="auto"/>
            </w:tcBorders>
            <w:noWrap/>
            <w:vAlign w:val="bottom"/>
            <w:hideMark/>
          </w:tcPr>
          <w:p w:rsidR="00916049" w:rsidRPr="00D73160" w:rsidRDefault="00916049" w:rsidP="00D50E74">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3504800000</w:t>
            </w:r>
          </w:p>
        </w:tc>
        <w:tc>
          <w:tcPr>
            <w:tcW w:w="567"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916049" w:rsidRDefault="00916049"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50,0</w:t>
            </w:r>
          </w:p>
        </w:tc>
        <w:tc>
          <w:tcPr>
            <w:tcW w:w="1417" w:type="dxa"/>
            <w:tcBorders>
              <w:top w:val="nil"/>
              <w:left w:val="single" w:sz="8" w:space="0" w:color="auto"/>
              <w:bottom w:val="single" w:sz="4" w:space="0" w:color="auto"/>
              <w:right w:val="single" w:sz="8" w:space="0" w:color="auto"/>
            </w:tcBorders>
            <w:vAlign w:val="bottom"/>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50,0</w:t>
            </w:r>
          </w:p>
        </w:tc>
      </w:tr>
      <w:tr w:rsidR="00916049" w:rsidRPr="00C3469D" w:rsidTr="00D50E74">
        <w:trPr>
          <w:trHeight w:val="70"/>
        </w:trPr>
        <w:tc>
          <w:tcPr>
            <w:tcW w:w="5671" w:type="dxa"/>
            <w:tcBorders>
              <w:top w:val="nil"/>
              <w:left w:val="single" w:sz="8" w:space="0" w:color="auto"/>
              <w:bottom w:val="single" w:sz="4" w:space="0" w:color="auto"/>
              <w:right w:val="single" w:sz="8" w:space="0" w:color="auto"/>
            </w:tcBorders>
            <w:hideMark/>
          </w:tcPr>
          <w:p w:rsidR="00916049" w:rsidRPr="00D73160" w:rsidRDefault="00916049" w:rsidP="00D50E74">
            <w:pPr>
              <w:ind w:firstLine="0"/>
              <w:rPr>
                <w:rFonts w:ascii="Times New Roman" w:hAnsi="Times New Roman" w:cs="Times New Roman"/>
                <w:sz w:val="19"/>
                <w:szCs w:val="19"/>
              </w:rPr>
            </w:pPr>
            <w:r w:rsidRPr="00D73160">
              <w:rPr>
                <w:rFonts w:ascii="Times New Roman" w:hAnsi="Times New Roman" w:cs="Times New Roman"/>
                <w:sz w:val="19"/>
                <w:szCs w:val="19"/>
              </w:rPr>
              <w:t>Мероприятия в области жилищного хозяйства</w:t>
            </w:r>
          </w:p>
        </w:tc>
        <w:tc>
          <w:tcPr>
            <w:tcW w:w="567" w:type="dxa"/>
            <w:tcBorders>
              <w:top w:val="nil"/>
              <w:left w:val="single" w:sz="4" w:space="0" w:color="auto"/>
              <w:bottom w:val="single" w:sz="4" w:space="0" w:color="auto"/>
              <w:right w:val="single" w:sz="4" w:space="0" w:color="auto"/>
            </w:tcBorders>
            <w:noWrap/>
            <w:vAlign w:val="bottom"/>
            <w:hideMark/>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05</w:t>
            </w:r>
          </w:p>
        </w:tc>
        <w:tc>
          <w:tcPr>
            <w:tcW w:w="426" w:type="dxa"/>
            <w:tcBorders>
              <w:top w:val="nil"/>
              <w:left w:val="nil"/>
              <w:bottom w:val="single" w:sz="4" w:space="0" w:color="auto"/>
              <w:right w:val="single" w:sz="4" w:space="0" w:color="auto"/>
            </w:tcBorders>
            <w:noWrap/>
            <w:vAlign w:val="bottom"/>
            <w:hideMark/>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01</w:t>
            </w:r>
          </w:p>
        </w:tc>
        <w:tc>
          <w:tcPr>
            <w:tcW w:w="1275" w:type="dxa"/>
            <w:tcBorders>
              <w:top w:val="nil"/>
              <w:left w:val="nil"/>
              <w:bottom w:val="single" w:sz="4" w:space="0" w:color="auto"/>
              <w:right w:val="single" w:sz="4" w:space="0" w:color="auto"/>
            </w:tcBorders>
            <w:noWrap/>
            <w:vAlign w:val="bottom"/>
            <w:hideMark/>
          </w:tcPr>
          <w:p w:rsidR="00916049" w:rsidRPr="00D73160" w:rsidRDefault="00916049" w:rsidP="00D50E74">
            <w:pPr>
              <w:widowControl/>
              <w:tabs>
                <w:tab w:val="left" w:pos="6120"/>
              </w:tabs>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3504800290</w:t>
            </w:r>
          </w:p>
        </w:tc>
        <w:tc>
          <w:tcPr>
            <w:tcW w:w="567"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916049" w:rsidRDefault="00916049"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50,0</w:t>
            </w:r>
          </w:p>
        </w:tc>
        <w:tc>
          <w:tcPr>
            <w:tcW w:w="1417" w:type="dxa"/>
            <w:tcBorders>
              <w:top w:val="nil"/>
              <w:left w:val="single" w:sz="8" w:space="0" w:color="auto"/>
              <w:bottom w:val="single" w:sz="4" w:space="0" w:color="auto"/>
              <w:right w:val="single" w:sz="8" w:space="0" w:color="auto"/>
            </w:tcBorders>
            <w:vAlign w:val="bottom"/>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50,0</w:t>
            </w:r>
          </w:p>
        </w:tc>
      </w:tr>
      <w:tr w:rsidR="00916049"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916049" w:rsidRPr="00D73160" w:rsidRDefault="00916049" w:rsidP="00D50E74">
            <w:pPr>
              <w:widowControl/>
              <w:tabs>
                <w:tab w:val="left" w:pos="6120"/>
              </w:tabs>
              <w:autoSpaceDE/>
              <w:autoSpaceDN/>
              <w:adjustRightInd/>
              <w:ind w:firstLine="0"/>
              <w:jc w:val="left"/>
              <w:rPr>
                <w:rFonts w:ascii="Times New Roman" w:hAnsi="Times New Roman" w:cs="Times New Roman"/>
                <w:sz w:val="19"/>
                <w:szCs w:val="19"/>
              </w:rPr>
            </w:pPr>
            <w:r w:rsidRPr="00D73160">
              <w:rPr>
                <w:rFonts w:ascii="Times New Roman" w:hAnsi="Times New Roman" w:cs="Times New Roman"/>
                <w:sz w:val="19"/>
                <w:szCs w:val="19"/>
              </w:rPr>
              <w:t>Взносы на капитальный ремонт общего имущества в многоквартирных домах</w:t>
            </w:r>
          </w:p>
        </w:tc>
        <w:tc>
          <w:tcPr>
            <w:tcW w:w="567" w:type="dxa"/>
            <w:tcBorders>
              <w:top w:val="nil"/>
              <w:left w:val="single" w:sz="4" w:space="0" w:color="auto"/>
              <w:bottom w:val="single" w:sz="4" w:space="0" w:color="auto"/>
              <w:right w:val="single" w:sz="4" w:space="0" w:color="auto"/>
            </w:tcBorders>
            <w:noWrap/>
            <w:vAlign w:val="bottom"/>
            <w:hideMark/>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05</w:t>
            </w:r>
          </w:p>
        </w:tc>
        <w:tc>
          <w:tcPr>
            <w:tcW w:w="426" w:type="dxa"/>
            <w:tcBorders>
              <w:top w:val="nil"/>
              <w:left w:val="nil"/>
              <w:bottom w:val="single" w:sz="4" w:space="0" w:color="auto"/>
              <w:right w:val="single" w:sz="4" w:space="0" w:color="auto"/>
            </w:tcBorders>
            <w:noWrap/>
            <w:vAlign w:val="bottom"/>
            <w:hideMark/>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01</w:t>
            </w:r>
          </w:p>
        </w:tc>
        <w:tc>
          <w:tcPr>
            <w:tcW w:w="1275" w:type="dxa"/>
            <w:tcBorders>
              <w:top w:val="nil"/>
              <w:left w:val="nil"/>
              <w:bottom w:val="single" w:sz="4" w:space="0" w:color="auto"/>
              <w:right w:val="single" w:sz="4" w:space="0" w:color="auto"/>
            </w:tcBorders>
            <w:noWrap/>
            <w:vAlign w:val="bottom"/>
            <w:hideMark/>
          </w:tcPr>
          <w:p w:rsidR="00916049" w:rsidRPr="00D73160" w:rsidRDefault="00916049" w:rsidP="00D50E74">
            <w:pPr>
              <w:widowControl/>
              <w:tabs>
                <w:tab w:val="left" w:pos="6120"/>
              </w:tabs>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3504800290</w:t>
            </w:r>
          </w:p>
        </w:tc>
        <w:tc>
          <w:tcPr>
            <w:tcW w:w="567"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916049" w:rsidRDefault="00916049"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50,0</w:t>
            </w:r>
          </w:p>
        </w:tc>
        <w:tc>
          <w:tcPr>
            <w:tcW w:w="1417" w:type="dxa"/>
            <w:tcBorders>
              <w:top w:val="nil"/>
              <w:left w:val="single" w:sz="8" w:space="0" w:color="auto"/>
              <w:bottom w:val="single" w:sz="4" w:space="0" w:color="auto"/>
              <w:right w:val="single" w:sz="8" w:space="0" w:color="auto"/>
            </w:tcBorders>
            <w:vAlign w:val="bottom"/>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50,0</w:t>
            </w:r>
          </w:p>
        </w:tc>
      </w:tr>
      <w:tr w:rsidR="00916049"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916049" w:rsidRPr="00D73160" w:rsidRDefault="00916049" w:rsidP="00D50E74">
            <w:pPr>
              <w:ind w:firstLine="0"/>
              <w:jc w:val="left"/>
              <w:rPr>
                <w:rFonts w:ascii="Times New Roman" w:hAnsi="Times New Roman" w:cs="Times New Roman"/>
                <w:sz w:val="19"/>
                <w:szCs w:val="19"/>
              </w:rPr>
            </w:pPr>
            <w:r w:rsidRPr="00D73160">
              <w:rPr>
                <w:rFonts w:ascii="Times New Roman" w:hAnsi="Times New Roman" w:cs="Times New Roman"/>
                <w:sz w:val="19"/>
                <w:szCs w:val="19"/>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05</w:t>
            </w:r>
          </w:p>
        </w:tc>
        <w:tc>
          <w:tcPr>
            <w:tcW w:w="426" w:type="dxa"/>
            <w:tcBorders>
              <w:top w:val="nil"/>
              <w:left w:val="nil"/>
              <w:bottom w:val="single" w:sz="4" w:space="0" w:color="auto"/>
              <w:right w:val="single" w:sz="4" w:space="0" w:color="auto"/>
            </w:tcBorders>
            <w:noWrap/>
            <w:vAlign w:val="bottom"/>
            <w:hideMark/>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01</w:t>
            </w:r>
          </w:p>
        </w:tc>
        <w:tc>
          <w:tcPr>
            <w:tcW w:w="1275" w:type="dxa"/>
            <w:tcBorders>
              <w:top w:val="nil"/>
              <w:left w:val="nil"/>
              <w:bottom w:val="single" w:sz="4" w:space="0" w:color="auto"/>
              <w:right w:val="single" w:sz="4" w:space="0" w:color="auto"/>
            </w:tcBorders>
            <w:noWrap/>
            <w:vAlign w:val="bottom"/>
            <w:hideMark/>
          </w:tcPr>
          <w:p w:rsidR="00916049" w:rsidRPr="00D73160" w:rsidRDefault="00916049" w:rsidP="00D50E74">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3500000000</w:t>
            </w:r>
          </w:p>
        </w:tc>
        <w:tc>
          <w:tcPr>
            <w:tcW w:w="567"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200</w:t>
            </w:r>
          </w:p>
        </w:tc>
        <w:tc>
          <w:tcPr>
            <w:tcW w:w="993" w:type="dxa"/>
            <w:tcBorders>
              <w:top w:val="nil"/>
              <w:left w:val="single" w:sz="8" w:space="0" w:color="auto"/>
              <w:bottom w:val="single" w:sz="4" w:space="0" w:color="auto"/>
              <w:right w:val="single" w:sz="8" w:space="0" w:color="auto"/>
            </w:tcBorders>
            <w:noWrap/>
            <w:vAlign w:val="bottom"/>
            <w:hideMark/>
          </w:tcPr>
          <w:p w:rsidR="00916049" w:rsidRDefault="00916049"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50,0</w:t>
            </w:r>
          </w:p>
        </w:tc>
        <w:tc>
          <w:tcPr>
            <w:tcW w:w="1417" w:type="dxa"/>
            <w:tcBorders>
              <w:top w:val="nil"/>
              <w:left w:val="single" w:sz="8" w:space="0" w:color="auto"/>
              <w:bottom w:val="single" w:sz="4" w:space="0" w:color="auto"/>
              <w:right w:val="single" w:sz="8" w:space="0" w:color="auto"/>
            </w:tcBorders>
            <w:vAlign w:val="bottom"/>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50,0</w:t>
            </w:r>
          </w:p>
        </w:tc>
      </w:tr>
      <w:tr w:rsidR="00916049"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916049" w:rsidRPr="00A11A06" w:rsidRDefault="00916049" w:rsidP="00EF2D7E">
            <w:pPr>
              <w:widowControl/>
              <w:autoSpaceDE/>
              <w:autoSpaceDN/>
              <w:adjustRightInd/>
              <w:ind w:firstLine="0"/>
              <w:jc w:val="left"/>
              <w:rPr>
                <w:rFonts w:ascii="Times New Roman" w:hAnsi="Times New Roman" w:cs="Times New Roman"/>
                <w:lang w:eastAsia="ru-RU"/>
              </w:rPr>
            </w:pPr>
            <w:r w:rsidRPr="00232E2A">
              <w:rPr>
                <w:sz w:val="18"/>
                <w:szCs w:val="18"/>
              </w:rPr>
              <w:t>Мероприятия в области коммунального хозяйства</w:t>
            </w:r>
          </w:p>
        </w:tc>
        <w:tc>
          <w:tcPr>
            <w:tcW w:w="567" w:type="dxa"/>
            <w:tcBorders>
              <w:top w:val="nil"/>
              <w:left w:val="single" w:sz="4" w:space="0" w:color="auto"/>
              <w:bottom w:val="single" w:sz="4" w:space="0" w:color="auto"/>
              <w:right w:val="single" w:sz="4" w:space="0" w:color="auto"/>
            </w:tcBorders>
            <w:noWrap/>
            <w:vAlign w:val="bottom"/>
            <w:hideMark/>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05</w:t>
            </w:r>
          </w:p>
        </w:tc>
        <w:tc>
          <w:tcPr>
            <w:tcW w:w="426" w:type="dxa"/>
            <w:tcBorders>
              <w:top w:val="nil"/>
              <w:left w:val="nil"/>
              <w:bottom w:val="single" w:sz="4" w:space="0" w:color="auto"/>
              <w:right w:val="single" w:sz="4" w:space="0" w:color="auto"/>
            </w:tcBorders>
            <w:noWrap/>
            <w:vAlign w:val="bottom"/>
            <w:hideMark/>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02</w:t>
            </w:r>
          </w:p>
        </w:tc>
        <w:tc>
          <w:tcPr>
            <w:tcW w:w="1275" w:type="dxa"/>
            <w:tcBorders>
              <w:top w:val="nil"/>
              <w:left w:val="nil"/>
              <w:bottom w:val="single" w:sz="4" w:space="0" w:color="auto"/>
              <w:right w:val="single" w:sz="4" w:space="0" w:color="auto"/>
            </w:tcBorders>
            <w:noWrap/>
            <w:vAlign w:val="bottom"/>
            <w:hideMark/>
          </w:tcPr>
          <w:p w:rsidR="00916049" w:rsidRDefault="00916049" w:rsidP="00EF2D7E">
            <w:pPr>
              <w:widowControl/>
              <w:autoSpaceDE/>
              <w:autoSpaceDN/>
              <w:adjustRightInd/>
              <w:ind w:firstLine="0"/>
              <w:jc w:val="center"/>
              <w:rPr>
                <w:rFonts w:ascii="Times New Roman" w:hAnsi="Times New Roman" w:cs="Times New Roman"/>
                <w:lang w:eastAsia="ru-RU"/>
              </w:rPr>
            </w:pPr>
          </w:p>
        </w:tc>
        <w:tc>
          <w:tcPr>
            <w:tcW w:w="567"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916049" w:rsidRDefault="00916049"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65,0</w:t>
            </w:r>
          </w:p>
        </w:tc>
        <w:tc>
          <w:tcPr>
            <w:tcW w:w="1417" w:type="dxa"/>
            <w:tcBorders>
              <w:top w:val="nil"/>
              <w:left w:val="single" w:sz="8" w:space="0" w:color="auto"/>
              <w:bottom w:val="single" w:sz="4" w:space="0" w:color="auto"/>
              <w:right w:val="single" w:sz="8" w:space="0" w:color="auto"/>
            </w:tcBorders>
            <w:vAlign w:val="bottom"/>
          </w:tcPr>
          <w:p w:rsidR="00916049" w:rsidRDefault="00916049" w:rsidP="00592AED">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65,0</w:t>
            </w:r>
          </w:p>
        </w:tc>
      </w:tr>
      <w:tr w:rsidR="00916049"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916049" w:rsidRPr="00A11A06" w:rsidRDefault="00916049" w:rsidP="00EF2D7E">
            <w:pPr>
              <w:widowControl/>
              <w:autoSpaceDE/>
              <w:autoSpaceDN/>
              <w:adjustRightInd/>
              <w:ind w:firstLine="0"/>
              <w:jc w:val="left"/>
              <w:rPr>
                <w:rFonts w:ascii="Times New Roman" w:hAnsi="Times New Roman" w:cs="Times New Roman"/>
                <w:lang w:eastAsia="ru-RU"/>
              </w:rPr>
            </w:pPr>
            <w:r w:rsidRPr="00BC0E14">
              <w:rPr>
                <w:rFonts w:ascii="Times New Roman" w:hAnsi="Times New Roman" w:cs="Times New Roman"/>
              </w:rPr>
              <w:t>Муниц</w:t>
            </w:r>
            <w:r>
              <w:rPr>
                <w:rFonts w:ascii="Times New Roman" w:hAnsi="Times New Roman" w:cs="Times New Roman"/>
              </w:rPr>
              <w:t>ипальная программа «Комплексное развитие</w:t>
            </w:r>
            <w:r w:rsidRPr="002F74DF">
              <w:rPr>
                <w:rFonts w:ascii="Times New Roman" w:hAnsi="Times New Roman" w:cs="Times New Roman"/>
              </w:rPr>
              <w:t xml:space="preserve"> </w:t>
            </w:r>
            <w:r w:rsidRPr="007654AE">
              <w:rPr>
                <w:rFonts w:ascii="Times New Roman" w:hAnsi="Times New Roman" w:cs="Times New Roman"/>
              </w:rPr>
              <w:t>систем коммунальной инфраструктуры</w:t>
            </w:r>
            <w:r>
              <w:rPr>
                <w:rFonts w:ascii="Times New Roman" w:hAnsi="Times New Roman" w:cs="Times New Roman"/>
              </w:rPr>
              <w:t xml:space="preserve"> Парфеновского </w:t>
            </w:r>
            <w:r w:rsidRPr="007654AE">
              <w:rPr>
                <w:rFonts w:ascii="Times New Roman" w:hAnsi="Times New Roman" w:cs="Times New Roman"/>
              </w:rPr>
              <w:t>муниципального образования</w:t>
            </w:r>
            <w:r>
              <w:rPr>
                <w:rFonts w:ascii="Times New Roman" w:hAnsi="Times New Roman" w:cs="Times New Roman"/>
              </w:rPr>
              <w:t xml:space="preserve"> </w:t>
            </w:r>
            <w:r w:rsidRPr="007654AE">
              <w:rPr>
                <w:rFonts w:ascii="Times New Roman" w:hAnsi="Times New Roman" w:cs="Times New Roman"/>
              </w:rPr>
              <w:t>на 2015– 20</w:t>
            </w:r>
            <w:r>
              <w:rPr>
                <w:rFonts w:ascii="Times New Roman" w:hAnsi="Times New Roman" w:cs="Times New Roman"/>
              </w:rPr>
              <w:t>32</w:t>
            </w:r>
            <w:r w:rsidRPr="007654AE">
              <w:rPr>
                <w:rFonts w:ascii="Times New Roman" w:hAnsi="Times New Roman" w:cs="Times New Roman"/>
              </w:rPr>
              <w:t xml:space="preserve"> годы</w:t>
            </w:r>
            <w:r>
              <w:rPr>
                <w:rFonts w:ascii="Times New Roman" w:hAnsi="Times New Roman" w:cs="Times New Roman"/>
              </w:rPr>
              <w:t>»</w:t>
            </w:r>
          </w:p>
        </w:tc>
        <w:tc>
          <w:tcPr>
            <w:tcW w:w="567" w:type="dxa"/>
            <w:tcBorders>
              <w:top w:val="nil"/>
              <w:left w:val="single" w:sz="4" w:space="0" w:color="auto"/>
              <w:bottom w:val="single" w:sz="4" w:space="0" w:color="auto"/>
              <w:right w:val="single" w:sz="4" w:space="0" w:color="auto"/>
            </w:tcBorders>
            <w:noWrap/>
            <w:vAlign w:val="bottom"/>
            <w:hideMark/>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05</w:t>
            </w:r>
          </w:p>
        </w:tc>
        <w:tc>
          <w:tcPr>
            <w:tcW w:w="426" w:type="dxa"/>
            <w:tcBorders>
              <w:top w:val="nil"/>
              <w:left w:val="nil"/>
              <w:bottom w:val="single" w:sz="4" w:space="0" w:color="auto"/>
              <w:right w:val="single" w:sz="4" w:space="0" w:color="auto"/>
            </w:tcBorders>
            <w:noWrap/>
            <w:vAlign w:val="bottom"/>
            <w:hideMark/>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02</w:t>
            </w:r>
          </w:p>
        </w:tc>
        <w:tc>
          <w:tcPr>
            <w:tcW w:w="1275" w:type="dxa"/>
            <w:tcBorders>
              <w:top w:val="nil"/>
              <w:left w:val="nil"/>
              <w:bottom w:val="single" w:sz="4" w:space="0" w:color="auto"/>
              <w:right w:val="single" w:sz="4" w:space="0" w:color="auto"/>
            </w:tcBorders>
            <w:noWrap/>
            <w:vAlign w:val="bottom"/>
            <w:hideMark/>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8801300000</w:t>
            </w:r>
          </w:p>
        </w:tc>
        <w:tc>
          <w:tcPr>
            <w:tcW w:w="567"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916049" w:rsidRDefault="00916049"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65,0</w:t>
            </w:r>
          </w:p>
        </w:tc>
        <w:tc>
          <w:tcPr>
            <w:tcW w:w="1417" w:type="dxa"/>
            <w:tcBorders>
              <w:top w:val="nil"/>
              <w:left w:val="single" w:sz="8" w:space="0" w:color="auto"/>
              <w:bottom w:val="single" w:sz="4" w:space="0" w:color="auto"/>
              <w:right w:val="single" w:sz="8" w:space="0" w:color="auto"/>
            </w:tcBorders>
            <w:vAlign w:val="bottom"/>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65,0</w:t>
            </w:r>
          </w:p>
        </w:tc>
      </w:tr>
      <w:tr w:rsidR="00916049"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916049" w:rsidRPr="00A11A06" w:rsidRDefault="00916049" w:rsidP="00EF2D7E">
            <w:pPr>
              <w:widowControl/>
              <w:autoSpaceDE/>
              <w:autoSpaceDN/>
              <w:adjustRightInd/>
              <w:ind w:firstLine="0"/>
              <w:jc w:val="left"/>
              <w:rPr>
                <w:rFonts w:ascii="Times New Roman" w:hAnsi="Times New Roman" w:cs="Times New Roman"/>
                <w:lang w:eastAsia="ru-RU"/>
              </w:rPr>
            </w:pPr>
            <w:r>
              <w:rPr>
                <w:rFonts w:ascii="Times New Roman" w:hAnsi="Times New Roman" w:cs="Times New Roman"/>
              </w:rPr>
              <w:t>Строительство,реконструкция систем водоснабжения</w:t>
            </w:r>
          </w:p>
        </w:tc>
        <w:tc>
          <w:tcPr>
            <w:tcW w:w="567" w:type="dxa"/>
            <w:tcBorders>
              <w:top w:val="nil"/>
              <w:left w:val="single" w:sz="4" w:space="0" w:color="auto"/>
              <w:bottom w:val="single" w:sz="4" w:space="0" w:color="auto"/>
              <w:right w:val="single" w:sz="4" w:space="0" w:color="auto"/>
            </w:tcBorders>
            <w:noWrap/>
            <w:vAlign w:val="bottom"/>
            <w:hideMark/>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05</w:t>
            </w:r>
          </w:p>
        </w:tc>
        <w:tc>
          <w:tcPr>
            <w:tcW w:w="426" w:type="dxa"/>
            <w:tcBorders>
              <w:top w:val="nil"/>
              <w:left w:val="nil"/>
              <w:bottom w:val="single" w:sz="4" w:space="0" w:color="auto"/>
              <w:right w:val="single" w:sz="4" w:space="0" w:color="auto"/>
            </w:tcBorders>
            <w:noWrap/>
            <w:vAlign w:val="bottom"/>
            <w:hideMark/>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02</w:t>
            </w:r>
          </w:p>
        </w:tc>
        <w:tc>
          <w:tcPr>
            <w:tcW w:w="1275" w:type="dxa"/>
            <w:tcBorders>
              <w:top w:val="nil"/>
              <w:left w:val="nil"/>
              <w:bottom w:val="single" w:sz="4" w:space="0" w:color="auto"/>
              <w:right w:val="single" w:sz="4" w:space="0" w:color="auto"/>
            </w:tcBorders>
            <w:noWrap/>
            <w:vAlign w:val="bottom"/>
            <w:hideMark/>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8801300001</w:t>
            </w:r>
          </w:p>
        </w:tc>
        <w:tc>
          <w:tcPr>
            <w:tcW w:w="567"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916049" w:rsidRDefault="00916049"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25,0</w:t>
            </w:r>
          </w:p>
        </w:tc>
        <w:tc>
          <w:tcPr>
            <w:tcW w:w="1417" w:type="dxa"/>
            <w:tcBorders>
              <w:top w:val="nil"/>
              <w:left w:val="single" w:sz="8" w:space="0" w:color="auto"/>
              <w:bottom w:val="single" w:sz="4" w:space="0" w:color="auto"/>
              <w:right w:val="single" w:sz="8" w:space="0" w:color="auto"/>
            </w:tcBorders>
            <w:vAlign w:val="bottom"/>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25,0</w:t>
            </w:r>
          </w:p>
        </w:tc>
      </w:tr>
      <w:tr w:rsidR="00916049"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916049" w:rsidRPr="00A11A06" w:rsidRDefault="00916049" w:rsidP="00EF2D7E">
            <w:pPr>
              <w:widowControl/>
              <w:autoSpaceDE/>
              <w:autoSpaceDN/>
              <w:adjustRightInd/>
              <w:ind w:firstLine="0"/>
              <w:jc w:val="left"/>
              <w:rPr>
                <w:rFonts w:ascii="Times New Roman" w:hAnsi="Times New Roman" w:cs="Times New Roman"/>
                <w:lang w:eastAsia="ru-RU"/>
              </w:rPr>
            </w:pPr>
            <w:r>
              <w:rPr>
                <w:rFonts w:ascii="Times New Roman" w:hAnsi="Times New Roman" w:cs="Times New Roman"/>
              </w:rPr>
              <w:t>Строительство и реконструкция систем теплоснабжения</w:t>
            </w:r>
          </w:p>
        </w:tc>
        <w:tc>
          <w:tcPr>
            <w:tcW w:w="567" w:type="dxa"/>
            <w:tcBorders>
              <w:top w:val="nil"/>
              <w:left w:val="single" w:sz="4" w:space="0" w:color="auto"/>
              <w:bottom w:val="single" w:sz="4" w:space="0" w:color="auto"/>
              <w:right w:val="single" w:sz="4" w:space="0" w:color="auto"/>
            </w:tcBorders>
            <w:noWrap/>
            <w:vAlign w:val="bottom"/>
            <w:hideMark/>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05</w:t>
            </w:r>
          </w:p>
        </w:tc>
        <w:tc>
          <w:tcPr>
            <w:tcW w:w="426" w:type="dxa"/>
            <w:tcBorders>
              <w:top w:val="nil"/>
              <w:left w:val="nil"/>
              <w:bottom w:val="single" w:sz="4" w:space="0" w:color="auto"/>
              <w:right w:val="single" w:sz="4" w:space="0" w:color="auto"/>
            </w:tcBorders>
            <w:noWrap/>
            <w:vAlign w:val="bottom"/>
            <w:hideMark/>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02</w:t>
            </w:r>
          </w:p>
        </w:tc>
        <w:tc>
          <w:tcPr>
            <w:tcW w:w="1275" w:type="dxa"/>
            <w:tcBorders>
              <w:top w:val="nil"/>
              <w:left w:val="nil"/>
              <w:bottom w:val="single" w:sz="4" w:space="0" w:color="auto"/>
              <w:right w:val="single" w:sz="4" w:space="0" w:color="auto"/>
            </w:tcBorders>
            <w:noWrap/>
            <w:vAlign w:val="bottom"/>
            <w:hideMark/>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8801300002</w:t>
            </w:r>
          </w:p>
        </w:tc>
        <w:tc>
          <w:tcPr>
            <w:tcW w:w="567"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916049" w:rsidRDefault="00916049"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40,0</w:t>
            </w:r>
          </w:p>
        </w:tc>
        <w:tc>
          <w:tcPr>
            <w:tcW w:w="1417" w:type="dxa"/>
            <w:tcBorders>
              <w:top w:val="nil"/>
              <w:left w:val="single" w:sz="8" w:space="0" w:color="auto"/>
              <w:bottom w:val="single" w:sz="4" w:space="0" w:color="auto"/>
              <w:right w:val="single" w:sz="8" w:space="0" w:color="auto"/>
            </w:tcBorders>
            <w:vAlign w:val="bottom"/>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40,0</w:t>
            </w:r>
          </w:p>
        </w:tc>
      </w:tr>
      <w:tr w:rsidR="00916049"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916049" w:rsidRPr="00A11A06" w:rsidRDefault="00916049" w:rsidP="00EF2D7E">
            <w:pPr>
              <w:widowControl/>
              <w:autoSpaceDE/>
              <w:autoSpaceDN/>
              <w:adjustRightInd/>
              <w:ind w:firstLine="0"/>
              <w:jc w:val="left"/>
              <w:rPr>
                <w:rFonts w:ascii="Times New Roman" w:hAnsi="Times New Roman" w:cs="Times New Roman"/>
                <w:lang w:eastAsia="ru-RU"/>
              </w:rPr>
            </w:pPr>
            <w:r>
              <w:rPr>
                <w:rFonts w:ascii="Times New Roman" w:hAnsi="Times New Roman" w:cs="Times New Roman"/>
              </w:rPr>
              <w:t xml:space="preserve">Прочая </w:t>
            </w:r>
            <w:r w:rsidRPr="00CE0E43">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05</w:t>
            </w:r>
          </w:p>
        </w:tc>
        <w:tc>
          <w:tcPr>
            <w:tcW w:w="426" w:type="dxa"/>
            <w:tcBorders>
              <w:top w:val="nil"/>
              <w:left w:val="nil"/>
              <w:bottom w:val="single" w:sz="4" w:space="0" w:color="auto"/>
              <w:right w:val="single" w:sz="4" w:space="0" w:color="auto"/>
            </w:tcBorders>
            <w:noWrap/>
            <w:vAlign w:val="bottom"/>
            <w:hideMark/>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02</w:t>
            </w:r>
          </w:p>
        </w:tc>
        <w:tc>
          <w:tcPr>
            <w:tcW w:w="1275" w:type="dxa"/>
            <w:tcBorders>
              <w:top w:val="nil"/>
              <w:left w:val="nil"/>
              <w:bottom w:val="single" w:sz="4" w:space="0" w:color="auto"/>
              <w:right w:val="single" w:sz="4" w:space="0" w:color="auto"/>
            </w:tcBorders>
            <w:noWrap/>
            <w:vAlign w:val="bottom"/>
            <w:hideMark/>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8801300000</w:t>
            </w:r>
          </w:p>
        </w:tc>
        <w:tc>
          <w:tcPr>
            <w:tcW w:w="567"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916049" w:rsidRDefault="00916049"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65,0</w:t>
            </w:r>
          </w:p>
        </w:tc>
        <w:tc>
          <w:tcPr>
            <w:tcW w:w="1417" w:type="dxa"/>
            <w:tcBorders>
              <w:top w:val="nil"/>
              <w:left w:val="single" w:sz="8" w:space="0" w:color="auto"/>
              <w:bottom w:val="single" w:sz="4" w:space="0" w:color="auto"/>
              <w:right w:val="single" w:sz="8" w:space="0" w:color="auto"/>
            </w:tcBorders>
            <w:vAlign w:val="bottom"/>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65,0</w:t>
            </w:r>
          </w:p>
        </w:tc>
      </w:tr>
      <w:tr w:rsidR="00916049"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916049" w:rsidRPr="003516E2" w:rsidRDefault="00916049" w:rsidP="00EF2D7E">
            <w:pPr>
              <w:widowControl/>
              <w:autoSpaceDE/>
              <w:autoSpaceDN/>
              <w:adjustRightInd/>
              <w:ind w:firstLine="0"/>
              <w:jc w:val="left"/>
              <w:rPr>
                <w:rFonts w:ascii="Times New Roman" w:hAnsi="Times New Roman" w:cs="Times New Roman"/>
                <w:lang w:eastAsia="ru-RU"/>
              </w:rPr>
            </w:pPr>
            <w:r w:rsidRPr="00A11A06">
              <w:rPr>
                <w:rFonts w:ascii="Times New Roman" w:hAnsi="Times New Roman" w:cs="Times New Roman"/>
                <w:lang w:eastAsia="ru-RU"/>
              </w:rPr>
              <w:t>Благоустройство</w:t>
            </w:r>
          </w:p>
        </w:tc>
        <w:tc>
          <w:tcPr>
            <w:tcW w:w="567" w:type="dxa"/>
            <w:tcBorders>
              <w:top w:val="nil"/>
              <w:left w:val="single" w:sz="4" w:space="0" w:color="auto"/>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05</w:t>
            </w:r>
          </w:p>
        </w:tc>
        <w:tc>
          <w:tcPr>
            <w:tcW w:w="426"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03</w:t>
            </w:r>
          </w:p>
        </w:tc>
        <w:tc>
          <w:tcPr>
            <w:tcW w:w="1275" w:type="dxa"/>
            <w:tcBorders>
              <w:top w:val="nil"/>
              <w:left w:val="nil"/>
              <w:bottom w:val="single" w:sz="4" w:space="0" w:color="auto"/>
              <w:right w:val="single" w:sz="4" w:space="0" w:color="auto"/>
            </w:tcBorders>
            <w:noWrap/>
            <w:vAlign w:val="bottom"/>
            <w:hideMark/>
          </w:tcPr>
          <w:p w:rsidR="00916049" w:rsidRDefault="00916049" w:rsidP="00EF2D7E">
            <w:pPr>
              <w:widowControl/>
              <w:autoSpaceDE/>
              <w:autoSpaceDN/>
              <w:adjustRightInd/>
              <w:ind w:firstLine="0"/>
              <w:jc w:val="center"/>
              <w:rPr>
                <w:rFonts w:ascii="Times New Roman" w:hAnsi="Times New Roman" w:cs="Times New Roman"/>
                <w:lang w:eastAsia="ru-RU"/>
              </w:rPr>
            </w:pPr>
          </w:p>
        </w:tc>
        <w:tc>
          <w:tcPr>
            <w:tcW w:w="567"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916049" w:rsidRPr="0004690C" w:rsidRDefault="00916049" w:rsidP="0004690C">
            <w:pPr>
              <w:widowControl/>
              <w:autoSpaceDE/>
              <w:autoSpaceDN/>
              <w:adjustRightInd/>
              <w:ind w:firstLine="0"/>
              <w:jc w:val="right"/>
              <w:rPr>
                <w:rFonts w:ascii="Times New Roman" w:hAnsi="Times New Roman" w:cs="Times New Roman"/>
                <w:lang w:val="en-US" w:eastAsia="ru-RU"/>
              </w:rPr>
            </w:pPr>
            <w:r>
              <w:rPr>
                <w:rFonts w:ascii="Times New Roman" w:hAnsi="Times New Roman" w:cs="Times New Roman"/>
                <w:lang w:val="en-US" w:eastAsia="ru-RU"/>
              </w:rPr>
              <w:t>658.8</w:t>
            </w:r>
          </w:p>
        </w:tc>
        <w:tc>
          <w:tcPr>
            <w:tcW w:w="1417" w:type="dxa"/>
            <w:tcBorders>
              <w:top w:val="nil"/>
              <w:left w:val="single" w:sz="8" w:space="0" w:color="auto"/>
              <w:bottom w:val="single" w:sz="4" w:space="0" w:color="auto"/>
              <w:right w:val="single" w:sz="8" w:space="0" w:color="auto"/>
            </w:tcBorders>
            <w:vAlign w:val="bottom"/>
          </w:tcPr>
          <w:p w:rsidR="00916049" w:rsidRPr="0004690C" w:rsidRDefault="00916049" w:rsidP="0004690C">
            <w:pPr>
              <w:widowControl/>
              <w:autoSpaceDE/>
              <w:autoSpaceDN/>
              <w:adjustRightInd/>
              <w:ind w:firstLine="0"/>
              <w:jc w:val="center"/>
              <w:rPr>
                <w:rFonts w:ascii="Times New Roman" w:hAnsi="Times New Roman" w:cs="Times New Roman"/>
                <w:lang w:val="en-US" w:eastAsia="ru-RU"/>
              </w:rPr>
            </w:pPr>
            <w:r>
              <w:rPr>
                <w:rFonts w:ascii="Times New Roman" w:hAnsi="Times New Roman" w:cs="Times New Roman"/>
                <w:lang w:val="en-US" w:eastAsia="ru-RU"/>
              </w:rPr>
              <w:t>658</w:t>
            </w:r>
            <w:r>
              <w:rPr>
                <w:rFonts w:ascii="Times New Roman" w:hAnsi="Times New Roman" w:cs="Times New Roman"/>
                <w:lang w:eastAsia="ru-RU"/>
              </w:rPr>
              <w:t>,</w:t>
            </w:r>
            <w:r>
              <w:rPr>
                <w:rFonts w:ascii="Times New Roman" w:hAnsi="Times New Roman" w:cs="Times New Roman"/>
                <w:lang w:val="en-US" w:eastAsia="ru-RU"/>
              </w:rPr>
              <w:t>8</w:t>
            </w:r>
          </w:p>
        </w:tc>
      </w:tr>
      <w:tr w:rsidR="00916049"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916049" w:rsidRPr="00672EB8" w:rsidRDefault="00916049" w:rsidP="00EF2D7E">
            <w:pPr>
              <w:ind w:firstLine="0"/>
              <w:jc w:val="left"/>
              <w:rPr>
                <w:rFonts w:ascii="Times New Roman" w:hAnsi="Times New Roman" w:cs="Times New Roman"/>
              </w:rPr>
            </w:pPr>
            <w:r w:rsidRPr="00672EB8">
              <w:rPr>
                <w:rFonts w:ascii="Times New Roman" w:hAnsi="Times New Roman" w:cs="Times New Roman"/>
              </w:rPr>
              <w:t>Жилищно - коммунальное хозяйство</w:t>
            </w:r>
          </w:p>
        </w:tc>
        <w:tc>
          <w:tcPr>
            <w:tcW w:w="567" w:type="dxa"/>
            <w:tcBorders>
              <w:top w:val="nil"/>
              <w:left w:val="single" w:sz="4" w:space="0" w:color="auto"/>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05</w:t>
            </w:r>
          </w:p>
        </w:tc>
        <w:tc>
          <w:tcPr>
            <w:tcW w:w="426"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03</w:t>
            </w:r>
          </w:p>
        </w:tc>
        <w:tc>
          <w:tcPr>
            <w:tcW w:w="1275" w:type="dxa"/>
            <w:tcBorders>
              <w:top w:val="nil"/>
              <w:left w:val="nil"/>
              <w:bottom w:val="single" w:sz="4" w:space="0" w:color="auto"/>
              <w:right w:val="single" w:sz="4" w:space="0" w:color="auto"/>
            </w:tcBorders>
            <w:noWrap/>
            <w:vAlign w:val="bottom"/>
            <w:hideMark/>
          </w:tcPr>
          <w:p w:rsidR="00916049" w:rsidRDefault="00916049" w:rsidP="00EF2D7E">
            <w:pPr>
              <w:widowControl/>
              <w:autoSpaceDE/>
              <w:autoSpaceDN/>
              <w:adjustRightInd/>
              <w:ind w:firstLine="0"/>
              <w:jc w:val="center"/>
              <w:rPr>
                <w:rFonts w:ascii="Times New Roman" w:hAnsi="Times New Roman" w:cs="Times New Roman"/>
                <w:lang w:eastAsia="ru-RU"/>
              </w:rPr>
            </w:pPr>
            <w:r w:rsidRPr="00672EB8">
              <w:rPr>
                <w:rFonts w:ascii="Times New Roman" w:hAnsi="Times New Roman" w:cs="Times New Roman"/>
                <w:lang w:eastAsia="ru-RU"/>
              </w:rPr>
              <w:t>3500000000</w:t>
            </w:r>
          </w:p>
        </w:tc>
        <w:tc>
          <w:tcPr>
            <w:tcW w:w="567"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916049" w:rsidRDefault="00916049" w:rsidP="0060038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250,0</w:t>
            </w:r>
          </w:p>
        </w:tc>
        <w:tc>
          <w:tcPr>
            <w:tcW w:w="1417" w:type="dxa"/>
            <w:tcBorders>
              <w:top w:val="nil"/>
              <w:left w:val="single" w:sz="8" w:space="0" w:color="auto"/>
              <w:bottom w:val="single" w:sz="4" w:space="0" w:color="auto"/>
              <w:right w:val="single" w:sz="8" w:space="0" w:color="auto"/>
            </w:tcBorders>
            <w:vAlign w:val="bottom"/>
          </w:tcPr>
          <w:p w:rsidR="00916049" w:rsidRDefault="00916049" w:rsidP="004A5579">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250,0</w:t>
            </w:r>
          </w:p>
        </w:tc>
      </w:tr>
      <w:tr w:rsidR="00916049"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916049" w:rsidRPr="00672EB8" w:rsidRDefault="00916049" w:rsidP="00EF2D7E">
            <w:pPr>
              <w:ind w:firstLine="0"/>
              <w:jc w:val="left"/>
              <w:rPr>
                <w:rFonts w:ascii="Times New Roman" w:hAnsi="Times New Roman" w:cs="Times New Roman"/>
              </w:rPr>
            </w:pPr>
            <w:r w:rsidRPr="00672EB8">
              <w:rPr>
                <w:rFonts w:ascii="Times New Roman" w:hAnsi="Times New Roman" w:cs="Times New Roman"/>
              </w:rPr>
              <w:t>Благоустройство</w:t>
            </w:r>
          </w:p>
        </w:tc>
        <w:tc>
          <w:tcPr>
            <w:tcW w:w="567" w:type="dxa"/>
            <w:tcBorders>
              <w:top w:val="nil"/>
              <w:left w:val="single" w:sz="4" w:space="0" w:color="auto"/>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05</w:t>
            </w:r>
          </w:p>
        </w:tc>
        <w:tc>
          <w:tcPr>
            <w:tcW w:w="426"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03</w:t>
            </w:r>
          </w:p>
        </w:tc>
        <w:tc>
          <w:tcPr>
            <w:tcW w:w="1275" w:type="dxa"/>
            <w:tcBorders>
              <w:top w:val="nil"/>
              <w:left w:val="nil"/>
              <w:bottom w:val="single" w:sz="4" w:space="0" w:color="auto"/>
              <w:right w:val="single" w:sz="4" w:space="0" w:color="auto"/>
            </w:tcBorders>
            <w:noWrap/>
            <w:vAlign w:val="bottom"/>
            <w:hideMark/>
          </w:tcPr>
          <w:p w:rsidR="00916049" w:rsidRDefault="00916049" w:rsidP="00EF2D7E">
            <w:pPr>
              <w:widowControl/>
              <w:autoSpaceDE/>
              <w:autoSpaceDN/>
              <w:adjustRightInd/>
              <w:ind w:firstLine="0"/>
              <w:jc w:val="center"/>
              <w:rPr>
                <w:rFonts w:ascii="Times New Roman" w:hAnsi="Times New Roman" w:cs="Times New Roman"/>
                <w:lang w:eastAsia="ru-RU"/>
              </w:rPr>
            </w:pPr>
            <w:r w:rsidRPr="00672EB8">
              <w:rPr>
                <w:rFonts w:ascii="Times New Roman" w:hAnsi="Times New Roman" w:cs="Times New Roman"/>
                <w:lang w:eastAsia="ru-RU"/>
              </w:rPr>
              <w:t>3505000000</w:t>
            </w:r>
          </w:p>
        </w:tc>
        <w:tc>
          <w:tcPr>
            <w:tcW w:w="567"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916049" w:rsidRDefault="00916049" w:rsidP="00592AED">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250,0</w:t>
            </w:r>
          </w:p>
        </w:tc>
        <w:tc>
          <w:tcPr>
            <w:tcW w:w="1417" w:type="dxa"/>
            <w:tcBorders>
              <w:top w:val="nil"/>
              <w:left w:val="single" w:sz="8" w:space="0" w:color="auto"/>
              <w:bottom w:val="single" w:sz="4" w:space="0" w:color="auto"/>
              <w:right w:val="single" w:sz="8" w:space="0" w:color="auto"/>
            </w:tcBorders>
            <w:vAlign w:val="bottom"/>
          </w:tcPr>
          <w:p w:rsidR="00916049" w:rsidRDefault="00916049" w:rsidP="004A5579">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250,0</w:t>
            </w:r>
          </w:p>
        </w:tc>
      </w:tr>
      <w:tr w:rsidR="00916049"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916049" w:rsidRPr="00672EB8" w:rsidRDefault="00916049" w:rsidP="00EF2D7E">
            <w:pPr>
              <w:ind w:firstLine="0"/>
              <w:jc w:val="left"/>
              <w:rPr>
                <w:rFonts w:ascii="Times New Roman" w:hAnsi="Times New Roman" w:cs="Times New Roman"/>
              </w:rPr>
            </w:pPr>
            <w:r w:rsidRPr="00672EB8">
              <w:rPr>
                <w:rFonts w:ascii="Times New Roman" w:hAnsi="Times New Roman" w:cs="Times New Roman"/>
              </w:rPr>
              <w:t>Уличное освещение</w:t>
            </w:r>
          </w:p>
        </w:tc>
        <w:tc>
          <w:tcPr>
            <w:tcW w:w="567" w:type="dxa"/>
            <w:tcBorders>
              <w:top w:val="nil"/>
              <w:left w:val="single" w:sz="4" w:space="0" w:color="auto"/>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05</w:t>
            </w:r>
          </w:p>
        </w:tc>
        <w:tc>
          <w:tcPr>
            <w:tcW w:w="426"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03</w:t>
            </w:r>
          </w:p>
        </w:tc>
        <w:tc>
          <w:tcPr>
            <w:tcW w:w="1275" w:type="dxa"/>
            <w:tcBorders>
              <w:top w:val="nil"/>
              <w:left w:val="nil"/>
              <w:bottom w:val="single" w:sz="4" w:space="0" w:color="auto"/>
              <w:right w:val="single" w:sz="4" w:space="0" w:color="auto"/>
            </w:tcBorders>
            <w:noWrap/>
            <w:vAlign w:val="bottom"/>
            <w:hideMark/>
          </w:tcPr>
          <w:p w:rsidR="00916049" w:rsidRDefault="00916049" w:rsidP="00EF2D7E">
            <w:pPr>
              <w:widowControl/>
              <w:autoSpaceDE/>
              <w:autoSpaceDN/>
              <w:adjustRightInd/>
              <w:ind w:firstLine="0"/>
              <w:jc w:val="center"/>
              <w:rPr>
                <w:rFonts w:ascii="Times New Roman" w:hAnsi="Times New Roman" w:cs="Times New Roman"/>
                <w:lang w:eastAsia="ru-RU"/>
              </w:rPr>
            </w:pPr>
            <w:r w:rsidRPr="00672EB8">
              <w:rPr>
                <w:rFonts w:ascii="Times New Roman" w:hAnsi="Times New Roman" w:cs="Times New Roman"/>
                <w:lang w:eastAsia="ru-RU"/>
              </w:rPr>
              <w:t>3505000010</w:t>
            </w:r>
          </w:p>
        </w:tc>
        <w:tc>
          <w:tcPr>
            <w:tcW w:w="567"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916049" w:rsidRDefault="00916049" w:rsidP="00592AED">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100,0</w:t>
            </w:r>
          </w:p>
        </w:tc>
        <w:tc>
          <w:tcPr>
            <w:tcW w:w="1417" w:type="dxa"/>
            <w:tcBorders>
              <w:top w:val="nil"/>
              <w:left w:val="single" w:sz="8" w:space="0" w:color="auto"/>
              <w:bottom w:val="single" w:sz="4" w:space="0" w:color="auto"/>
              <w:right w:val="single" w:sz="8" w:space="0" w:color="auto"/>
            </w:tcBorders>
            <w:vAlign w:val="bottom"/>
          </w:tcPr>
          <w:p w:rsidR="00916049" w:rsidRDefault="00916049" w:rsidP="004A5579">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100,0</w:t>
            </w:r>
          </w:p>
        </w:tc>
      </w:tr>
      <w:tr w:rsidR="00916049"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916049" w:rsidRPr="00672EB8" w:rsidRDefault="00916049" w:rsidP="00EF2D7E">
            <w:pPr>
              <w:ind w:firstLine="0"/>
              <w:jc w:val="left"/>
              <w:rPr>
                <w:rFonts w:ascii="Times New Roman" w:hAnsi="Times New Roman" w:cs="Times New Roman"/>
              </w:rPr>
            </w:pPr>
            <w:r w:rsidRPr="00672EB8">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05</w:t>
            </w:r>
          </w:p>
        </w:tc>
        <w:tc>
          <w:tcPr>
            <w:tcW w:w="426"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03</w:t>
            </w:r>
          </w:p>
        </w:tc>
        <w:tc>
          <w:tcPr>
            <w:tcW w:w="1275" w:type="dxa"/>
            <w:tcBorders>
              <w:top w:val="nil"/>
              <w:left w:val="nil"/>
              <w:bottom w:val="single" w:sz="4" w:space="0" w:color="auto"/>
              <w:right w:val="single" w:sz="4" w:space="0" w:color="auto"/>
            </w:tcBorders>
            <w:noWrap/>
            <w:vAlign w:val="bottom"/>
            <w:hideMark/>
          </w:tcPr>
          <w:p w:rsidR="00916049" w:rsidRDefault="00916049" w:rsidP="00EF2D7E">
            <w:pPr>
              <w:widowControl/>
              <w:autoSpaceDE/>
              <w:autoSpaceDN/>
              <w:adjustRightInd/>
              <w:ind w:firstLine="0"/>
              <w:jc w:val="center"/>
              <w:rPr>
                <w:rFonts w:ascii="Times New Roman" w:hAnsi="Times New Roman" w:cs="Times New Roman"/>
                <w:lang w:eastAsia="ru-RU"/>
              </w:rPr>
            </w:pPr>
            <w:r w:rsidRPr="00672EB8">
              <w:rPr>
                <w:rFonts w:ascii="Times New Roman" w:hAnsi="Times New Roman" w:cs="Times New Roman"/>
                <w:lang w:eastAsia="ru-RU"/>
              </w:rPr>
              <w:t>3505000010</w:t>
            </w:r>
          </w:p>
        </w:tc>
        <w:tc>
          <w:tcPr>
            <w:tcW w:w="567"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200</w:t>
            </w:r>
          </w:p>
        </w:tc>
        <w:tc>
          <w:tcPr>
            <w:tcW w:w="993" w:type="dxa"/>
            <w:tcBorders>
              <w:top w:val="nil"/>
              <w:left w:val="single" w:sz="8" w:space="0" w:color="auto"/>
              <w:bottom w:val="single" w:sz="4" w:space="0" w:color="auto"/>
              <w:right w:val="single" w:sz="8" w:space="0" w:color="auto"/>
            </w:tcBorders>
            <w:noWrap/>
            <w:vAlign w:val="bottom"/>
            <w:hideMark/>
          </w:tcPr>
          <w:p w:rsidR="00916049" w:rsidRDefault="00916049" w:rsidP="00592AED">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100,0</w:t>
            </w:r>
          </w:p>
        </w:tc>
        <w:tc>
          <w:tcPr>
            <w:tcW w:w="1417" w:type="dxa"/>
            <w:tcBorders>
              <w:top w:val="nil"/>
              <w:left w:val="single" w:sz="8" w:space="0" w:color="auto"/>
              <w:bottom w:val="single" w:sz="4" w:space="0" w:color="auto"/>
              <w:right w:val="single" w:sz="8" w:space="0" w:color="auto"/>
            </w:tcBorders>
            <w:vAlign w:val="bottom"/>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100,0</w:t>
            </w:r>
          </w:p>
        </w:tc>
      </w:tr>
      <w:tr w:rsidR="00916049" w:rsidRPr="00C3469D" w:rsidTr="00C6013C">
        <w:trPr>
          <w:trHeight w:val="70"/>
        </w:trPr>
        <w:tc>
          <w:tcPr>
            <w:tcW w:w="5671" w:type="dxa"/>
            <w:tcBorders>
              <w:top w:val="nil"/>
              <w:left w:val="single" w:sz="8" w:space="0" w:color="auto"/>
              <w:bottom w:val="single" w:sz="4" w:space="0" w:color="auto"/>
              <w:right w:val="single" w:sz="8" w:space="0" w:color="auto"/>
            </w:tcBorders>
            <w:hideMark/>
          </w:tcPr>
          <w:p w:rsidR="00916049" w:rsidRPr="007654AE" w:rsidRDefault="00916049" w:rsidP="00EF2D7E">
            <w:pPr>
              <w:ind w:firstLine="44"/>
              <w:jc w:val="left"/>
              <w:rPr>
                <w:rFonts w:ascii="Times New Roman" w:hAnsi="Times New Roman" w:cs="Times New Roman"/>
              </w:rPr>
            </w:pPr>
            <w:r w:rsidRPr="00232E2A">
              <w:rPr>
                <w:sz w:val="18"/>
                <w:szCs w:val="18"/>
              </w:rPr>
              <w:t>Сбор и вывоз бытовых отходов и мусора на территории поселений</w:t>
            </w:r>
          </w:p>
        </w:tc>
        <w:tc>
          <w:tcPr>
            <w:tcW w:w="567" w:type="dxa"/>
            <w:tcBorders>
              <w:top w:val="nil"/>
              <w:left w:val="single" w:sz="4" w:space="0" w:color="auto"/>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05</w:t>
            </w:r>
          </w:p>
        </w:tc>
        <w:tc>
          <w:tcPr>
            <w:tcW w:w="426"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03</w:t>
            </w:r>
          </w:p>
        </w:tc>
        <w:tc>
          <w:tcPr>
            <w:tcW w:w="1275" w:type="dxa"/>
            <w:tcBorders>
              <w:top w:val="nil"/>
              <w:left w:val="nil"/>
              <w:bottom w:val="single" w:sz="4" w:space="0" w:color="auto"/>
              <w:right w:val="single" w:sz="4" w:space="0" w:color="auto"/>
            </w:tcBorders>
            <w:noWrap/>
            <w:vAlign w:val="bottom"/>
            <w:hideMark/>
          </w:tcPr>
          <w:p w:rsidR="00916049" w:rsidRPr="00CE0E43" w:rsidRDefault="00916049" w:rsidP="00EF2D7E">
            <w:pPr>
              <w:ind w:firstLine="0"/>
              <w:jc w:val="right"/>
              <w:rPr>
                <w:rFonts w:ascii="Times New Roman" w:hAnsi="Times New Roman" w:cs="Times New Roman"/>
                <w:sz w:val="24"/>
                <w:szCs w:val="24"/>
              </w:rPr>
            </w:pPr>
            <w:r>
              <w:rPr>
                <w:rFonts w:ascii="Times New Roman" w:hAnsi="Times New Roman" w:cs="Times New Roman"/>
              </w:rPr>
              <w:t>3505000020</w:t>
            </w:r>
          </w:p>
        </w:tc>
        <w:tc>
          <w:tcPr>
            <w:tcW w:w="567"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916049" w:rsidRDefault="00916049"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50,0</w:t>
            </w:r>
          </w:p>
        </w:tc>
        <w:tc>
          <w:tcPr>
            <w:tcW w:w="1417" w:type="dxa"/>
            <w:tcBorders>
              <w:top w:val="nil"/>
              <w:left w:val="single" w:sz="8" w:space="0" w:color="auto"/>
              <w:bottom w:val="single" w:sz="4" w:space="0" w:color="auto"/>
              <w:right w:val="single" w:sz="8" w:space="0" w:color="auto"/>
            </w:tcBorders>
            <w:vAlign w:val="bottom"/>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50,0</w:t>
            </w:r>
          </w:p>
        </w:tc>
      </w:tr>
      <w:tr w:rsidR="00916049" w:rsidRPr="00C3469D" w:rsidTr="00C6013C">
        <w:trPr>
          <w:trHeight w:val="70"/>
        </w:trPr>
        <w:tc>
          <w:tcPr>
            <w:tcW w:w="5671" w:type="dxa"/>
            <w:tcBorders>
              <w:top w:val="nil"/>
              <w:left w:val="single" w:sz="8" w:space="0" w:color="auto"/>
              <w:bottom w:val="single" w:sz="4" w:space="0" w:color="auto"/>
              <w:right w:val="single" w:sz="8" w:space="0" w:color="auto"/>
            </w:tcBorders>
            <w:hideMark/>
          </w:tcPr>
          <w:p w:rsidR="00916049" w:rsidRPr="00CE0E43" w:rsidRDefault="00916049" w:rsidP="00EF2D7E">
            <w:pPr>
              <w:ind w:firstLine="44"/>
              <w:jc w:val="left"/>
              <w:rPr>
                <w:rFonts w:ascii="Times New Roman" w:hAnsi="Times New Roman" w:cs="Times New Roman"/>
                <w:sz w:val="24"/>
                <w:szCs w:val="24"/>
              </w:rPr>
            </w:pPr>
            <w:r w:rsidRPr="00CE0E43">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05</w:t>
            </w:r>
          </w:p>
        </w:tc>
        <w:tc>
          <w:tcPr>
            <w:tcW w:w="426"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03</w:t>
            </w:r>
          </w:p>
        </w:tc>
        <w:tc>
          <w:tcPr>
            <w:tcW w:w="1275" w:type="dxa"/>
            <w:tcBorders>
              <w:top w:val="nil"/>
              <w:left w:val="nil"/>
              <w:bottom w:val="single" w:sz="4" w:space="0" w:color="auto"/>
              <w:right w:val="single" w:sz="4" w:space="0" w:color="auto"/>
            </w:tcBorders>
            <w:noWrap/>
            <w:vAlign w:val="bottom"/>
            <w:hideMark/>
          </w:tcPr>
          <w:p w:rsidR="00916049" w:rsidRPr="00CE0E43" w:rsidRDefault="00916049" w:rsidP="00EF2D7E">
            <w:pPr>
              <w:ind w:firstLine="0"/>
              <w:jc w:val="right"/>
              <w:rPr>
                <w:rFonts w:ascii="Times New Roman" w:hAnsi="Times New Roman" w:cs="Times New Roman"/>
                <w:sz w:val="24"/>
                <w:szCs w:val="24"/>
              </w:rPr>
            </w:pPr>
            <w:r>
              <w:rPr>
                <w:rFonts w:ascii="Times New Roman" w:hAnsi="Times New Roman" w:cs="Times New Roman"/>
              </w:rPr>
              <w:t>3505000020</w:t>
            </w:r>
          </w:p>
        </w:tc>
        <w:tc>
          <w:tcPr>
            <w:tcW w:w="567"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200</w:t>
            </w:r>
          </w:p>
        </w:tc>
        <w:tc>
          <w:tcPr>
            <w:tcW w:w="993" w:type="dxa"/>
            <w:tcBorders>
              <w:top w:val="nil"/>
              <w:left w:val="single" w:sz="8" w:space="0" w:color="auto"/>
              <w:bottom w:val="single" w:sz="4" w:space="0" w:color="auto"/>
              <w:right w:val="single" w:sz="8" w:space="0" w:color="auto"/>
            </w:tcBorders>
            <w:noWrap/>
            <w:vAlign w:val="bottom"/>
            <w:hideMark/>
          </w:tcPr>
          <w:p w:rsidR="00916049" w:rsidRDefault="00916049"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50,0</w:t>
            </w:r>
          </w:p>
        </w:tc>
        <w:tc>
          <w:tcPr>
            <w:tcW w:w="1417" w:type="dxa"/>
            <w:tcBorders>
              <w:top w:val="nil"/>
              <w:left w:val="single" w:sz="8" w:space="0" w:color="auto"/>
              <w:bottom w:val="single" w:sz="4" w:space="0" w:color="auto"/>
              <w:right w:val="single" w:sz="8" w:space="0" w:color="auto"/>
            </w:tcBorders>
            <w:vAlign w:val="bottom"/>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50,0</w:t>
            </w:r>
          </w:p>
        </w:tc>
      </w:tr>
      <w:tr w:rsidR="00916049"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916049" w:rsidRPr="00D73160" w:rsidRDefault="00916049" w:rsidP="00D50E74">
            <w:pPr>
              <w:ind w:firstLine="0"/>
              <w:jc w:val="left"/>
              <w:rPr>
                <w:rFonts w:ascii="Times New Roman" w:hAnsi="Times New Roman" w:cs="Times New Roman"/>
                <w:sz w:val="19"/>
                <w:szCs w:val="19"/>
              </w:rPr>
            </w:pPr>
            <w:r w:rsidRPr="00D73160">
              <w:rPr>
                <w:rFonts w:ascii="Times New Roman" w:hAnsi="Times New Roman" w:cs="Times New Roman"/>
                <w:sz w:val="19"/>
                <w:szCs w:val="19"/>
              </w:rPr>
              <w:t>Прочие мероприятия по благоустройству поселений</w:t>
            </w:r>
          </w:p>
        </w:tc>
        <w:tc>
          <w:tcPr>
            <w:tcW w:w="567" w:type="dxa"/>
            <w:tcBorders>
              <w:top w:val="nil"/>
              <w:left w:val="single" w:sz="4" w:space="0" w:color="auto"/>
              <w:bottom w:val="single" w:sz="4" w:space="0" w:color="auto"/>
              <w:right w:val="single" w:sz="4" w:space="0" w:color="auto"/>
            </w:tcBorders>
            <w:noWrap/>
            <w:vAlign w:val="bottom"/>
            <w:hideMark/>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05</w:t>
            </w:r>
          </w:p>
        </w:tc>
        <w:tc>
          <w:tcPr>
            <w:tcW w:w="426"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03</w:t>
            </w:r>
          </w:p>
        </w:tc>
        <w:tc>
          <w:tcPr>
            <w:tcW w:w="1275" w:type="dxa"/>
            <w:tcBorders>
              <w:top w:val="nil"/>
              <w:left w:val="nil"/>
              <w:bottom w:val="single" w:sz="4" w:space="0" w:color="auto"/>
              <w:right w:val="single" w:sz="4" w:space="0" w:color="auto"/>
            </w:tcBorders>
            <w:noWrap/>
            <w:vAlign w:val="bottom"/>
            <w:hideMark/>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3505000090</w:t>
            </w:r>
          </w:p>
        </w:tc>
        <w:tc>
          <w:tcPr>
            <w:tcW w:w="567" w:type="dxa"/>
            <w:tcBorders>
              <w:top w:val="nil"/>
              <w:left w:val="nil"/>
              <w:bottom w:val="single" w:sz="4" w:space="0" w:color="auto"/>
              <w:right w:val="single" w:sz="4" w:space="0" w:color="auto"/>
            </w:tcBorders>
            <w:noWrap/>
            <w:vAlign w:val="bottom"/>
            <w:hideMark/>
          </w:tcPr>
          <w:p w:rsidR="00916049" w:rsidRDefault="00916049" w:rsidP="00EF2D7E">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916049" w:rsidRDefault="00916049"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100,0</w:t>
            </w:r>
          </w:p>
        </w:tc>
        <w:tc>
          <w:tcPr>
            <w:tcW w:w="1417" w:type="dxa"/>
            <w:tcBorders>
              <w:top w:val="nil"/>
              <w:left w:val="single" w:sz="8" w:space="0" w:color="auto"/>
              <w:bottom w:val="single" w:sz="4" w:space="0" w:color="auto"/>
              <w:right w:val="single" w:sz="8" w:space="0" w:color="auto"/>
            </w:tcBorders>
            <w:vAlign w:val="bottom"/>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100,0</w:t>
            </w:r>
          </w:p>
        </w:tc>
      </w:tr>
      <w:tr w:rsidR="00916049"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916049" w:rsidRPr="00D73160" w:rsidRDefault="00916049" w:rsidP="00D50E74">
            <w:pPr>
              <w:ind w:firstLine="0"/>
              <w:jc w:val="left"/>
              <w:rPr>
                <w:rFonts w:ascii="Times New Roman" w:hAnsi="Times New Roman" w:cs="Times New Roman"/>
                <w:sz w:val="19"/>
                <w:szCs w:val="19"/>
              </w:rPr>
            </w:pPr>
            <w:r w:rsidRPr="00D73160">
              <w:rPr>
                <w:rFonts w:ascii="Times New Roman" w:hAnsi="Times New Roman" w:cs="Times New Roman"/>
                <w:sz w:val="19"/>
                <w:szCs w:val="19"/>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05</w:t>
            </w:r>
          </w:p>
        </w:tc>
        <w:tc>
          <w:tcPr>
            <w:tcW w:w="426"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03</w:t>
            </w:r>
          </w:p>
        </w:tc>
        <w:tc>
          <w:tcPr>
            <w:tcW w:w="1275" w:type="dxa"/>
            <w:tcBorders>
              <w:top w:val="nil"/>
              <w:left w:val="nil"/>
              <w:bottom w:val="single" w:sz="4" w:space="0" w:color="auto"/>
              <w:right w:val="single" w:sz="4" w:space="0" w:color="auto"/>
            </w:tcBorders>
            <w:noWrap/>
            <w:vAlign w:val="bottom"/>
            <w:hideMark/>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3505000090</w:t>
            </w:r>
          </w:p>
        </w:tc>
        <w:tc>
          <w:tcPr>
            <w:tcW w:w="567" w:type="dxa"/>
            <w:tcBorders>
              <w:top w:val="nil"/>
              <w:left w:val="nil"/>
              <w:bottom w:val="single" w:sz="4" w:space="0" w:color="auto"/>
              <w:right w:val="single" w:sz="4" w:space="0" w:color="auto"/>
            </w:tcBorders>
            <w:noWrap/>
            <w:vAlign w:val="bottom"/>
            <w:hideMark/>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200</w:t>
            </w:r>
          </w:p>
        </w:tc>
        <w:tc>
          <w:tcPr>
            <w:tcW w:w="993" w:type="dxa"/>
            <w:tcBorders>
              <w:top w:val="nil"/>
              <w:left w:val="single" w:sz="8" w:space="0" w:color="auto"/>
              <w:bottom w:val="single" w:sz="4" w:space="0" w:color="auto"/>
              <w:right w:val="single" w:sz="8" w:space="0" w:color="auto"/>
            </w:tcBorders>
            <w:noWrap/>
            <w:vAlign w:val="bottom"/>
            <w:hideMark/>
          </w:tcPr>
          <w:p w:rsidR="00916049" w:rsidRDefault="00916049"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100,0</w:t>
            </w:r>
          </w:p>
        </w:tc>
        <w:tc>
          <w:tcPr>
            <w:tcW w:w="1417" w:type="dxa"/>
            <w:tcBorders>
              <w:top w:val="nil"/>
              <w:left w:val="single" w:sz="8" w:space="0" w:color="auto"/>
              <w:bottom w:val="single" w:sz="4" w:space="0" w:color="auto"/>
              <w:right w:val="single" w:sz="8" w:space="0" w:color="auto"/>
            </w:tcBorders>
            <w:vAlign w:val="bottom"/>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100,0</w:t>
            </w:r>
          </w:p>
        </w:tc>
      </w:tr>
      <w:tr w:rsidR="00916049"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916049" w:rsidRPr="00D73160" w:rsidRDefault="00916049" w:rsidP="002410E2">
            <w:pPr>
              <w:ind w:firstLine="0"/>
              <w:jc w:val="left"/>
              <w:rPr>
                <w:rFonts w:ascii="Times New Roman" w:hAnsi="Times New Roman" w:cs="Times New Roman"/>
                <w:sz w:val="19"/>
                <w:szCs w:val="19"/>
              </w:rPr>
            </w:pPr>
            <w:r w:rsidRPr="00D73160">
              <w:rPr>
                <w:rFonts w:ascii="Times New Roman" w:hAnsi="Times New Roman" w:cs="Times New Roman"/>
                <w:sz w:val="19"/>
                <w:szCs w:val="19"/>
              </w:rPr>
              <w:t>Реализация мероприятий перечня проектов народных инициатив</w:t>
            </w:r>
          </w:p>
        </w:tc>
        <w:tc>
          <w:tcPr>
            <w:tcW w:w="567" w:type="dxa"/>
            <w:tcBorders>
              <w:top w:val="nil"/>
              <w:left w:val="single" w:sz="4" w:space="0" w:color="auto"/>
              <w:bottom w:val="single" w:sz="4" w:space="0" w:color="auto"/>
              <w:right w:val="single" w:sz="4" w:space="0" w:color="auto"/>
            </w:tcBorders>
            <w:noWrap/>
            <w:vAlign w:val="bottom"/>
            <w:hideMark/>
          </w:tcPr>
          <w:p w:rsidR="00916049" w:rsidRDefault="00916049" w:rsidP="0004690C">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05</w:t>
            </w:r>
          </w:p>
        </w:tc>
        <w:tc>
          <w:tcPr>
            <w:tcW w:w="426"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03</w:t>
            </w:r>
          </w:p>
        </w:tc>
        <w:tc>
          <w:tcPr>
            <w:tcW w:w="1275" w:type="dxa"/>
            <w:tcBorders>
              <w:top w:val="nil"/>
              <w:left w:val="nil"/>
              <w:bottom w:val="single" w:sz="4" w:space="0" w:color="auto"/>
              <w:right w:val="single" w:sz="4" w:space="0" w:color="auto"/>
            </w:tcBorders>
            <w:noWrap/>
            <w:vAlign w:val="bottom"/>
            <w:hideMark/>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35050</w:t>
            </w:r>
            <w:r>
              <w:rPr>
                <w:rFonts w:ascii="Times New Roman" w:hAnsi="Times New Roman" w:cs="Times New Roman"/>
                <w:lang w:val="en-US" w:eastAsia="ru-RU"/>
              </w:rPr>
              <w:t>S2370</w:t>
            </w:r>
          </w:p>
        </w:tc>
        <w:tc>
          <w:tcPr>
            <w:tcW w:w="567" w:type="dxa"/>
            <w:tcBorders>
              <w:top w:val="nil"/>
              <w:left w:val="nil"/>
              <w:bottom w:val="single" w:sz="4" w:space="0" w:color="auto"/>
              <w:right w:val="single" w:sz="4" w:space="0" w:color="auto"/>
            </w:tcBorders>
            <w:noWrap/>
            <w:vAlign w:val="bottom"/>
            <w:hideMark/>
          </w:tcPr>
          <w:p w:rsidR="00916049" w:rsidRDefault="00916049" w:rsidP="00EF2D7E">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916049" w:rsidRPr="0004690C" w:rsidRDefault="00916049" w:rsidP="00EF2D7E">
            <w:pPr>
              <w:widowControl/>
              <w:autoSpaceDE/>
              <w:autoSpaceDN/>
              <w:adjustRightInd/>
              <w:ind w:firstLine="0"/>
              <w:jc w:val="right"/>
              <w:rPr>
                <w:rFonts w:ascii="Times New Roman" w:hAnsi="Times New Roman" w:cs="Times New Roman"/>
                <w:lang w:val="en-US" w:eastAsia="ru-RU"/>
              </w:rPr>
            </w:pPr>
            <w:r>
              <w:rPr>
                <w:rFonts w:ascii="Times New Roman" w:hAnsi="Times New Roman" w:cs="Times New Roman"/>
                <w:lang w:val="en-US" w:eastAsia="ru-RU"/>
              </w:rPr>
              <w:t>408.8</w:t>
            </w:r>
          </w:p>
        </w:tc>
        <w:tc>
          <w:tcPr>
            <w:tcW w:w="1417" w:type="dxa"/>
            <w:tcBorders>
              <w:top w:val="nil"/>
              <w:left w:val="single" w:sz="8" w:space="0" w:color="auto"/>
              <w:bottom w:val="single" w:sz="4" w:space="0" w:color="auto"/>
              <w:right w:val="single" w:sz="8" w:space="0" w:color="auto"/>
            </w:tcBorders>
            <w:vAlign w:val="bottom"/>
          </w:tcPr>
          <w:p w:rsidR="00916049" w:rsidRPr="0004690C" w:rsidRDefault="00916049" w:rsidP="00EF2D7E">
            <w:pPr>
              <w:widowControl/>
              <w:autoSpaceDE/>
              <w:autoSpaceDN/>
              <w:adjustRightInd/>
              <w:ind w:firstLine="0"/>
              <w:jc w:val="center"/>
              <w:rPr>
                <w:rFonts w:ascii="Times New Roman" w:hAnsi="Times New Roman" w:cs="Times New Roman"/>
                <w:lang w:val="en-US" w:eastAsia="ru-RU"/>
              </w:rPr>
            </w:pPr>
            <w:r>
              <w:rPr>
                <w:rFonts w:ascii="Times New Roman" w:hAnsi="Times New Roman" w:cs="Times New Roman"/>
                <w:lang w:val="en-US" w:eastAsia="ru-RU"/>
              </w:rPr>
              <w:t>408.8</w:t>
            </w:r>
          </w:p>
        </w:tc>
      </w:tr>
      <w:tr w:rsidR="00916049"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916049" w:rsidRPr="00D73160" w:rsidRDefault="00916049" w:rsidP="002410E2">
            <w:pPr>
              <w:ind w:firstLine="0"/>
              <w:jc w:val="left"/>
              <w:rPr>
                <w:rFonts w:ascii="Times New Roman" w:hAnsi="Times New Roman" w:cs="Times New Roman"/>
                <w:sz w:val="19"/>
                <w:szCs w:val="19"/>
              </w:rPr>
            </w:pPr>
            <w:r w:rsidRPr="00D73160">
              <w:rPr>
                <w:rFonts w:ascii="Times New Roman" w:hAnsi="Times New Roman" w:cs="Times New Roman"/>
                <w:sz w:val="19"/>
                <w:szCs w:val="19"/>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05</w:t>
            </w:r>
          </w:p>
        </w:tc>
        <w:tc>
          <w:tcPr>
            <w:tcW w:w="426"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03</w:t>
            </w:r>
          </w:p>
        </w:tc>
        <w:tc>
          <w:tcPr>
            <w:tcW w:w="1275" w:type="dxa"/>
            <w:tcBorders>
              <w:top w:val="nil"/>
              <w:left w:val="nil"/>
              <w:bottom w:val="single" w:sz="4" w:space="0" w:color="auto"/>
              <w:right w:val="single" w:sz="4" w:space="0" w:color="auto"/>
            </w:tcBorders>
            <w:noWrap/>
            <w:vAlign w:val="bottom"/>
            <w:hideMark/>
          </w:tcPr>
          <w:p w:rsidR="00916049" w:rsidRPr="0004690C" w:rsidRDefault="00916049" w:rsidP="00EF2D7E">
            <w:pPr>
              <w:widowControl/>
              <w:autoSpaceDE/>
              <w:autoSpaceDN/>
              <w:adjustRightInd/>
              <w:ind w:firstLine="0"/>
              <w:jc w:val="center"/>
              <w:rPr>
                <w:rFonts w:ascii="Times New Roman" w:hAnsi="Times New Roman" w:cs="Times New Roman"/>
                <w:lang w:val="en-US" w:eastAsia="ru-RU"/>
              </w:rPr>
            </w:pPr>
            <w:r>
              <w:rPr>
                <w:rFonts w:ascii="Times New Roman" w:hAnsi="Times New Roman" w:cs="Times New Roman"/>
                <w:lang w:eastAsia="ru-RU"/>
              </w:rPr>
              <w:t>35050</w:t>
            </w:r>
            <w:r>
              <w:rPr>
                <w:rFonts w:ascii="Times New Roman" w:hAnsi="Times New Roman" w:cs="Times New Roman"/>
                <w:lang w:val="en-US" w:eastAsia="ru-RU"/>
              </w:rPr>
              <w:t>S2370</w:t>
            </w:r>
          </w:p>
        </w:tc>
        <w:tc>
          <w:tcPr>
            <w:tcW w:w="567" w:type="dxa"/>
            <w:tcBorders>
              <w:top w:val="nil"/>
              <w:left w:val="nil"/>
              <w:bottom w:val="single" w:sz="4" w:space="0" w:color="auto"/>
              <w:right w:val="single" w:sz="4" w:space="0" w:color="auto"/>
            </w:tcBorders>
            <w:noWrap/>
            <w:vAlign w:val="bottom"/>
            <w:hideMark/>
          </w:tcPr>
          <w:p w:rsidR="00916049" w:rsidRPr="0004690C" w:rsidRDefault="00916049" w:rsidP="00EF2D7E">
            <w:pPr>
              <w:widowControl/>
              <w:autoSpaceDE/>
              <w:autoSpaceDN/>
              <w:adjustRightInd/>
              <w:ind w:firstLine="0"/>
              <w:jc w:val="center"/>
              <w:rPr>
                <w:rFonts w:ascii="Times New Roman" w:hAnsi="Times New Roman" w:cs="Times New Roman"/>
                <w:lang w:val="en-US" w:eastAsia="ru-RU"/>
              </w:rPr>
            </w:pPr>
            <w:r>
              <w:rPr>
                <w:rFonts w:ascii="Times New Roman" w:hAnsi="Times New Roman" w:cs="Times New Roman"/>
                <w:lang w:val="en-US" w:eastAsia="ru-RU"/>
              </w:rPr>
              <w:t>200</w:t>
            </w:r>
          </w:p>
        </w:tc>
        <w:tc>
          <w:tcPr>
            <w:tcW w:w="993" w:type="dxa"/>
            <w:tcBorders>
              <w:top w:val="nil"/>
              <w:left w:val="single" w:sz="8" w:space="0" w:color="auto"/>
              <w:bottom w:val="single" w:sz="4" w:space="0" w:color="auto"/>
              <w:right w:val="single" w:sz="8" w:space="0" w:color="auto"/>
            </w:tcBorders>
            <w:noWrap/>
            <w:vAlign w:val="bottom"/>
            <w:hideMark/>
          </w:tcPr>
          <w:p w:rsidR="00916049" w:rsidRPr="0004690C" w:rsidRDefault="00916049" w:rsidP="00EF2D7E">
            <w:pPr>
              <w:widowControl/>
              <w:autoSpaceDE/>
              <w:autoSpaceDN/>
              <w:adjustRightInd/>
              <w:ind w:firstLine="0"/>
              <w:jc w:val="right"/>
              <w:rPr>
                <w:rFonts w:ascii="Times New Roman" w:hAnsi="Times New Roman" w:cs="Times New Roman"/>
                <w:lang w:val="en-US" w:eastAsia="ru-RU"/>
              </w:rPr>
            </w:pPr>
            <w:r>
              <w:rPr>
                <w:rFonts w:ascii="Times New Roman" w:hAnsi="Times New Roman" w:cs="Times New Roman"/>
                <w:lang w:val="en-US" w:eastAsia="ru-RU"/>
              </w:rPr>
              <w:t>408.8</w:t>
            </w:r>
          </w:p>
        </w:tc>
        <w:tc>
          <w:tcPr>
            <w:tcW w:w="1417" w:type="dxa"/>
            <w:tcBorders>
              <w:top w:val="nil"/>
              <w:left w:val="single" w:sz="8" w:space="0" w:color="auto"/>
              <w:bottom w:val="single" w:sz="4" w:space="0" w:color="auto"/>
              <w:right w:val="single" w:sz="8" w:space="0" w:color="auto"/>
            </w:tcBorders>
            <w:vAlign w:val="bottom"/>
          </w:tcPr>
          <w:p w:rsidR="00916049" w:rsidRPr="0004690C" w:rsidRDefault="00916049" w:rsidP="00EF2D7E">
            <w:pPr>
              <w:widowControl/>
              <w:autoSpaceDE/>
              <w:autoSpaceDN/>
              <w:adjustRightInd/>
              <w:ind w:firstLine="0"/>
              <w:jc w:val="center"/>
              <w:rPr>
                <w:rFonts w:ascii="Times New Roman" w:hAnsi="Times New Roman" w:cs="Times New Roman"/>
                <w:lang w:val="en-US" w:eastAsia="ru-RU"/>
              </w:rPr>
            </w:pPr>
            <w:r>
              <w:rPr>
                <w:rFonts w:ascii="Times New Roman" w:hAnsi="Times New Roman" w:cs="Times New Roman"/>
                <w:lang w:val="en-US" w:eastAsia="ru-RU"/>
              </w:rPr>
              <w:t>408.8</w:t>
            </w:r>
          </w:p>
        </w:tc>
      </w:tr>
      <w:tr w:rsidR="00916049"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916049" w:rsidRPr="00CE0E43" w:rsidRDefault="00916049" w:rsidP="00EF2D7E">
            <w:pPr>
              <w:ind w:firstLine="0"/>
              <w:jc w:val="left"/>
              <w:rPr>
                <w:rFonts w:ascii="Times New Roman" w:hAnsi="Times New Roman" w:cs="Times New Roman"/>
                <w:sz w:val="24"/>
                <w:szCs w:val="24"/>
              </w:rPr>
            </w:pPr>
            <w:r w:rsidRPr="00CE0E43">
              <w:rPr>
                <w:rFonts w:ascii="Times New Roman" w:hAnsi="Times New Roman" w:cs="Times New Roman"/>
              </w:rPr>
              <w:t>ОБРАЗОВАНИЕ</w:t>
            </w:r>
          </w:p>
        </w:tc>
        <w:tc>
          <w:tcPr>
            <w:tcW w:w="567" w:type="dxa"/>
            <w:tcBorders>
              <w:top w:val="nil"/>
              <w:left w:val="single" w:sz="4" w:space="0" w:color="auto"/>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07</w:t>
            </w:r>
          </w:p>
        </w:tc>
        <w:tc>
          <w:tcPr>
            <w:tcW w:w="426"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p>
        </w:tc>
        <w:tc>
          <w:tcPr>
            <w:tcW w:w="1275" w:type="dxa"/>
            <w:tcBorders>
              <w:top w:val="nil"/>
              <w:left w:val="nil"/>
              <w:bottom w:val="single" w:sz="4" w:space="0" w:color="auto"/>
              <w:right w:val="single" w:sz="4" w:space="0" w:color="auto"/>
            </w:tcBorders>
            <w:noWrap/>
            <w:vAlign w:val="bottom"/>
            <w:hideMark/>
          </w:tcPr>
          <w:p w:rsidR="00916049" w:rsidRDefault="00916049" w:rsidP="00EF2D7E">
            <w:pPr>
              <w:widowControl/>
              <w:autoSpaceDE/>
              <w:autoSpaceDN/>
              <w:adjustRightInd/>
              <w:ind w:firstLine="0"/>
              <w:jc w:val="center"/>
              <w:rPr>
                <w:rFonts w:ascii="Times New Roman" w:hAnsi="Times New Roman" w:cs="Times New Roman"/>
                <w:lang w:eastAsia="ru-RU"/>
              </w:rPr>
            </w:pPr>
          </w:p>
        </w:tc>
        <w:tc>
          <w:tcPr>
            <w:tcW w:w="567" w:type="dxa"/>
            <w:tcBorders>
              <w:top w:val="nil"/>
              <w:left w:val="nil"/>
              <w:bottom w:val="single" w:sz="4" w:space="0" w:color="auto"/>
              <w:right w:val="single" w:sz="4" w:space="0" w:color="auto"/>
            </w:tcBorders>
            <w:noWrap/>
            <w:vAlign w:val="bottom"/>
            <w:hideMark/>
          </w:tcPr>
          <w:p w:rsidR="00916049" w:rsidRDefault="00916049" w:rsidP="00EF2D7E">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916049" w:rsidRDefault="00916049"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20,0</w:t>
            </w:r>
          </w:p>
        </w:tc>
        <w:tc>
          <w:tcPr>
            <w:tcW w:w="1417" w:type="dxa"/>
            <w:tcBorders>
              <w:top w:val="nil"/>
              <w:left w:val="single" w:sz="8" w:space="0" w:color="auto"/>
              <w:bottom w:val="single" w:sz="4" w:space="0" w:color="auto"/>
              <w:right w:val="single" w:sz="8" w:space="0" w:color="auto"/>
            </w:tcBorders>
            <w:vAlign w:val="bottom"/>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20,0</w:t>
            </w:r>
          </w:p>
        </w:tc>
      </w:tr>
      <w:tr w:rsidR="00916049"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916049" w:rsidRPr="00CE0E43" w:rsidRDefault="00916049" w:rsidP="00EF2D7E">
            <w:pPr>
              <w:ind w:firstLine="0"/>
              <w:jc w:val="left"/>
              <w:rPr>
                <w:rFonts w:ascii="Times New Roman" w:hAnsi="Times New Roman" w:cs="Times New Roman"/>
                <w:sz w:val="24"/>
                <w:szCs w:val="24"/>
              </w:rPr>
            </w:pPr>
            <w:r w:rsidRPr="00CE0E43">
              <w:rPr>
                <w:rFonts w:ascii="Times New Roman" w:hAnsi="Times New Roman" w:cs="Times New Roman"/>
              </w:rPr>
              <w:t xml:space="preserve">Профессиональная подготовка, переподготовка и повышение </w:t>
            </w:r>
            <w:r w:rsidRPr="00CE0E43">
              <w:rPr>
                <w:rFonts w:ascii="Times New Roman" w:hAnsi="Times New Roman" w:cs="Times New Roman"/>
              </w:rPr>
              <w:lastRenderedPageBreak/>
              <w:t>квалификации</w:t>
            </w:r>
          </w:p>
        </w:tc>
        <w:tc>
          <w:tcPr>
            <w:tcW w:w="567" w:type="dxa"/>
            <w:tcBorders>
              <w:top w:val="nil"/>
              <w:left w:val="single" w:sz="4" w:space="0" w:color="auto"/>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lastRenderedPageBreak/>
              <w:t>07</w:t>
            </w:r>
          </w:p>
        </w:tc>
        <w:tc>
          <w:tcPr>
            <w:tcW w:w="426"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05</w:t>
            </w:r>
          </w:p>
        </w:tc>
        <w:tc>
          <w:tcPr>
            <w:tcW w:w="1275" w:type="dxa"/>
            <w:tcBorders>
              <w:top w:val="nil"/>
              <w:left w:val="nil"/>
              <w:bottom w:val="single" w:sz="4" w:space="0" w:color="auto"/>
              <w:right w:val="single" w:sz="4" w:space="0" w:color="auto"/>
            </w:tcBorders>
            <w:noWrap/>
            <w:vAlign w:val="bottom"/>
            <w:hideMark/>
          </w:tcPr>
          <w:p w:rsidR="00916049" w:rsidRPr="00CE0E43" w:rsidRDefault="00916049" w:rsidP="00EF2D7E">
            <w:pPr>
              <w:ind w:firstLine="0"/>
              <w:jc w:val="right"/>
              <w:rPr>
                <w:rFonts w:ascii="Times New Roman" w:hAnsi="Times New Roman" w:cs="Times New Roman"/>
                <w:sz w:val="24"/>
                <w:szCs w:val="24"/>
              </w:rPr>
            </w:pPr>
          </w:p>
        </w:tc>
        <w:tc>
          <w:tcPr>
            <w:tcW w:w="567" w:type="dxa"/>
            <w:tcBorders>
              <w:top w:val="nil"/>
              <w:left w:val="nil"/>
              <w:bottom w:val="single" w:sz="4" w:space="0" w:color="auto"/>
              <w:right w:val="single" w:sz="4" w:space="0" w:color="auto"/>
            </w:tcBorders>
            <w:noWrap/>
            <w:vAlign w:val="bottom"/>
            <w:hideMark/>
          </w:tcPr>
          <w:p w:rsidR="00916049" w:rsidRDefault="00916049" w:rsidP="00EF2D7E">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916049" w:rsidRDefault="00916049"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20,0</w:t>
            </w:r>
          </w:p>
        </w:tc>
        <w:tc>
          <w:tcPr>
            <w:tcW w:w="1417" w:type="dxa"/>
            <w:tcBorders>
              <w:top w:val="nil"/>
              <w:left w:val="single" w:sz="8" w:space="0" w:color="auto"/>
              <w:bottom w:val="single" w:sz="4" w:space="0" w:color="auto"/>
              <w:right w:val="single" w:sz="8" w:space="0" w:color="auto"/>
            </w:tcBorders>
            <w:vAlign w:val="bottom"/>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20,0</w:t>
            </w:r>
          </w:p>
        </w:tc>
      </w:tr>
      <w:tr w:rsidR="00916049" w:rsidRPr="00C3469D" w:rsidTr="00C6013C">
        <w:trPr>
          <w:trHeight w:val="70"/>
        </w:trPr>
        <w:tc>
          <w:tcPr>
            <w:tcW w:w="5671" w:type="dxa"/>
            <w:tcBorders>
              <w:top w:val="nil"/>
              <w:left w:val="single" w:sz="8" w:space="0" w:color="auto"/>
              <w:bottom w:val="single" w:sz="4" w:space="0" w:color="auto"/>
              <w:right w:val="single" w:sz="8" w:space="0" w:color="auto"/>
            </w:tcBorders>
            <w:hideMark/>
          </w:tcPr>
          <w:p w:rsidR="00916049" w:rsidRPr="00CE0E43" w:rsidRDefault="00916049" w:rsidP="00EF2D7E">
            <w:pPr>
              <w:ind w:firstLine="44"/>
              <w:jc w:val="left"/>
              <w:rPr>
                <w:rFonts w:ascii="Times New Roman" w:hAnsi="Times New Roman" w:cs="Times New Roman"/>
              </w:rPr>
            </w:pPr>
            <w:r w:rsidRPr="003047A5">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07</w:t>
            </w:r>
          </w:p>
        </w:tc>
        <w:tc>
          <w:tcPr>
            <w:tcW w:w="426"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05</w:t>
            </w:r>
          </w:p>
        </w:tc>
        <w:tc>
          <w:tcPr>
            <w:tcW w:w="1275" w:type="dxa"/>
            <w:tcBorders>
              <w:top w:val="nil"/>
              <w:left w:val="nil"/>
              <w:bottom w:val="single" w:sz="4" w:space="0" w:color="auto"/>
              <w:right w:val="single" w:sz="4" w:space="0" w:color="auto"/>
            </w:tcBorders>
            <w:noWrap/>
            <w:vAlign w:val="bottom"/>
            <w:hideMark/>
          </w:tcPr>
          <w:p w:rsidR="00916049" w:rsidRPr="007654AE" w:rsidRDefault="00916049" w:rsidP="00EF2D7E">
            <w:pPr>
              <w:ind w:firstLine="0"/>
              <w:jc w:val="right"/>
              <w:rPr>
                <w:rFonts w:ascii="Times New Roman" w:hAnsi="Times New Roman" w:cs="Times New Roman"/>
              </w:rPr>
            </w:pPr>
            <w:r>
              <w:rPr>
                <w:rFonts w:ascii="Times New Roman" w:hAnsi="Times New Roman" w:cs="Times New Roman"/>
              </w:rPr>
              <w:t>3505000020</w:t>
            </w:r>
          </w:p>
        </w:tc>
        <w:tc>
          <w:tcPr>
            <w:tcW w:w="567" w:type="dxa"/>
            <w:tcBorders>
              <w:top w:val="nil"/>
              <w:left w:val="nil"/>
              <w:bottom w:val="single" w:sz="4" w:space="0" w:color="auto"/>
              <w:right w:val="single" w:sz="4" w:space="0" w:color="auto"/>
            </w:tcBorders>
            <w:noWrap/>
            <w:vAlign w:val="bottom"/>
            <w:hideMark/>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200</w:t>
            </w:r>
          </w:p>
        </w:tc>
        <w:tc>
          <w:tcPr>
            <w:tcW w:w="993" w:type="dxa"/>
            <w:tcBorders>
              <w:top w:val="nil"/>
              <w:left w:val="single" w:sz="8" w:space="0" w:color="auto"/>
              <w:bottom w:val="single" w:sz="4" w:space="0" w:color="auto"/>
              <w:right w:val="single" w:sz="8" w:space="0" w:color="auto"/>
            </w:tcBorders>
            <w:noWrap/>
            <w:vAlign w:val="bottom"/>
            <w:hideMark/>
          </w:tcPr>
          <w:p w:rsidR="00916049" w:rsidRDefault="00916049"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20,0</w:t>
            </w:r>
          </w:p>
        </w:tc>
        <w:tc>
          <w:tcPr>
            <w:tcW w:w="1417" w:type="dxa"/>
            <w:tcBorders>
              <w:top w:val="nil"/>
              <w:left w:val="single" w:sz="8" w:space="0" w:color="auto"/>
              <w:bottom w:val="single" w:sz="4" w:space="0" w:color="auto"/>
              <w:right w:val="single" w:sz="8" w:space="0" w:color="auto"/>
            </w:tcBorders>
            <w:vAlign w:val="bottom"/>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20,0</w:t>
            </w:r>
          </w:p>
        </w:tc>
      </w:tr>
      <w:tr w:rsidR="00916049"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916049" w:rsidRPr="00C3469D" w:rsidRDefault="00916049" w:rsidP="00EF2D7E">
            <w:pPr>
              <w:widowControl/>
              <w:autoSpaceDE/>
              <w:autoSpaceDN/>
              <w:adjustRightInd/>
              <w:ind w:firstLine="0"/>
              <w:jc w:val="left"/>
              <w:rPr>
                <w:rFonts w:ascii="Times New Roman" w:hAnsi="Times New Roman" w:cs="Times New Roman"/>
                <w:bCs/>
                <w:lang w:eastAsia="ru-RU"/>
              </w:rPr>
            </w:pPr>
            <w:r w:rsidRPr="00C3469D">
              <w:rPr>
                <w:rFonts w:ascii="Times New Roman" w:hAnsi="Times New Roman" w:cs="Times New Roman"/>
                <w:bCs/>
                <w:lang w:eastAsia="ru-RU"/>
              </w:rPr>
              <w:t>КУЛЬТУРА, КИНЕМАТОГРАФИЯ</w:t>
            </w:r>
          </w:p>
        </w:tc>
        <w:tc>
          <w:tcPr>
            <w:tcW w:w="567" w:type="dxa"/>
            <w:tcBorders>
              <w:top w:val="nil"/>
              <w:left w:val="single" w:sz="4" w:space="0" w:color="auto"/>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bCs/>
                <w:lang w:eastAsia="ru-RU"/>
              </w:rPr>
            </w:pPr>
            <w:r w:rsidRPr="00C3469D">
              <w:rPr>
                <w:rFonts w:ascii="Times New Roman" w:hAnsi="Times New Roman" w:cs="Times New Roman"/>
                <w:bCs/>
                <w:lang w:eastAsia="ru-RU"/>
              </w:rPr>
              <w:t>08</w:t>
            </w:r>
          </w:p>
        </w:tc>
        <w:tc>
          <w:tcPr>
            <w:tcW w:w="426"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bCs/>
                <w:lang w:eastAsia="ru-RU"/>
              </w:rPr>
            </w:pPr>
            <w:r w:rsidRPr="00C3469D">
              <w:rPr>
                <w:rFonts w:ascii="Times New Roman" w:hAnsi="Times New Roman" w:cs="Times New Roman"/>
                <w:bCs/>
                <w:lang w:eastAsia="ru-RU"/>
              </w:rPr>
              <w:t> </w:t>
            </w:r>
          </w:p>
        </w:tc>
        <w:tc>
          <w:tcPr>
            <w:tcW w:w="1275"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bCs/>
                <w:lang w:eastAsia="ru-RU"/>
              </w:rPr>
            </w:pPr>
            <w:r w:rsidRPr="00C3469D">
              <w:rPr>
                <w:rFonts w:ascii="Times New Roman" w:hAnsi="Times New Roman" w:cs="Times New Roman"/>
                <w:bCs/>
                <w:lang w:eastAsia="ru-RU"/>
              </w:rPr>
              <w:t> </w:t>
            </w:r>
          </w:p>
        </w:tc>
        <w:tc>
          <w:tcPr>
            <w:tcW w:w="567"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bCs/>
                <w:lang w:eastAsia="ru-RU"/>
              </w:rPr>
            </w:pPr>
            <w:r w:rsidRPr="00C3469D">
              <w:rPr>
                <w:rFonts w:ascii="Times New Roman" w:hAnsi="Times New Roman" w:cs="Times New Roman"/>
                <w:bCs/>
                <w:lang w:eastAsia="ru-RU"/>
              </w:rPr>
              <w:t> </w:t>
            </w:r>
          </w:p>
        </w:tc>
        <w:tc>
          <w:tcPr>
            <w:tcW w:w="993" w:type="dxa"/>
            <w:tcBorders>
              <w:top w:val="nil"/>
              <w:left w:val="single" w:sz="8" w:space="0" w:color="auto"/>
              <w:bottom w:val="single" w:sz="4" w:space="0" w:color="auto"/>
              <w:right w:val="single" w:sz="8" w:space="0" w:color="auto"/>
            </w:tcBorders>
            <w:noWrap/>
            <w:vAlign w:val="bottom"/>
            <w:hideMark/>
          </w:tcPr>
          <w:p w:rsidR="00916049" w:rsidRPr="00C3469D" w:rsidRDefault="00916049" w:rsidP="00EB2457">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2731,2</w:t>
            </w:r>
          </w:p>
        </w:tc>
        <w:tc>
          <w:tcPr>
            <w:tcW w:w="1417" w:type="dxa"/>
            <w:tcBorders>
              <w:top w:val="nil"/>
              <w:left w:val="single" w:sz="8" w:space="0" w:color="auto"/>
              <w:bottom w:val="single" w:sz="4" w:space="0" w:color="auto"/>
              <w:right w:val="single" w:sz="8" w:space="0" w:color="auto"/>
            </w:tcBorders>
            <w:vAlign w:val="bottom"/>
          </w:tcPr>
          <w:p w:rsidR="00916049" w:rsidRDefault="005A754F"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1862,3</w:t>
            </w:r>
          </w:p>
        </w:tc>
      </w:tr>
      <w:tr w:rsidR="00916049"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916049" w:rsidRPr="00C3469D" w:rsidRDefault="00916049" w:rsidP="00EF2D7E">
            <w:pPr>
              <w:widowControl/>
              <w:autoSpaceDE/>
              <w:autoSpaceDN/>
              <w:adjustRightInd/>
              <w:ind w:firstLine="0"/>
              <w:jc w:val="left"/>
              <w:rPr>
                <w:rFonts w:ascii="Times New Roman" w:hAnsi="Times New Roman" w:cs="Times New Roman"/>
                <w:bCs/>
                <w:lang w:eastAsia="ru-RU"/>
              </w:rPr>
            </w:pPr>
            <w:r w:rsidRPr="00C3469D">
              <w:rPr>
                <w:rFonts w:ascii="Times New Roman" w:hAnsi="Times New Roman" w:cs="Times New Roman"/>
                <w:bCs/>
                <w:lang w:eastAsia="ru-RU"/>
              </w:rPr>
              <w:t>Культура</w:t>
            </w:r>
          </w:p>
        </w:tc>
        <w:tc>
          <w:tcPr>
            <w:tcW w:w="567" w:type="dxa"/>
            <w:tcBorders>
              <w:top w:val="nil"/>
              <w:left w:val="single" w:sz="4" w:space="0" w:color="auto"/>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bCs/>
                <w:lang w:eastAsia="ru-RU"/>
              </w:rPr>
            </w:pPr>
            <w:r w:rsidRPr="00C3469D">
              <w:rPr>
                <w:rFonts w:ascii="Times New Roman" w:hAnsi="Times New Roman" w:cs="Times New Roman"/>
                <w:bCs/>
                <w:lang w:eastAsia="ru-RU"/>
              </w:rPr>
              <w:t>08</w:t>
            </w:r>
          </w:p>
        </w:tc>
        <w:tc>
          <w:tcPr>
            <w:tcW w:w="426"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bCs/>
                <w:lang w:eastAsia="ru-RU"/>
              </w:rPr>
            </w:pPr>
            <w:r w:rsidRPr="00C3469D">
              <w:rPr>
                <w:rFonts w:ascii="Times New Roman" w:hAnsi="Times New Roman" w:cs="Times New Roman"/>
                <w:bCs/>
                <w:lang w:eastAsia="ru-RU"/>
              </w:rPr>
              <w:t>01</w:t>
            </w:r>
          </w:p>
        </w:tc>
        <w:tc>
          <w:tcPr>
            <w:tcW w:w="1275"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bCs/>
                <w:lang w:eastAsia="ru-RU"/>
              </w:rPr>
            </w:pPr>
          </w:p>
        </w:tc>
        <w:tc>
          <w:tcPr>
            <w:tcW w:w="567"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bCs/>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916049" w:rsidRPr="00C3469D" w:rsidRDefault="00916049" w:rsidP="00EB2457">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2731,2</w:t>
            </w:r>
          </w:p>
        </w:tc>
        <w:tc>
          <w:tcPr>
            <w:tcW w:w="1417" w:type="dxa"/>
            <w:tcBorders>
              <w:top w:val="nil"/>
              <w:left w:val="single" w:sz="8" w:space="0" w:color="auto"/>
              <w:bottom w:val="single" w:sz="4" w:space="0" w:color="auto"/>
              <w:right w:val="single" w:sz="8" w:space="0" w:color="auto"/>
            </w:tcBorders>
            <w:vAlign w:val="bottom"/>
          </w:tcPr>
          <w:p w:rsidR="00916049" w:rsidRDefault="005A754F"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1862,3</w:t>
            </w:r>
          </w:p>
        </w:tc>
      </w:tr>
      <w:tr w:rsidR="00916049" w:rsidRPr="00C3469D" w:rsidTr="00C6013C">
        <w:trPr>
          <w:trHeight w:val="286"/>
        </w:trPr>
        <w:tc>
          <w:tcPr>
            <w:tcW w:w="5671" w:type="dxa"/>
            <w:tcBorders>
              <w:top w:val="nil"/>
              <w:left w:val="single" w:sz="8" w:space="0" w:color="auto"/>
              <w:bottom w:val="single" w:sz="4" w:space="0" w:color="auto"/>
              <w:right w:val="single" w:sz="8" w:space="0" w:color="auto"/>
            </w:tcBorders>
            <w:vAlign w:val="bottom"/>
            <w:hideMark/>
          </w:tcPr>
          <w:p w:rsidR="00916049" w:rsidRPr="00BC24F3" w:rsidRDefault="00916049" w:rsidP="00EF2D7E">
            <w:pPr>
              <w:ind w:firstLine="0"/>
              <w:jc w:val="left"/>
              <w:rPr>
                <w:rFonts w:ascii="Times New Roman" w:hAnsi="Times New Roman" w:cs="Times New Roman"/>
                <w:sz w:val="24"/>
                <w:szCs w:val="24"/>
              </w:rPr>
            </w:pPr>
            <w:r w:rsidRPr="00BC24F3">
              <w:rPr>
                <w:rFonts w:ascii="Times New Roman" w:hAnsi="Times New Roman" w:cs="Times New Roman"/>
              </w:rPr>
              <w:t>Дворцы и дома культуры</w:t>
            </w:r>
          </w:p>
        </w:tc>
        <w:tc>
          <w:tcPr>
            <w:tcW w:w="567" w:type="dxa"/>
            <w:tcBorders>
              <w:top w:val="nil"/>
              <w:left w:val="single" w:sz="4" w:space="0" w:color="auto"/>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08</w:t>
            </w:r>
          </w:p>
        </w:tc>
        <w:tc>
          <w:tcPr>
            <w:tcW w:w="426"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01</w:t>
            </w:r>
          </w:p>
        </w:tc>
        <w:tc>
          <w:tcPr>
            <w:tcW w:w="1275" w:type="dxa"/>
            <w:tcBorders>
              <w:top w:val="nil"/>
              <w:left w:val="nil"/>
              <w:bottom w:val="single" w:sz="4" w:space="0" w:color="auto"/>
              <w:right w:val="single" w:sz="4" w:space="0" w:color="auto"/>
            </w:tcBorders>
            <w:noWrap/>
            <w:vAlign w:val="bottom"/>
            <w:hideMark/>
          </w:tcPr>
          <w:p w:rsidR="00916049" w:rsidRPr="00BC24F3" w:rsidRDefault="00916049" w:rsidP="00EF2D7E">
            <w:pPr>
              <w:ind w:firstLine="0"/>
              <w:jc w:val="right"/>
              <w:rPr>
                <w:rFonts w:ascii="Times New Roman" w:hAnsi="Times New Roman" w:cs="Times New Roman"/>
                <w:sz w:val="24"/>
                <w:szCs w:val="24"/>
              </w:rPr>
            </w:pPr>
            <w:r w:rsidRPr="00BC24F3">
              <w:rPr>
                <w:rFonts w:ascii="Times New Roman" w:hAnsi="Times New Roman" w:cs="Times New Roman"/>
              </w:rPr>
              <w:t>4000000000</w:t>
            </w:r>
          </w:p>
        </w:tc>
        <w:tc>
          <w:tcPr>
            <w:tcW w:w="567"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 </w:t>
            </w:r>
          </w:p>
        </w:tc>
        <w:tc>
          <w:tcPr>
            <w:tcW w:w="993" w:type="dxa"/>
            <w:tcBorders>
              <w:top w:val="nil"/>
              <w:left w:val="single" w:sz="8" w:space="0" w:color="auto"/>
              <w:bottom w:val="single" w:sz="4" w:space="0" w:color="auto"/>
              <w:right w:val="single" w:sz="8" w:space="0" w:color="auto"/>
            </w:tcBorders>
            <w:noWrap/>
            <w:vAlign w:val="bottom"/>
            <w:hideMark/>
          </w:tcPr>
          <w:p w:rsidR="00916049" w:rsidRPr="00C3469D" w:rsidRDefault="00916049" w:rsidP="00EB2457">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2731,2</w:t>
            </w:r>
          </w:p>
        </w:tc>
        <w:tc>
          <w:tcPr>
            <w:tcW w:w="1417" w:type="dxa"/>
            <w:tcBorders>
              <w:top w:val="nil"/>
              <w:left w:val="single" w:sz="8" w:space="0" w:color="auto"/>
              <w:bottom w:val="single" w:sz="4" w:space="0" w:color="auto"/>
              <w:right w:val="single" w:sz="8" w:space="0" w:color="auto"/>
            </w:tcBorders>
            <w:vAlign w:val="bottom"/>
          </w:tcPr>
          <w:p w:rsidR="00916049" w:rsidRDefault="005A754F"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1862,3</w:t>
            </w:r>
          </w:p>
        </w:tc>
      </w:tr>
      <w:tr w:rsidR="00916049"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916049" w:rsidRPr="00BC24F3" w:rsidRDefault="00916049" w:rsidP="00EF2D7E">
            <w:pPr>
              <w:ind w:firstLine="0"/>
              <w:jc w:val="left"/>
              <w:rPr>
                <w:rFonts w:ascii="Times New Roman" w:hAnsi="Times New Roman" w:cs="Times New Roman"/>
                <w:sz w:val="24"/>
                <w:szCs w:val="24"/>
              </w:rPr>
            </w:pPr>
            <w:r w:rsidRPr="00BC24F3">
              <w:rPr>
                <w:rFonts w:ascii="Times New Roman" w:hAnsi="Times New Roman" w:cs="Times New Roman"/>
              </w:rPr>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08</w:t>
            </w:r>
          </w:p>
        </w:tc>
        <w:tc>
          <w:tcPr>
            <w:tcW w:w="426"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01</w:t>
            </w:r>
          </w:p>
        </w:tc>
        <w:tc>
          <w:tcPr>
            <w:tcW w:w="1275" w:type="dxa"/>
            <w:tcBorders>
              <w:top w:val="nil"/>
              <w:left w:val="nil"/>
              <w:bottom w:val="single" w:sz="4" w:space="0" w:color="auto"/>
              <w:right w:val="single" w:sz="4" w:space="0" w:color="auto"/>
            </w:tcBorders>
            <w:noWrap/>
            <w:vAlign w:val="bottom"/>
            <w:hideMark/>
          </w:tcPr>
          <w:p w:rsidR="00916049" w:rsidRPr="00BC24F3" w:rsidRDefault="00916049" w:rsidP="00EF2D7E">
            <w:pPr>
              <w:ind w:firstLine="0"/>
              <w:jc w:val="right"/>
              <w:rPr>
                <w:rFonts w:ascii="Times New Roman" w:hAnsi="Times New Roman" w:cs="Times New Roman"/>
                <w:sz w:val="24"/>
                <w:szCs w:val="24"/>
              </w:rPr>
            </w:pPr>
            <w:r w:rsidRPr="00BC24F3">
              <w:rPr>
                <w:rFonts w:ascii="Times New Roman" w:hAnsi="Times New Roman" w:cs="Times New Roman"/>
              </w:rPr>
              <w:t>4000020290</w:t>
            </w:r>
          </w:p>
        </w:tc>
        <w:tc>
          <w:tcPr>
            <w:tcW w:w="567"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 </w:t>
            </w:r>
          </w:p>
        </w:tc>
        <w:tc>
          <w:tcPr>
            <w:tcW w:w="993" w:type="dxa"/>
            <w:tcBorders>
              <w:top w:val="nil"/>
              <w:left w:val="single" w:sz="8" w:space="0" w:color="auto"/>
              <w:bottom w:val="single" w:sz="4" w:space="0" w:color="auto"/>
              <w:right w:val="single" w:sz="8" w:space="0" w:color="auto"/>
            </w:tcBorders>
            <w:noWrap/>
            <w:vAlign w:val="bottom"/>
            <w:hideMark/>
          </w:tcPr>
          <w:p w:rsidR="00916049" w:rsidRPr="00C3469D" w:rsidRDefault="00916049" w:rsidP="00EB2457">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2646,2</w:t>
            </w:r>
          </w:p>
        </w:tc>
        <w:tc>
          <w:tcPr>
            <w:tcW w:w="1417" w:type="dxa"/>
            <w:tcBorders>
              <w:top w:val="nil"/>
              <w:left w:val="single" w:sz="8" w:space="0" w:color="auto"/>
              <w:bottom w:val="single" w:sz="4" w:space="0" w:color="auto"/>
              <w:right w:val="single" w:sz="8" w:space="0" w:color="auto"/>
            </w:tcBorders>
            <w:vAlign w:val="bottom"/>
          </w:tcPr>
          <w:p w:rsidR="00916049" w:rsidRDefault="005A754F" w:rsidP="005A754F">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1802</w:t>
            </w:r>
            <w:r w:rsidR="00BD614C">
              <w:rPr>
                <w:rFonts w:ascii="Times New Roman" w:hAnsi="Times New Roman" w:cs="Times New Roman"/>
                <w:lang w:eastAsia="ru-RU"/>
              </w:rPr>
              <w:t>,</w:t>
            </w:r>
            <w:r>
              <w:rPr>
                <w:rFonts w:ascii="Times New Roman" w:hAnsi="Times New Roman" w:cs="Times New Roman"/>
                <w:lang w:eastAsia="ru-RU"/>
              </w:rPr>
              <w:t>3</w:t>
            </w:r>
          </w:p>
        </w:tc>
      </w:tr>
      <w:tr w:rsidR="00916049" w:rsidRPr="00C3469D" w:rsidTr="00C6013C">
        <w:trPr>
          <w:trHeight w:val="315"/>
        </w:trPr>
        <w:tc>
          <w:tcPr>
            <w:tcW w:w="5671" w:type="dxa"/>
            <w:tcBorders>
              <w:top w:val="nil"/>
              <w:left w:val="single" w:sz="8" w:space="0" w:color="auto"/>
              <w:bottom w:val="single" w:sz="4" w:space="0" w:color="auto"/>
              <w:right w:val="single" w:sz="8" w:space="0" w:color="auto"/>
            </w:tcBorders>
            <w:vAlign w:val="bottom"/>
            <w:hideMark/>
          </w:tcPr>
          <w:p w:rsidR="00916049" w:rsidRPr="00BC24F3" w:rsidRDefault="00916049" w:rsidP="00EF2D7E">
            <w:pPr>
              <w:ind w:firstLine="0"/>
              <w:jc w:val="left"/>
              <w:rPr>
                <w:rFonts w:ascii="Times New Roman" w:hAnsi="Times New Roman" w:cs="Times New Roman"/>
                <w:sz w:val="24"/>
                <w:szCs w:val="24"/>
              </w:rPr>
            </w:pPr>
            <w:r w:rsidRPr="00BC24F3">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08</w:t>
            </w:r>
          </w:p>
        </w:tc>
        <w:tc>
          <w:tcPr>
            <w:tcW w:w="426"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01</w:t>
            </w:r>
          </w:p>
        </w:tc>
        <w:tc>
          <w:tcPr>
            <w:tcW w:w="1275" w:type="dxa"/>
            <w:tcBorders>
              <w:top w:val="nil"/>
              <w:left w:val="nil"/>
              <w:bottom w:val="single" w:sz="4" w:space="0" w:color="auto"/>
              <w:right w:val="single" w:sz="4" w:space="0" w:color="auto"/>
            </w:tcBorders>
            <w:noWrap/>
            <w:vAlign w:val="bottom"/>
            <w:hideMark/>
          </w:tcPr>
          <w:p w:rsidR="00916049" w:rsidRPr="00BC24F3" w:rsidRDefault="00916049" w:rsidP="00EF2D7E">
            <w:pPr>
              <w:ind w:firstLine="0"/>
              <w:jc w:val="right"/>
              <w:rPr>
                <w:rFonts w:ascii="Times New Roman" w:hAnsi="Times New Roman" w:cs="Times New Roman"/>
                <w:sz w:val="24"/>
                <w:szCs w:val="24"/>
              </w:rPr>
            </w:pPr>
            <w:r w:rsidRPr="00BC24F3">
              <w:rPr>
                <w:rFonts w:ascii="Times New Roman" w:hAnsi="Times New Roman" w:cs="Times New Roman"/>
              </w:rPr>
              <w:t>4000020290</w:t>
            </w:r>
          </w:p>
        </w:tc>
        <w:tc>
          <w:tcPr>
            <w:tcW w:w="567"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100</w:t>
            </w:r>
          </w:p>
        </w:tc>
        <w:tc>
          <w:tcPr>
            <w:tcW w:w="993" w:type="dxa"/>
            <w:tcBorders>
              <w:top w:val="nil"/>
              <w:left w:val="single" w:sz="8" w:space="0" w:color="auto"/>
              <w:bottom w:val="single" w:sz="4" w:space="0" w:color="auto"/>
              <w:right w:val="single" w:sz="8" w:space="0" w:color="auto"/>
            </w:tcBorders>
            <w:noWrap/>
            <w:vAlign w:val="bottom"/>
            <w:hideMark/>
          </w:tcPr>
          <w:p w:rsidR="00916049" w:rsidRPr="00C3469D" w:rsidRDefault="00916049" w:rsidP="00EF2D7E">
            <w:pPr>
              <w:widowControl/>
              <w:autoSpaceDE/>
              <w:autoSpaceDN/>
              <w:adjustRightInd/>
              <w:ind w:firstLine="0"/>
              <w:jc w:val="right"/>
              <w:rPr>
                <w:rFonts w:ascii="Times New Roman" w:hAnsi="Times New Roman" w:cs="Times New Roman"/>
                <w:bCs/>
                <w:lang w:eastAsia="ru-RU"/>
              </w:rPr>
            </w:pPr>
            <w:r>
              <w:rPr>
                <w:rFonts w:ascii="Times New Roman" w:hAnsi="Times New Roman" w:cs="Times New Roman"/>
                <w:bCs/>
                <w:lang w:eastAsia="ru-RU"/>
              </w:rPr>
              <w:t>1856,4</w:t>
            </w:r>
          </w:p>
        </w:tc>
        <w:tc>
          <w:tcPr>
            <w:tcW w:w="1417" w:type="dxa"/>
            <w:tcBorders>
              <w:top w:val="nil"/>
              <w:left w:val="single" w:sz="8" w:space="0" w:color="auto"/>
              <w:bottom w:val="single" w:sz="4" w:space="0" w:color="auto"/>
              <w:right w:val="single" w:sz="8" w:space="0" w:color="auto"/>
            </w:tcBorders>
            <w:vAlign w:val="bottom"/>
          </w:tcPr>
          <w:p w:rsidR="00916049" w:rsidRDefault="00F035BE"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1501,0</w:t>
            </w:r>
          </w:p>
        </w:tc>
      </w:tr>
      <w:tr w:rsidR="00916049" w:rsidRPr="00C3469D" w:rsidTr="00C6013C">
        <w:trPr>
          <w:trHeight w:val="493"/>
        </w:trPr>
        <w:tc>
          <w:tcPr>
            <w:tcW w:w="5671" w:type="dxa"/>
            <w:tcBorders>
              <w:top w:val="nil"/>
              <w:left w:val="single" w:sz="8" w:space="0" w:color="auto"/>
              <w:bottom w:val="single" w:sz="4" w:space="0" w:color="auto"/>
              <w:right w:val="single" w:sz="8" w:space="0" w:color="auto"/>
            </w:tcBorders>
            <w:vAlign w:val="bottom"/>
            <w:hideMark/>
          </w:tcPr>
          <w:p w:rsidR="00916049" w:rsidRPr="00C3469D" w:rsidRDefault="00916049" w:rsidP="00EF2D7E">
            <w:pPr>
              <w:widowControl/>
              <w:autoSpaceDE/>
              <w:autoSpaceDN/>
              <w:adjustRightInd/>
              <w:ind w:firstLine="0"/>
              <w:jc w:val="left"/>
              <w:rPr>
                <w:rFonts w:ascii="Times New Roman" w:hAnsi="Times New Roman" w:cs="Times New Roman"/>
                <w:lang w:eastAsia="ru-RU"/>
              </w:rPr>
            </w:pPr>
            <w:r w:rsidRPr="00C3469D">
              <w:rPr>
                <w:rFonts w:ascii="Times New Roman" w:hAnsi="Times New Roman" w:cs="Times New Roman"/>
                <w:lang w:eastAsia="ru-RU"/>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08</w:t>
            </w:r>
          </w:p>
        </w:tc>
        <w:tc>
          <w:tcPr>
            <w:tcW w:w="426"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01</w:t>
            </w:r>
          </w:p>
        </w:tc>
        <w:tc>
          <w:tcPr>
            <w:tcW w:w="1275"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4</w:t>
            </w:r>
            <w:r w:rsidRPr="007B3D64">
              <w:rPr>
                <w:rFonts w:ascii="Times New Roman" w:hAnsi="Times New Roman" w:cs="Times New Roman"/>
                <w:lang w:eastAsia="ru-RU"/>
              </w:rPr>
              <w:t>000020290</w:t>
            </w:r>
          </w:p>
        </w:tc>
        <w:tc>
          <w:tcPr>
            <w:tcW w:w="567"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200</w:t>
            </w:r>
          </w:p>
        </w:tc>
        <w:tc>
          <w:tcPr>
            <w:tcW w:w="993" w:type="dxa"/>
            <w:tcBorders>
              <w:top w:val="nil"/>
              <w:left w:val="single" w:sz="8" w:space="0" w:color="auto"/>
              <w:bottom w:val="single" w:sz="4" w:space="0" w:color="auto"/>
              <w:right w:val="single" w:sz="8" w:space="0" w:color="auto"/>
            </w:tcBorders>
            <w:noWrap/>
            <w:vAlign w:val="bottom"/>
            <w:hideMark/>
          </w:tcPr>
          <w:p w:rsidR="00916049" w:rsidRPr="00C3469D" w:rsidRDefault="00916049" w:rsidP="00EB2457">
            <w:pPr>
              <w:widowControl/>
              <w:autoSpaceDE/>
              <w:autoSpaceDN/>
              <w:adjustRightInd/>
              <w:ind w:firstLine="0"/>
              <w:jc w:val="right"/>
              <w:rPr>
                <w:rFonts w:ascii="Times New Roman" w:hAnsi="Times New Roman" w:cs="Times New Roman"/>
                <w:bCs/>
                <w:lang w:eastAsia="ru-RU"/>
              </w:rPr>
            </w:pPr>
            <w:r>
              <w:rPr>
                <w:rFonts w:ascii="Times New Roman" w:hAnsi="Times New Roman" w:cs="Times New Roman"/>
                <w:bCs/>
                <w:lang w:eastAsia="ru-RU"/>
              </w:rPr>
              <w:t>786,8</w:t>
            </w:r>
          </w:p>
        </w:tc>
        <w:tc>
          <w:tcPr>
            <w:tcW w:w="1417" w:type="dxa"/>
            <w:tcBorders>
              <w:top w:val="nil"/>
              <w:left w:val="single" w:sz="8" w:space="0" w:color="auto"/>
              <w:bottom w:val="single" w:sz="4" w:space="0" w:color="auto"/>
              <w:right w:val="single" w:sz="8" w:space="0" w:color="auto"/>
            </w:tcBorders>
            <w:vAlign w:val="bottom"/>
          </w:tcPr>
          <w:p w:rsidR="00916049" w:rsidRDefault="00BD614C"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298,3</w:t>
            </w:r>
          </w:p>
        </w:tc>
      </w:tr>
      <w:tr w:rsidR="00916049"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916049" w:rsidRPr="00C3469D" w:rsidRDefault="00916049" w:rsidP="00EF2D7E">
            <w:pPr>
              <w:widowControl/>
              <w:autoSpaceDE/>
              <w:autoSpaceDN/>
              <w:adjustRightInd/>
              <w:ind w:firstLine="0"/>
              <w:jc w:val="left"/>
              <w:rPr>
                <w:rFonts w:ascii="Times New Roman" w:hAnsi="Times New Roman" w:cs="Times New Roman"/>
                <w:bCs/>
                <w:lang w:eastAsia="ru-RU"/>
              </w:rPr>
            </w:pPr>
            <w:r w:rsidRPr="00C17AFE">
              <w:rPr>
                <w:rFonts w:ascii="Times New Roman" w:hAnsi="Times New Roman" w:cs="Times New Roman"/>
                <w:lang w:eastAsia="ru-RU"/>
              </w:rPr>
              <w:t>Иные бюджетные ассигнования</w:t>
            </w:r>
          </w:p>
        </w:tc>
        <w:tc>
          <w:tcPr>
            <w:tcW w:w="567" w:type="dxa"/>
            <w:tcBorders>
              <w:top w:val="nil"/>
              <w:left w:val="single" w:sz="4" w:space="0" w:color="auto"/>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08</w:t>
            </w:r>
          </w:p>
        </w:tc>
        <w:tc>
          <w:tcPr>
            <w:tcW w:w="426"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01</w:t>
            </w:r>
          </w:p>
        </w:tc>
        <w:tc>
          <w:tcPr>
            <w:tcW w:w="1275"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4000020290</w:t>
            </w:r>
          </w:p>
        </w:tc>
        <w:tc>
          <w:tcPr>
            <w:tcW w:w="567"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800</w:t>
            </w:r>
          </w:p>
        </w:tc>
        <w:tc>
          <w:tcPr>
            <w:tcW w:w="993" w:type="dxa"/>
            <w:tcBorders>
              <w:top w:val="nil"/>
              <w:left w:val="single" w:sz="8" w:space="0" w:color="auto"/>
              <w:bottom w:val="single" w:sz="4" w:space="0" w:color="auto"/>
              <w:right w:val="single" w:sz="8" w:space="0" w:color="auto"/>
            </w:tcBorders>
            <w:noWrap/>
            <w:vAlign w:val="bottom"/>
            <w:hideMark/>
          </w:tcPr>
          <w:p w:rsidR="00916049" w:rsidRDefault="00916049" w:rsidP="00EF2D7E">
            <w:pPr>
              <w:widowControl/>
              <w:autoSpaceDE/>
              <w:autoSpaceDN/>
              <w:adjustRightInd/>
              <w:ind w:firstLine="0"/>
              <w:jc w:val="right"/>
              <w:rPr>
                <w:rFonts w:ascii="Times New Roman" w:hAnsi="Times New Roman" w:cs="Times New Roman"/>
                <w:bCs/>
                <w:lang w:eastAsia="ru-RU"/>
              </w:rPr>
            </w:pPr>
            <w:r>
              <w:rPr>
                <w:rFonts w:ascii="Times New Roman" w:hAnsi="Times New Roman" w:cs="Times New Roman"/>
                <w:bCs/>
                <w:lang w:eastAsia="ru-RU"/>
              </w:rPr>
              <w:t>3,0</w:t>
            </w:r>
          </w:p>
        </w:tc>
        <w:tc>
          <w:tcPr>
            <w:tcW w:w="1417" w:type="dxa"/>
            <w:tcBorders>
              <w:top w:val="nil"/>
              <w:left w:val="single" w:sz="8" w:space="0" w:color="auto"/>
              <w:bottom w:val="single" w:sz="4" w:space="0" w:color="auto"/>
              <w:right w:val="single" w:sz="8" w:space="0" w:color="auto"/>
            </w:tcBorders>
            <w:vAlign w:val="bottom"/>
          </w:tcPr>
          <w:p w:rsidR="00916049" w:rsidRDefault="00916049" w:rsidP="00BD614C">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3</w:t>
            </w:r>
            <w:r w:rsidR="00BD614C">
              <w:rPr>
                <w:rFonts w:ascii="Times New Roman" w:hAnsi="Times New Roman" w:cs="Times New Roman"/>
                <w:bCs/>
                <w:lang w:eastAsia="ru-RU"/>
              </w:rPr>
              <w:t>,</w:t>
            </w:r>
            <w:r>
              <w:rPr>
                <w:rFonts w:ascii="Times New Roman" w:hAnsi="Times New Roman" w:cs="Times New Roman"/>
                <w:bCs/>
                <w:lang w:eastAsia="ru-RU"/>
              </w:rPr>
              <w:t>0</w:t>
            </w:r>
          </w:p>
        </w:tc>
      </w:tr>
      <w:tr w:rsidR="00916049"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916049" w:rsidRPr="00C3469D" w:rsidRDefault="00916049" w:rsidP="00EF2D7E">
            <w:pPr>
              <w:widowControl/>
              <w:autoSpaceDE/>
              <w:autoSpaceDN/>
              <w:adjustRightInd/>
              <w:ind w:firstLine="0"/>
              <w:jc w:val="left"/>
              <w:rPr>
                <w:rFonts w:ascii="Times New Roman" w:hAnsi="Times New Roman" w:cs="Times New Roman"/>
                <w:bCs/>
                <w:lang w:eastAsia="ru-RU"/>
              </w:rPr>
            </w:pPr>
            <w:r w:rsidRPr="005A29A3">
              <w:rPr>
                <w:rFonts w:ascii="Times New Roman" w:hAnsi="Times New Roman" w:cs="Times New Roman"/>
              </w:rPr>
              <w:t>Муниципальная программа "Энергосбережение и повышение энергетической эффективности на территории Парфеновского муниципального образования на 2014-</w:t>
            </w:r>
            <w:r>
              <w:rPr>
                <w:rFonts w:ascii="Times New Roman" w:hAnsi="Times New Roman" w:cs="Times New Roman"/>
              </w:rPr>
              <w:t>2021</w:t>
            </w:r>
            <w:r w:rsidRPr="005A29A3">
              <w:rPr>
                <w:rFonts w:ascii="Times New Roman" w:hAnsi="Times New Roman" w:cs="Times New Roman"/>
              </w:rPr>
              <w:t xml:space="preserve"> годы</w:t>
            </w:r>
          </w:p>
        </w:tc>
        <w:tc>
          <w:tcPr>
            <w:tcW w:w="567" w:type="dxa"/>
            <w:tcBorders>
              <w:top w:val="nil"/>
              <w:left w:val="single" w:sz="4" w:space="0" w:color="auto"/>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08</w:t>
            </w:r>
          </w:p>
        </w:tc>
        <w:tc>
          <w:tcPr>
            <w:tcW w:w="426"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01</w:t>
            </w:r>
          </w:p>
        </w:tc>
        <w:tc>
          <w:tcPr>
            <w:tcW w:w="1275"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6401300000</w:t>
            </w:r>
          </w:p>
        </w:tc>
        <w:tc>
          <w:tcPr>
            <w:tcW w:w="567"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bCs/>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916049" w:rsidRDefault="00916049" w:rsidP="00EF2D7E">
            <w:pPr>
              <w:widowControl/>
              <w:autoSpaceDE/>
              <w:autoSpaceDN/>
              <w:adjustRightInd/>
              <w:ind w:firstLine="0"/>
              <w:jc w:val="right"/>
              <w:rPr>
                <w:rFonts w:ascii="Times New Roman" w:hAnsi="Times New Roman" w:cs="Times New Roman"/>
                <w:bCs/>
                <w:lang w:eastAsia="ru-RU"/>
              </w:rPr>
            </w:pPr>
            <w:r>
              <w:rPr>
                <w:rFonts w:ascii="Times New Roman" w:hAnsi="Times New Roman" w:cs="Times New Roman"/>
                <w:bCs/>
                <w:lang w:eastAsia="ru-RU"/>
              </w:rPr>
              <w:t>60,0</w:t>
            </w:r>
          </w:p>
        </w:tc>
        <w:tc>
          <w:tcPr>
            <w:tcW w:w="1417" w:type="dxa"/>
            <w:tcBorders>
              <w:top w:val="nil"/>
              <w:left w:val="single" w:sz="8" w:space="0" w:color="auto"/>
              <w:bottom w:val="single" w:sz="4" w:space="0" w:color="auto"/>
              <w:right w:val="single" w:sz="8" w:space="0" w:color="auto"/>
            </w:tcBorders>
            <w:vAlign w:val="bottom"/>
          </w:tcPr>
          <w:p w:rsidR="00916049" w:rsidRDefault="00916049"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60,0</w:t>
            </w:r>
          </w:p>
        </w:tc>
      </w:tr>
      <w:tr w:rsidR="00916049"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916049" w:rsidRPr="005A29A3" w:rsidRDefault="00916049" w:rsidP="00EF2D7E">
            <w:pPr>
              <w:ind w:firstLine="0"/>
              <w:jc w:val="left"/>
              <w:rPr>
                <w:rFonts w:ascii="Times New Roman" w:hAnsi="Times New Roman" w:cs="Times New Roman"/>
                <w:sz w:val="24"/>
                <w:szCs w:val="24"/>
              </w:rPr>
            </w:pPr>
            <w:r w:rsidRPr="005A29A3">
              <w:rPr>
                <w:rFonts w:ascii="Times New Roman" w:hAnsi="Times New Roman" w:cs="Times New Roman"/>
              </w:rPr>
              <w:t>Повышение эффективности использования энергетических ресурсов на территории Парфеновского муниципального образования</w:t>
            </w:r>
          </w:p>
          <w:p w:rsidR="00916049" w:rsidRPr="00C3469D" w:rsidRDefault="00916049" w:rsidP="00EF2D7E">
            <w:pPr>
              <w:widowControl/>
              <w:autoSpaceDE/>
              <w:autoSpaceDN/>
              <w:adjustRightInd/>
              <w:ind w:firstLine="0"/>
              <w:jc w:val="left"/>
              <w:rPr>
                <w:rFonts w:ascii="Times New Roman" w:hAnsi="Times New Roman" w:cs="Times New Roman"/>
                <w:bCs/>
                <w:lang w:eastAsia="ru-RU"/>
              </w:rPr>
            </w:pPr>
          </w:p>
        </w:tc>
        <w:tc>
          <w:tcPr>
            <w:tcW w:w="567" w:type="dxa"/>
            <w:tcBorders>
              <w:top w:val="nil"/>
              <w:left w:val="single" w:sz="4" w:space="0" w:color="auto"/>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08</w:t>
            </w:r>
          </w:p>
        </w:tc>
        <w:tc>
          <w:tcPr>
            <w:tcW w:w="426"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01</w:t>
            </w:r>
          </w:p>
        </w:tc>
        <w:tc>
          <w:tcPr>
            <w:tcW w:w="1275"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lang w:eastAsia="ru-RU"/>
              </w:rPr>
              <w:t>64013Э0001</w:t>
            </w:r>
          </w:p>
        </w:tc>
        <w:tc>
          <w:tcPr>
            <w:tcW w:w="567"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bCs/>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916049" w:rsidRDefault="00916049" w:rsidP="00EF2D7E">
            <w:pPr>
              <w:widowControl/>
              <w:autoSpaceDE/>
              <w:autoSpaceDN/>
              <w:adjustRightInd/>
              <w:ind w:firstLine="0"/>
              <w:jc w:val="right"/>
              <w:rPr>
                <w:rFonts w:ascii="Times New Roman" w:hAnsi="Times New Roman" w:cs="Times New Roman"/>
                <w:bCs/>
                <w:lang w:eastAsia="ru-RU"/>
              </w:rPr>
            </w:pPr>
            <w:r>
              <w:rPr>
                <w:rFonts w:ascii="Times New Roman" w:hAnsi="Times New Roman" w:cs="Times New Roman"/>
                <w:bCs/>
                <w:lang w:eastAsia="ru-RU"/>
              </w:rPr>
              <w:t>60,0</w:t>
            </w:r>
          </w:p>
        </w:tc>
        <w:tc>
          <w:tcPr>
            <w:tcW w:w="1417" w:type="dxa"/>
            <w:tcBorders>
              <w:top w:val="nil"/>
              <w:left w:val="single" w:sz="8" w:space="0" w:color="auto"/>
              <w:bottom w:val="single" w:sz="4" w:space="0" w:color="auto"/>
              <w:right w:val="single" w:sz="8" w:space="0" w:color="auto"/>
            </w:tcBorders>
            <w:vAlign w:val="bottom"/>
          </w:tcPr>
          <w:p w:rsidR="00916049" w:rsidRDefault="00916049"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60,0</w:t>
            </w:r>
          </w:p>
        </w:tc>
      </w:tr>
      <w:tr w:rsidR="00916049"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916049" w:rsidRPr="005A29A3" w:rsidRDefault="00916049" w:rsidP="00EF2D7E">
            <w:pPr>
              <w:ind w:firstLine="0"/>
              <w:jc w:val="left"/>
              <w:rPr>
                <w:rFonts w:ascii="Times New Roman" w:hAnsi="Times New Roman" w:cs="Times New Roman"/>
                <w:sz w:val="24"/>
                <w:szCs w:val="24"/>
              </w:rPr>
            </w:pPr>
            <w:r w:rsidRPr="005A29A3">
              <w:rPr>
                <w:rFonts w:ascii="Times New Roman" w:hAnsi="Times New Roman" w:cs="Times New Roman"/>
              </w:rPr>
              <w:t>Создание условий для обеспечения энергосбережения и повышения энергетической эффективности в бюджетной сфере Парфеновского муниципального образования</w:t>
            </w:r>
          </w:p>
          <w:p w:rsidR="00916049" w:rsidRPr="00C3469D" w:rsidRDefault="00916049" w:rsidP="00EF2D7E">
            <w:pPr>
              <w:widowControl/>
              <w:autoSpaceDE/>
              <w:autoSpaceDN/>
              <w:adjustRightInd/>
              <w:ind w:firstLine="0"/>
              <w:jc w:val="left"/>
              <w:rPr>
                <w:rFonts w:ascii="Times New Roman" w:hAnsi="Times New Roman" w:cs="Times New Roman"/>
                <w:bCs/>
                <w:lang w:eastAsia="ru-RU"/>
              </w:rPr>
            </w:pPr>
          </w:p>
        </w:tc>
        <w:tc>
          <w:tcPr>
            <w:tcW w:w="567" w:type="dxa"/>
            <w:tcBorders>
              <w:top w:val="nil"/>
              <w:left w:val="single" w:sz="4" w:space="0" w:color="auto"/>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08</w:t>
            </w:r>
          </w:p>
        </w:tc>
        <w:tc>
          <w:tcPr>
            <w:tcW w:w="426"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01</w:t>
            </w:r>
          </w:p>
        </w:tc>
        <w:tc>
          <w:tcPr>
            <w:tcW w:w="1275"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lang w:eastAsia="ru-RU"/>
              </w:rPr>
              <w:t>64013Э0001</w:t>
            </w:r>
          </w:p>
        </w:tc>
        <w:tc>
          <w:tcPr>
            <w:tcW w:w="567"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bCs/>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916049" w:rsidRDefault="00916049" w:rsidP="00EF2D7E">
            <w:pPr>
              <w:widowControl/>
              <w:autoSpaceDE/>
              <w:autoSpaceDN/>
              <w:adjustRightInd/>
              <w:ind w:firstLine="0"/>
              <w:jc w:val="right"/>
              <w:rPr>
                <w:rFonts w:ascii="Times New Roman" w:hAnsi="Times New Roman" w:cs="Times New Roman"/>
                <w:bCs/>
                <w:lang w:eastAsia="ru-RU"/>
              </w:rPr>
            </w:pPr>
            <w:r>
              <w:rPr>
                <w:rFonts w:ascii="Times New Roman" w:hAnsi="Times New Roman" w:cs="Times New Roman"/>
                <w:bCs/>
                <w:lang w:eastAsia="ru-RU"/>
              </w:rPr>
              <w:t>60,0</w:t>
            </w:r>
          </w:p>
        </w:tc>
        <w:tc>
          <w:tcPr>
            <w:tcW w:w="1417" w:type="dxa"/>
            <w:tcBorders>
              <w:top w:val="nil"/>
              <w:left w:val="single" w:sz="8" w:space="0" w:color="auto"/>
              <w:bottom w:val="single" w:sz="4" w:space="0" w:color="auto"/>
              <w:right w:val="single" w:sz="8" w:space="0" w:color="auto"/>
            </w:tcBorders>
            <w:vAlign w:val="bottom"/>
          </w:tcPr>
          <w:p w:rsidR="00916049" w:rsidRDefault="00916049"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60,0</w:t>
            </w:r>
          </w:p>
        </w:tc>
      </w:tr>
      <w:tr w:rsidR="00916049"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916049" w:rsidRDefault="00916049" w:rsidP="00EF2D7E">
            <w:pPr>
              <w:widowControl/>
              <w:autoSpaceDE/>
              <w:autoSpaceDN/>
              <w:adjustRightInd/>
              <w:ind w:firstLine="0"/>
              <w:jc w:val="left"/>
              <w:rPr>
                <w:rFonts w:ascii="Times New Roman" w:hAnsi="Times New Roman" w:cs="Times New Roman"/>
                <w:lang w:eastAsia="ru-RU"/>
              </w:rPr>
            </w:pPr>
            <w:r w:rsidRPr="00514142">
              <w:rPr>
                <w:rFonts w:ascii="Times New Roman" w:hAnsi="Times New Roman" w:cs="Times New Roman"/>
                <w:sz w:val="19"/>
                <w:szCs w:val="19"/>
                <w:lang w:eastAsia="ru-RU"/>
              </w:rPr>
              <w:t>Муниципальная программа «Развитие культуры в Парфеновском муниципальном образовании на период 2020-2022 годы»</w:t>
            </w:r>
          </w:p>
        </w:tc>
        <w:tc>
          <w:tcPr>
            <w:tcW w:w="567" w:type="dxa"/>
            <w:tcBorders>
              <w:top w:val="nil"/>
              <w:left w:val="single" w:sz="4" w:space="0" w:color="auto"/>
              <w:bottom w:val="single" w:sz="4" w:space="0" w:color="auto"/>
              <w:right w:val="single" w:sz="4" w:space="0" w:color="auto"/>
            </w:tcBorders>
            <w:noWrap/>
            <w:vAlign w:val="bottom"/>
            <w:hideMark/>
          </w:tcPr>
          <w:p w:rsidR="00916049" w:rsidRPr="00E71B80" w:rsidRDefault="00916049" w:rsidP="00EF2D7E">
            <w:pPr>
              <w:widowControl/>
              <w:autoSpaceDE/>
              <w:autoSpaceDN/>
              <w:adjustRightInd/>
              <w:ind w:firstLine="0"/>
              <w:jc w:val="center"/>
              <w:rPr>
                <w:rFonts w:ascii="Times New Roman" w:hAnsi="Times New Roman" w:cs="Times New Roman"/>
                <w:bCs/>
                <w:lang w:val="en-US" w:eastAsia="ru-RU"/>
              </w:rPr>
            </w:pPr>
            <w:r>
              <w:rPr>
                <w:rFonts w:ascii="Times New Roman" w:hAnsi="Times New Roman" w:cs="Times New Roman"/>
                <w:bCs/>
                <w:lang w:val="en-US" w:eastAsia="ru-RU"/>
              </w:rPr>
              <w:t>08</w:t>
            </w:r>
          </w:p>
        </w:tc>
        <w:tc>
          <w:tcPr>
            <w:tcW w:w="426" w:type="dxa"/>
            <w:tcBorders>
              <w:top w:val="nil"/>
              <w:left w:val="nil"/>
              <w:bottom w:val="single" w:sz="4" w:space="0" w:color="auto"/>
              <w:right w:val="single" w:sz="4" w:space="0" w:color="auto"/>
            </w:tcBorders>
            <w:noWrap/>
            <w:vAlign w:val="bottom"/>
            <w:hideMark/>
          </w:tcPr>
          <w:p w:rsidR="00916049" w:rsidRPr="00E71B80" w:rsidRDefault="00916049" w:rsidP="00EF2D7E">
            <w:pPr>
              <w:widowControl/>
              <w:autoSpaceDE/>
              <w:autoSpaceDN/>
              <w:adjustRightInd/>
              <w:ind w:firstLine="0"/>
              <w:jc w:val="center"/>
              <w:rPr>
                <w:rFonts w:ascii="Times New Roman" w:hAnsi="Times New Roman" w:cs="Times New Roman"/>
                <w:bCs/>
                <w:lang w:val="en-US" w:eastAsia="ru-RU"/>
              </w:rPr>
            </w:pPr>
            <w:r>
              <w:rPr>
                <w:rFonts w:ascii="Times New Roman" w:hAnsi="Times New Roman" w:cs="Times New Roman"/>
                <w:bCs/>
                <w:lang w:val="en-US" w:eastAsia="ru-RU"/>
              </w:rPr>
              <w:t>01</w:t>
            </w:r>
          </w:p>
        </w:tc>
        <w:tc>
          <w:tcPr>
            <w:tcW w:w="1275" w:type="dxa"/>
            <w:tcBorders>
              <w:top w:val="nil"/>
              <w:left w:val="nil"/>
              <w:bottom w:val="single" w:sz="4" w:space="0" w:color="auto"/>
              <w:right w:val="single" w:sz="4" w:space="0" w:color="auto"/>
            </w:tcBorders>
            <w:noWrap/>
            <w:vAlign w:val="bottom"/>
            <w:hideMark/>
          </w:tcPr>
          <w:p w:rsidR="00916049" w:rsidRPr="00514142" w:rsidRDefault="00916049" w:rsidP="00EF2D7E">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7000000000</w:t>
            </w:r>
          </w:p>
        </w:tc>
        <w:tc>
          <w:tcPr>
            <w:tcW w:w="567" w:type="dxa"/>
            <w:tcBorders>
              <w:top w:val="nil"/>
              <w:left w:val="nil"/>
              <w:bottom w:val="single" w:sz="4" w:space="0" w:color="auto"/>
              <w:right w:val="single" w:sz="4" w:space="0" w:color="auto"/>
            </w:tcBorders>
            <w:noWrap/>
            <w:vAlign w:val="bottom"/>
            <w:hideMark/>
          </w:tcPr>
          <w:p w:rsidR="00916049" w:rsidRPr="00514142" w:rsidRDefault="00916049" w:rsidP="00EF2D7E">
            <w:pPr>
              <w:widowControl/>
              <w:autoSpaceDE/>
              <w:autoSpaceDN/>
              <w:adjustRightInd/>
              <w:ind w:firstLine="0"/>
              <w:jc w:val="center"/>
              <w:rPr>
                <w:rFonts w:ascii="Times New Roman" w:hAnsi="Times New Roman" w:cs="Times New Roman"/>
                <w:sz w:val="19"/>
                <w:szCs w:val="19"/>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916049" w:rsidRPr="00514142" w:rsidRDefault="00916049" w:rsidP="00EF2D7E">
            <w:pPr>
              <w:widowControl/>
              <w:autoSpaceDE/>
              <w:autoSpaceDN/>
              <w:adjustRightInd/>
              <w:ind w:firstLine="0"/>
              <w:jc w:val="right"/>
              <w:rPr>
                <w:rFonts w:ascii="Times New Roman" w:hAnsi="Times New Roman" w:cs="Times New Roman"/>
                <w:bCs/>
                <w:sz w:val="19"/>
                <w:szCs w:val="19"/>
                <w:lang w:eastAsia="ru-RU"/>
              </w:rPr>
            </w:pPr>
            <w:r>
              <w:rPr>
                <w:rFonts w:ascii="Times New Roman" w:hAnsi="Times New Roman" w:cs="Times New Roman"/>
                <w:bCs/>
                <w:sz w:val="19"/>
                <w:szCs w:val="19"/>
                <w:lang w:eastAsia="ru-RU"/>
              </w:rPr>
              <w:t>25</w:t>
            </w:r>
            <w:r w:rsidRPr="00514142">
              <w:rPr>
                <w:rFonts w:ascii="Times New Roman" w:hAnsi="Times New Roman" w:cs="Times New Roman"/>
                <w:bCs/>
                <w:sz w:val="19"/>
                <w:szCs w:val="19"/>
                <w:lang w:eastAsia="ru-RU"/>
              </w:rPr>
              <w:t>,0</w:t>
            </w:r>
          </w:p>
        </w:tc>
        <w:tc>
          <w:tcPr>
            <w:tcW w:w="1417" w:type="dxa"/>
            <w:tcBorders>
              <w:top w:val="nil"/>
              <w:left w:val="single" w:sz="8" w:space="0" w:color="auto"/>
              <w:bottom w:val="single" w:sz="4" w:space="0" w:color="auto"/>
              <w:right w:val="single" w:sz="8" w:space="0" w:color="auto"/>
            </w:tcBorders>
            <w:vAlign w:val="bottom"/>
          </w:tcPr>
          <w:p w:rsidR="00916049" w:rsidRDefault="00916049"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0,0</w:t>
            </w:r>
          </w:p>
        </w:tc>
      </w:tr>
      <w:tr w:rsidR="00916049"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916049" w:rsidRPr="00C3469D" w:rsidRDefault="00916049" w:rsidP="00EF2D7E">
            <w:pPr>
              <w:widowControl/>
              <w:autoSpaceDE/>
              <w:autoSpaceDN/>
              <w:adjustRightInd/>
              <w:ind w:firstLine="0"/>
              <w:jc w:val="left"/>
              <w:rPr>
                <w:rFonts w:ascii="Times New Roman" w:hAnsi="Times New Roman" w:cs="Times New Roman"/>
                <w:bCs/>
                <w:lang w:eastAsia="ru-RU"/>
              </w:rPr>
            </w:pPr>
            <w:r>
              <w:rPr>
                <w:rFonts w:ascii="Times New Roman" w:hAnsi="Times New Roman" w:cs="Times New Roman"/>
                <w:lang w:eastAsia="ru-RU"/>
              </w:rPr>
              <w:t xml:space="preserve">Прочая </w:t>
            </w:r>
            <w:r w:rsidRPr="00C3469D">
              <w:rPr>
                <w:rFonts w:ascii="Times New Roman" w:hAnsi="Times New Roman" w:cs="Times New Roman"/>
                <w:lang w:eastAsia="ru-RU"/>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08</w:t>
            </w:r>
          </w:p>
        </w:tc>
        <w:tc>
          <w:tcPr>
            <w:tcW w:w="426"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01</w:t>
            </w:r>
          </w:p>
        </w:tc>
        <w:tc>
          <w:tcPr>
            <w:tcW w:w="1275"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6401300000</w:t>
            </w:r>
          </w:p>
        </w:tc>
        <w:tc>
          <w:tcPr>
            <w:tcW w:w="567"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bCs/>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916049" w:rsidRDefault="00916049" w:rsidP="00EF2D7E">
            <w:pPr>
              <w:widowControl/>
              <w:autoSpaceDE/>
              <w:autoSpaceDN/>
              <w:adjustRightInd/>
              <w:ind w:firstLine="0"/>
              <w:jc w:val="right"/>
              <w:rPr>
                <w:rFonts w:ascii="Times New Roman" w:hAnsi="Times New Roman" w:cs="Times New Roman"/>
                <w:bCs/>
                <w:lang w:eastAsia="ru-RU"/>
              </w:rPr>
            </w:pPr>
            <w:r>
              <w:rPr>
                <w:rFonts w:ascii="Times New Roman" w:hAnsi="Times New Roman" w:cs="Times New Roman"/>
                <w:bCs/>
                <w:lang w:eastAsia="ru-RU"/>
              </w:rPr>
              <w:t>60,0</w:t>
            </w:r>
          </w:p>
        </w:tc>
        <w:tc>
          <w:tcPr>
            <w:tcW w:w="1417" w:type="dxa"/>
            <w:tcBorders>
              <w:top w:val="nil"/>
              <w:left w:val="single" w:sz="8" w:space="0" w:color="auto"/>
              <w:bottom w:val="single" w:sz="4" w:space="0" w:color="auto"/>
              <w:right w:val="single" w:sz="8" w:space="0" w:color="auto"/>
            </w:tcBorders>
            <w:vAlign w:val="bottom"/>
          </w:tcPr>
          <w:p w:rsidR="00916049" w:rsidRDefault="00916049"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60,0</w:t>
            </w:r>
          </w:p>
        </w:tc>
      </w:tr>
      <w:tr w:rsidR="00916049"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916049" w:rsidRPr="00C3469D" w:rsidRDefault="00916049" w:rsidP="00EF2D7E">
            <w:pPr>
              <w:widowControl/>
              <w:autoSpaceDE/>
              <w:autoSpaceDN/>
              <w:adjustRightInd/>
              <w:ind w:firstLine="0"/>
              <w:jc w:val="left"/>
              <w:rPr>
                <w:rFonts w:ascii="Times New Roman" w:hAnsi="Times New Roman" w:cs="Times New Roman"/>
                <w:bCs/>
                <w:lang w:eastAsia="ru-RU"/>
              </w:rPr>
            </w:pPr>
            <w:r w:rsidRPr="00C3469D">
              <w:rPr>
                <w:rFonts w:ascii="Times New Roman" w:hAnsi="Times New Roman" w:cs="Times New Roman"/>
                <w:bCs/>
                <w:lang w:eastAsia="ru-RU"/>
              </w:rPr>
              <w:t>СОЦИАЛЬНАЯ ПОЛИТИКА</w:t>
            </w:r>
          </w:p>
        </w:tc>
        <w:tc>
          <w:tcPr>
            <w:tcW w:w="567" w:type="dxa"/>
            <w:tcBorders>
              <w:top w:val="nil"/>
              <w:left w:val="single" w:sz="4" w:space="0" w:color="auto"/>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bCs/>
                <w:lang w:eastAsia="ru-RU"/>
              </w:rPr>
            </w:pPr>
            <w:r w:rsidRPr="00C3469D">
              <w:rPr>
                <w:rFonts w:ascii="Times New Roman" w:hAnsi="Times New Roman" w:cs="Times New Roman"/>
                <w:bCs/>
                <w:lang w:eastAsia="ru-RU"/>
              </w:rPr>
              <w:t>10</w:t>
            </w:r>
          </w:p>
        </w:tc>
        <w:tc>
          <w:tcPr>
            <w:tcW w:w="426"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bCs/>
                <w:lang w:eastAsia="ru-RU"/>
              </w:rPr>
            </w:pPr>
            <w:r w:rsidRPr="00C3469D">
              <w:rPr>
                <w:rFonts w:ascii="Times New Roman" w:hAnsi="Times New Roman" w:cs="Times New Roman"/>
                <w:bCs/>
                <w:lang w:eastAsia="ru-RU"/>
              </w:rPr>
              <w:t> </w:t>
            </w:r>
          </w:p>
        </w:tc>
        <w:tc>
          <w:tcPr>
            <w:tcW w:w="1275"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bCs/>
                <w:lang w:eastAsia="ru-RU"/>
              </w:rPr>
            </w:pPr>
            <w:r w:rsidRPr="00C3469D">
              <w:rPr>
                <w:rFonts w:ascii="Times New Roman" w:hAnsi="Times New Roman" w:cs="Times New Roman"/>
                <w:bCs/>
                <w:lang w:eastAsia="ru-RU"/>
              </w:rPr>
              <w:t> </w:t>
            </w:r>
          </w:p>
        </w:tc>
        <w:tc>
          <w:tcPr>
            <w:tcW w:w="567"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bCs/>
                <w:lang w:eastAsia="ru-RU"/>
              </w:rPr>
            </w:pPr>
            <w:r w:rsidRPr="00C3469D">
              <w:rPr>
                <w:rFonts w:ascii="Times New Roman" w:hAnsi="Times New Roman" w:cs="Times New Roman"/>
                <w:bCs/>
                <w:lang w:eastAsia="ru-RU"/>
              </w:rPr>
              <w:t> </w:t>
            </w:r>
          </w:p>
        </w:tc>
        <w:tc>
          <w:tcPr>
            <w:tcW w:w="993" w:type="dxa"/>
            <w:tcBorders>
              <w:top w:val="nil"/>
              <w:left w:val="single" w:sz="8" w:space="0" w:color="auto"/>
              <w:bottom w:val="single" w:sz="4" w:space="0" w:color="auto"/>
              <w:right w:val="single" w:sz="8" w:space="0" w:color="auto"/>
            </w:tcBorders>
            <w:noWrap/>
            <w:vAlign w:val="bottom"/>
            <w:hideMark/>
          </w:tcPr>
          <w:p w:rsidR="00916049" w:rsidRPr="00C3469D" w:rsidRDefault="00916049" w:rsidP="00EF2D7E">
            <w:pPr>
              <w:widowControl/>
              <w:autoSpaceDE/>
              <w:autoSpaceDN/>
              <w:adjustRightInd/>
              <w:ind w:firstLine="0"/>
              <w:jc w:val="right"/>
              <w:rPr>
                <w:rFonts w:ascii="Times New Roman" w:hAnsi="Times New Roman" w:cs="Times New Roman"/>
                <w:bCs/>
                <w:lang w:eastAsia="ru-RU"/>
              </w:rPr>
            </w:pPr>
            <w:r>
              <w:rPr>
                <w:rFonts w:ascii="Times New Roman" w:hAnsi="Times New Roman" w:cs="Times New Roman"/>
                <w:bCs/>
                <w:lang w:eastAsia="ru-RU"/>
              </w:rPr>
              <w:t>734,5</w:t>
            </w:r>
          </w:p>
        </w:tc>
        <w:tc>
          <w:tcPr>
            <w:tcW w:w="1417" w:type="dxa"/>
            <w:tcBorders>
              <w:top w:val="nil"/>
              <w:left w:val="single" w:sz="8" w:space="0" w:color="auto"/>
              <w:bottom w:val="single" w:sz="4" w:space="0" w:color="auto"/>
              <w:right w:val="single" w:sz="8" w:space="0" w:color="auto"/>
            </w:tcBorders>
            <w:vAlign w:val="bottom"/>
          </w:tcPr>
          <w:p w:rsidR="00916049" w:rsidRPr="00C3469D" w:rsidRDefault="00916049" w:rsidP="0060038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881,5</w:t>
            </w:r>
          </w:p>
        </w:tc>
      </w:tr>
      <w:tr w:rsidR="00916049"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916049" w:rsidRPr="00C3469D" w:rsidRDefault="00916049" w:rsidP="00EF2D7E">
            <w:pPr>
              <w:widowControl/>
              <w:autoSpaceDE/>
              <w:autoSpaceDN/>
              <w:adjustRightInd/>
              <w:ind w:firstLine="0"/>
              <w:jc w:val="left"/>
              <w:rPr>
                <w:rFonts w:ascii="Times New Roman" w:hAnsi="Times New Roman" w:cs="Times New Roman"/>
                <w:lang w:eastAsia="ru-RU"/>
              </w:rPr>
            </w:pPr>
            <w:r w:rsidRPr="00C3469D">
              <w:rPr>
                <w:rFonts w:ascii="Times New Roman" w:hAnsi="Times New Roman" w:cs="Times New Roman"/>
                <w:lang w:eastAsia="ru-RU"/>
              </w:rPr>
              <w:t>Пенсионное обеспечение</w:t>
            </w:r>
          </w:p>
        </w:tc>
        <w:tc>
          <w:tcPr>
            <w:tcW w:w="567" w:type="dxa"/>
            <w:tcBorders>
              <w:top w:val="nil"/>
              <w:left w:val="single" w:sz="4" w:space="0" w:color="auto"/>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10</w:t>
            </w:r>
          </w:p>
        </w:tc>
        <w:tc>
          <w:tcPr>
            <w:tcW w:w="426"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01</w:t>
            </w:r>
          </w:p>
        </w:tc>
        <w:tc>
          <w:tcPr>
            <w:tcW w:w="1275"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 </w:t>
            </w:r>
          </w:p>
        </w:tc>
        <w:tc>
          <w:tcPr>
            <w:tcW w:w="567"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 </w:t>
            </w:r>
          </w:p>
        </w:tc>
        <w:tc>
          <w:tcPr>
            <w:tcW w:w="993" w:type="dxa"/>
            <w:tcBorders>
              <w:top w:val="nil"/>
              <w:left w:val="single" w:sz="8" w:space="0" w:color="auto"/>
              <w:bottom w:val="single" w:sz="4" w:space="0" w:color="auto"/>
              <w:right w:val="single" w:sz="8" w:space="0" w:color="auto"/>
            </w:tcBorders>
            <w:noWrap/>
            <w:vAlign w:val="bottom"/>
            <w:hideMark/>
          </w:tcPr>
          <w:p w:rsidR="00916049" w:rsidRPr="00C3469D" w:rsidRDefault="00916049" w:rsidP="00EF2D7E">
            <w:pPr>
              <w:widowControl/>
              <w:autoSpaceDE/>
              <w:autoSpaceDN/>
              <w:adjustRightInd/>
              <w:ind w:firstLine="0"/>
              <w:jc w:val="right"/>
              <w:rPr>
                <w:rFonts w:ascii="Times New Roman" w:hAnsi="Times New Roman" w:cs="Times New Roman"/>
                <w:bCs/>
                <w:lang w:eastAsia="ru-RU"/>
              </w:rPr>
            </w:pPr>
            <w:r>
              <w:rPr>
                <w:rFonts w:ascii="Times New Roman" w:hAnsi="Times New Roman" w:cs="Times New Roman"/>
                <w:bCs/>
                <w:lang w:eastAsia="ru-RU"/>
              </w:rPr>
              <w:t>734,5</w:t>
            </w:r>
          </w:p>
        </w:tc>
        <w:tc>
          <w:tcPr>
            <w:tcW w:w="1417" w:type="dxa"/>
            <w:tcBorders>
              <w:top w:val="nil"/>
              <w:left w:val="single" w:sz="8" w:space="0" w:color="auto"/>
              <w:bottom w:val="single" w:sz="4" w:space="0" w:color="auto"/>
              <w:right w:val="single" w:sz="8" w:space="0" w:color="auto"/>
            </w:tcBorders>
            <w:vAlign w:val="bottom"/>
          </w:tcPr>
          <w:p w:rsidR="00916049" w:rsidRPr="00C3469D" w:rsidRDefault="00916049"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881,5</w:t>
            </w:r>
          </w:p>
        </w:tc>
      </w:tr>
      <w:tr w:rsidR="00916049"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916049" w:rsidRPr="00C3469D" w:rsidRDefault="00916049" w:rsidP="00EF2D7E">
            <w:pPr>
              <w:widowControl/>
              <w:autoSpaceDE/>
              <w:autoSpaceDN/>
              <w:adjustRightInd/>
              <w:ind w:firstLine="0"/>
              <w:jc w:val="left"/>
              <w:rPr>
                <w:rFonts w:ascii="Times New Roman" w:hAnsi="Times New Roman" w:cs="Times New Roman"/>
                <w:lang w:eastAsia="ru-RU"/>
              </w:rPr>
            </w:pPr>
            <w:r w:rsidRPr="00C3469D">
              <w:rPr>
                <w:rFonts w:ascii="Times New Roman" w:hAnsi="Times New Roman" w:cs="Times New Roman"/>
                <w:lang w:eastAsia="ru-RU"/>
              </w:rPr>
              <w:t>Доплаты к пенсиям, дополнительное пенсионное обеспечение</w:t>
            </w:r>
          </w:p>
        </w:tc>
        <w:tc>
          <w:tcPr>
            <w:tcW w:w="567" w:type="dxa"/>
            <w:tcBorders>
              <w:top w:val="nil"/>
              <w:left w:val="single" w:sz="4" w:space="0" w:color="auto"/>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10</w:t>
            </w:r>
          </w:p>
        </w:tc>
        <w:tc>
          <w:tcPr>
            <w:tcW w:w="426"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01</w:t>
            </w:r>
          </w:p>
        </w:tc>
        <w:tc>
          <w:tcPr>
            <w:tcW w:w="1275"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49</w:t>
            </w:r>
            <w:r w:rsidRPr="00C3469D">
              <w:rPr>
                <w:rFonts w:ascii="Times New Roman" w:hAnsi="Times New Roman" w:cs="Times New Roman"/>
                <w:lang w:eastAsia="ru-RU"/>
              </w:rPr>
              <w:t>0000</w:t>
            </w:r>
            <w:r>
              <w:rPr>
                <w:rFonts w:ascii="Times New Roman" w:hAnsi="Times New Roman" w:cs="Times New Roman"/>
                <w:lang w:eastAsia="ru-RU"/>
              </w:rPr>
              <w:t>0000</w:t>
            </w:r>
          </w:p>
        </w:tc>
        <w:tc>
          <w:tcPr>
            <w:tcW w:w="567"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 </w:t>
            </w:r>
          </w:p>
        </w:tc>
        <w:tc>
          <w:tcPr>
            <w:tcW w:w="993" w:type="dxa"/>
            <w:tcBorders>
              <w:top w:val="nil"/>
              <w:left w:val="single" w:sz="8" w:space="0" w:color="auto"/>
              <w:bottom w:val="single" w:sz="4" w:space="0" w:color="auto"/>
              <w:right w:val="single" w:sz="8" w:space="0" w:color="auto"/>
            </w:tcBorders>
            <w:noWrap/>
            <w:vAlign w:val="bottom"/>
            <w:hideMark/>
          </w:tcPr>
          <w:p w:rsidR="00916049" w:rsidRPr="00C3469D" w:rsidRDefault="00916049" w:rsidP="00EF2D7E">
            <w:pPr>
              <w:widowControl/>
              <w:autoSpaceDE/>
              <w:autoSpaceDN/>
              <w:adjustRightInd/>
              <w:ind w:firstLine="0"/>
              <w:jc w:val="right"/>
              <w:rPr>
                <w:rFonts w:ascii="Times New Roman" w:hAnsi="Times New Roman" w:cs="Times New Roman"/>
                <w:bCs/>
                <w:lang w:eastAsia="ru-RU"/>
              </w:rPr>
            </w:pPr>
            <w:r>
              <w:rPr>
                <w:rFonts w:ascii="Times New Roman" w:hAnsi="Times New Roman" w:cs="Times New Roman"/>
                <w:bCs/>
                <w:lang w:eastAsia="ru-RU"/>
              </w:rPr>
              <w:t>734,5</w:t>
            </w:r>
          </w:p>
        </w:tc>
        <w:tc>
          <w:tcPr>
            <w:tcW w:w="1417" w:type="dxa"/>
            <w:tcBorders>
              <w:top w:val="nil"/>
              <w:left w:val="single" w:sz="8" w:space="0" w:color="auto"/>
              <w:bottom w:val="single" w:sz="4" w:space="0" w:color="auto"/>
              <w:right w:val="single" w:sz="8" w:space="0" w:color="auto"/>
            </w:tcBorders>
            <w:vAlign w:val="bottom"/>
          </w:tcPr>
          <w:p w:rsidR="00916049" w:rsidRPr="00C3469D" w:rsidRDefault="00916049"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881,5</w:t>
            </w:r>
          </w:p>
        </w:tc>
      </w:tr>
      <w:tr w:rsidR="00916049"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916049" w:rsidRPr="007B3D64" w:rsidRDefault="00916049" w:rsidP="00EF2D7E">
            <w:pPr>
              <w:ind w:firstLine="0"/>
              <w:jc w:val="left"/>
              <w:rPr>
                <w:rFonts w:ascii="Times New Roman" w:hAnsi="Times New Roman" w:cs="Times New Roman"/>
                <w:sz w:val="24"/>
                <w:szCs w:val="24"/>
              </w:rPr>
            </w:pPr>
            <w:r w:rsidRPr="007B3D64">
              <w:rPr>
                <w:rFonts w:ascii="Times New Roman" w:hAnsi="Times New Roman" w:cs="Times New Roman"/>
              </w:rPr>
              <w:t>Предоставление мер социальной поддержки</w:t>
            </w:r>
          </w:p>
        </w:tc>
        <w:tc>
          <w:tcPr>
            <w:tcW w:w="567" w:type="dxa"/>
            <w:tcBorders>
              <w:top w:val="nil"/>
              <w:left w:val="single" w:sz="4" w:space="0" w:color="auto"/>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10</w:t>
            </w:r>
          </w:p>
        </w:tc>
        <w:tc>
          <w:tcPr>
            <w:tcW w:w="426"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01</w:t>
            </w:r>
          </w:p>
        </w:tc>
        <w:tc>
          <w:tcPr>
            <w:tcW w:w="1275" w:type="dxa"/>
            <w:tcBorders>
              <w:top w:val="nil"/>
              <w:left w:val="nil"/>
              <w:bottom w:val="single" w:sz="4" w:space="0" w:color="auto"/>
              <w:right w:val="single" w:sz="4" w:space="0" w:color="auto"/>
            </w:tcBorders>
            <w:noWrap/>
            <w:vAlign w:val="bottom"/>
            <w:hideMark/>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4901000000</w:t>
            </w:r>
          </w:p>
        </w:tc>
        <w:tc>
          <w:tcPr>
            <w:tcW w:w="567"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916049" w:rsidRPr="00C3469D" w:rsidRDefault="00916049" w:rsidP="00EF2D7E">
            <w:pPr>
              <w:widowControl/>
              <w:autoSpaceDE/>
              <w:autoSpaceDN/>
              <w:adjustRightInd/>
              <w:ind w:firstLine="0"/>
              <w:jc w:val="right"/>
              <w:rPr>
                <w:rFonts w:ascii="Times New Roman" w:hAnsi="Times New Roman" w:cs="Times New Roman"/>
                <w:bCs/>
                <w:lang w:eastAsia="ru-RU"/>
              </w:rPr>
            </w:pPr>
            <w:r>
              <w:rPr>
                <w:rFonts w:ascii="Times New Roman" w:hAnsi="Times New Roman" w:cs="Times New Roman"/>
                <w:bCs/>
                <w:lang w:eastAsia="ru-RU"/>
              </w:rPr>
              <w:t>734,5</w:t>
            </w:r>
          </w:p>
        </w:tc>
        <w:tc>
          <w:tcPr>
            <w:tcW w:w="1417" w:type="dxa"/>
            <w:tcBorders>
              <w:top w:val="nil"/>
              <w:left w:val="single" w:sz="8" w:space="0" w:color="auto"/>
              <w:bottom w:val="single" w:sz="4" w:space="0" w:color="auto"/>
              <w:right w:val="single" w:sz="8" w:space="0" w:color="auto"/>
            </w:tcBorders>
            <w:vAlign w:val="bottom"/>
          </w:tcPr>
          <w:p w:rsidR="00916049" w:rsidRPr="00C3469D" w:rsidRDefault="00916049"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881,5</w:t>
            </w:r>
          </w:p>
        </w:tc>
      </w:tr>
      <w:tr w:rsidR="00916049"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916049" w:rsidRPr="007B3D64" w:rsidRDefault="00916049" w:rsidP="00EF2D7E">
            <w:pPr>
              <w:ind w:firstLine="0"/>
              <w:jc w:val="left"/>
              <w:rPr>
                <w:rFonts w:ascii="Times New Roman" w:hAnsi="Times New Roman" w:cs="Times New Roman"/>
                <w:sz w:val="24"/>
                <w:szCs w:val="24"/>
              </w:rPr>
            </w:pPr>
            <w:r w:rsidRPr="007B3D64">
              <w:rPr>
                <w:rFonts w:ascii="Times New Roman" w:hAnsi="Times New Roman" w:cs="Times New Roman"/>
              </w:rPr>
              <w:t>Выплата пенсии за выслугу лет гражданам, замещавшим должности муниципальной службы в органах местного самоуправления, ежемесячной доплаты к трудовой пенсии выборным лицам администрации</w:t>
            </w:r>
          </w:p>
        </w:tc>
        <w:tc>
          <w:tcPr>
            <w:tcW w:w="567" w:type="dxa"/>
            <w:tcBorders>
              <w:top w:val="nil"/>
              <w:left w:val="single" w:sz="4" w:space="0" w:color="auto"/>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10</w:t>
            </w:r>
          </w:p>
        </w:tc>
        <w:tc>
          <w:tcPr>
            <w:tcW w:w="426"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01</w:t>
            </w:r>
          </w:p>
        </w:tc>
        <w:tc>
          <w:tcPr>
            <w:tcW w:w="1275"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4901023490</w:t>
            </w:r>
          </w:p>
        </w:tc>
        <w:tc>
          <w:tcPr>
            <w:tcW w:w="567"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 </w:t>
            </w:r>
          </w:p>
        </w:tc>
        <w:tc>
          <w:tcPr>
            <w:tcW w:w="993" w:type="dxa"/>
            <w:tcBorders>
              <w:top w:val="nil"/>
              <w:left w:val="single" w:sz="8" w:space="0" w:color="auto"/>
              <w:bottom w:val="single" w:sz="4" w:space="0" w:color="auto"/>
              <w:right w:val="single" w:sz="8" w:space="0" w:color="auto"/>
            </w:tcBorders>
            <w:noWrap/>
            <w:vAlign w:val="bottom"/>
            <w:hideMark/>
          </w:tcPr>
          <w:p w:rsidR="00916049" w:rsidRPr="00C3469D" w:rsidRDefault="00916049" w:rsidP="00EF2D7E">
            <w:pPr>
              <w:widowControl/>
              <w:autoSpaceDE/>
              <w:autoSpaceDN/>
              <w:adjustRightInd/>
              <w:ind w:firstLine="0"/>
              <w:jc w:val="right"/>
              <w:rPr>
                <w:rFonts w:ascii="Times New Roman" w:hAnsi="Times New Roman" w:cs="Times New Roman"/>
                <w:bCs/>
                <w:lang w:eastAsia="ru-RU"/>
              </w:rPr>
            </w:pPr>
            <w:r>
              <w:rPr>
                <w:rFonts w:ascii="Times New Roman" w:hAnsi="Times New Roman" w:cs="Times New Roman"/>
                <w:bCs/>
                <w:lang w:eastAsia="ru-RU"/>
              </w:rPr>
              <w:t>734,5</w:t>
            </w:r>
          </w:p>
        </w:tc>
        <w:tc>
          <w:tcPr>
            <w:tcW w:w="1417" w:type="dxa"/>
            <w:tcBorders>
              <w:top w:val="nil"/>
              <w:left w:val="single" w:sz="8" w:space="0" w:color="auto"/>
              <w:bottom w:val="single" w:sz="4" w:space="0" w:color="auto"/>
              <w:right w:val="single" w:sz="8" w:space="0" w:color="auto"/>
            </w:tcBorders>
            <w:vAlign w:val="bottom"/>
          </w:tcPr>
          <w:p w:rsidR="00916049" w:rsidRPr="00C3469D" w:rsidRDefault="00916049"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881,5</w:t>
            </w:r>
          </w:p>
        </w:tc>
      </w:tr>
      <w:tr w:rsidR="00916049"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916049" w:rsidRPr="00C3469D" w:rsidRDefault="00916049" w:rsidP="00EF2D7E">
            <w:pPr>
              <w:widowControl/>
              <w:autoSpaceDE/>
              <w:autoSpaceDN/>
              <w:adjustRightInd/>
              <w:ind w:firstLine="0"/>
              <w:jc w:val="left"/>
              <w:rPr>
                <w:rFonts w:ascii="Times New Roman" w:hAnsi="Times New Roman" w:cs="Times New Roman"/>
                <w:lang w:eastAsia="ru-RU"/>
              </w:rPr>
            </w:pPr>
            <w:r w:rsidRPr="00C3469D">
              <w:rPr>
                <w:rFonts w:ascii="Times New Roman" w:hAnsi="Times New Roman" w:cs="Times New Roman"/>
                <w:lang w:eastAsia="ru-RU"/>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10</w:t>
            </w:r>
          </w:p>
        </w:tc>
        <w:tc>
          <w:tcPr>
            <w:tcW w:w="426"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01</w:t>
            </w:r>
          </w:p>
        </w:tc>
        <w:tc>
          <w:tcPr>
            <w:tcW w:w="1275"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sidRPr="007B3D64">
              <w:rPr>
                <w:rFonts w:ascii="Times New Roman" w:hAnsi="Times New Roman" w:cs="Times New Roman"/>
                <w:lang w:eastAsia="ru-RU"/>
              </w:rPr>
              <w:t>4901023490</w:t>
            </w:r>
          </w:p>
        </w:tc>
        <w:tc>
          <w:tcPr>
            <w:tcW w:w="567"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300</w:t>
            </w:r>
          </w:p>
        </w:tc>
        <w:tc>
          <w:tcPr>
            <w:tcW w:w="993" w:type="dxa"/>
            <w:tcBorders>
              <w:top w:val="nil"/>
              <w:left w:val="single" w:sz="8" w:space="0" w:color="auto"/>
              <w:bottom w:val="single" w:sz="4" w:space="0" w:color="auto"/>
              <w:right w:val="single" w:sz="8" w:space="0" w:color="auto"/>
            </w:tcBorders>
            <w:noWrap/>
            <w:vAlign w:val="bottom"/>
            <w:hideMark/>
          </w:tcPr>
          <w:p w:rsidR="00916049" w:rsidRPr="00C3469D" w:rsidRDefault="00916049" w:rsidP="00EF2D7E">
            <w:pPr>
              <w:widowControl/>
              <w:autoSpaceDE/>
              <w:autoSpaceDN/>
              <w:adjustRightInd/>
              <w:ind w:firstLine="0"/>
              <w:jc w:val="right"/>
              <w:rPr>
                <w:rFonts w:ascii="Times New Roman" w:hAnsi="Times New Roman" w:cs="Times New Roman"/>
                <w:bCs/>
                <w:lang w:eastAsia="ru-RU"/>
              </w:rPr>
            </w:pPr>
            <w:r>
              <w:rPr>
                <w:rFonts w:ascii="Times New Roman" w:hAnsi="Times New Roman" w:cs="Times New Roman"/>
                <w:bCs/>
                <w:lang w:eastAsia="ru-RU"/>
              </w:rPr>
              <w:t>734,5</w:t>
            </w:r>
          </w:p>
        </w:tc>
        <w:tc>
          <w:tcPr>
            <w:tcW w:w="1417" w:type="dxa"/>
            <w:tcBorders>
              <w:top w:val="nil"/>
              <w:left w:val="single" w:sz="8" w:space="0" w:color="auto"/>
              <w:bottom w:val="single" w:sz="4" w:space="0" w:color="auto"/>
              <w:right w:val="single" w:sz="8" w:space="0" w:color="auto"/>
            </w:tcBorders>
            <w:vAlign w:val="bottom"/>
          </w:tcPr>
          <w:p w:rsidR="00916049" w:rsidRPr="00C3469D" w:rsidRDefault="00916049" w:rsidP="00EF2D7E">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881,5</w:t>
            </w:r>
          </w:p>
        </w:tc>
      </w:tr>
      <w:tr w:rsidR="00916049"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916049" w:rsidRPr="00C3469D" w:rsidRDefault="00916049" w:rsidP="00EF2D7E">
            <w:pPr>
              <w:widowControl/>
              <w:autoSpaceDE/>
              <w:autoSpaceDN/>
              <w:adjustRightInd/>
              <w:ind w:firstLine="0"/>
              <w:jc w:val="left"/>
              <w:rPr>
                <w:rFonts w:ascii="Times New Roman" w:hAnsi="Times New Roman" w:cs="Times New Roman"/>
                <w:lang w:eastAsia="ru-RU"/>
              </w:rPr>
            </w:pPr>
            <w:r>
              <w:rPr>
                <w:rFonts w:ascii="Times New Roman" w:hAnsi="Times New Roman" w:cs="Times New Roman"/>
                <w:lang w:eastAsia="ru-RU"/>
              </w:rPr>
              <w:t>Физическая культура и спорт</w:t>
            </w:r>
          </w:p>
        </w:tc>
        <w:tc>
          <w:tcPr>
            <w:tcW w:w="567" w:type="dxa"/>
            <w:tcBorders>
              <w:top w:val="nil"/>
              <w:left w:val="single" w:sz="4" w:space="0" w:color="auto"/>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11</w:t>
            </w:r>
          </w:p>
        </w:tc>
        <w:tc>
          <w:tcPr>
            <w:tcW w:w="426"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p>
        </w:tc>
        <w:tc>
          <w:tcPr>
            <w:tcW w:w="1275"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p>
        </w:tc>
        <w:tc>
          <w:tcPr>
            <w:tcW w:w="567"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916049" w:rsidRDefault="00916049"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75</w:t>
            </w:r>
          </w:p>
        </w:tc>
        <w:tc>
          <w:tcPr>
            <w:tcW w:w="1417" w:type="dxa"/>
            <w:tcBorders>
              <w:top w:val="nil"/>
              <w:left w:val="single" w:sz="8" w:space="0" w:color="auto"/>
              <w:bottom w:val="single" w:sz="4" w:space="0" w:color="auto"/>
              <w:right w:val="single" w:sz="8" w:space="0" w:color="auto"/>
            </w:tcBorders>
            <w:vAlign w:val="bottom"/>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75,0</w:t>
            </w:r>
          </w:p>
        </w:tc>
      </w:tr>
      <w:tr w:rsidR="00916049"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916049" w:rsidRPr="00052C53" w:rsidRDefault="00916049" w:rsidP="00EF2D7E">
            <w:pPr>
              <w:ind w:firstLine="0"/>
              <w:jc w:val="left"/>
              <w:rPr>
                <w:rFonts w:ascii="Times New Roman" w:hAnsi="Times New Roman" w:cs="Times New Roman"/>
                <w:sz w:val="24"/>
                <w:szCs w:val="24"/>
              </w:rPr>
            </w:pPr>
            <w:r>
              <w:rPr>
                <w:rFonts w:ascii="Times New Roman" w:hAnsi="Times New Roman" w:cs="Times New Roman"/>
              </w:rPr>
              <w:t>Физическая культура</w:t>
            </w:r>
          </w:p>
          <w:p w:rsidR="00916049" w:rsidRPr="00C3469D" w:rsidRDefault="00916049" w:rsidP="00EF2D7E">
            <w:pPr>
              <w:widowControl/>
              <w:autoSpaceDE/>
              <w:autoSpaceDN/>
              <w:adjustRightInd/>
              <w:ind w:firstLine="0"/>
              <w:jc w:val="left"/>
              <w:rPr>
                <w:rFonts w:ascii="Times New Roman" w:hAnsi="Times New Roman" w:cs="Times New Roman"/>
                <w:lang w:eastAsia="ru-RU"/>
              </w:rPr>
            </w:pPr>
          </w:p>
        </w:tc>
        <w:tc>
          <w:tcPr>
            <w:tcW w:w="567" w:type="dxa"/>
            <w:tcBorders>
              <w:top w:val="nil"/>
              <w:left w:val="single" w:sz="4" w:space="0" w:color="auto"/>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11</w:t>
            </w:r>
          </w:p>
        </w:tc>
        <w:tc>
          <w:tcPr>
            <w:tcW w:w="426"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01</w:t>
            </w:r>
          </w:p>
        </w:tc>
        <w:tc>
          <w:tcPr>
            <w:tcW w:w="1275"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p>
        </w:tc>
        <w:tc>
          <w:tcPr>
            <w:tcW w:w="567"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916049" w:rsidRDefault="00916049" w:rsidP="0001395D">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75,0</w:t>
            </w:r>
          </w:p>
        </w:tc>
        <w:tc>
          <w:tcPr>
            <w:tcW w:w="1417" w:type="dxa"/>
            <w:tcBorders>
              <w:top w:val="nil"/>
              <w:left w:val="single" w:sz="8" w:space="0" w:color="auto"/>
              <w:bottom w:val="single" w:sz="4" w:space="0" w:color="auto"/>
              <w:right w:val="single" w:sz="8" w:space="0" w:color="auto"/>
            </w:tcBorders>
            <w:vAlign w:val="bottom"/>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75,0</w:t>
            </w:r>
          </w:p>
        </w:tc>
      </w:tr>
      <w:tr w:rsidR="00916049"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916049" w:rsidRPr="00645B71" w:rsidRDefault="00916049" w:rsidP="00EF2D7E">
            <w:pPr>
              <w:ind w:firstLine="0"/>
              <w:jc w:val="left"/>
              <w:rPr>
                <w:rFonts w:ascii="Times New Roman" w:hAnsi="Times New Roman" w:cs="Times New Roman"/>
                <w:sz w:val="24"/>
                <w:szCs w:val="24"/>
              </w:rPr>
            </w:pPr>
            <w:r w:rsidRPr="00645B71">
              <w:rPr>
                <w:rFonts w:ascii="Times New Roman" w:hAnsi="Times New Roman" w:cs="Times New Roman"/>
              </w:rPr>
              <w:t>Мероприятия в области спорта, физической культуры и туризма</w:t>
            </w:r>
          </w:p>
          <w:p w:rsidR="00916049" w:rsidRPr="00C3469D" w:rsidRDefault="00916049" w:rsidP="00EF2D7E">
            <w:pPr>
              <w:widowControl/>
              <w:autoSpaceDE/>
              <w:autoSpaceDN/>
              <w:adjustRightInd/>
              <w:ind w:firstLine="0"/>
              <w:jc w:val="left"/>
              <w:rPr>
                <w:rFonts w:ascii="Times New Roman" w:hAnsi="Times New Roman" w:cs="Times New Roman"/>
                <w:lang w:eastAsia="ru-RU"/>
              </w:rPr>
            </w:pPr>
          </w:p>
        </w:tc>
        <w:tc>
          <w:tcPr>
            <w:tcW w:w="567" w:type="dxa"/>
            <w:tcBorders>
              <w:top w:val="nil"/>
              <w:left w:val="single" w:sz="4" w:space="0" w:color="auto"/>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11</w:t>
            </w:r>
          </w:p>
        </w:tc>
        <w:tc>
          <w:tcPr>
            <w:tcW w:w="426"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01</w:t>
            </w:r>
          </w:p>
        </w:tc>
        <w:tc>
          <w:tcPr>
            <w:tcW w:w="1275"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5300000000</w:t>
            </w:r>
          </w:p>
        </w:tc>
        <w:tc>
          <w:tcPr>
            <w:tcW w:w="567"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916049" w:rsidRDefault="00916049"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75,0</w:t>
            </w:r>
          </w:p>
        </w:tc>
        <w:tc>
          <w:tcPr>
            <w:tcW w:w="1417" w:type="dxa"/>
            <w:tcBorders>
              <w:top w:val="nil"/>
              <w:left w:val="single" w:sz="8" w:space="0" w:color="auto"/>
              <w:bottom w:val="single" w:sz="4" w:space="0" w:color="auto"/>
              <w:right w:val="single" w:sz="8" w:space="0" w:color="auto"/>
            </w:tcBorders>
            <w:vAlign w:val="bottom"/>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75,0</w:t>
            </w:r>
          </w:p>
        </w:tc>
      </w:tr>
      <w:tr w:rsidR="00916049"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916049" w:rsidRPr="00C3469D" w:rsidRDefault="00916049" w:rsidP="00EF2D7E">
            <w:pPr>
              <w:widowControl/>
              <w:autoSpaceDE/>
              <w:autoSpaceDN/>
              <w:adjustRightInd/>
              <w:ind w:firstLine="0"/>
              <w:jc w:val="left"/>
              <w:rPr>
                <w:rFonts w:ascii="Times New Roman" w:hAnsi="Times New Roman" w:cs="Times New Roman"/>
                <w:lang w:eastAsia="ru-RU"/>
              </w:rPr>
            </w:pPr>
            <w:r>
              <w:rPr>
                <w:rFonts w:ascii="Times New Roman" w:hAnsi="Times New Roman" w:cs="Times New Roman"/>
                <w:lang w:eastAsia="ru-RU"/>
              </w:rPr>
              <w:t xml:space="preserve">Прочая </w:t>
            </w:r>
            <w:r w:rsidRPr="00C3469D">
              <w:rPr>
                <w:rFonts w:ascii="Times New Roman" w:hAnsi="Times New Roman" w:cs="Times New Roman"/>
                <w:lang w:eastAsia="ru-RU"/>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11</w:t>
            </w:r>
          </w:p>
        </w:tc>
        <w:tc>
          <w:tcPr>
            <w:tcW w:w="426"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01</w:t>
            </w:r>
          </w:p>
        </w:tc>
        <w:tc>
          <w:tcPr>
            <w:tcW w:w="1275"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5301097000</w:t>
            </w:r>
          </w:p>
        </w:tc>
        <w:tc>
          <w:tcPr>
            <w:tcW w:w="567"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200</w:t>
            </w:r>
          </w:p>
        </w:tc>
        <w:tc>
          <w:tcPr>
            <w:tcW w:w="993" w:type="dxa"/>
            <w:tcBorders>
              <w:top w:val="nil"/>
              <w:left w:val="single" w:sz="8" w:space="0" w:color="auto"/>
              <w:bottom w:val="single" w:sz="4" w:space="0" w:color="auto"/>
              <w:right w:val="single" w:sz="8" w:space="0" w:color="auto"/>
            </w:tcBorders>
            <w:noWrap/>
            <w:vAlign w:val="bottom"/>
            <w:hideMark/>
          </w:tcPr>
          <w:p w:rsidR="00916049" w:rsidRDefault="00916049"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75,0</w:t>
            </w:r>
          </w:p>
        </w:tc>
        <w:tc>
          <w:tcPr>
            <w:tcW w:w="1417" w:type="dxa"/>
            <w:tcBorders>
              <w:top w:val="nil"/>
              <w:left w:val="single" w:sz="8" w:space="0" w:color="auto"/>
              <w:bottom w:val="single" w:sz="4" w:space="0" w:color="auto"/>
              <w:right w:val="single" w:sz="8" w:space="0" w:color="auto"/>
            </w:tcBorders>
            <w:vAlign w:val="bottom"/>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75,0</w:t>
            </w:r>
          </w:p>
        </w:tc>
      </w:tr>
      <w:tr w:rsidR="00916049"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916049" w:rsidRPr="00C3469D" w:rsidRDefault="00916049" w:rsidP="00EF2D7E">
            <w:pPr>
              <w:widowControl/>
              <w:autoSpaceDE/>
              <w:autoSpaceDN/>
              <w:adjustRightInd/>
              <w:ind w:firstLine="0"/>
              <w:jc w:val="left"/>
              <w:rPr>
                <w:rFonts w:ascii="Times New Roman" w:hAnsi="Times New Roman" w:cs="Times New Roman"/>
                <w:lang w:eastAsia="ru-RU"/>
              </w:rPr>
            </w:pPr>
            <w:r w:rsidRPr="00C3469D">
              <w:rPr>
                <w:rFonts w:ascii="Times New Roman" w:hAnsi="Times New Roman" w:cs="Times New Roman"/>
                <w:lang w:eastAsia="ru-RU"/>
              </w:rPr>
              <w:t>МЕЖБЮДЖЕТНЫЕ ТРАНСФЕРТЫ ОБЩЕГО ХАРАКТЕРА БЮДЖЕТАМ БЮДЖЕТНОЙ СИСТЕМЫ РОССИЙСКОЙ ФЕДЕРАЦИИ</w:t>
            </w:r>
          </w:p>
        </w:tc>
        <w:tc>
          <w:tcPr>
            <w:tcW w:w="567" w:type="dxa"/>
            <w:tcBorders>
              <w:top w:val="nil"/>
              <w:left w:val="single" w:sz="4" w:space="0" w:color="auto"/>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14</w:t>
            </w:r>
          </w:p>
        </w:tc>
        <w:tc>
          <w:tcPr>
            <w:tcW w:w="426"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p>
        </w:tc>
        <w:tc>
          <w:tcPr>
            <w:tcW w:w="1275"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p>
        </w:tc>
        <w:tc>
          <w:tcPr>
            <w:tcW w:w="567"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916049" w:rsidRPr="00C3469D" w:rsidRDefault="00916049"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155,8</w:t>
            </w:r>
          </w:p>
        </w:tc>
        <w:tc>
          <w:tcPr>
            <w:tcW w:w="1417" w:type="dxa"/>
            <w:tcBorders>
              <w:top w:val="nil"/>
              <w:left w:val="single" w:sz="8" w:space="0" w:color="auto"/>
              <w:bottom w:val="single" w:sz="4" w:space="0" w:color="auto"/>
              <w:right w:val="single" w:sz="8" w:space="0" w:color="auto"/>
            </w:tcBorders>
            <w:vAlign w:val="bottom"/>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155,8</w:t>
            </w:r>
          </w:p>
        </w:tc>
      </w:tr>
      <w:tr w:rsidR="00916049"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916049" w:rsidRPr="00C3469D" w:rsidRDefault="00916049" w:rsidP="00EF2D7E">
            <w:pPr>
              <w:widowControl/>
              <w:autoSpaceDE/>
              <w:autoSpaceDN/>
              <w:adjustRightInd/>
              <w:ind w:firstLine="0"/>
              <w:jc w:val="left"/>
              <w:rPr>
                <w:rFonts w:ascii="Times New Roman" w:hAnsi="Times New Roman" w:cs="Times New Roman"/>
                <w:lang w:eastAsia="ru-RU"/>
              </w:rPr>
            </w:pPr>
            <w:r w:rsidRPr="00C3469D">
              <w:rPr>
                <w:rFonts w:ascii="Times New Roman" w:hAnsi="Times New Roman" w:cs="Times New Roman"/>
                <w:lang w:eastAsia="ru-RU"/>
              </w:rPr>
              <w:t>Прочие межбюджетные трансферты общего характера</w:t>
            </w:r>
          </w:p>
        </w:tc>
        <w:tc>
          <w:tcPr>
            <w:tcW w:w="567" w:type="dxa"/>
            <w:tcBorders>
              <w:top w:val="nil"/>
              <w:left w:val="single" w:sz="4" w:space="0" w:color="auto"/>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14</w:t>
            </w:r>
          </w:p>
        </w:tc>
        <w:tc>
          <w:tcPr>
            <w:tcW w:w="426"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03</w:t>
            </w:r>
          </w:p>
        </w:tc>
        <w:tc>
          <w:tcPr>
            <w:tcW w:w="1275"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p>
        </w:tc>
        <w:tc>
          <w:tcPr>
            <w:tcW w:w="567"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916049" w:rsidRPr="00C3469D" w:rsidRDefault="00916049" w:rsidP="00EC2C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155,8</w:t>
            </w:r>
          </w:p>
        </w:tc>
        <w:tc>
          <w:tcPr>
            <w:tcW w:w="1417" w:type="dxa"/>
            <w:tcBorders>
              <w:top w:val="nil"/>
              <w:left w:val="single" w:sz="8" w:space="0" w:color="auto"/>
              <w:bottom w:val="single" w:sz="4" w:space="0" w:color="auto"/>
              <w:right w:val="single" w:sz="8" w:space="0" w:color="auto"/>
            </w:tcBorders>
            <w:vAlign w:val="bottom"/>
          </w:tcPr>
          <w:p w:rsidR="00916049" w:rsidRPr="00C3469D" w:rsidRDefault="00916049" w:rsidP="00EC2C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155,8</w:t>
            </w:r>
          </w:p>
        </w:tc>
      </w:tr>
      <w:tr w:rsidR="00916049" w:rsidRPr="00C3469D" w:rsidTr="00C6013C">
        <w:trPr>
          <w:trHeight w:val="114"/>
        </w:trPr>
        <w:tc>
          <w:tcPr>
            <w:tcW w:w="5671" w:type="dxa"/>
            <w:tcBorders>
              <w:top w:val="nil"/>
              <w:left w:val="single" w:sz="8" w:space="0" w:color="auto"/>
              <w:bottom w:val="single" w:sz="4" w:space="0" w:color="auto"/>
              <w:right w:val="single" w:sz="8" w:space="0" w:color="auto"/>
            </w:tcBorders>
            <w:vAlign w:val="bottom"/>
            <w:hideMark/>
          </w:tcPr>
          <w:p w:rsidR="00916049" w:rsidRPr="00C3469D" w:rsidRDefault="00916049" w:rsidP="00EF2D7E">
            <w:pPr>
              <w:widowControl/>
              <w:autoSpaceDE/>
              <w:autoSpaceDN/>
              <w:adjustRightInd/>
              <w:ind w:firstLine="0"/>
              <w:jc w:val="left"/>
              <w:rPr>
                <w:rFonts w:ascii="Times New Roman" w:hAnsi="Times New Roman" w:cs="Times New Roman"/>
                <w:lang w:eastAsia="ru-RU"/>
              </w:rPr>
            </w:pPr>
            <w:r w:rsidRPr="00C3469D">
              <w:rPr>
                <w:rFonts w:ascii="Times New Roman" w:hAnsi="Times New Roman" w:cs="Times New Roman"/>
                <w:lang w:eastAsia="ru-RU"/>
              </w:rPr>
              <w:t>Межбюджетные трансферты</w:t>
            </w:r>
          </w:p>
        </w:tc>
        <w:tc>
          <w:tcPr>
            <w:tcW w:w="567" w:type="dxa"/>
            <w:tcBorders>
              <w:top w:val="nil"/>
              <w:left w:val="single" w:sz="4" w:space="0" w:color="auto"/>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14</w:t>
            </w:r>
          </w:p>
        </w:tc>
        <w:tc>
          <w:tcPr>
            <w:tcW w:w="426"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03</w:t>
            </w:r>
          </w:p>
        </w:tc>
        <w:tc>
          <w:tcPr>
            <w:tcW w:w="1275"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52</w:t>
            </w:r>
            <w:r>
              <w:rPr>
                <w:rFonts w:ascii="Times New Roman" w:hAnsi="Times New Roman" w:cs="Times New Roman"/>
                <w:lang w:eastAsia="ru-RU"/>
              </w:rPr>
              <w:t>00000000</w:t>
            </w:r>
          </w:p>
        </w:tc>
        <w:tc>
          <w:tcPr>
            <w:tcW w:w="567"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916049" w:rsidRPr="00C3469D" w:rsidRDefault="00916049" w:rsidP="00EC2C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155,8</w:t>
            </w:r>
          </w:p>
        </w:tc>
        <w:tc>
          <w:tcPr>
            <w:tcW w:w="1417" w:type="dxa"/>
            <w:tcBorders>
              <w:top w:val="nil"/>
              <w:left w:val="single" w:sz="8" w:space="0" w:color="auto"/>
              <w:bottom w:val="single" w:sz="4" w:space="0" w:color="auto"/>
              <w:right w:val="single" w:sz="8" w:space="0" w:color="auto"/>
            </w:tcBorders>
            <w:vAlign w:val="bottom"/>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155,8</w:t>
            </w:r>
          </w:p>
        </w:tc>
      </w:tr>
      <w:tr w:rsidR="00916049"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916049" w:rsidRPr="007B3D64" w:rsidRDefault="00916049" w:rsidP="00EF2D7E">
            <w:pPr>
              <w:ind w:firstLine="0"/>
              <w:jc w:val="left"/>
              <w:rPr>
                <w:rFonts w:ascii="Times New Roman" w:hAnsi="Times New Roman" w:cs="Times New Roman"/>
                <w:sz w:val="24"/>
                <w:szCs w:val="24"/>
              </w:rPr>
            </w:pPr>
            <w:r w:rsidRPr="007B3D64">
              <w:rPr>
                <w:rFonts w:ascii="Times New Roman" w:hAnsi="Times New Roman" w:cs="Times New Roman"/>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14</w:t>
            </w:r>
          </w:p>
        </w:tc>
        <w:tc>
          <w:tcPr>
            <w:tcW w:w="426"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03</w:t>
            </w:r>
          </w:p>
        </w:tc>
        <w:tc>
          <w:tcPr>
            <w:tcW w:w="1275"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5201000000</w:t>
            </w:r>
          </w:p>
        </w:tc>
        <w:tc>
          <w:tcPr>
            <w:tcW w:w="567"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916049" w:rsidRPr="00C3469D" w:rsidRDefault="00916049" w:rsidP="00EC2C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155,8</w:t>
            </w:r>
          </w:p>
        </w:tc>
        <w:tc>
          <w:tcPr>
            <w:tcW w:w="1417" w:type="dxa"/>
            <w:tcBorders>
              <w:top w:val="nil"/>
              <w:left w:val="single" w:sz="8" w:space="0" w:color="auto"/>
              <w:bottom w:val="single" w:sz="4" w:space="0" w:color="auto"/>
              <w:right w:val="single" w:sz="8" w:space="0" w:color="auto"/>
            </w:tcBorders>
            <w:vAlign w:val="bottom"/>
          </w:tcPr>
          <w:p w:rsidR="00916049" w:rsidRPr="00C3469D" w:rsidRDefault="00916049" w:rsidP="00EC2C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155,8</w:t>
            </w:r>
          </w:p>
        </w:tc>
      </w:tr>
      <w:tr w:rsidR="00916049" w:rsidRPr="00C3469D" w:rsidTr="00C6013C">
        <w:trPr>
          <w:trHeight w:val="92"/>
        </w:trPr>
        <w:tc>
          <w:tcPr>
            <w:tcW w:w="5671" w:type="dxa"/>
            <w:tcBorders>
              <w:top w:val="nil"/>
              <w:left w:val="single" w:sz="8" w:space="0" w:color="auto"/>
              <w:bottom w:val="single" w:sz="4" w:space="0" w:color="auto"/>
              <w:right w:val="single" w:sz="8" w:space="0" w:color="auto"/>
            </w:tcBorders>
            <w:vAlign w:val="bottom"/>
            <w:hideMark/>
          </w:tcPr>
          <w:p w:rsidR="00916049" w:rsidRPr="007B3D64" w:rsidRDefault="00916049" w:rsidP="00EF2D7E">
            <w:pPr>
              <w:ind w:firstLine="0"/>
              <w:jc w:val="left"/>
              <w:rPr>
                <w:rFonts w:ascii="Times New Roman" w:hAnsi="Times New Roman" w:cs="Times New Roman"/>
                <w:sz w:val="24"/>
                <w:szCs w:val="24"/>
              </w:rPr>
            </w:pPr>
            <w:r w:rsidRPr="007B3D64">
              <w:rPr>
                <w:rFonts w:ascii="Times New Roman" w:hAnsi="Times New Roman" w:cs="Times New Roman"/>
              </w:rPr>
              <w:t>Межбюджетные трансферты на осуществление части полномочий поселения по формированию, утверждению, исполнению бюджета</w:t>
            </w:r>
          </w:p>
        </w:tc>
        <w:tc>
          <w:tcPr>
            <w:tcW w:w="567" w:type="dxa"/>
            <w:tcBorders>
              <w:top w:val="nil"/>
              <w:left w:val="single" w:sz="4" w:space="0" w:color="auto"/>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14</w:t>
            </w:r>
          </w:p>
        </w:tc>
        <w:tc>
          <w:tcPr>
            <w:tcW w:w="426"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03</w:t>
            </w:r>
          </w:p>
        </w:tc>
        <w:tc>
          <w:tcPr>
            <w:tcW w:w="1275"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5201026010</w:t>
            </w:r>
          </w:p>
        </w:tc>
        <w:tc>
          <w:tcPr>
            <w:tcW w:w="567"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916049" w:rsidRPr="00C3469D" w:rsidRDefault="00916049" w:rsidP="00EC2C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82,5</w:t>
            </w:r>
          </w:p>
        </w:tc>
        <w:tc>
          <w:tcPr>
            <w:tcW w:w="1417" w:type="dxa"/>
            <w:tcBorders>
              <w:top w:val="nil"/>
              <w:left w:val="single" w:sz="8" w:space="0" w:color="auto"/>
              <w:bottom w:val="single" w:sz="4" w:space="0" w:color="auto"/>
              <w:right w:val="single" w:sz="8" w:space="0" w:color="auto"/>
            </w:tcBorders>
            <w:vAlign w:val="bottom"/>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82,5</w:t>
            </w:r>
          </w:p>
        </w:tc>
      </w:tr>
      <w:tr w:rsidR="00916049"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916049" w:rsidRPr="007B3D64" w:rsidRDefault="00916049" w:rsidP="00EF2D7E">
            <w:pPr>
              <w:ind w:firstLine="0"/>
              <w:jc w:val="left"/>
              <w:rPr>
                <w:rFonts w:ascii="Times New Roman" w:hAnsi="Times New Roman" w:cs="Times New Roman"/>
                <w:sz w:val="24"/>
                <w:szCs w:val="24"/>
              </w:rPr>
            </w:pPr>
            <w:r w:rsidRPr="007B3D64">
              <w:rPr>
                <w:rFonts w:ascii="Times New Roman" w:hAnsi="Times New Roman" w:cs="Times New Roman"/>
              </w:rPr>
              <w:t>Межбюджетные трансферты</w:t>
            </w:r>
          </w:p>
        </w:tc>
        <w:tc>
          <w:tcPr>
            <w:tcW w:w="567" w:type="dxa"/>
            <w:tcBorders>
              <w:top w:val="nil"/>
              <w:left w:val="single" w:sz="4" w:space="0" w:color="auto"/>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14</w:t>
            </w:r>
          </w:p>
        </w:tc>
        <w:tc>
          <w:tcPr>
            <w:tcW w:w="426"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03</w:t>
            </w:r>
          </w:p>
        </w:tc>
        <w:tc>
          <w:tcPr>
            <w:tcW w:w="1275"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5201026010</w:t>
            </w:r>
          </w:p>
        </w:tc>
        <w:tc>
          <w:tcPr>
            <w:tcW w:w="567"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500</w:t>
            </w:r>
          </w:p>
        </w:tc>
        <w:tc>
          <w:tcPr>
            <w:tcW w:w="993" w:type="dxa"/>
            <w:tcBorders>
              <w:top w:val="nil"/>
              <w:left w:val="single" w:sz="8" w:space="0" w:color="auto"/>
              <w:bottom w:val="single" w:sz="4" w:space="0" w:color="auto"/>
              <w:right w:val="single" w:sz="8" w:space="0" w:color="auto"/>
            </w:tcBorders>
            <w:noWrap/>
            <w:vAlign w:val="bottom"/>
            <w:hideMark/>
          </w:tcPr>
          <w:p w:rsidR="00916049" w:rsidRPr="00C3469D" w:rsidRDefault="00916049"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82,5</w:t>
            </w:r>
          </w:p>
        </w:tc>
        <w:tc>
          <w:tcPr>
            <w:tcW w:w="1417" w:type="dxa"/>
            <w:tcBorders>
              <w:top w:val="nil"/>
              <w:left w:val="single" w:sz="8" w:space="0" w:color="auto"/>
              <w:bottom w:val="single" w:sz="4" w:space="0" w:color="auto"/>
              <w:right w:val="single" w:sz="8" w:space="0" w:color="auto"/>
            </w:tcBorders>
            <w:vAlign w:val="bottom"/>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82,5</w:t>
            </w:r>
          </w:p>
        </w:tc>
      </w:tr>
      <w:tr w:rsidR="00916049"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916049" w:rsidRPr="00D73160" w:rsidRDefault="00916049" w:rsidP="00D50E74">
            <w:pPr>
              <w:ind w:firstLine="0"/>
              <w:jc w:val="left"/>
              <w:rPr>
                <w:rFonts w:ascii="Times New Roman" w:hAnsi="Times New Roman" w:cs="Times New Roman"/>
                <w:sz w:val="19"/>
                <w:szCs w:val="19"/>
              </w:rPr>
            </w:pPr>
            <w:r w:rsidRPr="00D73160">
              <w:rPr>
                <w:rFonts w:ascii="Times New Roman" w:hAnsi="Times New Roman" w:cs="Times New Roman"/>
                <w:sz w:val="19"/>
                <w:szCs w:val="19"/>
              </w:rPr>
              <w:t xml:space="preserve">Межбюджетные трансферты на осуществление полномочий </w:t>
            </w:r>
            <w:r w:rsidRPr="00D73160">
              <w:rPr>
                <w:rFonts w:ascii="Times New Roman" w:hAnsi="Times New Roman" w:cs="Times New Roman"/>
                <w:sz w:val="19"/>
                <w:szCs w:val="19"/>
              </w:rPr>
              <w:lastRenderedPageBreak/>
              <w:t>поселения по осуществлению внешнего муниципального финансового контроля</w:t>
            </w:r>
          </w:p>
        </w:tc>
        <w:tc>
          <w:tcPr>
            <w:tcW w:w="567" w:type="dxa"/>
            <w:tcBorders>
              <w:top w:val="nil"/>
              <w:left w:val="single" w:sz="4" w:space="0" w:color="auto"/>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lastRenderedPageBreak/>
              <w:t>14</w:t>
            </w:r>
          </w:p>
        </w:tc>
        <w:tc>
          <w:tcPr>
            <w:tcW w:w="426"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03</w:t>
            </w:r>
          </w:p>
        </w:tc>
        <w:tc>
          <w:tcPr>
            <w:tcW w:w="1275" w:type="dxa"/>
            <w:tcBorders>
              <w:top w:val="nil"/>
              <w:left w:val="nil"/>
              <w:bottom w:val="single" w:sz="4" w:space="0" w:color="auto"/>
              <w:right w:val="single" w:sz="4" w:space="0" w:color="auto"/>
            </w:tcBorders>
            <w:noWrap/>
            <w:vAlign w:val="bottom"/>
            <w:hideMark/>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5201026030</w:t>
            </w:r>
          </w:p>
        </w:tc>
        <w:tc>
          <w:tcPr>
            <w:tcW w:w="567"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916049" w:rsidRDefault="00916049"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36,3</w:t>
            </w:r>
          </w:p>
        </w:tc>
        <w:tc>
          <w:tcPr>
            <w:tcW w:w="1417" w:type="dxa"/>
            <w:tcBorders>
              <w:top w:val="nil"/>
              <w:left w:val="single" w:sz="8" w:space="0" w:color="auto"/>
              <w:bottom w:val="single" w:sz="4" w:space="0" w:color="auto"/>
              <w:right w:val="single" w:sz="8" w:space="0" w:color="auto"/>
            </w:tcBorders>
            <w:vAlign w:val="bottom"/>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36,3</w:t>
            </w:r>
          </w:p>
        </w:tc>
      </w:tr>
      <w:tr w:rsidR="00916049"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916049" w:rsidRPr="00D73160" w:rsidRDefault="00916049" w:rsidP="00D50E74">
            <w:pPr>
              <w:ind w:firstLine="0"/>
              <w:jc w:val="left"/>
              <w:rPr>
                <w:rFonts w:ascii="Times New Roman" w:hAnsi="Times New Roman" w:cs="Times New Roman"/>
                <w:sz w:val="19"/>
                <w:szCs w:val="19"/>
              </w:rPr>
            </w:pPr>
            <w:r w:rsidRPr="00D73160">
              <w:rPr>
                <w:rFonts w:ascii="Times New Roman" w:hAnsi="Times New Roman" w:cs="Times New Roman"/>
                <w:sz w:val="19"/>
                <w:szCs w:val="19"/>
              </w:rPr>
              <w:lastRenderedPageBreak/>
              <w:t>Межбюджетные трансферты</w:t>
            </w:r>
          </w:p>
        </w:tc>
        <w:tc>
          <w:tcPr>
            <w:tcW w:w="567" w:type="dxa"/>
            <w:tcBorders>
              <w:top w:val="nil"/>
              <w:left w:val="single" w:sz="4" w:space="0" w:color="auto"/>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p>
        </w:tc>
        <w:tc>
          <w:tcPr>
            <w:tcW w:w="426"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p>
        </w:tc>
        <w:tc>
          <w:tcPr>
            <w:tcW w:w="1275" w:type="dxa"/>
            <w:tcBorders>
              <w:top w:val="nil"/>
              <w:left w:val="nil"/>
              <w:bottom w:val="single" w:sz="4" w:space="0" w:color="auto"/>
              <w:right w:val="single" w:sz="4" w:space="0" w:color="auto"/>
            </w:tcBorders>
            <w:noWrap/>
            <w:vAlign w:val="bottom"/>
            <w:hideMark/>
          </w:tcPr>
          <w:p w:rsidR="00916049" w:rsidRDefault="00916049" w:rsidP="00EF2D7E">
            <w:pPr>
              <w:widowControl/>
              <w:autoSpaceDE/>
              <w:autoSpaceDN/>
              <w:adjustRightInd/>
              <w:ind w:firstLine="0"/>
              <w:jc w:val="center"/>
              <w:rPr>
                <w:rFonts w:ascii="Times New Roman" w:hAnsi="Times New Roman" w:cs="Times New Roman"/>
                <w:lang w:eastAsia="ru-RU"/>
              </w:rPr>
            </w:pPr>
          </w:p>
        </w:tc>
        <w:tc>
          <w:tcPr>
            <w:tcW w:w="567"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916049" w:rsidRDefault="00916049" w:rsidP="00EF2D7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36,3</w:t>
            </w:r>
          </w:p>
        </w:tc>
        <w:tc>
          <w:tcPr>
            <w:tcW w:w="1417" w:type="dxa"/>
            <w:tcBorders>
              <w:top w:val="nil"/>
              <w:left w:val="single" w:sz="8" w:space="0" w:color="auto"/>
              <w:bottom w:val="single" w:sz="4" w:space="0" w:color="auto"/>
              <w:right w:val="single" w:sz="8" w:space="0" w:color="auto"/>
            </w:tcBorders>
            <w:vAlign w:val="bottom"/>
          </w:tcPr>
          <w:p w:rsidR="00916049"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36,3</w:t>
            </w:r>
          </w:p>
        </w:tc>
      </w:tr>
      <w:tr w:rsidR="00916049" w:rsidRPr="00C3469D" w:rsidTr="00C6013C">
        <w:trPr>
          <w:trHeight w:val="70"/>
        </w:trPr>
        <w:tc>
          <w:tcPr>
            <w:tcW w:w="5671" w:type="dxa"/>
            <w:tcBorders>
              <w:top w:val="nil"/>
              <w:left w:val="single" w:sz="8" w:space="0" w:color="auto"/>
              <w:bottom w:val="single" w:sz="4" w:space="0" w:color="auto"/>
              <w:right w:val="single" w:sz="8" w:space="0" w:color="auto"/>
            </w:tcBorders>
            <w:vAlign w:val="bottom"/>
            <w:hideMark/>
          </w:tcPr>
          <w:p w:rsidR="00916049" w:rsidRPr="007B3D64" w:rsidRDefault="00916049" w:rsidP="00EF2D7E">
            <w:pPr>
              <w:ind w:firstLine="0"/>
              <w:jc w:val="left"/>
              <w:rPr>
                <w:rFonts w:ascii="Times New Roman" w:hAnsi="Times New Roman" w:cs="Times New Roman"/>
                <w:sz w:val="24"/>
                <w:szCs w:val="24"/>
              </w:rPr>
            </w:pPr>
            <w:r w:rsidRPr="007B3D64">
              <w:rPr>
                <w:rFonts w:ascii="Times New Roman" w:hAnsi="Times New Roman" w:cs="Times New Roman"/>
              </w:rPr>
              <w:t xml:space="preserve">Межбюджетные трансферты на осуществление части полномочий поселения по организации и осуществлению мероприятий по </w:t>
            </w:r>
            <w:r>
              <w:rPr>
                <w:rFonts w:ascii="Times New Roman" w:hAnsi="Times New Roman" w:cs="Times New Roman"/>
              </w:rPr>
              <w:t>ЖКХ</w:t>
            </w:r>
          </w:p>
        </w:tc>
        <w:tc>
          <w:tcPr>
            <w:tcW w:w="567" w:type="dxa"/>
            <w:tcBorders>
              <w:top w:val="nil"/>
              <w:left w:val="single" w:sz="4" w:space="0" w:color="auto"/>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14</w:t>
            </w:r>
          </w:p>
        </w:tc>
        <w:tc>
          <w:tcPr>
            <w:tcW w:w="426"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03</w:t>
            </w:r>
          </w:p>
        </w:tc>
        <w:tc>
          <w:tcPr>
            <w:tcW w:w="1275"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5201026050</w:t>
            </w:r>
          </w:p>
        </w:tc>
        <w:tc>
          <w:tcPr>
            <w:tcW w:w="567"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916049" w:rsidRPr="00C3469D" w:rsidRDefault="00916049" w:rsidP="00E57D0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36,9</w:t>
            </w:r>
          </w:p>
        </w:tc>
        <w:tc>
          <w:tcPr>
            <w:tcW w:w="1417" w:type="dxa"/>
            <w:tcBorders>
              <w:top w:val="nil"/>
              <w:left w:val="single" w:sz="8" w:space="0" w:color="auto"/>
              <w:bottom w:val="single" w:sz="4" w:space="0" w:color="auto"/>
              <w:right w:val="single" w:sz="8" w:space="0" w:color="auto"/>
            </w:tcBorders>
            <w:vAlign w:val="bottom"/>
          </w:tcPr>
          <w:p w:rsidR="00916049" w:rsidRPr="00C3469D" w:rsidRDefault="00916049" w:rsidP="00E57D0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36,9</w:t>
            </w:r>
          </w:p>
        </w:tc>
      </w:tr>
      <w:tr w:rsidR="00916049" w:rsidRPr="00C3469D" w:rsidTr="00C6013C">
        <w:trPr>
          <w:trHeight w:val="88"/>
        </w:trPr>
        <w:tc>
          <w:tcPr>
            <w:tcW w:w="5671" w:type="dxa"/>
            <w:tcBorders>
              <w:top w:val="nil"/>
              <w:left w:val="single" w:sz="8" w:space="0" w:color="auto"/>
              <w:bottom w:val="single" w:sz="4" w:space="0" w:color="auto"/>
              <w:right w:val="single" w:sz="8" w:space="0" w:color="auto"/>
            </w:tcBorders>
            <w:vAlign w:val="bottom"/>
            <w:hideMark/>
          </w:tcPr>
          <w:p w:rsidR="00916049" w:rsidRPr="007B3D64" w:rsidRDefault="00916049" w:rsidP="00EF2D7E">
            <w:pPr>
              <w:ind w:firstLine="0"/>
              <w:jc w:val="left"/>
              <w:rPr>
                <w:rFonts w:ascii="Times New Roman" w:hAnsi="Times New Roman" w:cs="Times New Roman"/>
                <w:sz w:val="24"/>
                <w:szCs w:val="24"/>
              </w:rPr>
            </w:pPr>
            <w:r w:rsidRPr="007B3D64">
              <w:rPr>
                <w:rFonts w:ascii="Times New Roman" w:hAnsi="Times New Roman" w:cs="Times New Roman"/>
              </w:rPr>
              <w:t>Межбюджетные трансферты</w:t>
            </w:r>
          </w:p>
        </w:tc>
        <w:tc>
          <w:tcPr>
            <w:tcW w:w="567" w:type="dxa"/>
            <w:tcBorders>
              <w:top w:val="nil"/>
              <w:left w:val="single" w:sz="4" w:space="0" w:color="auto"/>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14</w:t>
            </w:r>
          </w:p>
        </w:tc>
        <w:tc>
          <w:tcPr>
            <w:tcW w:w="426"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03</w:t>
            </w:r>
          </w:p>
        </w:tc>
        <w:tc>
          <w:tcPr>
            <w:tcW w:w="1275"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5201026050</w:t>
            </w:r>
          </w:p>
        </w:tc>
        <w:tc>
          <w:tcPr>
            <w:tcW w:w="567" w:type="dxa"/>
            <w:tcBorders>
              <w:top w:val="nil"/>
              <w:left w:val="nil"/>
              <w:bottom w:val="single" w:sz="4" w:space="0" w:color="auto"/>
              <w:right w:val="single" w:sz="4" w:space="0" w:color="auto"/>
            </w:tcBorders>
            <w:noWrap/>
            <w:vAlign w:val="bottom"/>
            <w:hideMark/>
          </w:tcPr>
          <w:p w:rsidR="00916049" w:rsidRPr="00C3469D" w:rsidRDefault="00916049" w:rsidP="00EF2D7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500</w:t>
            </w:r>
          </w:p>
        </w:tc>
        <w:tc>
          <w:tcPr>
            <w:tcW w:w="993" w:type="dxa"/>
            <w:tcBorders>
              <w:top w:val="nil"/>
              <w:left w:val="single" w:sz="8" w:space="0" w:color="auto"/>
              <w:bottom w:val="single" w:sz="4" w:space="0" w:color="auto"/>
              <w:right w:val="single" w:sz="8" w:space="0" w:color="auto"/>
            </w:tcBorders>
            <w:noWrap/>
            <w:vAlign w:val="bottom"/>
            <w:hideMark/>
          </w:tcPr>
          <w:p w:rsidR="00916049" w:rsidRPr="00C3469D" w:rsidRDefault="00916049" w:rsidP="00E57D0E">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36,9</w:t>
            </w:r>
          </w:p>
        </w:tc>
        <w:tc>
          <w:tcPr>
            <w:tcW w:w="1417" w:type="dxa"/>
            <w:tcBorders>
              <w:top w:val="nil"/>
              <w:left w:val="single" w:sz="8" w:space="0" w:color="auto"/>
              <w:bottom w:val="single" w:sz="4" w:space="0" w:color="auto"/>
              <w:right w:val="single" w:sz="8" w:space="0" w:color="auto"/>
            </w:tcBorders>
            <w:vAlign w:val="bottom"/>
          </w:tcPr>
          <w:p w:rsidR="00916049" w:rsidRPr="00C3469D" w:rsidRDefault="00916049" w:rsidP="00E57D0E">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36,9</w:t>
            </w:r>
          </w:p>
        </w:tc>
      </w:tr>
      <w:tr w:rsidR="00916049" w:rsidRPr="00C3469D" w:rsidTr="00C6013C">
        <w:trPr>
          <w:trHeight w:val="60"/>
        </w:trPr>
        <w:tc>
          <w:tcPr>
            <w:tcW w:w="5671" w:type="dxa"/>
            <w:tcBorders>
              <w:top w:val="single" w:sz="8" w:space="0" w:color="auto"/>
              <w:left w:val="single" w:sz="8" w:space="0" w:color="auto"/>
              <w:bottom w:val="single" w:sz="8" w:space="0" w:color="auto"/>
              <w:right w:val="single" w:sz="4" w:space="0" w:color="auto"/>
            </w:tcBorders>
          </w:tcPr>
          <w:p w:rsidR="00916049" w:rsidRPr="00C3469D" w:rsidRDefault="00916049" w:rsidP="00EF2D7E">
            <w:pPr>
              <w:widowControl/>
              <w:autoSpaceDE/>
              <w:autoSpaceDN/>
              <w:adjustRightInd/>
              <w:ind w:firstLine="0"/>
              <w:jc w:val="left"/>
              <w:rPr>
                <w:rFonts w:ascii="Times New Roman" w:hAnsi="Times New Roman" w:cs="Times New Roman"/>
                <w:bCs/>
                <w:lang w:eastAsia="ru-RU"/>
              </w:rPr>
            </w:pPr>
          </w:p>
        </w:tc>
        <w:tc>
          <w:tcPr>
            <w:tcW w:w="2835" w:type="dxa"/>
            <w:gridSpan w:val="4"/>
            <w:tcBorders>
              <w:top w:val="single" w:sz="8" w:space="0" w:color="auto"/>
              <w:left w:val="single" w:sz="8" w:space="0" w:color="auto"/>
              <w:bottom w:val="single" w:sz="8" w:space="0" w:color="auto"/>
              <w:right w:val="single" w:sz="4" w:space="0" w:color="auto"/>
            </w:tcBorders>
          </w:tcPr>
          <w:p w:rsidR="00916049" w:rsidRPr="00C3469D" w:rsidRDefault="00916049" w:rsidP="00EF2D7E">
            <w:pPr>
              <w:widowControl/>
              <w:autoSpaceDE/>
              <w:autoSpaceDN/>
              <w:adjustRightInd/>
              <w:ind w:firstLine="0"/>
              <w:jc w:val="left"/>
              <w:rPr>
                <w:rFonts w:ascii="Times New Roman" w:hAnsi="Times New Roman" w:cs="Times New Roman"/>
                <w:bCs/>
                <w:lang w:eastAsia="ru-RU"/>
              </w:rPr>
            </w:pPr>
            <w:r>
              <w:rPr>
                <w:rFonts w:ascii="Times New Roman" w:hAnsi="Times New Roman" w:cs="Times New Roman"/>
                <w:bCs/>
                <w:lang w:eastAsia="ru-RU"/>
              </w:rPr>
              <w:t>950            99999999999      000</w:t>
            </w:r>
          </w:p>
        </w:tc>
        <w:tc>
          <w:tcPr>
            <w:tcW w:w="993" w:type="dxa"/>
            <w:tcBorders>
              <w:top w:val="single" w:sz="8" w:space="0" w:color="auto"/>
              <w:left w:val="single" w:sz="8" w:space="0" w:color="auto"/>
              <w:bottom w:val="single" w:sz="8" w:space="0" w:color="auto"/>
              <w:right w:val="single" w:sz="8" w:space="0" w:color="auto"/>
            </w:tcBorders>
            <w:noWrap/>
            <w:vAlign w:val="bottom"/>
            <w:hideMark/>
          </w:tcPr>
          <w:p w:rsidR="00916049" w:rsidRDefault="00916049" w:rsidP="0003058B">
            <w:pPr>
              <w:widowControl/>
              <w:autoSpaceDE/>
              <w:autoSpaceDN/>
              <w:adjustRightInd/>
              <w:ind w:firstLine="0"/>
              <w:jc w:val="right"/>
              <w:rPr>
                <w:rFonts w:ascii="Times New Roman" w:hAnsi="Times New Roman" w:cs="Times New Roman"/>
                <w:bCs/>
                <w:lang w:eastAsia="ru-RU"/>
              </w:rPr>
            </w:pPr>
            <w:r>
              <w:rPr>
                <w:rFonts w:ascii="Times New Roman" w:hAnsi="Times New Roman" w:cs="Times New Roman"/>
                <w:bCs/>
                <w:lang w:eastAsia="ru-RU"/>
              </w:rPr>
              <w:t>305,21</w:t>
            </w:r>
          </w:p>
        </w:tc>
        <w:tc>
          <w:tcPr>
            <w:tcW w:w="1417" w:type="dxa"/>
            <w:tcBorders>
              <w:top w:val="single" w:sz="8" w:space="0" w:color="auto"/>
              <w:left w:val="single" w:sz="8" w:space="0" w:color="auto"/>
              <w:bottom w:val="single" w:sz="8" w:space="0" w:color="auto"/>
              <w:right w:val="single" w:sz="8" w:space="0" w:color="auto"/>
            </w:tcBorders>
            <w:vAlign w:val="bottom"/>
          </w:tcPr>
          <w:p w:rsidR="00916049" w:rsidRDefault="00916049" w:rsidP="00951CA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569,92</w:t>
            </w:r>
          </w:p>
        </w:tc>
      </w:tr>
      <w:tr w:rsidR="00916049" w:rsidRPr="00C3469D" w:rsidTr="00C6013C">
        <w:trPr>
          <w:trHeight w:val="60"/>
        </w:trPr>
        <w:tc>
          <w:tcPr>
            <w:tcW w:w="5671" w:type="dxa"/>
            <w:tcBorders>
              <w:top w:val="single" w:sz="8" w:space="0" w:color="auto"/>
              <w:left w:val="single" w:sz="8" w:space="0" w:color="auto"/>
              <w:bottom w:val="single" w:sz="8" w:space="0" w:color="auto"/>
              <w:right w:val="single" w:sz="4" w:space="0" w:color="auto"/>
            </w:tcBorders>
          </w:tcPr>
          <w:p w:rsidR="00916049" w:rsidRPr="00C3469D" w:rsidRDefault="00916049" w:rsidP="00EF2D7E">
            <w:pPr>
              <w:widowControl/>
              <w:autoSpaceDE/>
              <w:autoSpaceDN/>
              <w:adjustRightInd/>
              <w:ind w:firstLine="0"/>
              <w:jc w:val="left"/>
              <w:rPr>
                <w:rFonts w:ascii="Times New Roman" w:hAnsi="Times New Roman" w:cs="Times New Roman"/>
                <w:bCs/>
                <w:lang w:eastAsia="ru-RU"/>
              </w:rPr>
            </w:pPr>
            <w:r w:rsidRPr="00C3469D">
              <w:rPr>
                <w:rFonts w:ascii="Times New Roman" w:hAnsi="Times New Roman" w:cs="Times New Roman"/>
                <w:bCs/>
                <w:lang w:eastAsia="ru-RU"/>
              </w:rPr>
              <w:t>ИТОГО</w:t>
            </w:r>
          </w:p>
        </w:tc>
        <w:tc>
          <w:tcPr>
            <w:tcW w:w="2835" w:type="dxa"/>
            <w:gridSpan w:val="4"/>
            <w:tcBorders>
              <w:top w:val="single" w:sz="8" w:space="0" w:color="auto"/>
              <w:left w:val="single" w:sz="8" w:space="0" w:color="auto"/>
              <w:bottom w:val="single" w:sz="8" w:space="0" w:color="auto"/>
              <w:right w:val="single" w:sz="4" w:space="0" w:color="auto"/>
            </w:tcBorders>
          </w:tcPr>
          <w:p w:rsidR="00916049" w:rsidRPr="00C3469D" w:rsidRDefault="00916049" w:rsidP="00EF2D7E">
            <w:pPr>
              <w:widowControl/>
              <w:autoSpaceDE/>
              <w:autoSpaceDN/>
              <w:adjustRightInd/>
              <w:ind w:firstLine="0"/>
              <w:jc w:val="left"/>
              <w:rPr>
                <w:rFonts w:ascii="Times New Roman" w:hAnsi="Times New Roman" w:cs="Times New Roman"/>
                <w:bCs/>
                <w:lang w:eastAsia="ru-RU"/>
              </w:rPr>
            </w:pPr>
          </w:p>
        </w:tc>
        <w:tc>
          <w:tcPr>
            <w:tcW w:w="993" w:type="dxa"/>
            <w:tcBorders>
              <w:top w:val="single" w:sz="8" w:space="0" w:color="auto"/>
              <w:left w:val="single" w:sz="8" w:space="0" w:color="auto"/>
              <w:bottom w:val="single" w:sz="8" w:space="0" w:color="auto"/>
              <w:right w:val="single" w:sz="8" w:space="0" w:color="auto"/>
            </w:tcBorders>
            <w:noWrap/>
            <w:vAlign w:val="bottom"/>
            <w:hideMark/>
          </w:tcPr>
          <w:p w:rsidR="00916049" w:rsidRPr="00C3469D" w:rsidRDefault="00916049" w:rsidP="0003058B">
            <w:pPr>
              <w:widowControl/>
              <w:autoSpaceDE/>
              <w:autoSpaceDN/>
              <w:adjustRightInd/>
              <w:ind w:firstLine="0"/>
              <w:jc w:val="right"/>
              <w:rPr>
                <w:rFonts w:ascii="Times New Roman" w:hAnsi="Times New Roman" w:cs="Times New Roman"/>
                <w:bCs/>
                <w:lang w:eastAsia="ru-RU"/>
              </w:rPr>
            </w:pPr>
            <w:r>
              <w:rPr>
                <w:rFonts w:ascii="Times New Roman" w:hAnsi="Times New Roman" w:cs="Times New Roman"/>
                <w:bCs/>
                <w:lang w:eastAsia="ru-RU"/>
              </w:rPr>
              <w:t>12347,88</w:t>
            </w:r>
          </w:p>
        </w:tc>
        <w:tc>
          <w:tcPr>
            <w:tcW w:w="1417" w:type="dxa"/>
            <w:tcBorders>
              <w:top w:val="single" w:sz="8" w:space="0" w:color="auto"/>
              <w:left w:val="single" w:sz="8" w:space="0" w:color="auto"/>
              <w:bottom w:val="single" w:sz="8" w:space="0" w:color="auto"/>
              <w:right w:val="single" w:sz="8" w:space="0" w:color="auto"/>
            </w:tcBorders>
            <w:vAlign w:val="bottom"/>
          </w:tcPr>
          <w:p w:rsidR="00916049" w:rsidRDefault="00916049" w:rsidP="00951CA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11543,62</w:t>
            </w:r>
          </w:p>
        </w:tc>
      </w:tr>
    </w:tbl>
    <w:p w:rsidR="004A5579" w:rsidRPr="00B85E5F" w:rsidRDefault="004A5579" w:rsidP="004609FE">
      <w:pPr>
        <w:ind w:firstLine="0"/>
        <w:jc w:val="left"/>
        <w:rPr>
          <w:rStyle w:val="affb"/>
        </w:rPr>
      </w:pPr>
    </w:p>
    <w:p w:rsidR="001C1041" w:rsidRDefault="001C1041" w:rsidP="004609FE">
      <w:pPr>
        <w:ind w:firstLine="0"/>
        <w:jc w:val="left"/>
        <w:rPr>
          <w:rFonts w:ascii="Times New Roman" w:hAnsi="Times New Roman" w:cs="Times New Roman"/>
          <w:sz w:val="22"/>
          <w:szCs w:val="22"/>
        </w:rPr>
      </w:pPr>
    </w:p>
    <w:p w:rsidR="001C1041" w:rsidRDefault="001C1041" w:rsidP="004609FE">
      <w:pPr>
        <w:ind w:firstLine="0"/>
        <w:jc w:val="left"/>
        <w:rPr>
          <w:rFonts w:ascii="Times New Roman" w:hAnsi="Times New Roman" w:cs="Times New Roman"/>
          <w:sz w:val="22"/>
          <w:szCs w:val="22"/>
        </w:rPr>
      </w:pPr>
    </w:p>
    <w:p w:rsidR="004609FE" w:rsidRDefault="004609FE" w:rsidP="004609FE">
      <w:pPr>
        <w:ind w:firstLine="0"/>
        <w:jc w:val="left"/>
        <w:rPr>
          <w:rFonts w:ascii="Times New Roman" w:hAnsi="Times New Roman" w:cs="Times New Roman"/>
          <w:sz w:val="22"/>
          <w:szCs w:val="22"/>
        </w:rPr>
      </w:pPr>
    </w:p>
    <w:p w:rsidR="002461A8" w:rsidRPr="006B303B" w:rsidRDefault="002461A8" w:rsidP="002461A8">
      <w:pPr>
        <w:ind w:left="7088" w:firstLine="0"/>
        <w:jc w:val="left"/>
        <w:rPr>
          <w:rFonts w:ascii="Times New Roman" w:hAnsi="Times New Roman" w:cs="Times New Roman"/>
          <w:sz w:val="22"/>
          <w:szCs w:val="22"/>
        </w:rPr>
      </w:pPr>
      <w:r>
        <w:rPr>
          <w:rFonts w:ascii="Times New Roman" w:hAnsi="Times New Roman" w:cs="Times New Roman"/>
          <w:sz w:val="22"/>
          <w:szCs w:val="22"/>
        </w:rPr>
        <w:t>Приложение № 11</w:t>
      </w:r>
    </w:p>
    <w:p w:rsidR="002461A8" w:rsidRPr="003817F5" w:rsidRDefault="002461A8" w:rsidP="002461A8">
      <w:pPr>
        <w:ind w:left="7088" w:firstLine="0"/>
        <w:jc w:val="left"/>
        <w:rPr>
          <w:rFonts w:ascii="Times New Roman" w:hAnsi="Times New Roman" w:cs="Times New Roman"/>
          <w:b/>
          <w:sz w:val="24"/>
          <w:szCs w:val="24"/>
        </w:rPr>
      </w:pPr>
      <w:r>
        <w:rPr>
          <w:rFonts w:ascii="Times New Roman" w:hAnsi="Times New Roman" w:cs="Times New Roman"/>
          <w:sz w:val="22"/>
          <w:szCs w:val="22"/>
        </w:rPr>
        <w:t xml:space="preserve">к решению Думы Парфеновского </w:t>
      </w:r>
      <w:r w:rsidRPr="006B303B">
        <w:rPr>
          <w:rFonts w:ascii="Times New Roman" w:hAnsi="Times New Roman" w:cs="Times New Roman"/>
          <w:sz w:val="22"/>
          <w:szCs w:val="22"/>
        </w:rPr>
        <w:t xml:space="preserve">МО </w:t>
      </w:r>
      <w:r w:rsidR="00AF0466">
        <w:rPr>
          <w:rFonts w:ascii="Times New Roman" w:hAnsi="Times New Roman" w:cs="Times New Roman"/>
          <w:sz w:val="22"/>
          <w:szCs w:val="22"/>
        </w:rPr>
        <w:t xml:space="preserve">от     </w:t>
      </w:r>
      <w:r>
        <w:rPr>
          <w:rFonts w:ascii="Times New Roman" w:hAnsi="Times New Roman" w:cs="Times New Roman"/>
          <w:sz w:val="22"/>
          <w:szCs w:val="22"/>
        </w:rPr>
        <w:t>.12.20</w:t>
      </w:r>
      <w:r w:rsidR="00F2077C">
        <w:rPr>
          <w:rFonts w:ascii="Times New Roman" w:hAnsi="Times New Roman" w:cs="Times New Roman"/>
          <w:sz w:val="22"/>
          <w:szCs w:val="22"/>
        </w:rPr>
        <w:t>20</w:t>
      </w:r>
      <w:r>
        <w:rPr>
          <w:rFonts w:ascii="Times New Roman" w:hAnsi="Times New Roman" w:cs="Times New Roman"/>
          <w:sz w:val="22"/>
          <w:szCs w:val="22"/>
        </w:rPr>
        <w:t xml:space="preserve"> г  </w:t>
      </w:r>
      <w:r w:rsidRPr="00133E78">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2461A8" w:rsidRPr="003817F5" w:rsidRDefault="002461A8" w:rsidP="002461A8">
      <w:pPr>
        <w:widowControl/>
        <w:autoSpaceDE/>
        <w:autoSpaceDN/>
        <w:adjustRightInd/>
        <w:ind w:firstLine="0"/>
        <w:jc w:val="center"/>
        <w:rPr>
          <w:rFonts w:ascii="Times New Roman" w:eastAsiaTheme="minorEastAsia" w:hAnsi="Times New Roman" w:cs="Times New Roman"/>
          <w:b/>
          <w:sz w:val="24"/>
          <w:szCs w:val="24"/>
          <w:lang w:eastAsia="ru-RU"/>
        </w:rPr>
      </w:pPr>
      <w:r w:rsidRPr="003817F5">
        <w:rPr>
          <w:rFonts w:ascii="Times New Roman" w:eastAsiaTheme="minorEastAsia" w:hAnsi="Times New Roman" w:cs="Times New Roman"/>
          <w:b/>
          <w:sz w:val="24"/>
          <w:szCs w:val="24"/>
          <w:lang w:eastAsia="ru-RU"/>
        </w:rPr>
        <w:t xml:space="preserve">Распределение бюджетных ассигнований </w:t>
      </w:r>
      <w:r>
        <w:rPr>
          <w:rFonts w:ascii="Times New Roman" w:hAnsi="Times New Roman" w:cs="Times New Roman"/>
          <w:b/>
          <w:sz w:val="24"/>
          <w:szCs w:val="24"/>
        </w:rPr>
        <w:t>бюджета Парфеновского</w:t>
      </w:r>
      <w:r w:rsidRPr="003817F5">
        <w:rPr>
          <w:rFonts w:ascii="Times New Roman" w:hAnsi="Times New Roman" w:cs="Times New Roman"/>
          <w:b/>
          <w:sz w:val="24"/>
          <w:szCs w:val="24"/>
        </w:rPr>
        <w:t xml:space="preserve"> сельского</w:t>
      </w:r>
      <w:r w:rsidRPr="003817F5">
        <w:rPr>
          <w:rFonts w:ascii="Times New Roman" w:hAnsi="Times New Roman" w:cs="Times New Roman"/>
          <w:b/>
          <w:sz w:val="24"/>
          <w:szCs w:val="24"/>
        </w:rPr>
        <w:br/>
        <w:t xml:space="preserve"> поселения</w:t>
      </w:r>
      <w:r w:rsidRPr="003817F5">
        <w:rPr>
          <w:rFonts w:ascii="Times New Roman" w:eastAsiaTheme="minorEastAsia" w:hAnsi="Times New Roman" w:cs="Times New Roman"/>
          <w:b/>
          <w:sz w:val="24"/>
          <w:szCs w:val="24"/>
          <w:lang w:eastAsia="ru-RU"/>
        </w:rPr>
        <w:t xml:space="preserve"> по разделам, подразделам, целевым статьям и </w:t>
      </w:r>
      <w:r>
        <w:rPr>
          <w:rFonts w:ascii="Times New Roman" w:eastAsiaTheme="minorEastAsia" w:hAnsi="Times New Roman" w:cs="Times New Roman"/>
          <w:b/>
          <w:sz w:val="24"/>
          <w:szCs w:val="24"/>
          <w:lang w:eastAsia="ru-RU"/>
        </w:rPr>
        <w:t>группам видов</w:t>
      </w:r>
      <w:r w:rsidRPr="003817F5">
        <w:rPr>
          <w:rFonts w:ascii="Times New Roman" w:eastAsiaTheme="minorEastAsia" w:hAnsi="Times New Roman" w:cs="Times New Roman"/>
          <w:b/>
          <w:sz w:val="24"/>
          <w:szCs w:val="24"/>
          <w:lang w:eastAsia="ru-RU"/>
        </w:rPr>
        <w:t xml:space="preserve"> расходов классификации расходов бюджетов на </w:t>
      </w:r>
      <w:r>
        <w:rPr>
          <w:rFonts w:ascii="Times New Roman" w:eastAsiaTheme="minorEastAsia" w:hAnsi="Times New Roman" w:cs="Times New Roman"/>
          <w:b/>
          <w:sz w:val="24"/>
          <w:szCs w:val="24"/>
          <w:lang w:eastAsia="ru-RU"/>
        </w:rPr>
        <w:t>плановый период 20</w:t>
      </w:r>
      <w:r w:rsidR="00753257">
        <w:rPr>
          <w:rFonts w:ascii="Times New Roman" w:eastAsiaTheme="minorEastAsia" w:hAnsi="Times New Roman" w:cs="Times New Roman"/>
          <w:b/>
          <w:sz w:val="24"/>
          <w:szCs w:val="24"/>
          <w:lang w:eastAsia="ru-RU"/>
        </w:rPr>
        <w:t>2</w:t>
      </w:r>
      <w:r w:rsidR="00F2077C">
        <w:rPr>
          <w:rFonts w:ascii="Times New Roman" w:eastAsiaTheme="minorEastAsia" w:hAnsi="Times New Roman" w:cs="Times New Roman"/>
          <w:b/>
          <w:sz w:val="24"/>
          <w:szCs w:val="24"/>
          <w:lang w:eastAsia="ru-RU"/>
        </w:rPr>
        <w:t>2</w:t>
      </w:r>
      <w:r w:rsidR="00753257">
        <w:rPr>
          <w:rFonts w:ascii="Times New Roman" w:eastAsiaTheme="minorEastAsia" w:hAnsi="Times New Roman" w:cs="Times New Roman"/>
          <w:b/>
          <w:sz w:val="24"/>
          <w:szCs w:val="24"/>
          <w:lang w:eastAsia="ru-RU"/>
        </w:rPr>
        <w:t xml:space="preserve"> и 202</w:t>
      </w:r>
      <w:r w:rsidR="00F2077C">
        <w:rPr>
          <w:rFonts w:ascii="Times New Roman" w:eastAsiaTheme="minorEastAsia" w:hAnsi="Times New Roman" w:cs="Times New Roman"/>
          <w:b/>
          <w:sz w:val="24"/>
          <w:szCs w:val="24"/>
          <w:lang w:eastAsia="ru-RU"/>
        </w:rPr>
        <w:t>3</w:t>
      </w:r>
      <w:r w:rsidRPr="002F74DF">
        <w:rPr>
          <w:rFonts w:ascii="Times New Roman" w:eastAsiaTheme="minorEastAsia" w:hAnsi="Times New Roman" w:cs="Times New Roman"/>
          <w:b/>
          <w:sz w:val="24"/>
          <w:szCs w:val="24"/>
          <w:lang w:eastAsia="ru-RU"/>
        </w:rPr>
        <w:t xml:space="preserve"> годов</w:t>
      </w:r>
    </w:p>
    <w:p w:rsidR="00381009" w:rsidRDefault="00381009" w:rsidP="00FB2EEE">
      <w:pPr>
        <w:ind w:left="7088" w:firstLine="0"/>
        <w:jc w:val="left"/>
        <w:rPr>
          <w:rFonts w:ascii="Times New Roman" w:hAnsi="Times New Roman" w:cs="Times New Roman"/>
          <w:sz w:val="22"/>
          <w:szCs w:val="22"/>
        </w:rPr>
      </w:pPr>
    </w:p>
    <w:p w:rsidR="00381009" w:rsidRDefault="00381009" w:rsidP="00FB2EEE">
      <w:pPr>
        <w:ind w:left="7088" w:firstLine="0"/>
        <w:jc w:val="left"/>
        <w:rPr>
          <w:rFonts w:ascii="Times New Roman" w:hAnsi="Times New Roman" w:cs="Times New Roman"/>
          <w:sz w:val="22"/>
          <w:szCs w:val="22"/>
        </w:rPr>
      </w:pPr>
    </w:p>
    <w:tbl>
      <w:tblPr>
        <w:tblW w:w="11483" w:type="dxa"/>
        <w:tblInd w:w="-601" w:type="dxa"/>
        <w:tblLayout w:type="fixed"/>
        <w:tblLook w:val="04A0"/>
      </w:tblPr>
      <w:tblGrid>
        <w:gridCol w:w="5671"/>
        <w:gridCol w:w="567"/>
        <w:gridCol w:w="567"/>
        <w:gridCol w:w="426"/>
        <w:gridCol w:w="1275"/>
        <w:gridCol w:w="567"/>
        <w:gridCol w:w="993"/>
        <w:gridCol w:w="1417"/>
      </w:tblGrid>
      <w:tr w:rsidR="002410E2" w:rsidRPr="00C3469D" w:rsidTr="002410E2">
        <w:trPr>
          <w:trHeight w:val="675"/>
        </w:trPr>
        <w:tc>
          <w:tcPr>
            <w:tcW w:w="5671" w:type="dxa"/>
            <w:vMerge w:val="restart"/>
            <w:tcBorders>
              <w:top w:val="single" w:sz="8" w:space="0" w:color="auto"/>
              <w:left w:val="single" w:sz="8" w:space="0" w:color="auto"/>
              <w:bottom w:val="single" w:sz="8" w:space="0" w:color="000000"/>
              <w:right w:val="single" w:sz="4" w:space="0" w:color="auto"/>
            </w:tcBorders>
            <w:vAlign w:val="center"/>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sidRPr="00C3469D">
              <w:rPr>
                <w:rFonts w:ascii="Times New Roman" w:hAnsi="Times New Roman" w:cs="Times New Roman"/>
                <w:bCs/>
                <w:lang w:eastAsia="ru-RU"/>
              </w:rPr>
              <w:t>Наименование показателя</w:t>
            </w:r>
          </w:p>
        </w:tc>
        <w:tc>
          <w:tcPr>
            <w:tcW w:w="567" w:type="dxa"/>
            <w:tcBorders>
              <w:top w:val="single" w:sz="8" w:space="0" w:color="auto"/>
              <w:left w:val="single" w:sz="4" w:space="0" w:color="auto"/>
              <w:bottom w:val="single" w:sz="4" w:space="0" w:color="auto"/>
              <w:right w:val="single" w:sz="4" w:space="0" w:color="auto"/>
            </w:tcBorders>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p>
        </w:tc>
        <w:tc>
          <w:tcPr>
            <w:tcW w:w="2835" w:type="dxa"/>
            <w:gridSpan w:val="4"/>
            <w:tcBorders>
              <w:top w:val="single" w:sz="8" w:space="0" w:color="auto"/>
              <w:left w:val="single" w:sz="4" w:space="0" w:color="auto"/>
              <w:bottom w:val="single" w:sz="4" w:space="0" w:color="auto"/>
              <w:right w:val="nil"/>
            </w:tcBorders>
            <w:vAlign w:val="center"/>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sidRPr="00C3469D">
              <w:rPr>
                <w:rFonts w:ascii="Times New Roman" w:hAnsi="Times New Roman" w:cs="Times New Roman"/>
                <w:bCs/>
                <w:lang w:eastAsia="ru-RU"/>
              </w:rPr>
              <w:t>Код</w:t>
            </w:r>
          </w:p>
        </w:tc>
        <w:tc>
          <w:tcPr>
            <w:tcW w:w="2410" w:type="dxa"/>
            <w:gridSpan w:val="2"/>
            <w:tcBorders>
              <w:top w:val="single" w:sz="8" w:space="0" w:color="auto"/>
              <w:left w:val="single" w:sz="8" w:space="0" w:color="auto"/>
              <w:bottom w:val="single" w:sz="8" w:space="0" w:color="000000"/>
              <w:right w:val="single" w:sz="8" w:space="0" w:color="auto"/>
            </w:tcBorders>
            <w:vAlign w:val="center"/>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sidRPr="00C3469D">
              <w:rPr>
                <w:rFonts w:ascii="Times New Roman" w:hAnsi="Times New Roman" w:cs="Times New Roman"/>
                <w:bCs/>
                <w:lang w:eastAsia="ru-RU"/>
              </w:rPr>
              <w:t>Сумма, тыс. руб.</w:t>
            </w:r>
          </w:p>
        </w:tc>
      </w:tr>
      <w:tr w:rsidR="002410E2" w:rsidRPr="00C3469D" w:rsidTr="002410E2">
        <w:trPr>
          <w:trHeight w:val="371"/>
        </w:trPr>
        <w:tc>
          <w:tcPr>
            <w:tcW w:w="5671" w:type="dxa"/>
            <w:vMerge/>
            <w:tcBorders>
              <w:top w:val="single" w:sz="8" w:space="0" w:color="auto"/>
              <w:left w:val="single" w:sz="8" w:space="0" w:color="auto"/>
              <w:bottom w:val="single" w:sz="8" w:space="0" w:color="000000"/>
              <w:right w:val="single" w:sz="8" w:space="0" w:color="auto"/>
            </w:tcBorders>
            <w:vAlign w:val="center"/>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p>
        </w:tc>
        <w:tc>
          <w:tcPr>
            <w:tcW w:w="567" w:type="dxa"/>
            <w:tcBorders>
              <w:top w:val="nil"/>
              <w:left w:val="single" w:sz="4" w:space="0" w:color="auto"/>
              <w:bottom w:val="single" w:sz="8" w:space="0" w:color="auto"/>
              <w:right w:val="single" w:sz="4" w:space="0" w:color="auto"/>
            </w:tcBorders>
          </w:tcPr>
          <w:p w:rsidR="002410E2" w:rsidRDefault="002410E2" w:rsidP="002410E2">
            <w:pPr>
              <w:widowControl/>
              <w:autoSpaceDE/>
              <w:autoSpaceDN/>
              <w:adjustRightInd/>
              <w:ind w:firstLine="0"/>
              <w:jc w:val="center"/>
              <w:rPr>
                <w:rFonts w:ascii="Times New Roman" w:hAnsi="Times New Roman" w:cs="Times New Roman"/>
                <w:bCs/>
                <w:lang w:eastAsia="ru-RU"/>
              </w:rPr>
            </w:pPr>
          </w:p>
        </w:tc>
        <w:tc>
          <w:tcPr>
            <w:tcW w:w="567" w:type="dxa"/>
            <w:tcBorders>
              <w:top w:val="nil"/>
              <w:left w:val="single" w:sz="4" w:space="0" w:color="auto"/>
              <w:bottom w:val="single" w:sz="8" w:space="0" w:color="auto"/>
              <w:right w:val="single" w:sz="4" w:space="0" w:color="auto"/>
            </w:tcBorders>
            <w:vAlign w:val="center"/>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р</w:t>
            </w:r>
            <w:r w:rsidRPr="00C3469D">
              <w:rPr>
                <w:rFonts w:ascii="Times New Roman" w:hAnsi="Times New Roman" w:cs="Times New Roman"/>
                <w:bCs/>
                <w:lang w:eastAsia="ru-RU"/>
              </w:rPr>
              <w:t>азде</w:t>
            </w:r>
            <w:r>
              <w:rPr>
                <w:rFonts w:ascii="Times New Roman" w:hAnsi="Times New Roman" w:cs="Times New Roman"/>
                <w:bCs/>
                <w:lang w:eastAsia="ru-RU"/>
              </w:rPr>
              <w:br/>
            </w:r>
            <w:r w:rsidRPr="00C3469D">
              <w:rPr>
                <w:rFonts w:ascii="Times New Roman" w:hAnsi="Times New Roman" w:cs="Times New Roman"/>
                <w:bCs/>
                <w:lang w:eastAsia="ru-RU"/>
              </w:rPr>
              <w:t>ла</w:t>
            </w:r>
          </w:p>
        </w:tc>
        <w:tc>
          <w:tcPr>
            <w:tcW w:w="426" w:type="dxa"/>
            <w:tcBorders>
              <w:top w:val="nil"/>
              <w:left w:val="nil"/>
              <w:bottom w:val="single" w:sz="8" w:space="0" w:color="auto"/>
              <w:right w:val="single" w:sz="4" w:space="0" w:color="auto"/>
            </w:tcBorders>
            <w:vAlign w:val="center"/>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п</w:t>
            </w:r>
            <w:r w:rsidRPr="00C3469D">
              <w:rPr>
                <w:rFonts w:ascii="Times New Roman" w:hAnsi="Times New Roman" w:cs="Times New Roman"/>
                <w:bCs/>
                <w:lang w:eastAsia="ru-RU"/>
              </w:rPr>
              <w:t>одразде</w:t>
            </w:r>
            <w:r>
              <w:rPr>
                <w:rFonts w:ascii="Times New Roman" w:hAnsi="Times New Roman" w:cs="Times New Roman"/>
                <w:bCs/>
                <w:lang w:eastAsia="ru-RU"/>
              </w:rPr>
              <w:br/>
            </w:r>
            <w:r w:rsidRPr="00C3469D">
              <w:rPr>
                <w:rFonts w:ascii="Times New Roman" w:hAnsi="Times New Roman" w:cs="Times New Roman"/>
                <w:bCs/>
                <w:lang w:eastAsia="ru-RU"/>
              </w:rPr>
              <w:t>ла</w:t>
            </w:r>
          </w:p>
        </w:tc>
        <w:tc>
          <w:tcPr>
            <w:tcW w:w="1275" w:type="dxa"/>
            <w:tcBorders>
              <w:top w:val="nil"/>
              <w:left w:val="nil"/>
              <w:bottom w:val="single" w:sz="8" w:space="0" w:color="auto"/>
              <w:right w:val="single" w:sz="4" w:space="0" w:color="auto"/>
            </w:tcBorders>
            <w:vAlign w:val="center"/>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КЦСР</w:t>
            </w:r>
          </w:p>
        </w:tc>
        <w:tc>
          <w:tcPr>
            <w:tcW w:w="567" w:type="dxa"/>
            <w:tcBorders>
              <w:top w:val="nil"/>
              <w:left w:val="nil"/>
              <w:bottom w:val="single" w:sz="8" w:space="0" w:color="auto"/>
              <w:right w:val="single" w:sz="4" w:space="0" w:color="auto"/>
            </w:tcBorders>
            <w:vAlign w:val="center"/>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КВР</w:t>
            </w:r>
          </w:p>
        </w:tc>
        <w:tc>
          <w:tcPr>
            <w:tcW w:w="993" w:type="dxa"/>
            <w:tcBorders>
              <w:top w:val="single" w:sz="8" w:space="0" w:color="auto"/>
              <w:left w:val="single" w:sz="8" w:space="0" w:color="auto"/>
              <w:bottom w:val="single" w:sz="8" w:space="0" w:color="000000"/>
              <w:right w:val="single" w:sz="8" w:space="0" w:color="auto"/>
            </w:tcBorders>
            <w:vAlign w:val="center"/>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2022 год</w:t>
            </w:r>
          </w:p>
        </w:tc>
        <w:tc>
          <w:tcPr>
            <w:tcW w:w="1417" w:type="dxa"/>
            <w:tcBorders>
              <w:top w:val="single" w:sz="8" w:space="0" w:color="auto"/>
              <w:left w:val="single" w:sz="8" w:space="0" w:color="auto"/>
              <w:bottom w:val="single" w:sz="8" w:space="0" w:color="000000"/>
              <w:right w:val="single" w:sz="8" w:space="0" w:color="auto"/>
            </w:tcBorders>
            <w:vAlign w:val="center"/>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2023год</w:t>
            </w:r>
          </w:p>
        </w:tc>
      </w:tr>
      <w:tr w:rsidR="002410E2" w:rsidRPr="00C3469D" w:rsidTr="002410E2">
        <w:trPr>
          <w:trHeight w:val="216"/>
        </w:trPr>
        <w:tc>
          <w:tcPr>
            <w:tcW w:w="5671" w:type="dxa"/>
            <w:tcBorders>
              <w:top w:val="nil"/>
              <w:left w:val="single" w:sz="8" w:space="0" w:color="auto"/>
              <w:bottom w:val="single" w:sz="8" w:space="0" w:color="auto"/>
              <w:right w:val="single" w:sz="8" w:space="0" w:color="auto"/>
            </w:tcBorders>
            <w:noWrap/>
            <w:vAlign w:val="center"/>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sidRPr="00C3469D">
              <w:rPr>
                <w:rFonts w:ascii="Times New Roman" w:hAnsi="Times New Roman" w:cs="Times New Roman"/>
                <w:bCs/>
                <w:lang w:eastAsia="ru-RU"/>
              </w:rPr>
              <w:t>1</w:t>
            </w:r>
          </w:p>
        </w:tc>
        <w:tc>
          <w:tcPr>
            <w:tcW w:w="567" w:type="dxa"/>
            <w:tcBorders>
              <w:top w:val="nil"/>
              <w:left w:val="single" w:sz="4" w:space="0" w:color="auto"/>
              <w:bottom w:val="single" w:sz="8" w:space="0" w:color="auto"/>
              <w:right w:val="single" w:sz="4" w:space="0" w:color="auto"/>
            </w:tcBorders>
          </w:tcPr>
          <w:p w:rsidR="002410E2" w:rsidRDefault="002410E2" w:rsidP="002410E2">
            <w:pPr>
              <w:widowControl/>
              <w:autoSpaceDE/>
              <w:autoSpaceDN/>
              <w:adjustRightInd/>
              <w:ind w:firstLine="0"/>
              <w:jc w:val="center"/>
              <w:rPr>
                <w:rFonts w:ascii="Times New Roman" w:hAnsi="Times New Roman" w:cs="Times New Roman"/>
                <w:bCs/>
                <w:lang w:eastAsia="ru-RU"/>
              </w:rPr>
            </w:pPr>
          </w:p>
        </w:tc>
        <w:tc>
          <w:tcPr>
            <w:tcW w:w="567" w:type="dxa"/>
            <w:tcBorders>
              <w:top w:val="nil"/>
              <w:left w:val="single" w:sz="4" w:space="0" w:color="auto"/>
              <w:bottom w:val="single" w:sz="8" w:space="0" w:color="auto"/>
              <w:right w:val="single" w:sz="4" w:space="0" w:color="auto"/>
            </w:tcBorders>
            <w:noWrap/>
            <w:vAlign w:val="center"/>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2</w:t>
            </w:r>
          </w:p>
        </w:tc>
        <w:tc>
          <w:tcPr>
            <w:tcW w:w="426" w:type="dxa"/>
            <w:tcBorders>
              <w:top w:val="nil"/>
              <w:left w:val="nil"/>
              <w:bottom w:val="single" w:sz="8" w:space="0" w:color="auto"/>
              <w:right w:val="single" w:sz="4" w:space="0" w:color="auto"/>
            </w:tcBorders>
            <w:noWrap/>
            <w:vAlign w:val="center"/>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3</w:t>
            </w:r>
          </w:p>
        </w:tc>
        <w:tc>
          <w:tcPr>
            <w:tcW w:w="1275" w:type="dxa"/>
            <w:tcBorders>
              <w:top w:val="nil"/>
              <w:left w:val="nil"/>
              <w:bottom w:val="single" w:sz="8" w:space="0" w:color="auto"/>
              <w:right w:val="single" w:sz="4" w:space="0" w:color="auto"/>
            </w:tcBorders>
            <w:noWrap/>
            <w:vAlign w:val="center"/>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4</w:t>
            </w:r>
          </w:p>
        </w:tc>
        <w:tc>
          <w:tcPr>
            <w:tcW w:w="567" w:type="dxa"/>
            <w:tcBorders>
              <w:top w:val="nil"/>
              <w:left w:val="nil"/>
              <w:bottom w:val="single" w:sz="8" w:space="0" w:color="auto"/>
              <w:right w:val="single" w:sz="4" w:space="0" w:color="auto"/>
            </w:tcBorders>
            <w:noWrap/>
            <w:vAlign w:val="center"/>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5</w:t>
            </w:r>
          </w:p>
        </w:tc>
        <w:tc>
          <w:tcPr>
            <w:tcW w:w="993" w:type="dxa"/>
            <w:tcBorders>
              <w:top w:val="nil"/>
              <w:left w:val="single" w:sz="8" w:space="0" w:color="auto"/>
              <w:bottom w:val="single" w:sz="8" w:space="0" w:color="auto"/>
              <w:right w:val="single" w:sz="8" w:space="0" w:color="auto"/>
            </w:tcBorders>
            <w:noWrap/>
            <w:vAlign w:val="center"/>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6</w:t>
            </w:r>
          </w:p>
        </w:tc>
        <w:tc>
          <w:tcPr>
            <w:tcW w:w="1417" w:type="dxa"/>
            <w:tcBorders>
              <w:top w:val="nil"/>
              <w:left w:val="single" w:sz="8" w:space="0" w:color="auto"/>
              <w:bottom w:val="single" w:sz="8" w:space="0" w:color="auto"/>
              <w:right w:val="single" w:sz="8" w:space="0" w:color="auto"/>
            </w:tcBorders>
          </w:tcPr>
          <w:p w:rsidR="002410E2" w:rsidRDefault="002410E2"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7</w:t>
            </w:r>
          </w:p>
        </w:tc>
      </w:tr>
      <w:tr w:rsidR="002410E2" w:rsidRPr="00C3469D" w:rsidTr="002410E2">
        <w:trPr>
          <w:trHeight w:val="105"/>
        </w:trPr>
        <w:tc>
          <w:tcPr>
            <w:tcW w:w="5671" w:type="dxa"/>
            <w:tcBorders>
              <w:top w:val="nil"/>
              <w:left w:val="single" w:sz="8" w:space="0" w:color="auto"/>
              <w:bottom w:val="single" w:sz="4" w:space="0" w:color="auto"/>
              <w:right w:val="single" w:sz="8" w:space="0" w:color="auto"/>
            </w:tcBorders>
            <w:vAlign w:val="bottom"/>
            <w:hideMark/>
          </w:tcPr>
          <w:p w:rsidR="002410E2" w:rsidRPr="00C3469D" w:rsidRDefault="002410E2" w:rsidP="002410E2">
            <w:pPr>
              <w:widowControl/>
              <w:autoSpaceDE/>
              <w:autoSpaceDN/>
              <w:adjustRightInd/>
              <w:ind w:firstLine="0"/>
              <w:jc w:val="left"/>
              <w:rPr>
                <w:rFonts w:ascii="Times New Roman" w:hAnsi="Times New Roman" w:cs="Times New Roman"/>
                <w:bCs/>
                <w:lang w:eastAsia="ru-RU"/>
              </w:rPr>
            </w:pPr>
            <w:r w:rsidRPr="00C3469D">
              <w:rPr>
                <w:rFonts w:ascii="Times New Roman" w:hAnsi="Times New Roman" w:cs="Times New Roman"/>
                <w:bCs/>
                <w:lang w:eastAsia="ru-RU"/>
              </w:rPr>
              <w:t>ОБЩЕГОСУДАРСТВЕННЫЕ ВОПРОСЫ</w:t>
            </w:r>
          </w:p>
        </w:tc>
        <w:tc>
          <w:tcPr>
            <w:tcW w:w="567" w:type="dxa"/>
            <w:tcBorders>
              <w:top w:val="nil"/>
              <w:left w:val="single" w:sz="4" w:space="0" w:color="auto"/>
              <w:bottom w:val="single" w:sz="4" w:space="0" w:color="auto"/>
              <w:right w:val="single" w:sz="4" w:space="0" w:color="auto"/>
            </w:tcBorders>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sidRPr="00C3469D">
              <w:rPr>
                <w:rFonts w:ascii="Times New Roman" w:hAnsi="Times New Roman" w:cs="Times New Roman"/>
                <w:bCs/>
                <w:lang w:eastAsia="ru-RU"/>
              </w:rPr>
              <w:t>01</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sidRPr="00C3469D">
              <w:rPr>
                <w:rFonts w:ascii="Times New Roman" w:hAnsi="Times New Roman" w:cs="Times New Roman"/>
                <w:bCs/>
                <w:lang w:eastAsia="ru-RU"/>
              </w:rPr>
              <w:t> </w:t>
            </w:r>
          </w:p>
        </w:tc>
        <w:tc>
          <w:tcPr>
            <w:tcW w:w="1275"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sidRPr="00C3469D">
              <w:rPr>
                <w:rFonts w:ascii="Times New Roman" w:hAnsi="Times New Roman" w:cs="Times New Roman"/>
                <w:bCs/>
                <w:lang w:eastAsia="ru-RU"/>
              </w:rPr>
              <w:t> </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p>
        </w:tc>
        <w:tc>
          <w:tcPr>
            <w:tcW w:w="993" w:type="dxa"/>
            <w:tcBorders>
              <w:top w:val="nil"/>
              <w:left w:val="single" w:sz="8" w:space="0" w:color="auto"/>
              <w:bottom w:val="single" w:sz="4" w:space="0" w:color="auto"/>
              <w:right w:val="single" w:sz="8" w:space="0" w:color="auto"/>
            </w:tcBorders>
            <w:noWrap/>
            <w:vAlign w:val="center"/>
            <w:hideMark/>
          </w:tcPr>
          <w:p w:rsidR="002410E2" w:rsidRPr="003817F5" w:rsidRDefault="002410E2" w:rsidP="002410E2">
            <w:pPr>
              <w:ind w:firstLine="0"/>
              <w:rPr>
                <w:rFonts w:ascii="Times New Roman" w:hAnsi="Times New Roman" w:cs="Times New Roman"/>
                <w:bCs/>
              </w:rPr>
            </w:pPr>
            <w:r>
              <w:rPr>
                <w:rFonts w:ascii="Times New Roman" w:hAnsi="Times New Roman" w:cs="Times New Roman"/>
                <w:bCs/>
              </w:rPr>
              <w:t>5857,8</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ind w:firstLine="0"/>
              <w:jc w:val="center"/>
              <w:rPr>
                <w:rFonts w:ascii="Times New Roman" w:hAnsi="Times New Roman" w:cs="Times New Roman"/>
                <w:bCs/>
              </w:rPr>
            </w:pPr>
            <w:r>
              <w:rPr>
                <w:rFonts w:ascii="Times New Roman" w:hAnsi="Times New Roman" w:cs="Times New Roman"/>
                <w:bCs/>
              </w:rPr>
              <w:t>5500,5</w:t>
            </w:r>
          </w:p>
        </w:tc>
      </w:tr>
      <w:tr w:rsidR="002410E2" w:rsidRPr="00C3469D" w:rsidTr="002410E2">
        <w:trPr>
          <w:trHeight w:val="290"/>
        </w:trPr>
        <w:tc>
          <w:tcPr>
            <w:tcW w:w="5671" w:type="dxa"/>
            <w:tcBorders>
              <w:top w:val="nil"/>
              <w:left w:val="single" w:sz="8" w:space="0" w:color="auto"/>
              <w:bottom w:val="single" w:sz="4" w:space="0" w:color="auto"/>
              <w:right w:val="single" w:sz="8" w:space="0" w:color="auto"/>
            </w:tcBorders>
            <w:vAlign w:val="bottom"/>
            <w:hideMark/>
          </w:tcPr>
          <w:p w:rsidR="002410E2" w:rsidRPr="00C3469D" w:rsidRDefault="002410E2" w:rsidP="002410E2">
            <w:pPr>
              <w:widowControl/>
              <w:autoSpaceDE/>
              <w:autoSpaceDN/>
              <w:adjustRightInd/>
              <w:ind w:firstLine="0"/>
              <w:jc w:val="left"/>
              <w:rPr>
                <w:rFonts w:ascii="Times New Roman" w:hAnsi="Times New Roman" w:cs="Times New Roman"/>
                <w:lang w:eastAsia="ru-RU"/>
              </w:rPr>
            </w:pPr>
            <w:r w:rsidRPr="00C3469D">
              <w:rPr>
                <w:rFonts w:ascii="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4" w:space="0" w:color="auto"/>
              <w:bottom w:val="single" w:sz="4" w:space="0" w:color="auto"/>
              <w:right w:val="single" w:sz="4" w:space="0" w:color="auto"/>
            </w:tcBorders>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01</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02</w:t>
            </w:r>
          </w:p>
        </w:tc>
        <w:tc>
          <w:tcPr>
            <w:tcW w:w="1275"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 </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 </w:t>
            </w:r>
          </w:p>
        </w:tc>
        <w:tc>
          <w:tcPr>
            <w:tcW w:w="993" w:type="dxa"/>
            <w:tcBorders>
              <w:top w:val="nil"/>
              <w:left w:val="single" w:sz="8" w:space="0" w:color="auto"/>
              <w:bottom w:val="single" w:sz="4" w:space="0" w:color="auto"/>
              <w:right w:val="single" w:sz="8" w:space="0" w:color="auto"/>
            </w:tcBorders>
            <w:noWrap/>
            <w:vAlign w:val="bottom"/>
            <w:hideMark/>
          </w:tcPr>
          <w:p w:rsidR="002410E2"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1021,5</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976,9</w:t>
            </w:r>
          </w:p>
        </w:tc>
      </w:tr>
      <w:tr w:rsidR="002410E2" w:rsidRPr="00C3469D" w:rsidTr="002410E2">
        <w:trPr>
          <w:trHeight w:val="784"/>
        </w:trPr>
        <w:tc>
          <w:tcPr>
            <w:tcW w:w="5671" w:type="dxa"/>
            <w:tcBorders>
              <w:top w:val="nil"/>
              <w:left w:val="single" w:sz="8" w:space="0" w:color="auto"/>
              <w:bottom w:val="single" w:sz="4" w:space="0" w:color="auto"/>
              <w:right w:val="single" w:sz="8" w:space="0" w:color="auto"/>
            </w:tcBorders>
            <w:vAlign w:val="bottom"/>
            <w:hideMark/>
          </w:tcPr>
          <w:p w:rsidR="002410E2" w:rsidRPr="00C3469D" w:rsidRDefault="002410E2" w:rsidP="002410E2">
            <w:pPr>
              <w:widowControl/>
              <w:autoSpaceDE/>
              <w:autoSpaceDN/>
              <w:adjustRightInd/>
              <w:ind w:firstLine="0"/>
              <w:jc w:val="left"/>
              <w:rPr>
                <w:rFonts w:ascii="Times New Roman" w:hAnsi="Times New Roman" w:cs="Times New Roman"/>
                <w:lang w:eastAsia="ru-RU"/>
              </w:rPr>
            </w:pPr>
            <w:r w:rsidRPr="001877C9">
              <w:rPr>
                <w:rFonts w:ascii="Times New Roman" w:hAnsi="Times New Roman" w:cs="Times New Roman"/>
                <w:lang w:eastAsia="ru-RU"/>
              </w:rPr>
              <w:t>Руководство и управление в сфере установленных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01</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02</w:t>
            </w:r>
          </w:p>
        </w:tc>
        <w:tc>
          <w:tcPr>
            <w:tcW w:w="1275"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0200000000</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 </w:t>
            </w:r>
          </w:p>
        </w:tc>
        <w:tc>
          <w:tcPr>
            <w:tcW w:w="993" w:type="dxa"/>
            <w:tcBorders>
              <w:top w:val="nil"/>
              <w:left w:val="single" w:sz="8" w:space="0" w:color="auto"/>
              <w:bottom w:val="single" w:sz="4" w:space="0" w:color="auto"/>
              <w:right w:val="single" w:sz="8" w:space="0" w:color="auto"/>
            </w:tcBorders>
            <w:noWrap/>
            <w:vAlign w:val="bottom"/>
            <w:hideMark/>
          </w:tcPr>
          <w:p w:rsidR="002410E2"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1021,5</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976,9</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907F38" w:rsidRDefault="002410E2" w:rsidP="002410E2">
            <w:pPr>
              <w:ind w:firstLine="0"/>
              <w:jc w:val="left"/>
              <w:rPr>
                <w:rFonts w:ascii="Times New Roman" w:hAnsi="Times New Roman" w:cs="Times New Roman"/>
                <w:sz w:val="24"/>
                <w:szCs w:val="24"/>
              </w:rPr>
            </w:pPr>
            <w:r w:rsidRPr="00907F38">
              <w:rPr>
                <w:rFonts w:ascii="Times New Roman" w:hAnsi="Times New Roman" w:cs="Times New Roman"/>
              </w:rPr>
              <w:t>Глава муниципального образования</w:t>
            </w:r>
          </w:p>
        </w:tc>
        <w:tc>
          <w:tcPr>
            <w:tcW w:w="567" w:type="dxa"/>
            <w:tcBorders>
              <w:top w:val="nil"/>
              <w:left w:val="single" w:sz="4" w:space="0" w:color="auto"/>
              <w:bottom w:val="single" w:sz="4" w:space="0" w:color="auto"/>
              <w:right w:val="single" w:sz="4" w:space="0" w:color="auto"/>
            </w:tcBorders>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01</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02</w:t>
            </w:r>
          </w:p>
        </w:tc>
        <w:tc>
          <w:tcPr>
            <w:tcW w:w="1275"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0200200000</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 </w:t>
            </w:r>
          </w:p>
        </w:tc>
        <w:tc>
          <w:tcPr>
            <w:tcW w:w="993" w:type="dxa"/>
            <w:tcBorders>
              <w:top w:val="nil"/>
              <w:left w:val="single" w:sz="8" w:space="0" w:color="auto"/>
              <w:bottom w:val="single" w:sz="4" w:space="0" w:color="auto"/>
              <w:right w:val="single" w:sz="8" w:space="0" w:color="auto"/>
            </w:tcBorders>
            <w:noWrap/>
            <w:vAlign w:val="bottom"/>
            <w:hideMark/>
          </w:tcPr>
          <w:p w:rsidR="002410E2"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1021,5</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tabs>
                <w:tab w:val="left" w:pos="921"/>
                <w:tab w:val="left" w:pos="1209"/>
              </w:tabs>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976,9</w:t>
            </w:r>
          </w:p>
        </w:tc>
      </w:tr>
      <w:tr w:rsidR="002410E2" w:rsidRPr="00C3469D" w:rsidTr="002410E2">
        <w:trPr>
          <w:trHeight w:val="209"/>
        </w:trPr>
        <w:tc>
          <w:tcPr>
            <w:tcW w:w="5671" w:type="dxa"/>
            <w:tcBorders>
              <w:top w:val="nil"/>
              <w:left w:val="single" w:sz="8" w:space="0" w:color="auto"/>
              <w:bottom w:val="single" w:sz="4" w:space="0" w:color="auto"/>
              <w:right w:val="single" w:sz="8" w:space="0" w:color="auto"/>
            </w:tcBorders>
            <w:vAlign w:val="bottom"/>
            <w:hideMark/>
          </w:tcPr>
          <w:p w:rsidR="002410E2" w:rsidRPr="00907F38" w:rsidRDefault="002410E2" w:rsidP="002410E2">
            <w:pPr>
              <w:ind w:firstLine="0"/>
              <w:jc w:val="left"/>
              <w:rPr>
                <w:rFonts w:ascii="Times New Roman" w:hAnsi="Times New Roman" w:cs="Times New Roman"/>
                <w:sz w:val="24"/>
                <w:szCs w:val="24"/>
              </w:rPr>
            </w:pPr>
            <w:r w:rsidRPr="00907F38">
              <w:rPr>
                <w:rFonts w:ascii="Times New Roman" w:hAnsi="Times New Roman" w:cs="Times New Roman"/>
              </w:rPr>
              <w:t>Расходы на обеспечение функций муниципальных органов</w:t>
            </w:r>
          </w:p>
        </w:tc>
        <w:tc>
          <w:tcPr>
            <w:tcW w:w="567" w:type="dxa"/>
            <w:tcBorders>
              <w:top w:val="nil"/>
              <w:left w:val="single" w:sz="4" w:space="0" w:color="auto"/>
              <w:bottom w:val="single" w:sz="4" w:space="0" w:color="auto"/>
              <w:right w:val="single" w:sz="4" w:space="0" w:color="auto"/>
            </w:tcBorders>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01</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02</w:t>
            </w:r>
          </w:p>
        </w:tc>
        <w:tc>
          <w:tcPr>
            <w:tcW w:w="1275" w:type="dxa"/>
            <w:tcBorders>
              <w:top w:val="nil"/>
              <w:left w:val="nil"/>
              <w:bottom w:val="single" w:sz="4" w:space="0" w:color="auto"/>
              <w:right w:val="single" w:sz="4" w:space="0" w:color="auto"/>
            </w:tcBorders>
            <w:noWrap/>
            <w:vAlign w:val="bottom"/>
            <w:hideMark/>
          </w:tcPr>
          <w:p w:rsidR="002410E2" w:rsidRDefault="002410E2" w:rsidP="002410E2">
            <w:pPr>
              <w:ind w:firstLine="0"/>
              <w:jc w:val="center"/>
            </w:pPr>
            <w:r w:rsidRPr="00907F38">
              <w:rPr>
                <w:rFonts w:ascii="Times New Roman" w:hAnsi="Times New Roman" w:cs="Times New Roman"/>
                <w:lang w:eastAsia="ru-RU"/>
              </w:rPr>
              <w:t>02002201</w:t>
            </w:r>
            <w:r>
              <w:rPr>
                <w:rFonts w:ascii="Times New Roman" w:hAnsi="Times New Roman" w:cs="Times New Roman"/>
                <w:lang w:eastAsia="ru-RU"/>
              </w:rPr>
              <w:t>9</w:t>
            </w:r>
            <w:r w:rsidRPr="00907F38">
              <w:rPr>
                <w:rFonts w:ascii="Times New Roman" w:hAnsi="Times New Roman" w:cs="Times New Roman"/>
                <w:lang w:eastAsia="ru-RU"/>
              </w:rPr>
              <w:t>0</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2410E2"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1021,5</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976,9</w:t>
            </w:r>
          </w:p>
        </w:tc>
      </w:tr>
      <w:tr w:rsidR="002410E2" w:rsidRPr="00C3469D" w:rsidTr="002410E2">
        <w:trPr>
          <w:trHeight w:val="1094"/>
        </w:trPr>
        <w:tc>
          <w:tcPr>
            <w:tcW w:w="5671" w:type="dxa"/>
            <w:tcBorders>
              <w:top w:val="nil"/>
              <w:left w:val="single" w:sz="8" w:space="0" w:color="auto"/>
              <w:bottom w:val="single" w:sz="4" w:space="0" w:color="auto"/>
              <w:right w:val="single" w:sz="8" w:space="0" w:color="auto"/>
            </w:tcBorders>
            <w:vAlign w:val="bottom"/>
            <w:hideMark/>
          </w:tcPr>
          <w:p w:rsidR="002410E2" w:rsidRPr="00907F38" w:rsidRDefault="002410E2" w:rsidP="002410E2">
            <w:pPr>
              <w:ind w:firstLine="0"/>
              <w:jc w:val="left"/>
              <w:rPr>
                <w:rFonts w:ascii="Times New Roman" w:hAnsi="Times New Roman" w:cs="Times New Roman"/>
                <w:sz w:val="24"/>
                <w:szCs w:val="24"/>
              </w:rPr>
            </w:pPr>
            <w:r w:rsidRPr="00907F38">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01</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02</w:t>
            </w:r>
          </w:p>
        </w:tc>
        <w:tc>
          <w:tcPr>
            <w:tcW w:w="1275" w:type="dxa"/>
            <w:tcBorders>
              <w:top w:val="nil"/>
              <w:left w:val="nil"/>
              <w:bottom w:val="single" w:sz="4" w:space="0" w:color="auto"/>
              <w:right w:val="single" w:sz="4" w:space="0" w:color="auto"/>
            </w:tcBorders>
            <w:noWrap/>
            <w:vAlign w:val="bottom"/>
            <w:hideMark/>
          </w:tcPr>
          <w:p w:rsidR="002410E2" w:rsidRDefault="002410E2" w:rsidP="002410E2">
            <w:pPr>
              <w:ind w:firstLine="0"/>
              <w:jc w:val="center"/>
            </w:pPr>
            <w:r w:rsidRPr="00907F38">
              <w:rPr>
                <w:rFonts w:ascii="Times New Roman" w:hAnsi="Times New Roman" w:cs="Times New Roman"/>
                <w:lang w:eastAsia="ru-RU"/>
              </w:rPr>
              <w:t>0200220190</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100</w:t>
            </w:r>
          </w:p>
        </w:tc>
        <w:tc>
          <w:tcPr>
            <w:tcW w:w="993" w:type="dxa"/>
            <w:tcBorders>
              <w:top w:val="nil"/>
              <w:left w:val="single" w:sz="8" w:space="0" w:color="auto"/>
              <w:bottom w:val="single" w:sz="4" w:space="0" w:color="auto"/>
              <w:right w:val="single" w:sz="8" w:space="0" w:color="auto"/>
            </w:tcBorders>
            <w:noWrap/>
            <w:vAlign w:val="bottom"/>
            <w:hideMark/>
          </w:tcPr>
          <w:p w:rsidR="002410E2"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1021,5</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976,9</w:t>
            </w:r>
          </w:p>
        </w:tc>
      </w:tr>
      <w:tr w:rsidR="002410E2" w:rsidRPr="00C3469D" w:rsidTr="002410E2">
        <w:trPr>
          <w:trHeight w:val="480"/>
        </w:trPr>
        <w:tc>
          <w:tcPr>
            <w:tcW w:w="5671" w:type="dxa"/>
            <w:tcBorders>
              <w:top w:val="nil"/>
              <w:left w:val="single" w:sz="8" w:space="0" w:color="auto"/>
              <w:bottom w:val="single" w:sz="4" w:space="0" w:color="auto"/>
              <w:right w:val="single" w:sz="8" w:space="0" w:color="auto"/>
            </w:tcBorders>
            <w:vAlign w:val="bottom"/>
            <w:hideMark/>
          </w:tcPr>
          <w:p w:rsidR="002410E2" w:rsidRPr="00907F38" w:rsidRDefault="002410E2" w:rsidP="002410E2">
            <w:pPr>
              <w:ind w:firstLine="0"/>
              <w:jc w:val="left"/>
              <w:rPr>
                <w:rFonts w:ascii="Times New Roman" w:hAnsi="Times New Roman" w:cs="Times New Roman"/>
              </w:rPr>
            </w:pPr>
            <w:r w:rsidRPr="00FF7E7F">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single" w:sz="4" w:space="0" w:color="auto"/>
              <w:bottom w:val="single" w:sz="4" w:space="0" w:color="auto"/>
              <w:right w:val="single" w:sz="4" w:space="0" w:color="auto"/>
            </w:tcBorders>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01</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04</w:t>
            </w:r>
          </w:p>
        </w:tc>
        <w:tc>
          <w:tcPr>
            <w:tcW w:w="1275" w:type="dxa"/>
            <w:tcBorders>
              <w:top w:val="nil"/>
              <w:left w:val="nil"/>
              <w:bottom w:val="single" w:sz="4" w:space="0" w:color="auto"/>
              <w:right w:val="single" w:sz="4" w:space="0" w:color="auto"/>
            </w:tcBorders>
            <w:noWrap/>
            <w:vAlign w:val="bottom"/>
            <w:hideMark/>
          </w:tcPr>
          <w:p w:rsidR="002410E2" w:rsidRPr="00907F38" w:rsidRDefault="002410E2" w:rsidP="002410E2">
            <w:pPr>
              <w:ind w:firstLine="0"/>
              <w:jc w:val="center"/>
              <w:rPr>
                <w:rFonts w:ascii="Times New Roman" w:hAnsi="Times New Roman" w:cs="Times New Roman"/>
                <w:lang w:eastAsia="ru-RU"/>
              </w:rPr>
            </w:pPr>
          </w:p>
        </w:tc>
        <w:tc>
          <w:tcPr>
            <w:tcW w:w="567" w:type="dxa"/>
            <w:tcBorders>
              <w:top w:val="nil"/>
              <w:left w:val="nil"/>
              <w:bottom w:val="single" w:sz="4" w:space="0" w:color="auto"/>
              <w:right w:val="single" w:sz="4" w:space="0" w:color="auto"/>
            </w:tcBorders>
            <w:noWrap/>
            <w:vAlign w:val="bottom"/>
            <w:hideMark/>
          </w:tcPr>
          <w:p w:rsidR="002410E2" w:rsidRDefault="002410E2" w:rsidP="002410E2">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2410E2"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4561,8</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4489,1</w:t>
            </w:r>
          </w:p>
        </w:tc>
      </w:tr>
      <w:tr w:rsidR="002410E2" w:rsidRPr="00C3469D" w:rsidTr="002410E2">
        <w:trPr>
          <w:trHeight w:val="252"/>
        </w:trPr>
        <w:tc>
          <w:tcPr>
            <w:tcW w:w="5671" w:type="dxa"/>
            <w:tcBorders>
              <w:top w:val="nil"/>
              <w:left w:val="single" w:sz="8" w:space="0" w:color="auto"/>
              <w:bottom w:val="single" w:sz="4" w:space="0" w:color="auto"/>
              <w:right w:val="single" w:sz="8" w:space="0" w:color="auto"/>
            </w:tcBorders>
            <w:vAlign w:val="bottom"/>
            <w:hideMark/>
          </w:tcPr>
          <w:p w:rsidR="002410E2" w:rsidRPr="00C3469D" w:rsidRDefault="002410E2" w:rsidP="002410E2">
            <w:pPr>
              <w:widowControl/>
              <w:autoSpaceDE/>
              <w:autoSpaceDN/>
              <w:adjustRightInd/>
              <w:ind w:firstLine="0"/>
              <w:jc w:val="left"/>
              <w:rPr>
                <w:rFonts w:ascii="Times New Roman" w:hAnsi="Times New Roman" w:cs="Times New Roman"/>
                <w:lang w:eastAsia="ru-RU"/>
              </w:rPr>
            </w:pPr>
            <w:r w:rsidRPr="00C3469D">
              <w:rPr>
                <w:rFonts w:ascii="Times New Roman" w:hAnsi="Times New Roman" w:cs="Times New Roman"/>
                <w:lang w:eastAsia="ru-RU"/>
              </w:rPr>
              <w:t>Руководство и управление в сфере установленных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01</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04</w:t>
            </w:r>
          </w:p>
        </w:tc>
        <w:tc>
          <w:tcPr>
            <w:tcW w:w="1275"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0200000000</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 </w:t>
            </w:r>
          </w:p>
        </w:tc>
        <w:tc>
          <w:tcPr>
            <w:tcW w:w="993" w:type="dxa"/>
            <w:tcBorders>
              <w:top w:val="nil"/>
              <w:left w:val="single" w:sz="8" w:space="0" w:color="auto"/>
              <w:bottom w:val="single" w:sz="4" w:space="0" w:color="auto"/>
              <w:right w:val="single" w:sz="8" w:space="0" w:color="auto"/>
            </w:tcBorders>
            <w:noWrap/>
            <w:vAlign w:val="bottom"/>
            <w:hideMark/>
          </w:tcPr>
          <w:p w:rsidR="002410E2"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4561,8</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4489,1</w:t>
            </w:r>
          </w:p>
        </w:tc>
      </w:tr>
      <w:tr w:rsidR="002410E2" w:rsidRPr="00C3469D" w:rsidTr="002410E2">
        <w:trPr>
          <w:trHeight w:val="74"/>
        </w:trPr>
        <w:tc>
          <w:tcPr>
            <w:tcW w:w="5671" w:type="dxa"/>
            <w:tcBorders>
              <w:top w:val="nil"/>
              <w:left w:val="single" w:sz="8" w:space="0" w:color="auto"/>
              <w:bottom w:val="single" w:sz="4" w:space="0" w:color="auto"/>
              <w:right w:val="single" w:sz="8" w:space="0" w:color="auto"/>
            </w:tcBorders>
            <w:vAlign w:val="bottom"/>
            <w:hideMark/>
          </w:tcPr>
          <w:p w:rsidR="002410E2" w:rsidRPr="00D73160" w:rsidRDefault="002410E2" w:rsidP="002410E2">
            <w:pPr>
              <w:widowControl/>
              <w:autoSpaceDE/>
              <w:autoSpaceDN/>
              <w:adjustRightInd/>
              <w:ind w:firstLine="0"/>
              <w:jc w:val="left"/>
              <w:rPr>
                <w:rFonts w:ascii="Times New Roman" w:hAnsi="Times New Roman" w:cs="Times New Roman"/>
                <w:sz w:val="19"/>
                <w:szCs w:val="19"/>
                <w:lang w:eastAsia="ru-RU"/>
              </w:rPr>
            </w:pPr>
            <w:r w:rsidRPr="00D73160">
              <w:rPr>
                <w:rFonts w:ascii="Times New Roman" w:hAnsi="Times New Roman" w:cs="Times New Roman"/>
                <w:sz w:val="19"/>
                <w:szCs w:val="19"/>
                <w:lang w:eastAsia="ru-RU"/>
              </w:rPr>
              <w:t>Осуществление отдельных областных государственных полномочий</w:t>
            </w:r>
          </w:p>
        </w:tc>
        <w:tc>
          <w:tcPr>
            <w:tcW w:w="567" w:type="dxa"/>
            <w:tcBorders>
              <w:top w:val="nil"/>
              <w:left w:val="single" w:sz="4" w:space="0" w:color="auto"/>
              <w:bottom w:val="single" w:sz="4" w:space="0" w:color="auto"/>
              <w:right w:val="single" w:sz="4" w:space="0" w:color="auto"/>
            </w:tcBorders>
          </w:tcPr>
          <w:p w:rsidR="002410E2" w:rsidRPr="00AE2B7A" w:rsidRDefault="002410E2" w:rsidP="002410E2">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AE2B7A" w:rsidRDefault="002410E2" w:rsidP="002410E2">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01</w:t>
            </w:r>
          </w:p>
        </w:tc>
        <w:tc>
          <w:tcPr>
            <w:tcW w:w="426" w:type="dxa"/>
            <w:tcBorders>
              <w:top w:val="nil"/>
              <w:left w:val="nil"/>
              <w:bottom w:val="single" w:sz="4" w:space="0" w:color="auto"/>
              <w:right w:val="single" w:sz="4" w:space="0" w:color="auto"/>
            </w:tcBorders>
            <w:noWrap/>
            <w:vAlign w:val="bottom"/>
            <w:hideMark/>
          </w:tcPr>
          <w:p w:rsidR="002410E2" w:rsidRPr="00AE2B7A" w:rsidRDefault="002410E2" w:rsidP="002410E2">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04</w:t>
            </w:r>
          </w:p>
        </w:tc>
        <w:tc>
          <w:tcPr>
            <w:tcW w:w="1275" w:type="dxa"/>
            <w:tcBorders>
              <w:top w:val="nil"/>
              <w:left w:val="nil"/>
              <w:bottom w:val="single" w:sz="4" w:space="0" w:color="auto"/>
              <w:right w:val="single" w:sz="4" w:space="0" w:color="auto"/>
            </w:tcBorders>
            <w:noWrap/>
            <w:vAlign w:val="bottom"/>
            <w:hideMark/>
          </w:tcPr>
          <w:p w:rsidR="002410E2" w:rsidRPr="00AE2B7A" w:rsidRDefault="002410E2" w:rsidP="002410E2">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0200100000</w:t>
            </w:r>
          </w:p>
        </w:tc>
        <w:tc>
          <w:tcPr>
            <w:tcW w:w="567" w:type="dxa"/>
            <w:tcBorders>
              <w:top w:val="nil"/>
              <w:left w:val="nil"/>
              <w:bottom w:val="single" w:sz="4" w:space="0" w:color="auto"/>
              <w:right w:val="single" w:sz="4" w:space="0" w:color="auto"/>
            </w:tcBorders>
            <w:noWrap/>
            <w:vAlign w:val="bottom"/>
            <w:hideMark/>
          </w:tcPr>
          <w:p w:rsidR="002410E2" w:rsidRPr="00AE2B7A" w:rsidRDefault="002410E2" w:rsidP="002410E2">
            <w:pPr>
              <w:widowControl/>
              <w:autoSpaceDE/>
              <w:autoSpaceDN/>
              <w:adjustRightInd/>
              <w:ind w:firstLine="0"/>
              <w:jc w:val="center"/>
              <w:rPr>
                <w:rFonts w:ascii="Times New Roman" w:hAnsi="Times New Roman" w:cs="Times New Roman"/>
                <w:sz w:val="19"/>
                <w:szCs w:val="19"/>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2410E2"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0,7</w:t>
            </w:r>
          </w:p>
        </w:tc>
        <w:tc>
          <w:tcPr>
            <w:tcW w:w="1417" w:type="dxa"/>
            <w:tcBorders>
              <w:top w:val="nil"/>
              <w:left w:val="single" w:sz="8" w:space="0" w:color="auto"/>
              <w:bottom w:val="single" w:sz="4" w:space="0" w:color="auto"/>
              <w:right w:val="single" w:sz="8" w:space="0" w:color="auto"/>
            </w:tcBorders>
            <w:vAlign w:val="bottom"/>
          </w:tcPr>
          <w:p w:rsidR="002410E2" w:rsidRPr="00AE2B7A" w:rsidRDefault="002410E2" w:rsidP="002410E2">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0,7</w:t>
            </w:r>
          </w:p>
        </w:tc>
      </w:tr>
      <w:tr w:rsidR="002410E2" w:rsidRPr="00C3469D" w:rsidTr="002410E2">
        <w:trPr>
          <w:trHeight w:val="74"/>
        </w:trPr>
        <w:tc>
          <w:tcPr>
            <w:tcW w:w="5671" w:type="dxa"/>
            <w:tcBorders>
              <w:top w:val="nil"/>
              <w:left w:val="single" w:sz="8" w:space="0" w:color="auto"/>
              <w:bottom w:val="single" w:sz="4" w:space="0" w:color="auto"/>
              <w:right w:val="single" w:sz="8" w:space="0" w:color="auto"/>
            </w:tcBorders>
            <w:vAlign w:val="bottom"/>
            <w:hideMark/>
          </w:tcPr>
          <w:p w:rsidR="002410E2" w:rsidRPr="00D73160" w:rsidRDefault="002410E2" w:rsidP="002410E2">
            <w:pPr>
              <w:widowControl/>
              <w:autoSpaceDE/>
              <w:autoSpaceDN/>
              <w:adjustRightInd/>
              <w:ind w:firstLine="0"/>
              <w:jc w:val="left"/>
              <w:rPr>
                <w:rFonts w:ascii="Times New Roman" w:hAnsi="Times New Roman" w:cs="Times New Roman"/>
                <w:sz w:val="19"/>
                <w:szCs w:val="19"/>
              </w:rPr>
            </w:pPr>
            <w:r w:rsidRPr="00D73160">
              <w:rPr>
                <w:rFonts w:ascii="Times New Roman" w:hAnsi="Times New Roman" w:cs="Times New Roman"/>
                <w:sz w:val="19"/>
                <w:szCs w:val="19"/>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7" w:type="dxa"/>
            <w:tcBorders>
              <w:top w:val="nil"/>
              <w:left w:val="single" w:sz="4" w:space="0" w:color="auto"/>
              <w:bottom w:val="single" w:sz="4" w:space="0" w:color="auto"/>
              <w:right w:val="single" w:sz="4" w:space="0" w:color="auto"/>
            </w:tcBorders>
          </w:tcPr>
          <w:p w:rsidR="002410E2" w:rsidRPr="00AE2B7A" w:rsidRDefault="002410E2" w:rsidP="002410E2">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AE2B7A" w:rsidRDefault="002410E2" w:rsidP="002410E2">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01</w:t>
            </w:r>
          </w:p>
        </w:tc>
        <w:tc>
          <w:tcPr>
            <w:tcW w:w="426" w:type="dxa"/>
            <w:tcBorders>
              <w:top w:val="nil"/>
              <w:left w:val="nil"/>
              <w:bottom w:val="single" w:sz="4" w:space="0" w:color="auto"/>
              <w:right w:val="single" w:sz="4" w:space="0" w:color="auto"/>
            </w:tcBorders>
            <w:noWrap/>
            <w:vAlign w:val="bottom"/>
            <w:hideMark/>
          </w:tcPr>
          <w:p w:rsidR="002410E2" w:rsidRPr="00AE2B7A" w:rsidRDefault="002410E2" w:rsidP="002410E2">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04</w:t>
            </w:r>
          </w:p>
        </w:tc>
        <w:tc>
          <w:tcPr>
            <w:tcW w:w="1275" w:type="dxa"/>
            <w:tcBorders>
              <w:top w:val="nil"/>
              <w:left w:val="nil"/>
              <w:bottom w:val="single" w:sz="4" w:space="0" w:color="auto"/>
              <w:right w:val="single" w:sz="4" w:space="0" w:color="auto"/>
            </w:tcBorders>
            <w:noWrap/>
            <w:vAlign w:val="bottom"/>
            <w:hideMark/>
          </w:tcPr>
          <w:p w:rsidR="002410E2" w:rsidRPr="00AE2B7A" w:rsidRDefault="002410E2" w:rsidP="002410E2">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0200173150</w:t>
            </w:r>
          </w:p>
        </w:tc>
        <w:tc>
          <w:tcPr>
            <w:tcW w:w="567" w:type="dxa"/>
            <w:tcBorders>
              <w:top w:val="nil"/>
              <w:left w:val="nil"/>
              <w:bottom w:val="single" w:sz="4" w:space="0" w:color="auto"/>
              <w:right w:val="single" w:sz="4" w:space="0" w:color="auto"/>
            </w:tcBorders>
            <w:noWrap/>
            <w:vAlign w:val="bottom"/>
            <w:hideMark/>
          </w:tcPr>
          <w:p w:rsidR="002410E2" w:rsidRPr="00AE2B7A" w:rsidRDefault="002410E2" w:rsidP="002410E2">
            <w:pPr>
              <w:widowControl/>
              <w:autoSpaceDE/>
              <w:autoSpaceDN/>
              <w:adjustRightInd/>
              <w:ind w:firstLine="0"/>
              <w:jc w:val="center"/>
              <w:rPr>
                <w:rFonts w:ascii="Times New Roman" w:hAnsi="Times New Roman" w:cs="Times New Roman"/>
                <w:sz w:val="19"/>
                <w:szCs w:val="19"/>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2410E2"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0,7</w:t>
            </w:r>
          </w:p>
        </w:tc>
        <w:tc>
          <w:tcPr>
            <w:tcW w:w="1417" w:type="dxa"/>
            <w:tcBorders>
              <w:top w:val="nil"/>
              <w:left w:val="single" w:sz="8" w:space="0" w:color="auto"/>
              <w:bottom w:val="single" w:sz="4" w:space="0" w:color="auto"/>
              <w:right w:val="single" w:sz="8" w:space="0" w:color="auto"/>
            </w:tcBorders>
            <w:vAlign w:val="bottom"/>
          </w:tcPr>
          <w:p w:rsidR="002410E2" w:rsidRPr="00AE2B7A" w:rsidRDefault="002410E2" w:rsidP="002410E2">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0,7</w:t>
            </w:r>
          </w:p>
        </w:tc>
      </w:tr>
      <w:tr w:rsidR="002410E2" w:rsidRPr="00C3469D" w:rsidTr="002410E2">
        <w:trPr>
          <w:trHeight w:val="74"/>
        </w:trPr>
        <w:tc>
          <w:tcPr>
            <w:tcW w:w="5671" w:type="dxa"/>
            <w:tcBorders>
              <w:top w:val="nil"/>
              <w:left w:val="single" w:sz="8" w:space="0" w:color="auto"/>
              <w:bottom w:val="single" w:sz="4" w:space="0" w:color="auto"/>
              <w:right w:val="single" w:sz="8" w:space="0" w:color="auto"/>
            </w:tcBorders>
            <w:vAlign w:val="bottom"/>
            <w:hideMark/>
          </w:tcPr>
          <w:p w:rsidR="002410E2" w:rsidRPr="00D73160" w:rsidRDefault="002410E2" w:rsidP="002410E2">
            <w:pPr>
              <w:widowControl/>
              <w:autoSpaceDE/>
              <w:autoSpaceDN/>
              <w:adjustRightInd/>
              <w:ind w:firstLine="0"/>
              <w:jc w:val="left"/>
              <w:rPr>
                <w:rFonts w:ascii="Times New Roman" w:hAnsi="Times New Roman" w:cs="Times New Roman"/>
                <w:sz w:val="19"/>
                <w:szCs w:val="19"/>
                <w:lang w:eastAsia="ru-RU"/>
              </w:rPr>
            </w:pPr>
            <w:r w:rsidRPr="00D73160">
              <w:rPr>
                <w:rFonts w:ascii="Times New Roman" w:hAnsi="Times New Roman" w:cs="Times New Roman"/>
                <w:sz w:val="19"/>
                <w:szCs w:val="19"/>
                <w:lang w:eastAsia="ru-RU"/>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tcPr>
          <w:p w:rsidR="002410E2" w:rsidRDefault="002410E2">
            <w:r w:rsidRPr="00E94BD2">
              <w:rPr>
                <w:rFonts w:ascii="Times New Roman" w:hAnsi="Times New Roman" w:cs="Times New Roman"/>
                <w:sz w:val="19"/>
                <w:szCs w:val="19"/>
                <w:lang w:eastAsia="ru-RU"/>
              </w:rPr>
              <w:t>9</w:t>
            </w:r>
            <w:r>
              <w:rPr>
                <w:rFonts w:ascii="Times New Roman" w:hAnsi="Times New Roman" w:cs="Times New Roman"/>
                <w:sz w:val="19"/>
                <w:szCs w:val="19"/>
                <w:lang w:eastAsia="ru-RU"/>
              </w:rPr>
              <w:t>9</w:t>
            </w:r>
            <w:r w:rsidRPr="00E94BD2">
              <w:rPr>
                <w:rFonts w:ascii="Times New Roman" w:hAnsi="Times New Roman" w:cs="Times New Roman"/>
                <w:sz w:val="19"/>
                <w:szCs w:val="19"/>
                <w:lang w:eastAsia="ru-RU"/>
              </w:rPr>
              <w:t>50</w:t>
            </w:r>
          </w:p>
        </w:tc>
        <w:tc>
          <w:tcPr>
            <w:tcW w:w="567" w:type="dxa"/>
            <w:tcBorders>
              <w:top w:val="nil"/>
              <w:left w:val="single" w:sz="4" w:space="0" w:color="auto"/>
              <w:bottom w:val="single" w:sz="4" w:space="0" w:color="auto"/>
              <w:right w:val="single" w:sz="4" w:space="0" w:color="auto"/>
            </w:tcBorders>
            <w:noWrap/>
            <w:vAlign w:val="bottom"/>
            <w:hideMark/>
          </w:tcPr>
          <w:p w:rsidR="002410E2" w:rsidRPr="00AE2B7A" w:rsidRDefault="002410E2" w:rsidP="002410E2">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01</w:t>
            </w:r>
          </w:p>
        </w:tc>
        <w:tc>
          <w:tcPr>
            <w:tcW w:w="426" w:type="dxa"/>
            <w:tcBorders>
              <w:top w:val="nil"/>
              <w:left w:val="nil"/>
              <w:bottom w:val="single" w:sz="4" w:space="0" w:color="auto"/>
              <w:right w:val="single" w:sz="4" w:space="0" w:color="auto"/>
            </w:tcBorders>
            <w:noWrap/>
            <w:vAlign w:val="bottom"/>
            <w:hideMark/>
          </w:tcPr>
          <w:p w:rsidR="002410E2" w:rsidRPr="00AE2B7A" w:rsidRDefault="002410E2" w:rsidP="002410E2">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04</w:t>
            </w:r>
          </w:p>
        </w:tc>
        <w:tc>
          <w:tcPr>
            <w:tcW w:w="1275" w:type="dxa"/>
            <w:tcBorders>
              <w:top w:val="nil"/>
              <w:left w:val="nil"/>
              <w:bottom w:val="single" w:sz="4" w:space="0" w:color="auto"/>
              <w:right w:val="single" w:sz="4" w:space="0" w:color="auto"/>
            </w:tcBorders>
            <w:noWrap/>
            <w:vAlign w:val="bottom"/>
            <w:hideMark/>
          </w:tcPr>
          <w:p w:rsidR="002410E2" w:rsidRPr="00AE2B7A" w:rsidRDefault="002410E2" w:rsidP="002410E2">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0200173150</w:t>
            </w:r>
          </w:p>
        </w:tc>
        <w:tc>
          <w:tcPr>
            <w:tcW w:w="567" w:type="dxa"/>
            <w:tcBorders>
              <w:top w:val="nil"/>
              <w:left w:val="nil"/>
              <w:bottom w:val="single" w:sz="4" w:space="0" w:color="auto"/>
              <w:right w:val="single" w:sz="4" w:space="0" w:color="auto"/>
            </w:tcBorders>
            <w:noWrap/>
            <w:vAlign w:val="bottom"/>
            <w:hideMark/>
          </w:tcPr>
          <w:p w:rsidR="002410E2" w:rsidRPr="00AE2B7A" w:rsidRDefault="002410E2" w:rsidP="002410E2">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lang w:eastAsia="ru-RU"/>
              </w:rPr>
              <w:t>200</w:t>
            </w:r>
          </w:p>
        </w:tc>
        <w:tc>
          <w:tcPr>
            <w:tcW w:w="993" w:type="dxa"/>
            <w:tcBorders>
              <w:top w:val="nil"/>
              <w:left w:val="single" w:sz="8" w:space="0" w:color="auto"/>
              <w:bottom w:val="single" w:sz="4" w:space="0" w:color="auto"/>
              <w:right w:val="single" w:sz="8" w:space="0" w:color="auto"/>
            </w:tcBorders>
            <w:noWrap/>
            <w:vAlign w:val="bottom"/>
            <w:hideMark/>
          </w:tcPr>
          <w:p w:rsidR="002410E2"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0,7</w:t>
            </w:r>
          </w:p>
        </w:tc>
        <w:tc>
          <w:tcPr>
            <w:tcW w:w="1417" w:type="dxa"/>
            <w:tcBorders>
              <w:top w:val="nil"/>
              <w:left w:val="single" w:sz="8" w:space="0" w:color="auto"/>
              <w:bottom w:val="single" w:sz="4" w:space="0" w:color="auto"/>
              <w:right w:val="single" w:sz="8" w:space="0" w:color="auto"/>
            </w:tcBorders>
            <w:vAlign w:val="bottom"/>
          </w:tcPr>
          <w:p w:rsidR="002410E2" w:rsidRPr="00AE2B7A" w:rsidRDefault="002410E2" w:rsidP="002410E2">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0,7</w:t>
            </w:r>
          </w:p>
        </w:tc>
      </w:tr>
      <w:tr w:rsidR="002410E2" w:rsidRPr="00C3469D" w:rsidTr="002410E2">
        <w:trPr>
          <w:trHeight w:val="74"/>
        </w:trPr>
        <w:tc>
          <w:tcPr>
            <w:tcW w:w="5671" w:type="dxa"/>
            <w:tcBorders>
              <w:top w:val="nil"/>
              <w:left w:val="single" w:sz="8" w:space="0" w:color="auto"/>
              <w:bottom w:val="single" w:sz="4" w:space="0" w:color="auto"/>
              <w:right w:val="single" w:sz="8" w:space="0" w:color="auto"/>
            </w:tcBorders>
            <w:vAlign w:val="bottom"/>
            <w:hideMark/>
          </w:tcPr>
          <w:p w:rsidR="002410E2" w:rsidRPr="00C3469D" w:rsidRDefault="002410E2" w:rsidP="002410E2">
            <w:pPr>
              <w:widowControl/>
              <w:autoSpaceDE/>
              <w:autoSpaceDN/>
              <w:adjustRightInd/>
              <w:ind w:firstLine="0"/>
              <w:jc w:val="left"/>
              <w:rPr>
                <w:rFonts w:ascii="Times New Roman" w:hAnsi="Times New Roman" w:cs="Times New Roman"/>
                <w:lang w:eastAsia="ru-RU"/>
              </w:rPr>
            </w:pPr>
            <w:r w:rsidRPr="00C3469D">
              <w:rPr>
                <w:rFonts w:ascii="Times New Roman" w:hAnsi="Times New Roman" w:cs="Times New Roman"/>
                <w:lang w:eastAsia="ru-RU"/>
              </w:rPr>
              <w:t>Центральный аппарат</w:t>
            </w:r>
          </w:p>
        </w:tc>
        <w:tc>
          <w:tcPr>
            <w:tcW w:w="567" w:type="dxa"/>
            <w:tcBorders>
              <w:top w:val="nil"/>
              <w:left w:val="single" w:sz="4" w:space="0" w:color="auto"/>
              <w:bottom w:val="single" w:sz="4" w:space="0" w:color="auto"/>
              <w:right w:val="single" w:sz="4" w:space="0" w:color="auto"/>
            </w:tcBorders>
          </w:tcPr>
          <w:p w:rsidR="002410E2" w:rsidRDefault="002410E2">
            <w:r w:rsidRPr="00E94BD2">
              <w:rPr>
                <w:rFonts w:ascii="Times New Roman" w:hAnsi="Times New Roman" w:cs="Times New Roman"/>
                <w:sz w:val="19"/>
                <w:szCs w:val="19"/>
                <w:lang w:eastAsia="ru-RU"/>
              </w:rPr>
              <w:t>9</w:t>
            </w:r>
            <w:r>
              <w:rPr>
                <w:rFonts w:ascii="Times New Roman" w:hAnsi="Times New Roman" w:cs="Times New Roman"/>
                <w:sz w:val="19"/>
                <w:szCs w:val="19"/>
                <w:lang w:eastAsia="ru-RU"/>
              </w:rPr>
              <w:t>9</w:t>
            </w:r>
            <w:r w:rsidRPr="00E94BD2">
              <w:rPr>
                <w:rFonts w:ascii="Times New Roman" w:hAnsi="Times New Roman" w:cs="Times New Roman"/>
                <w:sz w:val="19"/>
                <w:szCs w:val="19"/>
                <w:lang w:eastAsia="ru-RU"/>
              </w:rPr>
              <w:t>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01</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04</w:t>
            </w:r>
          </w:p>
        </w:tc>
        <w:tc>
          <w:tcPr>
            <w:tcW w:w="1275"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0200320190</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 </w:t>
            </w:r>
          </w:p>
        </w:tc>
        <w:tc>
          <w:tcPr>
            <w:tcW w:w="993" w:type="dxa"/>
            <w:tcBorders>
              <w:top w:val="nil"/>
              <w:left w:val="single" w:sz="8" w:space="0" w:color="auto"/>
              <w:bottom w:val="single" w:sz="4" w:space="0" w:color="auto"/>
              <w:right w:val="single" w:sz="8" w:space="0" w:color="auto"/>
            </w:tcBorders>
            <w:noWrap/>
            <w:vAlign w:val="bottom"/>
            <w:hideMark/>
          </w:tcPr>
          <w:p w:rsidR="002410E2"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4561,1</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4488,4</w:t>
            </w:r>
          </w:p>
        </w:tc>
      </w:tr>
      <w:tr w:rsidR="002410E2" w:rsidRPr="00C3469D" w:rsidTr="002410E2">
        <w:trPr>
          <w:trHeight w:val="175"/>
        </w:trPr>
        <w:tc>
          <w:tcPr>
            <w:tcW w:w="5671" w:type="dxa"/>
            <w:tcBorders>
              <w:top w:val="nil"/>
              <w:left w:val="single" w:sz="8" w:space="0" w:color="auto"/>
              <w:bottom w:val="single" w:sz="4" w:space="0" w:color="auto"/>
              <w:right w:val="single" w:sz="8" w:space="0" w:color="auto"/>
            </w:tcBorders>
            <w:vAlign w:val="bottom"/>
            <w:hideMark/>
          </w:tcPr>
          <w:p w:rsidR="002410E2" w:rsidRPr="00C31C53" w:rsidRDefault="002410E2" w:rsidP="002410E2">
            <w:pPr>
              <w:ind w:firstLine="0"/>
              <w:jc w:val="left"/>
              <w:rPr>
                <w:rFonts w:ascii="Times New Roman" w:hAnsi="Times New Roman" w:cs="Times New Roman"/>
                <w:sz w:val="24"/>
                <w:szCs w:val="24"/>
              </w:rPr>
            </w:pPr>
            <w:r w:rsidRPr="00C31C53">
              <w:rPr>
                <w:rFonts w:ascii="Times New Roman" w:hAnsi="Times New Roman" w:cs="Times New Roman"/>
              </w:rPr>
              <w:t>Расходы на обеспечение функций муниципальных органов</w:t>
            </w:r>
          </w:p>
        </w:tc>
        <w:tc>
          <w:tcPr>
            <w:tcW w:w="567" w:type="dxa"/>
            <w:tcBorders>
              <w:top w:val="nil"/>
              <w:left w:val="single" w:sz="4" w:space="0" w:color="auto"/>
              <w:bottom w:val="single" w:sz="4" w:space="0" w:color="auto"/>
              <w:right w:val="single" w:sz="4" w:space="0" w:color="auto"/>
            </w:tcBorders>
          </w:tcPr>
          <w:p w:rsidR="002410E2" w:rsidRDefault="002410E2">
            <w:r w:rsidRPr="00E94BD2">
              <w:rPr>
                <w:rFonts w:ascii="Times New Roman" w:hAnsi="Times New Roman" w:cs="Times New Roman"/>
                <w:sz w:val="19"/>
                <w:szCs w:val="19"/>
                <w:lang w:eastAsia="ru-RU"/>
              </w:rPr>
              <w:t>9</w:t>
            </w:r>
            <w:r>
              <w:rPr>
                <w:rFonts w:ascii="Times New Roman" w:hAnsi="Times New Roman" w:cs="Times New Roman"/>
                <w:sz w:val="19"/>
                <w:szCs w:val="19"/>
                <w:lang w:eastAsia="ru-RU"/>
              </w:rPr>
              <w:lastRenderedPageBreak/>
              <w:t>9</w:t>
            </w:r>
            <w:r w:rsidRPr="00E94BD2">
              <w:rPr>
                <w:rFonts w:ascii="Times New Roman" w:hAnsi="Times New Roman" w:cs="Times New Roman"/>
                <w:sz w:val="19"/>
                <w:szCs w:val="19"/>
                <w:lang w:eastAsia="ru-RU"/>
              </w:rPr>
              <w:t>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lastRenderedPageBreak/>
              <w:t>01</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04</w:t>
            </w:r>
          </w:p>
        </w:tc>
        <w:tc>
          <w:tcPr>
            <w:tcW w:w="1275"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020032019</w:t>
            </w:r>
            <w:r w:rsidRPr="00C31C53">
              <w:rPr>
                <w:rFonts w:ascii="Times New Roman" w:hAnsi="Times New Roman" w:cs="Times New Roman"/>
                <w:lang w:eastAsia="ru-RU"/>
              </w:rPr>
              <w:t>0</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2410E2"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4270,8</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4488,4</w:t>
            </w:r>
          </w:p>
        </w:tc>
      </w:tr>
      <w:tr w:rsidR="002410E2" w:rsidRPr="00C3469D" w:rsidTr="002410E2">
        <w:trPr>
          <w:trHeight w:val="175"/>
        </w:trPr>
        <w:tc>
          <w:tcPr>
            <w:tcW w:w="5671" w:type="dxa"/>
            <w:tcBorders>
              <w:top w:val="nil"/>
              <w:left w:val="single" w:sz="8" w:space="0" w:color="auto"/>
              <w:bottom w:val="single" w:sz="4" w:space="0" w:color="auto"/>
              <w:right w:val="single" w:sz="8" w:space="0" w:color="auto"/>
            </w:tcBorders>
            <w:vAlign w:val="bottom"/>
            <w:hideMark/>
          </w:tcPr>
          <w:p w:rsidR="002410E2" w:rsidRPr="00C31C53" w:rsidRDefault="002410E2" w:rsidP="002410E2">
            <w:pPr>
              <w:ind w:firstLine="0"/>
              <w:jc w:val="left"/>
              <w:rPr>
                <w:rFonts w:ascii="Times New Roman" w:hAnsi="Times New Roman" w:cs="Times New Roman"/>
                <w:sz w:val="24"/>
                <w:szCs w:val="24"/>
              </w:rPr>
            </w:pPr>
            <w:r w:rsidRPr="00243A04">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tcPr>
          <w:p w:rsidR="002410E2" w:rsidRDefault="002410E2">
            <w:r w:rsidRPr="00E94BD2">
              <w:rPr>
                <w:rFonts w:ascii="Times New Roman" w:hAnsi="Times New Roman" w:cs="Times New Roman"/>
                <w:sz w:val="19"/>
                <w:szCs w:val="19"/>
                <w:lang w:eastAsia="ru-RU"/>
              </w:rPr>
              <w:t>9</w:t>
            </w:r>
            <w:r>
              <w:rPr>
                <w:rFonts w:ascii="Times New Roman" w:hAnsi="Times New Roman" w:cs="Times New Roman"/>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01</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04</w:t>
            </w:r>
          </w:p>
        </w:tc>
        <w:tc>
          <w:tcPr>
            <w:tcW w:w="1275"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020032019</w:t>
            </w:r>
            <w:r w:rsidRPr="00C31C53">
              <w:rPr>
                <w:rFonts w:ascii="Times New Roman" w:hAnsi="Times New Roman" w:cs="Times New Roman"/>
                <w:lang w:eastAsia="ru-RU"/>
              </w:rPr>
              <w:t>0</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100</w:t>
            </w:r>
          </w:p>
        </w:tc>
        <w:tc>
          <w:tcPr>
            <w:tcW w:w="993" w:type="dxa"/>
            <w:tcBorders>
              <w:top w:val="nil"/>
              <w:left w:val="single" w:sz="8" w:space="0" w:color="auto"/>
              <w:bottom w:val="single" w:sz="4" w:space="0" w:color="auto"/>
              <w:right w:val="single" w:sz="8"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4264,7</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3974,4</w:t>
            </w:r>
          </w:p>
        </w:tc>
      </w:tr>
      <w:tr w:rsidR="002410E2" w:rsidRPr="00C3469D" w:rsidTr="002410E2">
        <w:trPr>
          <w:trHeight w:val="401"/>
        </w:trPr>
        <w:tc>
          <w:tcPr>
            <w:tcW w:w="5671" w:type="dxa"/>
            <w:tcBorders>
              <w:top w:val="nil"/>
              <w:left w:val="single" w:sz="8" w:space="0" w:color="auto"/>
              <w:bottom w:val="single" w:sz="4" w:space="0" w:color="auto"/>
              <w:right w:val="single" w:sz="8" w:space="0" w:color="auto"/>
            </w:tcBorders>
            <w:vAlign w:val="bottom"/>
            <w:hideMark/>
          </w:tcPr>
          <w:p w:rsidR="002410E2" w:rsidRPr="00C3469D" w:rsidRDefault="002410E2" w:rsidP="002410E2">
            <w:pPr>
              <w:widowControl/>
              <w:autoSpaceDE/>
              <w:autoSpaceDN/>
              <w:adjustRightInd/>
              <w:ind w:firstLine="0"/>
              <w:jc w:val="left"/>
              <w:rPr>
                <w:rFonts w:ascii="Times New Roman" w:hAnsi="Times New Roman" w:cs="Times New Roman"/>
                <w:lang w:eastAsia="ru-RU"/>
              </w:rPr>
            </w:pPr>
            <w:r>
              <w:rPr>
                <w:rFonts w:ascii="Times New Roman" w:hAnsi="Times New Roman" w:cs="Times New Roman"/>
              </w:rPr>
              <w:t xml:space="preserve">Прочая </w:t>
            </w:r>
            <w:r w:rsidRPr="00CE0E43">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01</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04</w:t>
            </w:r>
          </w:p>
        </w:tc>
        <w:tc>
          <w:tcPr>
            <w:tcW w:w="1275"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020032019</w:t>
            </w:r>
            <w:r w:rsidRPr="00C31C53">
              <w:rPr>
                <w:rFonts w:ascii="Times New Roman" w:hAnsi="Times New Roman" w:cs="Times New Roman"/>
                <w:lang w:eastAsia="ru-RU"/>
              </w:rPr>
              <w:t>0</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200</w:t>
            </w:r>
          </w:p>
        </w:tc>
        <w:tc>
          <w:tcPr>
            <w:tcW w:w="993" w:type="dxa"/>
            <w:tcBorders>
              <w:top w:val="nil"/>
              <w:left w:val="single" w:sz="8" w:space="0" w:color="auto"/>
              <w:bottom w:val="single" w:sz="4" w:space="0" w:color="auto"/>
              <w:right w:val="single" w:sz="8" w:space="0" w:color="auto"/>
            </w:tcBorders>
            <w:noWrap/>
            <w:vAlign w:val="bottom"/>
            <w:hideMark/>
          </w:tcPr>
          <w:p w:rsidR="002410E2" w:rsidRPr="00C3469D"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270,4</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482,0</w:t>
            </w:r>
          </w:p>
        </w:tc>
      </w:tr>
      <w:tr w:rsidR="002410E2" w:rsidRPr="00C3469D" w:rsidTr="002410E2">
        <w:trPr>
          <w:trHeight w:val="401"/>
        </w:trPr>
        <w:tc>
          <w:tcPr>
            <w:tcW w:w="5671" w:type="dxa"/>
            <w:tcBorders>
              <w:top w:val="nil"/>
              <w:left w:val="single" w:sz="8" w:space="0" w:color="auto"/>
              <w:bottom w:val="single" w:sz="4" w:space="0" w:color="auto"/>
              <w:right w:val="single" w:sz="8" w:space="0" w:color="auto"/>
            </w:tcBorders>
            <w:vAlign w:val="bottom"/>
            <w:hideMark/>
          </w:tcPr>
          <w:p w:rsidR="002410E2" w:rsidRPr="007A0B38" w:rsidRDefault="002410E2" w:rsidP="002410E2">
            <w:pPr>
              <w:widowControl/>
              <w:autoSpaceDE/>
              <w:autoSpaceDN/>
              <w:adjustRightInd/>
              <w:ind w:firstLine="0"/>
              <w:jc w:val="left"/>
              <w:rPr>
                <w:rFonts w:ascii="Times New Roman" w:hAnsi="Times New Roman" w:cs="Times New Roman"/>
                <w:lang w:eastAsia="ru-RU"/>
              </w:rPr>
            </w:pPr>
            <w:r w:rsidRPr="00C3469D">
              <w:rPr>
                <w:rFonts w:ascii="Times New Roman" w:hAnsi="Times New Roman" w:cs="Times New Roman"/>
                <w:lang w:eastAsia="ru-RU"/>
              </w:rPr>
              <w:t>Иные бюджетные ассигнования</w:t>
            </w:r>
          </w:p>
        </w:tc>
        <w:tc>
          <w:tcPr>
            <w:tcW w:w="567" w:type="dxa"/>
            <w:tcBorders>
              <w:top w:val="nil"/>
              <w:left w:val="single" w:sz="4" w:space="0" w:color="auto"/>
              <w:bottom w:val="single" w:sz="4" w:space="0" w:color="auto"/>
              <w:right w:val="single" w:sz="4" w:space="0" w:color="auto"/>
            </w:tcBorders>
          </w:tcPr>
          <w:p w:rsidR="002410E2" w:rsidRPr="007A0B38"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7A0B38" w:rsidRDefault="002410E2" w:rsidP="002410E2">
            <w:pPr>
              <w:widowControl/>
              <w:autoSpaceDE/>
              <w:autoSpaceDN/>
              <w:adjustRightInd/>
              <w:ind w:firstLine="0"/>
              <w:jc w:val="center"/>
              <w:rPr>
                <w:rFonts w:ascii="Times New Roman" w:hAnsi="Times New Roman" w:cs="Times New Roman"/>
                <w:lang w:eastAsia="ru-RU"/>
              </w:rPr>
            </w:pPr>
            <w:r w:rsidRPr="007A0B38">
              <w:rPr>
                <w:rFonts w:ascii="Times New Roman" w:hAnsi="Times New Roman" w:cs="Times New Roman"/>
                <w:lang w:eastAsia="ru-RU"/>
              </w:rPr>
              <w:t>01</w:t>
            </w:r>
          </w:p>
        </w:tc>
        <w:tc>
          <w:tcPr>
            <w:tcW w:w="426" w:type="dxa"/>
            <w:tcBorders>
              <w:top w:val="nil"/>
              <w:left w:val="nil"/>
              <w:bottom w:val="single" w:sz="4" w:space="0" w:color="auto"/>
              <w:right w:val="single" w:sz="4" w:space="0" w:color="auto"/>
            </w:tcBorders>
            <w:noWrap/>
            <w:vAlign w:val="bottom"/>
            <w:hideMark/>
          </w:tcPr>
          <w:p w:rsidR="002410E2" w:rsidRPr="007A0B38" w:rsidRDefault="002410E2" w:rsidP="002410E2">
            <w:pPr>
              <w:widowControl/>
              <w:autoSpaceDE/>
              <w:autoSpaceDN/>
              <w:adjustRightInd/>
              <w:ind w:firstLine="0"/>
              <w:jc w:val="center"/>
              <w:rPr>
                <w:rFonts w:ascii="Times New Roman" w:hAnsi="Times New Roman" w:cs="Times New Roman"/>
                <w:lang w:eastAsia="ru-RU"/>
              </w:rPr>
            </w:pPr>
            <w:r w:rsidRPr="007A0B38">
              <w:rPr>
                <w:rFonts w:ascii="Times New Roman" w:hAnsi="Times New Roman" w:cs="Times New Roman"/>
                <w:lang w:eastAsia="ru-RU"/>
              </w:rPr>
              <w:t>04</w:t>
            </w:r>
          </w:p>
        </w:tc>
        <w:tc>
          <w:tcPr>
            <w:tcW w:w="1275" w:type="dxa"/>
            <w:tcBorders>
              <w:top w:val="nil"/>
              <w:left w:val="nil"/>
              <w:bottom w:val="single" w:sz="4" w:space="0" w:color="auto"/>
              <w:right w:val="single" w:sz="4" w:space="0" w:color="auto"/>
            </w:tcBorders>
            <w:noWrap/>
            <w:vAlign w:val="bottom"/>
            <w:hideMark/>
          </w:tcPr>
          <w:p w:rsidR="002410E2" w:rsidRPr="007A0B38"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0200320190</w:t>
            </w:r>
          </w:p>
        </w:tc>
        <w:tc>
          <w:tcPr>
            <w:tcW w:w="567" w:type="dxa"/>
            <w:tcBorders>
              <w:top w:val="nil"/>
              <w:left w:val="nil"/>
              <w:bottom w:val="single" w:sz="4" w:space="0" w:color="auto"/>
              <w:right w:val="single" w:sz="4" w:space="0" w:color="auto"/>
            </w:tcBorders>
            <w:noWrap/>
            <w:vAlign w:val="bottom"/>
            <w:hideMark/>
          </w:tcPr>
          <w:p w:rsidR="002410E2" w:rsidRPr="007A0B38" w:rsidRDefault="002410E2" w:rsidP="002410E2">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2410E2" w:rsidRPr="00C3469D"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26,0</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32,0</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C3469D" w:rsidRDefault="002410E2" w:rsidP="002410E2">
            <w:pPr>
              <w:widowControl/>
              <w:autoSpaceDE/>
              <w:autoSpaceDN/>
              <w:adjustRightInd/>
              <w:ind w:firstLine="0"/>
              <w:jc w:val="left"/>
              <w:rPr>
                <w:rFonts w:ascii="Times New Roman" w:hAnsi="Times New Roman" w:cs="Times New Roman"/>
                <w:lang w:eastAsia="ru-RU"/>
              </w:rPr>
            </w:pPr>
          </w:p>
        </w:tc>
        <w:tc>
          <w:tcPr>
            <w:tcW w:w="567" w:type="dxa"/>
            <w:tcBorders>
              <w:top w:val="nil"/>
              <w:left w:val="single" w:sz="4" w:space="0" w:color="auto"/>
              <w:bottom w:val="single" w:sz="4" w:space="0" w:color="auto"/>
              <w:right w:val="single" w:sz="4" w:space="0" w:color="auto"/>
            </w:tcBorders>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p>
        </w:tc>
        <w:tc>
          <w:tcPr>
            <w:tcW w:w="1275"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2410E2" w:rsidRDefault="002410E2" w:rsidP="002410E2">
            <w:pPr>
              <w:widowControl/>
              <w:autoSpaceDE/>
              <w:autoSpaceDN/>
              <w:adjustRightInd/>
              <w:ind w:firstLine="0"/>
              <w:jc w:val="right"/>
              <w:rPr>
                <w:rFonts w:ascii="Times New Roman" w:hAnsi="Times New Roman" w:cs="Times New Roman"/>
                <w:lang w:eastAsia="ru-RU"/>
              </w:rPr>
            </w:pP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lang w:eastAsia="ru-RU"/>
              </w:rPr>
            </w:pP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FC639B" w:rsidRDefault="002410E2" w:rsidP="002410E2">
            <w:pPr>
              <w:ind w:firstLine="0"/>
              <w:rPr>
                <w:rFonts w:ascii="Times New Roman" w:hAnsi="Times New Roman" w:cs="Times New Roman"/>
                <w:bCs/>
              </w:rPr>
            </w:pPr>
            <w:r w:rsidRPr="00FC639B">
              <w:rPr>
                <w:rFonts w:ascii="Times New Roman" w:hAnsi="Times New Roman" w:cs="Times New Roman"/>
                <w:bCs/>
              </w:rPr>
              <w:t>Обеспечение проведения выборов и референдумов</w:t>
            </w:r>
          </w:p>
        </w:tc>
        <w:tc>
          <w:tcPr>
            <w:tcW w:w="567" w:type="dxa"/>
            <w:tcBorders>
              <w:top w:val="nil"/>
              <w:left w:val="single" w:sz="4" w:space="0" w:color="auto"/>
              <w:bottom w:val="single" w:sz="4" w:space="0" w:color="auto"/>
              <w:right w:val="single" w:sz="4" w:space="0" w:color="auto"/>
            </w:tcBorders>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01</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07</w:t>
            </w:r>
          </w:p>
        </w:tc>
        <w:tc>
          <w:tcPr>
            <w:tcW w:w="1275"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2410E2"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240,0</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0,0</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FC639B" w:rsidRDefault="002410E2" w:rsidP="002410E2">
            <w:pPr>
              <w:ind w:firstLine="0"/>
              <w:rPr>
                <w:rFonts w:ascii="Times New Roman" w:hAnsi="Times New Roman" w:cs="Times New Roman"/>
                <w:bCs/>
                <w:iCs/>
              </w:rPr>
            </w:pPr>
            <w:r w:rsidRPr="00FC639B">
              <w:rPr>
                <w:rFonts w:ascii="Times New Roman" w:hAnsi="Times New Roman" w:cs="Times New Roman"/>
                <w:bCs/>
                <w:iCs/>
              </w:rPr>
              <w:t>Проведение выборов и референдумов</w:t>
            </w:r>
          </w:p>
        </w:tc>
        <w:tc>
          <w:tcPr>
            <w:tcW w:w="567" w:type="dxa"/>
            <w:tcBorders>
              <w:top w:val="nil"/>
              <w:left w:val="single" w:sz="4" w:space="0" w:color="auto"/>
              <w:bottom w:val="single" w:sz="4" w:space="0" w:color="auto"/>
              <w:right w:val="single" w:sz="4" w:space="0" w:color="auto"/>
            </w:tcBorders>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01</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07</w:t>
            </w:r>
          </w:p>
        </w:tc>
        <w:tc>
          <w:tcPr>
            <w:tcW w:w="1275" w:type="dxa"/>
            <w:tcBorders>
              <w:top w:val="nil"/>
              <w:left w:val="nil"/>
              <w:bottom w:val="single" w:sz="4" w:space="0" w:color="auto"/>
              <w:right w:val="single" w:sz="4" w:space="0" w:color="auto"/>
            </w:tcBorders>
            <w:noWrap/>
            <w:vAlign w:val="bottom"/>
            <w:hideMark/>
          </w:tcPr>
          <w:p w:rsidR="002410E2" w:rsidRPr="00AE2B7A" w:rsidRDefault="002410E2" w:rsidP="002410E2">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0300000000</w:t>
            </w:r>
          </w:p>
        </w:tc>
        <w:tc>
          <w:tcPr>
            <w:tcW w:w="567" w:type="dxa"/>
            <w:tcBorders>
              <w:top w:val="nil"/>
              <w:left w:val="nil"/>
              <w:bottom w:val="single" w:sz="4" w:space="0" w:color="auto"/>
              <w:right w:val="single" w:sz="4" w:space="0" w:color="auto"/>
            </w:tcBorders>
            <w:noWrap/>
            <w:vAlign w:val="bottom"/>
            <w:hideMark/>
          </w:tcPr>
          <w:p w:rsidR="002410E2" w:rsidRPr="00AE2B7A" w:rsidRDefault="002410E2" w:rsidP="002410E2">
            <w:pPr>
              <w:widowControl/>
              <w:autoSpaceDE/>
              <w:autoSpaceDN/>
              <w:adjustRightInd/>
              <w:ind w:firstLine="0"/>
              <w:jc w:val="center"/>
              <w:rPr>
                <w:rFonts w:ascii="Times New Roman" w:hAnsi="Times New Roman" w:cs="Times New Roman"/>
                <w:sz w:val="19"/>
                <w:szCs w:val="19"/>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2410E2" w:rsidRPr="00AE2B7A" w:rsidRDefault="002410E2" w:rsidP="002410E2">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 xml:space="preserve">      240,0</w:t>
            </w:r>
          </w:p>
        </w:tc>
        <w:tc>
          <w:tcPr>
            <w:tcW w:w="1417" w:type="dxa"/>
            <w:tcBorders>
              <w:top w:val="nil"/>
              <w:left w:val="single" w:sz="8" w:space="0" w:color="auto"/>
              <w:bottom w:val="single" w:sz="4" w:space="0" w:color="auto"/>
              <w:right w:val="single" w:sz="8" w:space="0" w:color="auto"/>
            </w:tcBorders>
            <w:vAlign w:val="bottom"/>
          </w:tcPr>
          <w:p w:rsidR="002410E2" w:rsidRPr="00AE2B7A" w:rsidRDefault="002410E2" w:rsidP="002410E2">
            <w:pPr>
              <w:widowControl/>
              <w:autoSpaceDE/>
              <w:autoSpaceDN/>
              <w:adjustRightInd/>
              <w:ind w:firstLine="0"/>
              <w:jc w:val="center"/>
              <w:rPr>
                <w:rFonts w:ascii="Times New Roman" w:hAnsi="Times New Roman" w:cs="Times New Roman"/>
                <w:sz w:val="19"/>
                <w:szCs w:val="19"/>
                <w:lang w:eastAsia="ru-RU"/>
              </w:rPr>
            </w:pP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FC639B" w:rsidRDefault="002410E2" w:rsidP="002410E2">
            <w:pPr>
              <w:ind w:firstLine="0"/>
              <w:rPr>
                <w:rFonts w:ascii="Times New Roman" w:hAnsi="Times New Roman" w:cs="Times New Roman"/>
                <w:bCs/>
              </w:rPr>
            </w:pPr>
            <w:r w:rsidRPr="00FC639B">
              <w:rPr>
                <w:rFonts w:ascii="Times New Roman" w:hAnsi="Times New Roman" w:cs="Times New Roman"/>
                <w:bCs/>
              </w:rPr>
              <w:t xml:space="preserve">Проведение выборов </w:t>
            </w:r>
            <w:r>
              <w:rPr>
                <w:rFonts w:ascii="Times New Roman" w:hAnsi="Times New Roman" w:cs="Times New Roman"/>
                <w:bCs/>
              </w:rPr>
              <w:t>депутатов</w:t>
            </w:r>
            <w:r w:rsidRPr="00FC639B">
              <w:rPr>
                <w:rFonts w:ascii="Times New Roman" w:hAnsi="Times New Roman" w:cs="Times New Roman"/>
                <w:bCs/>
              </w:rPr>
              <w:t xml:space="preserve"> муниципального образования</w:t>
            </w:r>
          </w:p>
        </w:tc>
        <w:tc>
          <w:tcPr>
            <w:tcW w:w="567" w:type="dxa"/>
            <w:tcBorders>
              <w:top w:val="nil"/>
              <w:left w:val="single" w:sz="4" w:space="0" w:color="auto"/>
              <w:bottom w:val="single" w:sz="4" w:space="0" w:color="auto"/>
              <w:right w:val="single" w:sz="4" w:space="0" w:color="auto"/>
            </w:tcBorders>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01</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07</w:t>
            </w:r>
          </w:p>
        </w:tc>
        <w:tc>
          <w:tcPr>
            <w:tcW w:w="1275" w:type="dxa"/>
            <w:tcBorders>
              <w:top w:val="nil"/>
              <w:left w:val="nil"/>
              <w:bottom w:val="single" w:sz="4" w:space="0" w:color="auto"/>
              <w:right w:val="single" w:sz="4" w:space="0" w:color="auto"/>
            </w:tcBorders>
            <w:noWrap/>
            <w:vAlign w:val="bottom"/>
            <w:hideMark/>
          </w:tcPr>
          <w:p w:rsidR="002410E2" w:rsidRPr="00AE2B7A" w:rsidRDefault="002410E2" w:rsidP="002410E2">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0300600000</w:t>
            </w:r>
          </w:p>
        </w:tc>
        <w:tc>
          <w:tcPr>
            <w:tcW w:w="567" w:type="dxa"/>
            <w:tcBorders>
              <w:top w:val="nil"/>
              <w:left w:val="nil"/>
              <w:bottom w:val="single" w:sz="4" w:space="0" w:color="auto"/>
              <w:right w:val="single" w:sz="4" w:space="0" w:color="auto"/>
            </w:tcBorders>
            <w:noWrap/>
            <w:vAlign w:val="bottom"/>
            <w:hideMark/>
          </w:tcPr>
          <w:p w:rsidR="002410E2" w:rsidRPr="00AE2B7A" w:rsidRDefault="002410E2" w:rsidP="002410E2">
            <w:pPr>
              <w:widowControl/>
              <w:autoSpaceDE/>
              <w:autoSpaceDN/>
              <w:adjustRightInd/>
              <w:ind w:firstLine="0"/>
              <w:jc w:val="center"/>
              <w:rPr>
                <w:rFonts w:ascii="Times New Roman" w:hAnsi="Times New Roman" w:cs="Times New Roman"/>
                <w:sz w:val="19"/>
                <w:szCs w:val="19"/>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2410E2" w:rsidRPr="00AE2B7A" w:rsidRDefault="002410E2" w:rsidP="002410E2">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 xml:space="preserve">      240,0</w:t>
            </w:r>
          </w:p>
        </w:tc>
        <w:tc>
          <w:tcPr>
            <w:tcW w:w="1417" w:type="dxa"/>
            <w:tcBorders>
              <w:top w:val="nil"/>
              <w:left w:val="single" w:sz="8" w:space="0" w:color="auto"/>
              <w:bottom w:val="single" w:sz="4" w:space="0" w:color="auto"/>
              <w:right w:val="single" w:sz="8" w:space="0" w:color="auto"/>
            </w:tcBorders>
            <w:vAlign w:val="bottom"/>
          </w:tcPr>
          <w:p w:rsidR="002410E2" w:rsidRPr="00AE2B7A" w:rsidRDefault="002410E2" w:rsidP="002410E2">
            <w:pPr>
              <w:widowControl/>
              <w:autoSpaceDE/>
              <w:autoSpaceDN/>
              <w:adjustRightInd/>
              <w:ind w:firstLine="0"/>
              <w:jc w:val="center"/>
              <w:rPr>
                <w:rFonts w:ascii="Times New Roman" w:hAnsi="Times New Roman" w:cs="Times New Roman"/>
                <w:sz w:val="19"/>
                <w:szCs w:val="19"/>
                <w:lang w:eastAsia="ru-RU"/>
              </w:rPr>
            </w:pP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FC639B" w:rsidRDefault="002410E2" w:rsidP="002410E2">
            <w:pPr>
              <w:ind w:firstLine="0"/>
              <w:rPr>
                <w:rFonts w:ascii="Times New Roman" w:hAnsi="Times New Roman" w:cs="Times New Roman"/>
              </w:rPr>
            </w:pPr>
            <w:r w:rsidRPr="00FC639B">
              <w:rPr>
                <w:rFonts w:ascii="Times New Roman" w:hAnsi="Times New Roman" w:cs="Times New Roman"/>
              </w:rPr>
              <w:t>Иные бюджетные ассигнования</w:t>
            </w:r>
          </w:p>
        </w:tc>
        <w:tc>
          <w:tcPr>
            <w:tcW w:w="567" w:type="dxa"/>
            <w:tcBorders>
              <w:top w:val="nil"/>
              <w:left w:val="single" w:sz="4" w:space="0" w:color="auto"/>
              <w:bottom w:val="single" w:sz="4" w:space="0" w:color="auto"/>
              <w:right w:val="single" w:sz="4" w:space="0" w:color="auto"/>
            </w:tcBorders>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01</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07</w:t>
            </w:r>
          </w:p>
        </w:tc>
        <w:tc>
          <w:tcPr>
            <w:tcW w:w="1275" w:type="dxa"/>
            <w:tcBorders>
              <w:top w:val="nil"/>
              <w:left w:val="nil"/>
              <w:bottom w:val="single" w:sz="4" w:space="0" w:color="auto"/>
              <w:right w:val="single" w:sz="4" w:space="0" w:color="auto"/>
            </w:tcBorders>
            <w:noWrap/>
            <w:vAlign w:val="bottom"/>
            <w:hideMark/>
          </w:tcPr>
          <w:p w:rsidR="002410E2" w:rsidRPr="00AE2B7A" w:rsidRDefault="002410E2" w:rsidP="002410E2">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0300600000</w:t>
            </w:r>
          </w:p>
        </w:tc>
        <w:tc>
          <w:tcPr>
            <w:tcW w:w="567" w:type="dxa"/>
            <w:tcBorders>
              <w:top w:val="nil"/>
              <w:left w:val="nil"/>
              <w:bottom w:val="single" w:sz="4" w:space="0" w:color="auto"/>
              <w:right w:val="single" w:sz="4" w:space="0" w:color="auto"/>
            </w:tcBorders>
            <w:noWrap/>
            <w:vAlign w:val="bottom"/>
            <w:hideMark/>
          </w:tcPr>
          <w:p w:rsidR="002410E2" w:rsidRPr="00AE2B7A" w:rsidRDefault="002410E2" w:rsidP="002410E2">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800</w:t>
            </w:r>
          </w:p>
        </w:tc>
        <w:tc>
          <w:tcPr>
            <w:tcW w:w="993" w:type="dxa"/>
            <w:tcBorders>
              <w:top w:val="nil"/>
              <w:left w:val="single" w:sz="8" w:space="0" w:color="auto"/>
              <w:bottom w:val="single" w:sz="4" w:space="0" w:color="auto"/>
              <w:right w:val="single" w:sz="8" w:space="0" w:color="auto"/>
            </w:tcBorders>
            <w:noWrap/>
            <w:vAlign w:val="bottom"/>
            <w:hideMark/>
          </w:tcPr>
          <w:p w:rsidR="002410E2" w:rsidRPr="00AE2B7A" w:rsidRDefault="002410E2" w:rsidP="002410E2">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 xml:space="preserve">      240,0</w:t>
            </w:r>
          </w:p>
        </w:tc>
        <w:tc>
          <w:tcPr>
            <w:tcW w:w="1417" w:type="dxa"/>
            <w:tcBorders>
              <w:top w:val="nil"/>
              <w:left w:val="single" w:sz="8" w:space="0" w:color="auto"/>
              <w:bottom w:val="single" w:sz="4" w:space="0" w:color="auto"/>
              <w:right w:val="single" w:sz="8" w:space="0" w:color="auto"/>
            </w:tcBorders>
            <w:vAlign w:val="bottom"/>
          </w:tcPr>
          <w:p w:rsidR="002410E2" w:rsidRPr="00AE2B7A" w:rsidRDefault="002410E2" w:rsidP="002410E2">
            <w:pPr>
              <w:widowControl/>
              <w:autoSpaceDE/>
              <w:autoSpaceDN/>
              <w:adjustRightInd/>
              <w:ind w:firstLine="0"/>
              <w:rPr>
                <w:rFonts w:ascii="Times New Roman" w:hAnsi="Times New Roman" w:cs="Times New Roman"/>
                <w:sz w:val="19"/>
                <w:szCs w:val="19"/>
                <w:lang w:eastAsia="ru-RU"/>
              </w:rPr>
            </w:pP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C3469D" w:rsidRDefault="002410E2" w:rsidP="002410E2">
            <w:pPr>
              <w:widowControl/>
              <w:autoSpaceDE/>
              <w:autoSpaceDN/>
              <w:adjustRightInd/>
              <w:ind w:firstLine="0"/>
              <w:jc w:val="left"/>
              <w:rPr>
                <w:rFonts w:ascii="Times New Roman" w:hAnsi="Times New Roman" w:cs="Times New Roman"/>
                <w:lang w:eastAsia="ru-RU"/>
              </w:rPr>
            </w:pPr>
            <w:r w:rsidRPr="00C3469D">
              <w:rPr>
                <w:rFonts w:ascii="Times New Roman" w:hAnsi="Times New Roman" w:cs="Times New Roman"/>
                <w:lang w:eastAsia="ru-RU"/>
              </w:rPr>
              <w:t>Резервные фонды</w:t>
            </w:r>
          </w:p>
        </w:tc>
        <w:tc>
          <w:tcPr>
            <w:tcW w:w="567" w:type="dxa"/>
            <w:tcBorders>
              <w:top w:val="nil"/>
              <w:left w:val="single" w:sz="4" w:space="0" w:color="auto"/>
              <w:bottom w:val="single" w:sz="4" w:space="0" w:color="auto"/>
              <w:right w:val="single" w:sz="4" w:space="0" w:color="auto"/>
            </w:tcBorders>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01</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11</w:t>
            </w:r>
          </w:p>
        </w:tc>
        <w:tc>
          <w:tcPr>
            <w:tcW w:w="1275"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 </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 </w:t>
            </w:r>
          </w:p>
        </w:tc>
        <w:tc>
          <w:tcPr>
            <w:tcW w:w="993" w:type="dxa"/>
            <w:tcBorders>
              <w:top w:val="nil"/>
              <w:left w:val="single" w:sz="8" w:space="0" w:color="auto"/>
              <w:bottom w:val="single" w:sz="4" w:space="0" w:color="auto"/>
              <w:right w:val="single" w:sz="8" w:space="0" w:color="auto"/>
            </w:tcBorders>
            <w:noWrap/>
            <w:vAlign w:val="bottom"/>
            <w:hideMark/>
          </w:tcPr>
          <w:p w:rsidR="002410E2" w:rsidRPr="00C3469D"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20,0</w:t>
            </w:r>
          </w:p>
        </w:tc>
        <w:tc>
          <w:tcPr>
            <w:tcW w:w="1417" w:type="dxa"/>
            <w:tcBorders>
              <w:top w:val="nil"/>
              <w:left w:val="single" w:sz="8" w:space="0" w:color="auto"/>
              <w:bottom w:val="single" w:sz="4" w:space="0" w:color="auto"/>
              <w:right w:val="single" w:sz="8" w:space="0" w:color="auto"/>
            </w:tcBorders>
            <w:vAlign w:val="bottom"/>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20,0</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C3469D" w:rsidRDefault="002410E2" w:rsidP="002410E2">
            <w:pPr>
              <w:widowControl/>
              <w:autoSpaceDE/>
              <w:autoSpaceDN/>
              <w:adjustRightInd/>
              <w:ind w:firstLine="0"/>
              <w:jc w:val="left"/>
              <w:rPr>
                <w:rFonts w:ascii="Times New Roman" w:hAnsi="Times New Roman" w:cs="Times New Roman"/>
                <w:lang w:eastAsia="ru-RU"/>
              </w:rPr>
            </w:pPr>
            <w:r w:rsidRPr="00C3469D">
              <w:rPr>
                <w:rFonts w:ascii="Times New Roman" w:hAnsi="Times New Roman" w:cs="Times New Roman"/>
                <w:lang w:eastAsia="ru-RU"/>
              </w:rPr>
              <w:t>Резервные фонды</w:t>
            </w:r>
          </w:p>
        </w:tc>
        <w:tc>
          <w:tcPr>
            <w:tcW w:w="567" w:type="dxa"/>
            <w:tcBorders>
              <w:top w:val="nil"/>
              <w:left w:val="single" w:sz="4" w:space="0" w:color="auto"/>
              <w:bottom w:val="single" w:sz="4" w:space="0" w:color="auto"/>
              <w:right w:val="single" w:sz="4" w:space="0" w:color="auto"/>
            </w:tcBorders>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01</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11</w:t>
            </w:r>
          </w:p>
        </w:tc>
        <w:tc>
          <w:tcPr>
            <w:tcW w:w="1275"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0500000000</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2410E2" w:rsidRPr="00C3469D"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20,0</w:t>
            </w:r>
          </w:p>
        </w:tc>
        <w:tc>
          <w:tcPr>
            <w:tcW w:w="1417" w:type="dxa"/>
            <w:tcBorders>
              <w:top w:val="nil"/>
              <w:left w:val="single" w:sz="8" w:space="0" w:color="auto"/>
              <w:bottom w:val="single" w:sz="4" w:space="0" w:color="auto"/>
              <w:right w:val="single" w:sz="8" w:space="0" w:color="auto"/>
            </w:tcBorders>
            <w:vAlign w:val="bottom"/>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20,0</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C3469D" w:rsidRDefault="002410E2" w:rsidP="002410E2">
            <w:pPr>
              <w:widowControl/>
              <w:autoSpaceDE/>
              <w:autoSpaceDN/>
              <w:adjustRightInd/>
              <w:ind w:firstLine="0"/>
              <w:jc w:val="left"/>
              <w:rPr>
                <w:rFonts w:ascii="Times New Roman" w:hAnsi="Times New Roman" w:cs="Times New Roman"/>
                <w:lang w:eastAsia="ru-RU"/>
              </w:rPr>
            </w:pPr>
            <w:r w:rsidRPr="00C3469D">
              <w:rPr>
                <w:rFonts w:ascii="Times New Roman" w:hAnsi="Times New Roman" w:cs="Times New Roman"/>
                <w:lang w:eastAsia="ru-RU"/>
              </w:rPr>
              <w:t>Резервные фонды местных администраций</w:t>
            </w:r>
          </w:p>
        </w:tc>
        <w:tc>
          <w:tcPr>
            <w:tcW w:w="567" w:type="dxa"/>
            <w:tcBorders>
              <w:top w:val="nil"/>
              <w:left w:val="single" w:sz="4" w:space="0" w:color="auto"/>
              <w:bottom w:val="single" w:sz="4" w:space="0" w:color="auto"/>
              <w:right w:val="single" w:sz="4" w:space="0" w:color="auto"/>
            </w:tcBorders>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01</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11</w:t>
            </w:r>
          </w:p>
        </w:tc>
        <w:tc>
          <w:tcPr>
            <w:tcW w:w="1275"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0500900000</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2410E2" w:rsidRPr="00C3469D"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20,0</w:t>
            </w:r>
          </w:p>
        </w:tc>
        <w:tc>
          <w:tcPr>
            <w:tcW w:w="1417" w:type="dxa"/>
            <w:tcBorders>
              <w:top w:val="nil"/>
              <w:left w:val="single" w:sz="8" w:space="0" w:color="auto"/>
              <w:bottom w:val="single" w:sz="4" w:space="0" w:color="auto"/>
              <w:right w:val="single" w:sz="8" w:space="0" w:color="auto"/>
            </w:tcBorders>
            <w:vAlign w:val="bottom"/>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20,0</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C3469D" w:rsidRDefault="002410E2" w:rsidP="002410E2">
            <w:pPr>
              <w:widowControl/>
              <w:autoSpaceDE/>
              <w:autoSpaceDN/>
              <w:adjustRightInd/>
              <w:ind w:firstLine="0"/>
              <w:jc w:val="left"/>
              <w:rPr>
                <w:rFonts w:ascii="Times New Roman" w:hAnsi="Times New Roman" w:cs="Times New Roman"/>
                <w:lang w:eastAsia="ru-RU"/>
              </w:rPr>
            </w:pPr>
            <w:r w:rsidRPr="00646DBF">
              <w:rPr>
                <w:rFonts w:ascii="Times New Roman" w:hAnsi="Times New Roman" w:cs="Times New Roman"/>
                <w:lang w:eastAsia="ru-RU"/>
              </w:rPr>
              <w:t>Резервный фонд (муниципального образования)</w:t>
            </w:r>
          </w:p>
        </w:tc>
        <w:tc>
          <w:tcPr>
            <w:tcW w:w="567" w:type="dxa"/>
            <w:tcBorders>
              <w:top w:val="nil"/>
              <w:left w:val="single" w:sz="4" w:space="0" w:color="auto"/>
              <w:bottom w:val="single" w:sz="4" w:space="0" w:color="auto"/>
              <w:right w:val="single" w:sz="4" w:space="0" w:color="auto"/>
            </w:tcBorders>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01</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11</w:t>
            </w:r>
          </w:p>
        </w:tc>
        <w:tc>
          <w:tcPr>
            <w:tcW w:w="1275"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0500904300</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2410E2" w:rsidRPr="00C3469D"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20,0</w:t>
            </w:r>
          </w:p>
        </w:tc>
        <w:tc>
          <w:tcPr>
            <w:tcW w:w="1417" w:type="dxa"/>
            <w:tcBorders>
              <w:top w:val="nil"/>
              <w:left w:val="single" w:sz="8" w:space="0" w:color="auto"/>
              <w:bottom w:val="single" w:sz="4" w:space="0" w:color="auto"/>
              <w:right w:val="single" w:sz="8" w:space="0" w:color="auto"/>
            </w:tcBorders>
            <w:vAlign w:val="bottom"/>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20,0</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C3469D" w:rsidRDefault="002410E2" w:rsidP="002410E2">
            <w:pPr>
              <w:widowControl/>
              <w:autoSpaceDE/>
              <w:autoSpaceDN/>
              <w:adjustRightInd/>
              <w:ind w:firstLine="0"/>
              <w:jc w:val="left"/>
              <w:rPr>
                <w:rFonts w:ascii="Times New Roman" w:hAnsi="Times New Roman" w:cs="Times New Roman"/>
                <w:lang w:eastAsia="ru-RU"/>
              </w:rPr>
            </w:pPr>
            <w:r w:rsidRPr="00C3469D">
              <w:rPr>
                <w:rFonts w:ascii="Times New Roman" w:hAnsi="Times New Roman" w:cs="Times New Roman"/>
                <w:lang w:eastAsia="ru-RU"/>
              </w:rPr>
              <w:t>Иные бюджетные ассигнования</w:t>
            </w:r>
          </w:p>
        </w:tc>
        <w:tc>
          <w:tcPr>
            <w:tcW w:w="567" w:type="dxa"/>
            <w:tcBorders>
              <w:top w:val="nil"/>
              <w:left w:val="single" w:sz="4" w:space="0" w:color="auto"/>
              <w:bottom w:val="single" w:sz="4" w:space="0" w:color="auto"/>
              <w:right w:val="single" w:sz="4" w:space="0" w:color="auto"/>
            </w:tcBorders>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01</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11</w:t>
            </w:r>
          </w:p>
        </w:tc>
        <w:tc>
          <w:tcPr>
            <w:tcW w:w="1275"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0500904300</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800</w:t>
            </w:r>
          </w:p>
        </w:tc>
        <w:tc>
          <w:tcPr>
            <w:tcW w:w="993" w:type="dxa"/>
            <w:tcBorders>
              <w:top w:val="nil"/>
              <w:left w:val="single" w:sz="8" w:space="0" w:color="auto"/>
              <w:bottom w:val="single" w:sz="4" w:space="0" w:color="auto"/>
              <w:right w:val="single" w:sz="8" w:space="0" w:color="auto"/>
            </w:tcBorders>
            <w:noWrap/>
            <w:vAlign w:val="bottom"/>
            <w:hideMark/>
          </w:tcPr>
          <w:p w:rsidR="002410E2" w:rsidRPr="00C3469D"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20,0</w:t>
            </w:r>
          </w:p>
        </w:tc>
        <w:tc>
          <w:tcPr>
            <w:tcW w:w="1417" w:type="dxa"/>
            <w:tcBorders>
              <w:top w:val="nil"/>
              <w:left w:val="single" w:sz="8" w:space="0" w:color="auto"/>
              <w:bottom w:val="single" w:sz="4" w:space="0" w:color="auto"/>
              <w:right w:val="single" w:sz="8" w:space="0" w:color="auto"/>
            </w:tcBorders>
            <w:vAlign w:val="bottom"/>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20,0</w:t>
            </w:r>
          </w:p>
        </w:tc>
      </w:tr>
      <w:tr w:rsidR="002410E2" w:rsidRPr="00C3469D" w:rsidTr="002410E2">
        <w:trPr>
          <w:trHeight w:val="130"/>
        </w:trPr>
        <w:tc>
          <w:tcPr>
            <w:tcW w:w="5671" w:type="dxa"/>
            <w:tcBorders>
              <w:top w:val="nil"/>
              <w:left w:val="single" w:sz="8" w:space="0" w:color="auto"/>
              <w:bottom w:val="single" w:sz="4" w:space="0" w:color="auto"/>
              <w:right w:val="single" w:sz="8" w:space="0" w:color="auto"/>
            </w:tcBorders>
            <w:vAlign w:val="bottom"/>
            <w:hideMark/>
          </w:tcPr>
          <w:p w:rsidR="002410E2" w:rsidRPr="00C3469D" w:rsidRDefault="002410E2" w:rsidP="002410E2">
            <w:pPr>
              <w:widowControl/>
              <w:autoSpaceDE/>
              <w:autoSpaceDN/>
              <w:adjustRightInd/>
              <w:ind w:firstLine="0"/>
              <w:jc w:val="left"/>
              <w:rPr>
                <w:rFonts w:ascii="Times New Roman" w:hAnsi="Times New Roman" w:cs="Times New Roman"/>
                <w:lang w:eastAsia="ru-RU"/>
              </w:rPr>
            </w:pPr>
            <w:r w:rsidRPr="00C3469D">
              <w:rPr>
                <w:rFonts w:ascii="Times New Roman" w:hAnsi="Times New Roman" w:cs="Times New Roman"/>
              </w:rPr>
              <w:t>Другие общегосударственные вопросы</w:t>
            </w:r>
          </w:p>
        </w:tc>
        <w:tc>
          <w:tcPr>
            <w:tcW w:w="567" w:type="dxa"/>
            <w:tcBorders>
              <w:top w:val="nil"/>
              <w:left w:val="single" w:sz="4" w:space="0" w:color="auto"/>
              <w:bottom w:val="single" w:sz="4" w:space="0" w:color="auto"/>
              <w:right w:val="single" w:sz="4" w:space="0" w:color="auto"/>
            </w:tcBorders>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01</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13</w:t>
            </w:r>
          </w:p>
        </w:tc>
        <w:tc>
          <w:tcPr>
            <w:tcW w:w="1275"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2410E2" w:rsidRPr="00C3469D"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14,5</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14,5</w:t>
            </w:r>
          </w:p>
        </w:tc>
      </w:tr>
      <w:tr w:rsidR="002410E2" w:rsidRPr="00C3469D" w:rsidTr="002410E2">
        <w:trPr>
          <w:trHeight w:val="315"/>
        </w:trPr>
        <w:tc>
          <w:tcPr>
            <w:tcW w:w="5671" w:type="dxa"/>
            <w:tcBorders>
              <w:top w:val="nil"/>
              <w:left w:val="single" w:sz="8" w:space="0" w:color="auto"/>
              <w:bottom w:val="single" w:sz="4" w:space="0" w:color="auto"/>
              <w:right w:val="single" w:sz="8" w:space="0" w:color="auto"/>
            </w:tcBorders>
            <w:vAlign w:val="bottom"/>
            <w:hideMark/>
          </w:tcPr>
          <w:p w:rsidR="002410E2" w:rsidRPr="00C3469D" w:rsidRDefault="002410E2" w:rsidP="002410E2">
            <w:pPr>
              <w:widowControl/>
              <w:autoSpaceDE/>
              <w:autoSpaceDN/>
              <w:adjustRightInd/>
              <w:ind w:firstLine="0"/>
              <w:jc w:val="left"/>
              <w:rPr>
                <w:rFonts w:ascii="Times New Roman" w:hAnsi="Times New Roman" w:cs="Times New Roman"/>
                <w:lang w:eastAsia="ru-RU"/>
              </w:rPr>
            </w:pPr>
            <w:r w:rsidRPr="00C3469D">
              <w:rPr>
                <w:rFonts w:ascii="Times New Roman" w:hAnsi="Times New Roman" w:cs="Times New Roman"/>
                <w:lang w:eastAsia="ru-RU"/>
              </w:rPr>
              <w:t>Реализация функций, связанных с общегосударственным управлением</w:t>
            </w:r>
          </w:p>
        </w:tc>
        <w:tc>
          <w:tcPr>
            <w:tcW w:w="567" w:type="dxa"/>
            <w:tcBorders>
              <w:top w:val="nil"/>
              <w:left w:val="single" w:sz="4" w:space="0" w:color="auto"/>
              <w:bottom w:val="single" w:sz="4" w:space="0" w:color="auto"/>
              <w:right w:val="single" w:sz="4" w:space="0" w:color="auto"/>
            </w:tcBorders>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01</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13</w:t>
            </w:r>
          </w:p>
        </w:tc>
        <w:tc>
          <w:tcPr>
            <w:tcW w:w="1275"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0900000000</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hideMark/>
          </w:tcPr>
          <w:p w:rsidR="002410E2" w:rsidRDefault="002410E2" w:rsidP="002410E2">
            <w:pPr>
              <w:ind w:firstLine="0"/>
            </w:pPr>
            <w:r>
              <w:rPr>
                <w:rFonts w:ascii="Times New Roman" w:hAnsi="Times New Roman" w:cs="Times New Roman"/>
                <w:lang w:eastAsia="ru-RU"/>
              </w:rPr>
              <w:t xml:space="preserve">         4</w:t>
            </w:r>
            <w:r w:rsidRPr="00726E30">
              <w:rPr>
                <w:rFonts w:ascii="Times New Roman" w:hAnsi="Times New Roman" w:cs="Times New Roman"/>
                <w:lang w:eastAsia="ru-RU"/>
              </w:rPr>
              <w:t>,5</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4,5</w:t>
            </w:r>
          </w:p>
        </w:tc>
      </w:tr>
      <w:tr w:rsidR="002410E2" w:rsidRPr="00C3469D" w:rsidTr="002410E2">
        <w:trPr>
          <w:trHeight w:val="230"/>
        </w:trPr>
        <w:tc>
          <w:tcPr>
            <w:tcW w:w="5671" w:type="dxa"/>
            <w:tcBorders>
              <w:top w:val="nil"/>
              <w:left w:val="single" w:sz="8" w:space="0" w:color="auto"/>
              <w:bottom w:val="single" w:sz="4" w:space="0" w:color="auto"/>
              <w:right w:val="single" w:sz="8" w:space="0" w:color="auto"/>
            </w:tcBorders>
            <w:vAlign w:val="bottom"/>
            <w:hideMark/>
          </w:tcPr>
          <w:p w:rsidR="002410E2" w:rsidRPr="00C3469D" w:rsidRDefault="002410E2" w:rsidP="002410E2">
            <w:pPr>
              <w:widowControl/>
              <w:autoSpaceDE/>
              <w:autoSpaceDN/>
              <w:adjustRightInd/>
              <w:ind w:firstLine="0"/>
              <w:jc w:val="left"/>
              <w:rPr>
                <w:rFonts w:ascii="Times New Roman" w:hAnsi="Times New Roman" w:cs="Times New Roman"/>
                <w:lang w:eastAsia="ru-RU"/>
              </w:rPr>
            </w:pPr>
            <w:r w:rsidRPr="00C3469D">
              <w:rPr>
                <w:rFonts w:ascii="Times New Roman" w:hAnsi="Times New Roman" w:cs="Times New Roman"/>
                <w:lang w:eastAsia="ru-RU"/>
              </w:rPr>
              <w:t>Выполнение других обязательств муниципальных образований</w:t>
            </w:r>
          </w:p>
        </w:tc>
        <w:tc>
          <w:tcPr>
            <w:tcW w:w="567" w:type="dxa"/>
            <w:tcBorders>
              <w:top w:val="nil"/>
              <w:left w:val="single" w:sz="4" w:space="0" w:color="auto"/>
              <w:bottom w:val="single" w:sz="4" w:space="0" w:color="auto"/>
              <w:right w:val="single" w:sz="4" w:space="0" w:color="auto"/>
            </w:tcBorders>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01</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13</w:t>
            </w:r>
          </w:p>
        </w:tc>
        <w:tc>
          <w:tcPr>
            <w:tcW w:w="1275"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0904700000</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hideMark/>
          </w:tcPr>
          <w:p w:rsidR="002410E2" w:rsidRDefault="002410E2" w:rsidP="002410E2">
            <w:pPr>
              <w:ind w:firstLine="0"/>
            </w:pPr>
            <w:r>
              <w:rPr>
                <w:rFonts w:ascii="Times New Roman" w:hAnsi="Times New Roman" w:cs="Times New Roman"/>
                <w:lang w:eastAsia="ru-RU"/>
              </w:rPr>
              <w:t xml:space="preserve">         4</w:t>
            </w:r>
            <w:r w:rsidRPr="00726E30">
              <w:rPr>
                <w:rFonts w:ascii="Times New Roman" w:hAnsi="Times New Roman" w:cs="Times New Roman"/>
                <w:lang w:eastAsia="ru-RU"/>
              </w:rPr>
              <w:t>,5</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4,5</w:t>
            </w:r>
          </w:p>
        </w:tc>
      </w:tr>
      <w:tr w:rsidR="002410E2" w:rsidRPr="00C3469D" w:rsidTr="002410E2">
        <w:trPr>
          <w:trHeight w:val="342"/>
        </w:trPr>
        <w:tc>
          <w:tcPr>
            <w:tcW w:w="5671" w:type="dxa"/>
            <w:tcBorders>
              <w:top w:val="nil"/>
              <w:left w:val="single" w:sz="8" w:space="0" w:color="auto"/>
              <w:bottom w:val="single" w:sz="4" w:space="0" w:color="auto"/>
              <w:right w:val="single" w:sz="8" w:space="0" w:color="auto"/>
            </w:tcBorders>
            <w:vAlign w:val="bottom"/>
            <w:hideMark/>
          </w:tcPr>
          <w:p w:rsidR="002410E2" w:rsidRPr="00C3469D" w:rsidRDefault="002410E2" w:rsidP="002410E2">
            <w:pPr>
              <w:widowControl/>
              <w:autoSpaceDE/>
              <w:autoSpaceDN/>
              <w:adjustRightInd/>
              <w:ind w:firstLine="0"/>
              <w:jc w:val="left"/>
              <w:rPr>
                <w:rFonts w:ascii="Times New Roman" w:hAnsi="Times New Roman" w:cs="Times New Roman"/>
                <w:lang w:eastAsia="ru-RU"/>
              </w:rPr>
            </w:pPr>
            <w:r w:rsidRPr="00646DBF">
              <w:rPr>
                <w:rFonts w:ascii="Times New Roman" w:hAnsi="Times New Roman" w:cs="Times New Roman"/>
                <w:lang w:eastAsia="ru-RU"/>
              </w:rPr>
              <w:t>Реализация мероприятий, осуществляемых органами местного самоуправления</w:t>
            </w:r>
          </w:p>
        </w:tc>
        <w:tc>
          <w:tcPr>
            <w:tcW w:w="567" w:type="dxa"/>
            <w:tcBorders>
              <w:top w:val="nil"/>
              <w:left w:val="single" w:sz="4" w:space="0" w:color="auto"/>
              <w:bottom w:val="single" w:sz="4" w:space="0" w:color="auto"/>
              <w:right w:val="single" w:sz="4" w:space="0" w:color="auto"/>
            </w:tcBorders>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01</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13</w:t>
            </w:r>
          </w:p>
        </w:tc>
        <w:tc>
          <w:tcPr>
            <w:tcW w:w="1275" w:type="dxa"/>
            <w:tcBorders>
              <w:top w:val="nil"/>
              <w:left w:val="nil"/>
              <w:bottom w:val="single" w:sz="4" w:space="0" w:color="auto"/>
              <w:right w:val="single" w:sz="4" w:space="0" w:color="auto"/>
            </w:tcBorders>
            <w:noWrap/>
            <w:vAlign w:val="bottom"/>
            <w:hideMark/>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0904709999</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hideMark/>
          </w:tcPr>
          <w:p w:rsidR="002410E2" w:rsidRDefault="002410E2" w:rsidP="002410E2">
            <w:pPr>
              <w:ind w:firstLine="0"/>
            </w:pPr>
            <w:r>
              <w:rPr>
                <w:rFonts w:ascii="Times New Roman" w:hAnsi="Times New Roman" w:cs="Times New Roman"/>
                <w:lang w:eastAsia="ru-RU"/>
              </w:rPr>
              <w:t xml:space="preserve">          4</w:t>
            </w:r>
            <w:r w:rsidRPr="00726E30">
              <w:rPr>
                <w:rFonts w:ascii="Times New Roman" w:hAnsi="Times New Roman" w:cs="Times New Roman"/>
                <w:lang w:eastAsia="ru-RU"/>
              </w:rPr>
              <w:t>,5</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4,5</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C3469D" w:rsidRDefault="002410E2" w:rsidP="002410E2">
            <w:pPr>
              <w:widowControl/>
              <w:autoSpaceDE/>
              <w:autoSpaceDN/>
              <w:adjustRightInd/>
              <w:ind w:firstLine="0"/>
              <w:jc w:val="left"/>
              <w:rPr>
                <w:rFonts w:ascii="Times New Roman" w:hAnsi="Times New Roman" w:cs="Times New Roman"/>
                <w:lang w:eastAsia="ru-RU"/>
              </w:rPr>
            </w:pPr>
            <w:r w:rsidRPr="00C3469D">
              <w:rPr>
                <w:rFonts w:ascii="Times New Roman" w:hAnsi="Times New Roman" w:cs="Times New Roman"/>
                <w:lang w:eastAsia="ru-RU"/>
              </w:rPr>
              <w:t>Иные бюджетные ассигнования</w:t>
            </w:r>
          </w:p>
        </w:tc>
        <w:tc>
          <w:tcPr>
            <w:tcW w:w="567" w:type="dxa"/>
            <w:tcBorders>
              <w:top w:val="nil"/>
              <w:left w:val="single" w:sz="4" w:space="0" w:color="auto"/>
              <w:bottom w:val="single" w:sz="4" w:space="0" w:color="auto"/>
              <w:right w:val="single" w:sz="4" w:space="0" w:color="auto"/>
            </w:tcBorders>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01</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13</w:t>
            </w:r>
          </w:p>
        </w:tc>
        <w:tc>
          <w:tcPr>
            <w:tcW w:w="1275"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5C1EE8">
              <w:rPr>
                <w:rFonts w:ascii="Times New Roman" w:hAnsi="Times New Roman" w:cs="Times New Roman"/>
                <w:lang w:eastAsia="ru-RU"/>
              </w:rPr>
              <w:t>0904709999</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800</w:t>
            </w:r>
          </w:p>
        </w:tc>
        <w:tc>
          <w:tcPr>
            <w:tcW w:w="993" w:type="dxa"/>
            <w:tcBorders>
              <w:top w:val="nil"/>
              <w:left w:val="single" w:sz="8" w:space="0" w:color="auto"/>
              <w:bottom w:val="single" w:sz="4" w:space="0" w:color="auto"/>
              <w:right w:val="single" w:sz="8" w:space="0" w:color="auto"/>
            </w:tcBorders>
            <w:noWrap/>
            <w:vAlign w:val="bottom"/>
            <w:hideMark/>
          </w:tcPr>
          <w:p w:rsidR="002410E2" w:rsidRPr="00C3469D"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5,5</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4,5</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2A1D1B" w:rsidRDefault="002410E2" w:rsidP="002410E2">
            <w:pPr>
              <w:ind w:firstLine="44"/>
              <w:jc w:val="left"/>
              <w:rPr>
                <w:rFonts w:ascii="Times New Roman" w:hAnsi="Times New Roman" w:cs="Times New Roman"/>
              </w:rPr>
            </w:pPr>
            <w:r w:rsidRPr="002A1D1B">
              <w:rPr>
                <w:rFonts w:ascii="Times New Roman" w:hAnsi="Times New Roman" w:cs="Times New Roman"/>
                <w:bCs/>
              </w:rPr>
              <w:t>Реализация государственной политики в области приватизации и управления муниципальной собственностью</w:t>
            </w:r>
          </w:p>
        </w:tc>
        <w:tc>
          <w:tcPr>
            <w:tcW w:w="567" w:type="dxa"/>
            <w:tcBorders>
              <w:top w:val="nil"/>
              <w:left w:val="single" w:sz="4" w:space="0" w:color="auto"/>
              <w:bottom w:val="single" w:sz="4" w:space="0" w:color="auto"/>
              <w:right w:val="single" w:sz="4" w:space="0" w:color="auto"/>
            </w:tcBorders>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01</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13</w:t>
            </w:r>
          </w:p>
        </w:tc>
        <w:tc>
          <w:tcPr>
            <w:tcW w:w="1275" w:type="dxa"/>
            <w:tcBorders>
              <w:top w:val="nil"/>
              <w:left w:val="nil"/>
              <w:bottom w:val="single" w:sz="4" w:space="0" w:color="auto"/>
              <w:right w:val="single" w:sz="4" w:space="0" w:color="auto"/>
            </w:tcBorders>
            <w:noWrap/>
            <w:vAlign w:val="bottom"/>
            <w:hideMark/>
          </w:tcPr>
          <w:p w:rsidR="002410E2" w:rsidRPr="00CE0E43" w:rsidRDefault="002410E2" w:rsidP="002410E2">
            <w:pPr>
              <w:ind w:firstLine="0"/>
              <w:jc w:val="right"/>
              <w:rPr>
                <w:rFonts w:ascii="Times New Roman" w:hAnsi="Times New Roman" w:cs="Times New Roman"/>
                <w:sz w:val="24"/>
                <w:szCs w:val="24"/>
              </w:rPr>
            </w:pPr>
            <w:r>
              <w:rPr>
                <w:rFonts w:ascii="Times New Roman" w:hAnsi="Times New Roman" w:cs="Times New Roman"/>
              </w:rPr>
              <w:t>0</w:t>
            </w:r>
            <w:r w:rsidRPr="00CE0E43">
              <w:rPr>
                <w:rFonts w:ascii="Times New Roman" w:hAnsi="Times New Roman" w:cs="Times New Roman"/>
              </w:rPr>
              <w:t>800000000</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2410E2"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10,0</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10,0</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hideMark/>
          </w:tcPr>
          <w:p w:rsidR="002410E2" w:rsidRPr="002A1D1B" w:rsidRDefault="002410E2" w:rsidP="002410E2">
            <w:pPr>
              <w:ind w:firstLine="44"/>
              <w:jc w:val="left"/>
              <w:rPr>
                <w:rFonts w:ascii="Times New Roman" w:hAnsi="Times New Roman" w:cs="Times New Roman"/>
              </w:rPr>
            </w:pPr>
            <w:r w:rsidRPr="002A1D1B">
              <w:rPr>
                <w:rFonts w:ascii="Times New Roman" w:hAnsi="Times New Roman" w:cs="Times New Roman"/>
              </w:rPr>
              <w:t>Оценка недвижимости, признание прав и регулирование отношений по муниципальной собственности</w:t>
            </w:r>
          </w:p>
        </w:tc>
        <w:tc>
          <w:tcPr>
            <w:tcW w:w="567" w:type="dxa"/>
            <w:tcBorders>
              <w:top w:val="nil"/>
              <w:left w:val="single" w:sz="4" w:space="0" w:color="auto"/>
              <w:bottom w:val="single" w:sz="4" w:space="0" w:color="auto"/>
              <w:right w:val="single" w:sz="4" w:space="0" w:color="auto"/>
            </w:tcBorders>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01</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13</w:t>
            </w:r>
          </w:p>
        </w:tc>
        <w:tc>
          <w:tcPr>
            <w:tcW w:w="1275" w:type="dxa"/>
            <w:tcBorders>
              <w:top w:val="nil"/>
              <w:left w:val="nil"/>
              <w:bottom w:val="single" w:sz="4" w:space="0" w:color="auto"/>
              <w:right w:val="single" w:sz="4" w:space="0" w:color="auto"/>
            </w:tcBorders>
            <w:noWrap/>
            <w:vAlign w:val="bottom"/>
            <w:hideMark/>
          </w:tcPr>
          <w:p w:rsidR="002410E2" w:rsidRPr="00CE0E43" w:rsidRDefault="002410E2" w:rsidP="002410E2">
            <w:pPr>
              <w:ind w:firstLine="0"/>
              <w:jc w:val="right"/>
              <w:rPr>
                <w:rFonts w:ascii="Times New Roman" w:hAnsi="Times New Roman" w:cs="Times New Roman"/>
                <w:sz w:val="24"/>
                <w:szCs w:val="24"/>
              </w:rPr>
            </w:pPr>
            <w:r>
              <w:rPr>
                <w:rFonts w:ascii="Times New Roman" w:hAnsi="Times New Roman" w:cs="Times New Roman"/>
              </w:rPr>
              <w:t>0</w:t>
            </w:r>
            <w:r w:rsidRPr="007654AE">
              <w:rPr>
                <w:rFonts w:ascii="Times New Roman" w:hAnsi="Times New Roman" w:cs="Times New Roman"/>
              </w:rPr>
              <w:t>80</w:t>
            </w:r>
            <w:r>
              <w:rPr>
                <w:rFonts w:ascii="Times New Roman" w:hAnsi="Times New Roman" w:cs="Times New Roman"/>
              </w:rPr>
              <w:t>46</w:t>
            </w:r>
            <w:r w:rsidRPr="007654AE">
              <w:rPr>
                <w:rFonts w:ascii="Times New Roman" w:hAnsi="Times New Roman" w:cs="Times New Roman"/>
              </w:rPr>
              <w:t>00000</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2410E2"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10,0</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10,0</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hideMark/>
          </w:tcPr>
          <w:p w:rsidR="002410E2" w:rsidRPr="00CE0E43" w:rsidRDefault="002410E2" w:rsidP="002410E2">
            <w:pPr>
              <w:ind w:firstLine="44"/>
              <w:jc w:val="left"/>
              <w:rPr>
                <w:rFonts w:ascii="Times New Roman" w:hAnsi="Times New Roman" w:cs="Times New Roman"/>
                <w:sz w:val="24"/>
                <w:szCs w:val="24"/>
              </w:rPr>
            </w:pPr>
            <w:r>
              <w:rPr>
                <w:rFonts w:ascii="Times New Roman" w:hAnsi="Times New Roman" w:cs="Times New Roman"/>
              </w:rPr>
              <w:t xml:space="preserve">Прочая </w:t>
            </w:r>
            <w:r w:rsidRPr="00CE0E43">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01</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13</w:t>
            </w:r>
          </w:p>
        </w:tc>
        <w:tc>
          <w:tcPr>
            <w:tcW w:w="1275" w:type="dxa"/>
            <w:tcBorders>
              <w:top w:val="nil"/>
              <w:left w:val="nil"/>
              <w:bottom w:val="single" w:sz="4" w:space="0" w:color="auto"/>
              <w:right w:val="single" w:sz="4" w:space="0" w:color="auto"/>
            </w:tcBorders>
            <w:noWrap/>
            <w:vAlign w:val="bottom"/>
            <w:hideMark/>
          </w:tcPr>
          <w:p w:rsidR="002410E2" w:rsidRPr="00CE0E43" w:rsidRDefault="002410E2" w:rsidP="002410E2">
            <w:pPr>
              <w:ind w:firstLine="0"/>
              <w:jc w:val="right"/>
              <w:rPr>
                <w:rFonts w:ascii="Times New Roman" w:hAnsi="Times New Roman" w:cs="Times New Roman"/>
                <w:sz w:val="24"/>
                <w:szCs w:val="24"/>
              </w:rPr>
            </w:pPr>
            <w:r>
              <w:rPr>
                <w:rFonts w:ascii="Times New Roman" w:hAnsi="Times New Roman" w:cs="Times New Roman"/>
              </w:rPr>
              <w:t>0</w:t>
            </w:r>
            <w:r w:rsidRPr="007654AE">
              <w:rPr>
                <w:rFonts w:ascii="Times New Roman" w:hAnsi="Times New Roman" w:cs="Times New Roman"/>
              </w:rPr>
              <w:t>80</w:t>
            </w:r>
            <w:r>
              <w:rPr>
                <w:rFonts w:ascii="Times New Roman" w:hAnsi="Times New Roman" w:cs="Times New Roman"/>
              </w:rPr>
              <w:t>46</w:t>
            </w:r>
            <w:r w:rsidRPr="007654AE">
              <w:rPr>
                <w:rFonts w:ascii="Times New Roman" w:hAnsi="Times New Roman" w:cs="Times New Roman"/>
              </w:rPr>
              <w:t>0000</w:t>
            </w:r>
            <w:r>
              <w:rPr>
                <w:rFonts w:ascii="Times New Roman" w:hAnsi="Times New Roman" w:cs="Times New Roman"/>
              </w:rPr>
              <w:t>0</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200</w:t>
            </w:r>
          </w:p>
        </w:tc>
        <w:tc>
          <w:tcPr>
            <w:tcW w:w="993" w:type="dxa"/>
            <w:tcBorders>
              <w:top w:val="nil"/>
              <w:left w:val="single" w:sz="8" w:space="0" w:color="auto"/>
              <w:bottom w:val="single" w:sz="4" w:space="0" w:color="auto"/>
              <w:right w:val="single" w:sz="8" w:space="0" w:color="auto"/>
            </w:tcBorders>
            <w:noWrap/>
            <w:vAlign w:val="bottom"/>
            <w:hideMark/>
          </w:tcPr>
          <w:p w:rsidR="002410E2"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10,0</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10,0</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C3469D" w:rsidRDefault="002410E2" w:rsidP="002410E2">
            <w:pPr>
              <w:widowControl/>
              <w:autoSpaceDE/>
              <w:autoSpaceDN/>
              <w:adjustRightInd/>
              <w:ind w:firstLine="0"/>
              <w:jc w:val="left"/>
              <w:rPr>
                <w:rFonts w:ascii="Times New Roman" w:hAnsi="Times New Roman" w:cs="Times New Roman"/>
                <w:bCs/>
                <w:lang w:eastAsia="ru-RU"/>
              </w:rPr>
            </w:pPr>
            <w:r w:rsidRPr="00C3469D">
              <w:rPr>
                <w:rFonts w:ascii="Times New Roman" w:hAnsi="Times New Roman" w:cs="Times New Roman"/>
                <w:bCs/>
                <w:lang w:eastAsia="ru-RU"/>
              </w:rPr>
              <w:t>НАЦИОНАЛЬНАЯ ОБОРОНА</w:t>
            </w:r>
          </w:p>
        </w:tc>
        <w:tc>
          <w:tcPr>
            <w:tcW w:w="567" w:type="dxa"/>
            <w:tcBorders>
              <w:top w:val="nil"/>
              <w:left w:val="single" w:sz="4" w:space="0" w:color="auto"/>
              <w:bottom w:val="single" w:sz="4" w:space="0" w:color="auto"/>
              <w:right w:val="single" w:sz="4" w:space="0" w:color="auto"/>
            </w:tcBorders>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sidRPr="00C3469D">
              <w:rPr>
                <w:rFonts w:ascii="Times New Roman" w:hAnsi="Times New Roman" w:cs="Times New Roman"/>
                <w:bCs/>
                <w:lang w:eastAsia="ru-RU"/>
              </w:rPr>
              <w:t>02</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sidRPr="00C3469D">
              <w:rPr>
                <w:rFonts w:ascii="Times New Roman" w:hAnsi="Times New Roman" w:cs="Times New Roman"/>
                <w:bCs/>
                <w:lang w:eastAsia="ru-RU"/>
              </w:rPr>
              <w:t> </w:t>
            </w:r>
          </w:p>
        </w:tc>
        <w:tc>
          <w:tcPr>
            <w:tcW w:w="1275"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sidRPr="00C3469D">
              <w:rPr>
                <w:rFonts w:ascii="Times New Roman" w:hAnsi="Times New Roman" w:cs="Times New Roman"/>
                <w:bCs/>
                <w:lang w:eastAsia="ru-RU"/>
              </w:rPr>
              <w:t> </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sidRPr="00C3469D">
              <w:rPr>
                <w:rFonts w:ascii="Times New Roman" w:hAnsi="Times New Roman" w:cs="Times New Roman"/>
                <w:bCs/>
                <w:lang w:eastAsia="ru-RU"/>
              </w:rPr>
              <w:t> </w:t>
            </w:r>
          </w:p>
        </w:tc>
        <w:tc>
          <w:tcPr>
            <w:tcW w:w="993" w:type="dxa"/>
            <w:tcBorders>
              <w:top w:val="nil"/>
              <w:left w:val="single" w:sz="8" w:space="0" w:color="auto"/>
              <w:bottom w:val="single" w:sz="4" w:space="0" w:color="auto"/>
              <w:right w:val="single" w:sz="8" w:space="0" w:color="auto"/>
            </w:tcBorders>
            <w:noWrap/>
            <w:vAlign w:val="bottom"/>
            <w:hideMark/>
          </w:tcPr>
          <w:p w:rsidR="002410E2" w:rsidRPr="00C3469D"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138,8</w:t>
            </w:r>
          </w:p>
        </w:tc>
        <w:tc>
          <w:tcPr>
            <w:tcW w:w="1417" w:type="dxa"/>
            <w:tcBorders>
              <w:top w:val="nil"/>
              <w:left w:val="single" w:sz="8" w:space="0" w:color="auto"/>
              <w:bottom w:val="single" w:sz="4" w:space="0" w:color="auto"/>
              <w:right w:val="single" w:sz="8" w:space="0" w:color="auto"/>
            </w:tcBorders>
            <w:vAlign w:val="bottom"/>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144,5</w:t>
            </w:r>
          </w:p>
        </w:tc>
      </w:tr>
      <w:tr w:rsidR="002410E2" w:rsidRPr="00C3469D" w:rsidTr="002410E2">
        <w:trPr>
          <w:trHeight w:val="84"/>
        </w:trPr>
        <w:tc>
          <w:tcPr>
            <w:tcW w:w="5671" w:type="dxa"/>
            <w:tcBorders>
              <w:top w:val="nil"/>
              <w:left w:val="single" w:sz="8" w:space="0" w:color="auto"/>
              <w:bottom w:val="single" w:sz="4" w:space="0" w:color="auto"/>
              <w:right w:val="single" w:sz="8" w:space="0" w:color="auto"/>
            </w:tcBorders>
            <w:vAlign w:val="bottom"/>
            <w:hideMark/>
          </w:tcPr>
          <w:p w:rsidR="002410E2" w:rsidRPr="00C3469D" w:rsidRDefault="002410E2" w:rsidP="002410E2">
            <w:pPr>
              <w:widowControl/>
              <w:autoSpaceDE/>
              <w:autoSpaceDN/>
              <w:adjustRightInd/>
              <w:ind w:firstLine="0"/>
              <w:jc w:val="left"/>
              <w:rPr>
                <w:rFonts w:ascii="Times New Roman" w:hAnsi="Times New Roman" w:cs="Times New Roman"/>
                <w:lang w:eastAsia="ru-RU"/>
              </w:rPr>
            </w:pPr>
            <w:r w:rsidRPr="00C3469D">
              <w:rPr>
                <w:rFonts w:ascii="Times New Roman" w:hAnsi="Times New Roman" w:cs="Times New Roman"/>
                <w:lang w:eastAsia="ru-RU"/>
              </w:rPr>
              <w:t xml:space="preserve">Мобилизационная и </w:t>
            </w:r>
            <w:r>
              <w:rPr>
                <w:rFonts w:ascii="Times New Roman" w:hAnsi="Times New Roman" w:cs="Times New Roman"/>
                <w:lang w:eastAsia="ru-RU"/>
              </w:rPr>
              <w:t>вне</w:t>
            </w:r>
            <w:r w:rsidRPr="00C3469D">
              <w:rPr>
                <w:rFonts w:ascii="Times New Roman" w:hAnsi="Times New Roman" w:cs="Times New Roman"/>
                <w:lang w:eastAsia="ru-RU"/>
              </w:rPr>
              <w:t>войсковая подготовка</w:t>
            </w:r>
          </w:p>
        </w:tc>
        <w:tc>
          <w:tcPr>
            <w:tcW w:w="567" w:type="dxa"/>
            <w:tcBorders>
              <w:top w:val="nil"/>
              <w:left w:val="single" w:sz="4" w:space="0" w:color="auto"/>
              <w:bottom w:val="single" w:sz="4" w:space="0" w:color="auto"/>
              <w:right w:val="single" w:sz="4" w:space="0" w:color="auto"/>
            </w:tcBorders>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02</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03</w:t>
            </w:r>
          </w:p>
        </w:tc>
        <w:tc>
          <w:tcPr>
            <w:tcW w:w="1275"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 </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 </w:t>
            </w:r>
          </w:p>
        </w:tc>
        <w:tc>
          <w:tcPr>
            <w:tcW w:w="993" w:type="dxa"/>
            <w:tcBorders>
              <w:top w:val="nil"/>
              <w:left w:val="single" w:sz="8" w:space="0" w:color="auto"/>
              <w:bottom w:val="single" w:sz="4" w:space="0" w:color="auto"/>
              <w:right w:val="single" w:sz="8" w:space="0" w:color="auto"/>
            </w:tcBorders>
            <w:noWrap/>
            <w:vAlign w:val="bottom"/>
            <w:hideMark/>
          </w:tcPr>
          <w:p w:rsidR="002410E2" w:rsidRPr="00C3469D"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138,8</w:t>
            </w:r>
          </w:p>
        </w:tc>
        <w:tc>
          <w:tcPr>
            <w:tcW w:w="1417" w:type="dxa"/>
            <w:tcBorders>
              <w:top w:val="nil"/>
              <w:left w:val="single" w:sz="8" w:space="0" w:color="auto"/>
              <w:bottom w:val="single" w:sz="4" w:space="0" w:color="auto"/>
              <w:right w:val="single" w:sz="8" w:space="0" w:color="auto"/>
            </w:tcBorders>
            <w:vAlign w:val="bottom"/>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144,5</w:t>
            </w:r>
          </w:p>
        </w:tc>
      </w:tr>
      <w:tr w:rsidR="002410E2" w:rsidRPr="00C3469D" w:rsidTr="002410E2">
        <w:trPr>
          <w:trHeight w:val="272"/>
        </w:trPr>
        <w:tc>
          <w:tcPr>
            <w:tcW w:w="5671" w:type="dxa"/>
            <w:tcBorders>
              <w:top w:val="nil"/>
              <w:left w:val="single" w:sz="8" w:space="0" w:color="auto"/>
              <w:bottom w:val="single" w:sz="4" w:space="0" w:color="auto"/>
              <w:right w:val="single" w:sz="8" w:space="0" w:color="auto"/>
            </w:tcBorders>
            <w:vAlign w:val="bottom"/>
            <w:hideMark/>
          </w:tcPr>
          <w:p w:rsidR="002410E2" w:rsidRPr="00C3469D" w:rsidRDefault="002410E2" w:rsidP="002410E2">
            <w:pPr>
              <w:widowControl/>
              <w:autoSpaceDE/>
              <w:autoSpaceDN/>
              <w:adjustRightInd/>
              <w:ind w:firstLine="0"/>
              <w:jc w:val="left"/>
              <w:rPr>
                <w:rFonts w:ascii="Times New Roman" w:hAnsi="Times New Roman" w:cs="Times New Roman"/>
                <w:lang w:eastAsia="ru-RU"/>
              </w:rPr>
            </w:pPr>
            <w:r w:rsidRPr="00C3469D">
              <w:rPr>
                <w:rFonts w:ascii="Times New Roman" w:hAnsi="Times New Roman" w:cs="Times New Roman"/>
                <w:lang w:eastAsia="ru-RU"/>
              </w:rPr>
              <w:t>Руководство и управление в сфере установленных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02</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03</w:t>
            </w:r>
          </w:p>
        </w:tc>
        <w:tc>
          <w:tcPr>
            <w:tcW w:w="1275"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0200000000</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 </w:t>
            </w:r>
          </w:p>
        </w:tc>
        <w:tc>
          <w:tcPr>
            <w:tcW w:w="993" w:type="dxa"/>
            <w:tcBorders>
              <w:top w:val="nil"/>
              <w:left w:val="single" w:sz="8" w:space="0" w:color="auto"/>
              <w:bottom w:val="single" w:sz="4" w:space="0" w:color="auto"/>
              <w:right w:val="single" w:sz="8" w:space="0" w:color="auto"/>
            </w:tcBorders>
            <w:noWrap/>
            <w:vAlign w:val="bottom"/>
            <w:hideMark/>
          </w:tcPr>
          <w:p w:rsidR="002410E2" w:rsidRPr="00C3469D"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138,8</w:t>
            </w:r>
          </w:p>
        </w:tc>
        <w:tc>
          <w:tcPr>
            <w:tcW w:w="1417" w:type="dxa"/>
            <w:tcBorders>
              <w:top w:val="nil"/>
              <w:left w:val="single" w:sz="8" w:space="0" w:color="auto"/>
              <w:bottom w:val="single" w:sz="4" w:space="0" w:color="auto"/>
              <w:right w:val="single" w:sz="8" w:space="0" w:color="auto"/>
            </w:tcBorders>
            <w:vAlign w:val="bottom"/>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144,5</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C3469D" w:rsidRDefault="002410E2" w:rsidP="002410E2">
            <w:pPr>
              <w:widowControl/>
              <w:autoSpaceDE/>
              <w:autoSpaceDN/>
              <w:adjustRightInd/>
              <w:ind w:firstLine="0"/>
              <w:jc w:val="left"/>
              <w:rPr>
                <w:rFonts w:ascii="Times New Roman" w:hAnsi="Times New Roman" w:cs="Times New Roman"/>
                <w:lang w:eastAsia="ru-RU"/>
              </w:rPr>
            </w:pPr>
            <w:r w:rsidRPr="005C1EE8">
              <w:rPr>
                <w:rFonts w:ascii="Times New Roman" w:hAnsi="Times New Roman" w:cs="Times New Roman"/>
                <w:lang w:eastAsia="ru-RU"/>
              </w:rPr>
              <w:t>Осуществление отдельных областных государственных полномочий</w:t>
            </w:r>
          </w:p>
        </w:tc>
        <w:tc>
          <w:tcPr>
            <w:tcW w:w="567" w:type="dxa"/>
            <w:tcBorders>
              <w:top w:val="nil"/>
              <w:left w:val="single" w:sz="4" w:space="0" w:color="auto"/>
              <w:bottom w:val="single" w:sz="4" w:space="0" w:color="auto"/>
              <w:right w:val="single" w:sz="4" w:space="0" w:color="auto"/>
            </w:tcBorders>
          </w:tcPr>
          <w:p w:rsidR="002410E2" w:rsidRPr="00C3469D" w:rsidRDefault="008A4E1E"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02</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03</w:t>
            </w:r>
          </w:p>
        </w:tc>
        <w:tc>
          <w:tcPr>
            <w:tcW w:w="1275" w:type="dxa"/>
            <w:tcBorders>
              <w:top w:val="nil"/>
              <w:left w:val="nil"/>
              <w:bottom w:val="single" w:sz="4" w:space="0" w:color="auto"/>
              <w:right w:val="single" w:sz="4" w:space="0" w:color="auto"/>
            </w:tcBorders>
            <w:noWrap/>
            <w:vAlign w:val="bottom"/>
            <w:hideMark/>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0200100000</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2410E2" w:rsidRPr="00C3469D"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138,8</w:t>
            </w:r>
          </w:p>
        </w:tc>
        <w:tc>
          <w:tcPr>
            <w:tcW w:w="1417" w:type="dxa"/>
            <w:tcBorders>
              <w:top w:val="nil"/>
              <w:left w:val="single" w:sz="8" w:space="0" w:color="auto"/>
              <w:bottom w:val="single" w:sz="4" w:space="0" w:color="auto"/>
              <w:right w:val="single" w:sz="8" w:space="0" w:color="auto"/>
            </w:tcBorders>
            <w:vAlign w:val="bottom"/>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144,5</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C3469D" w:rsidRDefault="002410E2" w:rsidP="002410E2">
            <w:pPr>
              <w:widowControl/>
              <w:autoSpaceDE/>
              <w:autoSpaceDN/>
              <w:adjustRightInd/>
              <w:ind w:firstLine="0"/>
              <w:jc w:val="left"/>
              <w:rPr>
                <w:rFonts w:ascii="Times New Roman" w:hAnsi="Times New Roman" w:cs="Times New Roman"/>
                <w:lang w:eastAsia="ru-RU"/>
              </w:rPr>
            </w:pPr>
            <w:r w:rsidRPr="005C1EE8">
              <w:rPr>
                <w:rFonts w:ascii="Times New Roman" w:hAnsi="Times New Roman" w:cs="Times New Roman"/>
                <w:lang w:eastAsia="ru-RU"/>
              </w:rPr>
              <w:t>Субвенции на осуществление первичного воинского учета на территориях, где отсутствуют военные комиссариаты</w:t>
            </w:r>
          </w:p>
        </w:tc>
        <w:tc>
          <w:tcPr>
            <w:tcW w:w="567" w:type="dxa"/>
            <w:tcBorders>
              <w:top w:val="nil"/>
              <w:left w:val="single" w:sz="4" w:space="0" w:color="auto"/>
              <w:bottom w:val="single" w:sz="4" w:space="0" w:color="auto"/>
              <w:right w:val="single" w:sz="4" w:space="0" w:color="auto"/>
            </w:tcBorders>
          </w:tcPr>
          <w:p w:rsidR="002410E2" w:rsidRPr="00C3469D" w:rsidRDefault="008A4E1E"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02</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03</w:t>
            </w:r>
          </w:p>
        </w:tc>
        <w:tc>
          <w:tcPr>
            <w:tcW w:w="1275"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0200151180</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 </w:t>
            </w:r>
          </w:p>
        </w:tc>
        <w:tc>
          <w:tcPr>
            <w:tcW w:w="993" w:type="dxa"/>
            <w:tcBorders>
              <w:top w:val="nil"/>
              <w:left w:val="single" w:sz="8" w:space="0" w:color="auto"/>
              <w:bottom w:val="single" w:sz="4" w:space="0" w:color="auto"/>
              <w:right w:val="single" w:sz="8" w:space="0" w:color="auto"/>
            </w:tcBorders>
            <w:noWrap/>
            <w:vAlign w:val="bottom"/>
            <w:hideMark/>
          </w:tcPr>
          <w:p w:rsidR="002410E2" w:rsidRPr="00C3469D"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138,8</w:t>
            </w:r>
          </w:p>
        </w:tc>
        <w:tc>
          <w:tcPr>
            <w:tcW w:w="1417" w:type="dxa"/>
            <w:tcBorders>
              <w:top w:val="nil"/>
              <w:left w:val="single" w:sz="8" w:space="0" w:color="auto"/>
              <w:bottom w:val="single" w:sz="4" w:space="0" w:color="auto"/>
              <w:right w:val="single" w:sz="8" w:space="0" w:color="auto"/>
            </w:tcBorders>
            <w:vAlign w:val="bottom"/>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144,5</w:t>
            </w:r>
          </w:p>
        </w:tc>
      </w:tr>
      <w:tr w:rsidR="002410E2" w:rsidRPr="00C3469D" w:rsidTr="002410E2">
        <w:trPr>
          <w:trHeight w:val="441"/>
        </w:trPr>
        <w:tc>
          <w:tcPr>
            <w:tcW w:w="5671" w:type="dxa"/>
            <w:tcBorders>
              <w:top w:val="nil"/>
              <w:left w:val="single" w:sz="8" w:space="0" w:color="auto"/>
              <w:bottom w:val="single" w:sz="4" w:space="0" w:color="auto"/>
              <w:right w:val="single" w:sz="8" w:space="0" w:color="auto"/>
            </w:tcBorders>
            <w:vAlign w:val="bottom"/>
            <w:hideMark/>
          </w:tcPr>
          <w:p w:rsidR="002410E2" w:rsidRPr="00C3469D" w:rsidRDefault="002410E2" w:rsidP="002410E2">
            <w:pPr>
              <w:widowControl/>
              <w:autoSpaceDE/>
              <w:autoSpaceDN/>
              <w:adjustRightInd/>
              <w:ind w:firstLine="0"/>
              <w:jc w:val="left"/>
              <w:rPr>
                <w:rFonts w:ascii="Times New Roman" w:hAnsi="Times New Roman" w:cs="Times New Roman"/>
                <w:lang w:eastAsia="ru-RU"/>
              </w:rPr>
            </w:pPr>
            <w:r w:rsidRPr="00C3469D">
              <w:rPr>
                <w:rFonts w:ascii="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tcPr>
          <w:p w:rsidR="002410E2" w:rsidRPr="00C3469D" w:rsidRDefault="008A4E1E"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02</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03</w:t>
            </w:r>
          </w:p>
        </w:tc>
        <w:tc>
          <w:tcPr>
            <w:tcW w:w="1275"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0200151180</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100</w:t>
            </w:r>
          </w:p>
        </w:tc>
        <w:tc>
          <w:tcPr>
            <w:tcW w:w="993" w:type="dxa"/>
            <w:tcBorders>
              <w:top w:val="nil"/>
              <w:left w:val="single" w:sz="8" w:space="0" w:color="auto"/>
              <w:bottom w:val="single" w:sz="4" w:space="0" w:color="auto"/>
              <w:right w:val="single" w:sz="8" w:space="0" w:color="auto"/>
            </w:tcBorders>
            <w:noWrap/>
            <w:vAlign w:val="bottom"/>
            <w:hideMark/>
          </w:tcPr>
          <w:p w:rsidR="002410E2" w:rsidRPr="00C3469D"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137,4</w:t>
            </w:r>
          </w:p>
        </w:tc>
        <w:tc>
          <w:tcPr>
            <w:tcW w:w="1417" w:type="dxa"/>
            <w:tcBorders>
              <w:top w:val="nil"/>
              <w:left w:val="single" w:sz="8" w:space="0" w:color="auto"/>
              <w:bottom w:val="single" w:sz="4" w:space="0" w:color="auto"/>
              <w:right w:val="single" w:sz="8" w:space="0" w:color="auto"/>
            </w:tcBorders>
            <w:vAlign w:val="bottom"/>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143,1</w:t>
            </w:r>
          </w:p>
        </w:tc>
      </w:tr>
      <w:tr w:rsidR="002410E2" w:rsidRPr="00C3469D" w:rsidTr="002410E2">
        <w:trPr>
          <w:trHeight w:val="539"/>
        </w:trPr>
        <w:tc>
          <w:tcPr>
            <w:tcW w:w="5671" w:type="dxa"/>
            <w:tcBorders>
              <w:top w:val="nil"/>
              <w:left w:val="single" w:sz="8" w:space="0" w:color="auto"/>
              <w:bottom w:val="single" w:sz="4" w:space="0" w:color="auto"/>
              <w:right w:val="single" w:sz="8" w:space="0" w:color="auto"/>
            </w:tcBorders>
            <w:vAlign w:val="bottom"/>
            <w:hideMark/>
          </w:tcPr>
          <w:p w:rsidR="002410E2" w:rsidRPr="00C3469D" w:rsidRDefault="002410E2" w:rsidP="002410E2">
            <w:pPr>
              <w:widowControl/>
              <w:autoSpaceDE/>
              <w:autoSpaceDN/>
              <w:adjustRightInd/>
              <w:ind w:firstLine="0"/>
              <w:jc w:val="left"/>
              <w:rPr>
                <w:rFonts w:ascii="Times New Roman" w:hAnsi="Times New Roman" w:cs="Times New Roman"/>
                <w:lang w:eastAsia="ru-RU"/>
              </w:rPr>
            </w:pPr>
            <w:r>
              <w:rPr>
                <w:rFonts w:ascii="Times New Roman" w:hAnsi="Times New Roman" w:cs="Times New Roman"/>
              </w:rPr>
              <w:t xml:space="preserve">Прочая </w:t>
            </w:r>
            <w:r w:rsidRPr="00CE0E43">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tcPr>
          <w:p w:rsidR="002410E2" w:rsidRPr="00C3469D" w:rsidRDefault="008A4E1E"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02</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03</w:t>
            </w:r>
          </w:p>
        </w:tc>
        <w:tc>
          <w:tcPr>
            <w:tcW w:w="1275"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0200151180</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200</w:t>
            </w:r>
          </w:p>
        </w:tc>
        <w:tc>
          <w:tcPr>
            <w:tcW w:w="993" w:type="dxa"/>
            <w:tcBorders>
              <w:top w:val="nil"/>
              <w:left w:val="single" w:sz="8" w:space="0" w:color="auto"/>
              <w:bottom w:val="single" w:sz="4" w:space="0" w:color="auto"/>
              <w:right w:val="single" w:sz="8" w:space="0" w:color="auto"/>
            </w:tcBorders>
            <w:noWrap/>
            <w:vAlign w:val="bottom"/>
            <w:hideMark/>
          </w:tcPr>
          <w:p w:rsidR="002410E2" w:rsidRPr="00C3469D"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1,4</w:t>
            </w:r>
          </w:p>
        </w:tc>
        <w:tc>
          <w:tcPr>
            <w:tcW w:w="1417" w:type="dxa"/>
            <w:tcBorders>
              <w:top w:val="nil"/>
              <w:left w:val="single" w:sz="8" w:space="0" w:color="auto"/>
              <w:bottom w:val="single" w:sz="4" w:space="0" w:color="auto"/>
              <w:right w:val="single" w:sz="8" w:space="0" w:color="auto"/>
            </w:tcBorders>
            <w:vAlign w:val="bottom"/>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1,4</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C3469D" w:rsidRDefault="001E5325" w:rsidP="002410E2">
            <w:pPr>
              <w:widowControl/>
              <w:autoSpaceDE/>
              <w:autoSpaceDN/>
              <w:adjustRightInd/>
              <w:ind w:firstLine="0"/>
              <w:jc w:val="left"/>
              <w:rPr>
                <w:rFonts w:ascii="Times New Roman" w:hAnsi="Times New Roman" w:cs="Times New Roman"/>
                <w:bCs/>
                <w:lang w:eastAsia="ru-RU"/>
              </w:rPr>
            </w:pPr>
            <w:r w:rsidRPr="00D73160">
              <w:rPr>
                <w:rFonts w:ascii="Times New Roman" w:hAnsi="Times New Roman" w:cs="Times New Roman"/>
                <w:sz w:val="19"/>
                <w:szCs w:val="19"/>
              </w:rPr>
              <w:t>НАЦИОНАЛЬНАЯ БЕЗОПАСНОСТЬ И ПРАВООХРАНИТЕЛЬНАЯ ДЕЯТЕЛЬНОСТЬ</w:t>
            </w:r>
          </w:p>
        </w:tc>
        <w:tc>
          <w:tcPr>
            <w:tcW w:w="567" w:type="dxa"/>
            <w:tcBorders>
              <w:top w:val="nil"/>
              <w:left w:val="single" w:sz="4" w:space="0" w:color="auto"/>
              <w:bottom w:val="single" w:sz="4" w:space="0" w:color="auto"/>
              <w:right w:val="single" w:sz="4" w:space="0" w:color="auto"/>
            </w:tcBorders>
          </w:tcPr>
          <w:p w:rsidR="002410E2" w:rsidRDefault="008A4E1E"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03</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14</w:t>
            </w:r>
          </w:p>
        </w:tc>
        <w:tc>
          <w:tcPr>
            <w:tcW w:w="1275"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2410E2" w:rsidRDefault="001E5325" w:rsidP="00AE668F">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w:t>
            </w:r>
            <w:r w:rsidR="00AE668F">
              <w:rPr>
                <w:rFonts w:ascii="Times New Roman" w:hAnsi="Times New Roman" w:cs="Times New Roman"/>
                <w:lang w:eastAsia="ru-RU"/>
              </w:rPr>
              <w:t>2</w:t>
            </w:r>
            <w:r>
              <w:rPr>
                <w:rFonts w:ascii="Times New Roman" w:hAnsi="Times New Roman" w:cs="Times New Roman"/>
                <w:lang w:eastAsia="ru-RU"/>
              </w:rPr>
              <w:t>9,0</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lang w:eastAsia="ru-RU"/>
              </w:rPr>
            </w:pPr>
          </w:p>
        </w:tc>
      </w:tr>
      <w:tr w:rsidR="00AE668F"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AE668F" w:rsidRPr="00D73160" w:rsidRDefault="00AE668F" w:rsidP="00705C76">
            <w:pPr>
              <w:ind w:firstLine="0"/>
              <w:jc w:val="left"/>
              <w:rPr>
                <w:rFonts w:ascii="Times New Roman" w:hAnsi="Times New Roman" w:cs="Times New Roman"/>
                <w:sz w:val="19"/>
                <w:szCs w:val="19"/>
              </w:rPr>
            </w:pPr>
            <w:r w:rsidRPr="00D73160">
              <w:rPr>
                <w:rFonts w:ascii="Times New Roman" w:hAnsi="Times New Roman" w:cs="Times New Roman"/>
                <w:sz w:val="19"/>
                <w:szCs w:val="19"/>
              </w:rPr>
              <w:t>Другие вопросы в области национальной безопасности и правоохранительной деятельности</w:t>
            </w:r>
          </w:p>
        </w:tc>
        <w:tc>
          <w:tcPr>
            <w:tcW w:w="567" w:type="dxa"/>
            <w:tcBorders>
              <w:top w:val="nil"/>
              <w:left w:val="single" w:sz="4" w:space="0" w:color="auto"/>
              <w:bottom w:val="single" w:sz="4" w:space="0" w:color="auto"/>
              <w:right w:val="single" w:sz="4" w:space="0" w:color="auto"/>
            </w:tcBorders>
          </w:tcPr>
          <w:p w:rsidR="00AE668F" w:rsidRDefault="00AE668F"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AE668F" w:rsidRPr="00C3469D" w:rsidRDefault="00AE668F"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03</w:t>
            </w:r>
          </w:p>
        </w:tc>
        <w:tc>
          <w:tcPr>
            <w:tcW w:w="426" w:type="dxa"/>
            <w:tcBorders>
              <w:top w:val="nil"/>
              <w:left w:val="nil"/>
              <w:bottom w:val="single" w:sz="4" w:space="0" w:color="auto"/>
              <w:right w:val="single" w:sz="4" w:space="0" w:color="auto"/>
            </w:tcBorders>
            <w:noWrap/>
            <w:vAlign w:val="bottom"/>
            <w:hideMark/>
          </w:tcPr>
          <w:p w:rsidR="00AE668F" w:rsidRPr="00C3469D" w:rsidRDefault="00AE668F"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14</w:t>
            </w:r>
          </w:p>
        </w:tc>
        <w:tc>
          <w:tcPr>
            <w:tcW w:w="1275" w:type="dxa"/>
            <w:tcBorders>
              <w:top w:val="nil"/>
              <w:left w:val="nil"/>
              <w:bottom w:val="single" w:sz="4" w:space="0" w:color="auto"/>
              <w:right w:val="single" w:sz="4" w:space="0" w:color="auto"/>
            </w:tcBorders>
            <w:noWrap/>
            <w:vAlign w:val="bottom"/>
            <w:hideMark/>
          </w:tcPr>
          <w:p w:rsidR="00AE668F" w:rsidRPr="00AE2B7A" w:rsidRDefault="00AE668F" w:rsidP="00705C76">
            <w:pPr>
              <w:widowControl/>
              <w:autoSpaceDE/>
              <w:autoSpaceDN/>
              <w:adjustRightInd/>
              <w:ind w:firstLine="0"/>
              <w:jc w:val="center"/>
              <w:rPr>
                <w:rFonts w:ascii="Times New Roman" w:hAnsi="Times New Roman" w:cs="Times New Roman"/>
                <w:sz w:val="19"/>
                <w:szCs w:val="19"/>
                <w:lang w:eastAsia="ru-RU"/>
              </w:rPr>
            </w:pPr>
            <w:r w:rsidRPr="00AE2B7A">
              <w:rPr>
                <w:rFonts w:ascii="Times New Roman" w:hAnsi="Times New Roman" w:cs="Times New Roman"/>
                <w:sz w:val="19"/>
                <w:szCs w:val="19"/>
              </w:rPr>
              <w:t>2400000000</w:t>
            </w:r>
          </w:p>
        </w:tc>
        <w:tc>
          <w:tcPr>
            <w:tcW w:w="567" w:type="dxa"/>
            <w:tcBorders>
              <w:top w:val="nil"/>
              <w:left w:val="nil"/>
              <w:bottom w:val="single" w:sz="4" w:space="0" w:color="auto"/>
              <w:right w:val="single" w:sz="4" w:space="0" w:color="auto"/>
            </w:tcBorders>
            <w:noWrap/>
            <w:vAlign w:val="bottom"/>
            <w:hideMark/>
          </w:tcPr>
          <w:p w:rsidR="00AE668F" w:rsidRPr="00C3469D" w:rsidRDefault="00AE668F" w:rsidP="002410E2">
            <w:pPr>
              <w:widowControl/>
              <w:autoSpaceDE/>
              <w:autoSpaceDN/>
              <w:adjustRightInd/>
              <w:ind w:firstLine="0"/>
              <w:jc w:val="center"/>
              <w:rPr>
                <w:rFonts w:ascii="Times New Roman" w:hAnsi="Times New Roman" w:cs="Times New Roman"/>
                <w:bCs/>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AE668F" w:rsidRDefault="00AE668F" w:rsidP="00AE668F">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110,0</w:t>
            </w:r>
          </w:p>
        </w:tc>
        <w:tc>
          <w:tcPr>
            <w:tcW w:w="1417" w:type="dxa"/>
            <w:tcBorders>
              <w:top w:val="nil"/>
              <w:left w:val="single" w:sz="8" w:space="0" w:color="auto"/>
              <w:bottom w:val="single" w:sz="4" w:space="0" w:color="auto"/>
              <w:right w:val="single" w:sz="8" w:space="0" w:color="auto"/>
            </w:tcBorders>
            <w:vAlign w:val="bottom"/>
          </w:tcPr>
          <w:p w:rsidR="00AE668F" w:rsidRDefault="00AE668F"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29,0</w:t>
            </w:r>
          </w:p>
        </w:tc>
      </w:tr>
      <w:tr w:rsidR="00AE668F"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AE668F" w:rsidRPr="00D73160" w:rsidRDefault="00AE668F" w:rsidP="00705C76">
            <w:pPr>
              <w:ind w:firstLine="0"/>
              <w:jc w:val="left"/>
              <w:rPr>
                <w:rFonts w:ascii="Times New Roman" w:hAnsi="Times New Roman" w:cs="Times New Roman"/>
                <w:sz w:val="19"/>
                <w:szCs w:val="19"/>
              </w:rPr>
            </w:pPr>
            <w:r w:rsidRPr="00D73160">
              <w:rPr>
                <w:rFonts w:ascii="Times New Roman" w:hAnsi="Times New Roman" w:cs="Times New Roman"/>
                <w:sz w:val="19"/>
                <w:szCs w:val="19"/>
              </w:rPr>
              <w:t>Обеспечение первичных мер пожарной безопасности в границах населенных пунктов поселений</w:t>
            </w:r>
          </w:p>
        </w:tc>
        <w:tc>
          <w:tcPr>
            <w:tcW w:w="567" w:type="dxa"/>
            <w:tcBorders>
              <w:top w:val="nil"/>
              <w:left w:val="single" w:sz="4" w:space="0" w:color="auto"/>
              <w:bottom w:val="single" w:sz="4" w:space="0" w:color="auto"/>
              <w:right w:val="single" w:sz="4" w:space="0" w:color="auto"/>
            </w:tcBorders>
          </w:tcPr>
          <w:p w:rsidR="00AE668F" w:rsidRDefault="00AE668F"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AE668F" w:rsidRPr="00C3469D" w:rsidRDefault="00AE668F"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03</w:t>
            </w:r>
          </w:p>
        </w:tc>
        <w:tc>
          <w:tcPr>
            <w:tcW w:w="426" w:type="dxa"/>
            <w:tcBorders>
              <w:top w:val="nil"/>
              <w:left w:val="nil"/>
              <w:bottom w:val="single" w:sz="4" w:space="0" w:color="auto"/>
              <w:right w:val="single" w:sz="4" w:space="0" w:color="auto"/>
            </w:tcBorders>
            <w:noWrap/>
            <w:vAlign w:val="bottom"/>
            <w:hideMark/>
          </w:tcPr>
          <w:p w:rsidR="00AE668F" w:rsidRPr="00C3469D" w:rsidRDefault="00AE668F"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14</w:t>
            </w:r>
          </w:p>
        </w:tc>
        <w:tc>
          <w:tcPr>
            <w:tcW w:w="1275" w:type="dxa"/>
            <w:tcBorders>
              <w:top w:val="nil"/>
              <w:left w:val="nil"/>
              <w:bottom w:val="single" w:sz="4" w:space="0" w:color="auto"/>
              <w:right w:val="single" w:sz="4" w:space="0" w:color="auto"/>
            </w:tcBorders>
            <w:noWrap/>
            <w:vAlign w:val="bottom"/>
            <w:hideMark/>
          </w:tcPr>
          <w:p w:rsidR="00AE668F" w:rsidRPr="00AE2B7A" w:rsidRDefault="00AE668F" w:rsidP="00705C76">
            <w:pPr>
              <w:ind w:firstLine="0"/>
              <w:jc w:val="center"/>
              <w:rPr>
                <w:rFonts w:ascii="Times New Roman" w:hAnsi="Times New Roman" w:cs="Times New Roman"/>
                <w:sz w:val="19"/>
                <w:szCs w:val="19"/>
              </w:rPr>
            </w:pPr>
            <w:r w:rsidRPr="00AE2B7A">
              <w:rPr>
                <w:rFonts w:ascii="Times New Roman" w:hAnsi="Times New Roman" w:cs="Times New Roman"/>
                <w:sz w:val="19"/>
                <w:szCs w:val="19"/>
              </w:rPr>
              <w:t>2407000000</w:t>
            </w:r>
          </w:p>
        </w:tc>
        <w:tc>
          <w:tcPr>
            <w:tcW w:w="567" w:type="dxa"/>
            <w:tcBorders>
              <w:top w:val="nil"/>
              <w:left w:val="nil"/>
              <w:bottom w:val="single" w:sz="4" w:space="0" w:color="auto"/>
              <w:right w:val="single" w:sz="4" w:space="0" w:color="auto"/>
            </w:tcBorders>
            <w:noWrap/>
            <w:vAlign w:val="bottom"/>
            <w:hideMark/>
          </w:tcPr>
          <w:p w:rsidR="00AE668F" w:rsidRPr="00C3469D" w:rsidRDefault="00AE668F" w:rsidP="002410E2">
            <w:pPr>
              <w:widowControl/>
              <w:autoSpaceDE/>
              <w:autoSpaceDN/>
              <w:adjustRightInd/>
              <w:ind w:firstLine="0"/>
              <w:jc w:val="center"/>
              <w:rPr>
                <w:rFonts w:ascii="Times New Roman" w:hAnsi="Times New Roman" w:cs="Times New Roman"/>
                <w:bCs/>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AE668F" w:rsidRDefault="00AE668F" w:rsidP="00AE668F">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110,0</w:t>
            </w:r>
          </w:p>
        </w:tc>
        <w:tc>
          <w:tcPr>
            <w:tcW w:w="1417" w:type="dxa"/>
            <w:tcBorders>
              <w:top w:val="nil"/>
              <w:left w:val="single" w:sz="8" w:space="0" w:color="auto"/>
              <w:bottom w:val="single" w:sz="4" w:space="0" w:color="auto"/>
              <w:right w:val="single" w:sz="8" w:space="0" w:color="auto"/>
            </w:tcBorders>
            <w:vAlign w:val="bottom"/>
          </w:tcPr>
          <w:p w:rsidR="00AE668F" w:rsidRDefault="00AE668F" w:rsidP="002410E2">
            <w:pPr>
              <w:widowControl/>
              <w:autoSpaceDE/>
              <w:autoSpaceDN/>
              <w:adjustRightInd/>
              <w:ind w:firstLine="0"/>
              <w:jc w:val="center"/>
              <w:rPr>
                <w:rFonts w:ascii="Times New Roman" w:hAnsi="Times New Roman" w:cs="Times New Roman"/>
                <w:lang w:eastAsia="ru-RU"/>
              </w:rPr>
            </w:pPr>
          </w:p>
        </w:tc>
      </w:tr>
      <w:tr w:rsidR="00AE668F"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AE668F" w:rsidRPr="00D73160" w:rsidRDefault="00AE668F" w:rsidP="00705C76">
            <w:pPr>
              <w:ind w:firstLine="0"/>
              <w:jc w:val="left"/>
              <w:rPr>
                <w:rFonts w:ascii="Times New Roman" w:hAnsi="Times New Roman" w:cs="Times New Roman"/>
                <w:sz w:val="19"/>
                <w:szCs w:val="19"/>
              </w:rPr>
            </w:pPr>
            <w:r w:rsidRPr="00D73160">
              <w:rPr>
                <w:rFonts w:ascii="Times New Roman" w:hAnsi="Times New Roman" w:cs="Times New Roman"/>
                <w:sz w:val="19"/>
                <w:szCs w:val="19"/>
              </w:rPr>
              <w:t>Обеспечение первичных мер пожарной безопасности в границах населенных пунктов поселений</w:t>
            </w:r>
          </w:p>
        </w:tc>
        <w:tc>
          <w:tcPr>
            <w:tcW w:w="567" w:type="dxa"/>
            <w:tcBorders>
              <w:top w:val="nil"/>
              <w:left w:val="single" w:sz="4" w:space="0" w:color="auto"/>
              <w:bottom w:val="single" w:sz="4" w:space="0" w:color="auto"/>
              <w:right w:val="single" w:sz="4" w:space="0" w:color="auto"/>
            </w:tcBorders>
          </w:tcPr>
          <w:p w:rsidR="00AE668F" w:rsidRDefault="00AE668F"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AE668F" w:rsidRPr="00C3469D" w:rsidRDefault="00AE668F"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03</w:t>
            </w:r>
          </w:p>
        </w:tc>
        <w:tc>
          <w:tcPr>
            <w:tcW w:w="426" w:type="dxa"/>
            <w:tcBorders>
              <w:top w:val="nil"/>
              <w:left w:val="nil"/>
              <w:bottom w:val="single" w:sz="4" w:space="0" w:color="auto"/>
              <w:right w:val="single" w:sz="4" w:space="0" w:color="auto"/>
            </w:tcBorders>
            <w:noWrap/>
            <w:vAlign w:val="bottom"/>
            <w:hideMark/>
          </w:tcPr>
          <w:p w:rsidR="00AE668F" w:rsidRPr="00C3469D" w:rsidRDefault="00AE668F"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14</w:t>
            </w:r>
          </w:p>
        </w:tc>
        <w:tc>
          <w:tcPr>
            <w:tcW w:w="1275" w:type="dxa"/>
            <w:tcBorders>
              <w:top w:val="nil"/>
              <w:left w:val="nil"/>
              <w:bottom w:val="single" w:sz="4" w:space="0" w:color="auto"/>
              <w:right w:val="single" w:sz="4" w:space="0" w:color="auto"/>
            </w:tcBorders>
            <w:noWrap/>
            <w:vAlign w:val="bottom"/>
            <w:hideMark/>
          </w:tcPr>
          <w:p w:rsidR="00AE668F" w:rsidRPr="00AE2B7A" w:rsidRDefault="00AE668F" w:rsidP="00705C76">
            <w:pPr>
              <w:ind w:firstLine="0"/>
              <w:jc w:val="center"/>
              <w:rPr>
                <w:rFonts w:ascii="Times New Roman" w:hAnsi="Times New Roman" w:cs="Times New Roman"/>
                <w:sz w:val="19"/>
                <w:szCs w:val="19"/>
              </w:rPr>
            </w:pPr>
            <w:r w:rsidRPr="00AE2B7A">
              <w:rPr>
                <w:rFonts w:ascii="Times New Roman" w:hAnsi="Times New Roman" w:cs="Times New Roman"/>
                <w:sz w:val="19"/>
                <w:szCs w:val="19"/>
              </w:rPr>
              <w:t>2407000000</w:t>
            </w:r>
          </w:p>
        </w:tc>
        <w:tc>
          <w:tcPr>
            <w:tcW w:w="567" w:type="dxa"/>
            <w:tcBorders>
              <w:top w:val="nil"/>
              <w:left w:val="nil"/>
              <w:bottom w:val="single" w:sz="4" w:space="0" w:color="auto"/>
              <w:right w:val="single" w:sz="4" w:space="0" w:color="auto"/>
            </w:tcBorders>
            <w:noWrap/>
            <w:vAlign w:val="bottom"/>
            <w:hideMark/>
          </w:tcPr>
          <w:p w:rsidR="00AE668F" w:rsidRPr="00C3469D" w:rsidRDefault="00AE668F" w:rsidP="002410E2">
            <w:pPr>
              <w:widowControl/>
              <w:autoSpaceDE/>
              <w:autoSpaceDN/>
              <w:adjustRightInd/>
              <w:ind w:firstLine="0"/>
              <w:jc w:val="center"/>
              <w:rPr>
                <w:rFonts w:ascii="Times New Roman" w:hAnsi="Times New Roman" w:cs="Times New Roman"/>
                <w:bCs/>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AE668F" w:rsidRDefault="00AE668F" w:rsidP="00AE668F">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110,0</w:t>
            </w:r>
          </w:p>
        </w:tc>
        <w:tc>
          <w:tcPr>
            <w:tcW w:w="1417" w:type="dxa"/>
            <w:tcBorders>
              <w:top w:val="nil"/>
              <w:left w:val="single" w:sz="8" w:space="0" w:color="auto"/>
              <w:bottom w:val="single" w:sz="4" w:space="0" w:color="auto"/>
              <w:right w:val="single" w:sz="8" w:space="0" w:color="auto"/>
            </w:tcBorders>
            <w:vAlign w:val="bottom"/>
          </w:tcPr>
          <w:p w:rsidR="00AE668F" w:rsidRDefault="00AE668F" w:rsidP="002410E2">
            <w:pPr>
              <w:widowControl/>
              <w:autoSpaceDE/>
              <w:autoSpaceDN/>
              <w:adjustRightInd/>
              <w:ind w:firstLine="0"/>
              <w:jc w:val="center"/>
              <w:rPr>
                <w:rFonts w:ascii="Times New Roman" w:hAnsi="Times New Roman" w:cs="Times New Roman"/>
                <w:lang w:eastAsia="ru-RU"/>
              </w:rPr>
            </w:pPr>
          </w:p>
        </w:tc>
      </w:tr>
      <w:tr w:rsidR="00AE668F"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AE668F" w:rsidRPr="00D73160" w:rsidRDefault="00AE668F" w:rsidP="00705C76">
            <w:pPr>
              <w:ind w:firstLine="0"/>
              <w:jc w:val="left"/>
              <w:rPr>
                <w:rFonts w:ascii="Times New Roman" w:hAnsi="Times New Roman" w:cs="Times New Roman"/>
                <w:sz w:val="19"/>
                <w:szCs w:val="19"/>
              </w:rPr>
            </w:pPr>
            <w:r w:rsidRPr="00D73160">
              <w:rPr>
                <w:rFonts w:ascii="Times New Roman" w:hAnsi="Times New Roman" w:cs="Times New Roman"/>
                <w:sz w:val="19"/>
                <w:szCs w:val="19"/>
                <w:lang w:eastAsia="ru-RU"/>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tcPr>
          <w:p w:rsidR="00AE668F" w:rsidRDefault="00AE668F" w:rsidP="002410E2">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AE668F" w:rsidRDefault="00AE668F"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03</w:t>
            </w:r>
          </w:p>
        </w:tc>
        <w:tc>
          <w:tcPr>
            <w:tcW w:w="426" w:type="dxa"/>
            <w:tcBorders>
              <w:top w:val="nil"/>
              <w:left w:val="nil"/>
              <w:bottom w:val="single" w:sz="4" w:space="0" w:color="auto"/>
              <w:right w:val="single" w:sz="4" w:space="0" w:color="auto"/>
            </w:tcBorders>
            <w:noWrap/>
            <w:vAlign w:val="bottom"/>
            <w:hideMark/>
          </w:tcPr>
          <w:p w:rsidR="00AE668F" w:rsidRDefault="00AE668F"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14</w:t>
            </w:r>
          </w:p>
        </w:tc>
        <w:tc>
          <w:tcPr>
            <w:tcW w:w="1275" w:type="dxa"/>
            <w:tcBorders>
              <w:top w:val="nil"/>
              <w:left w:val="nil"/>
              <w:bottom w:val="single" w:sz="4" w:space="0" w:color="auto"/>
              <w:right w:val="single" w:sz="4" w:space="0" w:color="auto"/>
            </w:tcBorders>
            <w:noWrap/>
            <w:vAlign w:val="bottom"/>
            <w:hideMark/>
          </w:tcPr>
          <w:p w:rsidR="00AE668F" w:rsidRPr="00C84582" w:rsidRDefault="00AE668F" w:rsidP="00705C76">
            <w:pPr>
              <w:widowControl/>
              <w:autoSpaceDE/>
              <w:autoSpaceDN/>
              <w:adjustRightInd/>
              <w:ind w:firstLine="0"/>
              <w:rPr>
                <w:rFonts w:ascii="Times New Roman" w:hAnsi="Times New Roman" w:cs="Times New Roman"/>
                <w:bCs/>
                <w:sz w:val="19"/>
                <w:szCs w:val="19"/>
                <w:lang w:eastAsia="ru-RU"/>
              </w:rPr>
            </w:pPr>
            <w:r>
              <w:rPr>
                <w:rFonts w:ascii="Times New Roman" w:hAnsi="Times New Roman" w:cs="Times New Roman"/>
                <w:bCs/>
                <w:sz w:val="19"/>
                <w:szCs w:val="19"/>
                <w:lang w:eastAsia="ru-RU"/>
              </w:rPr>
              <w:t>2407000000</w:t>
            </w:r>
          </w:p>
        </w:tc>
        <w:tc>
          <w:tcPr>
            <w:tcW w:w="567" w:type="dxa"/>
            <w:tcBorders>
              <w:top w:val="nil"/>
              <w:left w:val="nil"/>
              <w:bottom w:val="single" w:sz="4" w:space="0" w:color="auto"/>
              <w:right w:val="single" w:sz="4" w:space="0" w:color="auto"/>
            </w:tcBorders>
            <w:noWrap/>
            <w:vAlign w:val="bottom"/>
            <w:hideMark/>
          </w:tcPr>
          <w:p w:rsidR="00AE668F" w:rsidRPr="00C3469D" w:rsidRDefault="00AE668F"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200</w:t>
            </w:r>
          </w:p>
        </w:tc>
        <w:tc>
          <w:tcPr>
            <w:tcW w:w="993" w:type="dxa"/>
            <w:tcBorders>
              <w:top w:val="nil"/>
              <w:left w:val="single" w:sz="8" w:space="0" w:color="auto"/>
              <w:bottom w:val="single" w:sz="4" w:space="0" w:color="auto"/>
              <w:right w:val="single" w:sz="8" w:space="0" w:color="auto"/>
            </w:tcBorders>
            <w:noWrap/>
            <w:vAlign w:val="bottom"/>
            <w:hideMark/>
          </w:tcPr>
          <w:p w:rsidR="00AE668F" w:rsidRDefault="00AE668F"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110,0</w:t>
            </w:r>
          </w:p>
        </w:tc>
        <w:tc>
          <w:tcPr>
            <w:tcW w:w="1417" w:type="dxa"/>
            <w:tcBorders>
              <w:top w:val="nil"/>
              <w:left w:val="single" w:sz="8" w:space="0" w:color="auto"/>
              <w:bottom w:val="single" w:sz="4" w:space="0" w:color="auto"/>
              <w:right w:val="single" w:sz="8" w:space="0" w:color="auto"/>
            </w:tcBorders>
            <w:vAlign w:val="bottom"/>
          </w:tcPr>
          <w:p w:rsidR="00AE668F" w:rsidRDefault="00AE668F" w:rsidP="002410E2">
            <w:pPr>
              <w:widowControl/>
              <w:autoSpaceDE/>
              <w:autoSpaceDN/>
              <w:adjustRightInd/>
              <w:ind w:firstLine="0"/>
              <w:jc w:val="center"/>
              <w:rPr>
                <w:rFonts w:ascii="Times New Roman" w:hAnsi="Times New Roman" w:cs="Times New Roman"/>
                <w:lang w:eastAsia="ru-RU"/>
              </w:rPr>
            </w:pPr>
          </w:p>
        </w:tc>
      </w:tr>
      <w:tr w:rsidR="00AE668F" w:rsidRPr="00C3469D" w:rsidTr="00705C76">
        <w:trPr>
          <w:trHeight w:val="70"/>
        </w:trPr>
        <w:tc>
          <w:tcPr>
            <w:tcW w:w="5671" w:type="dxa"/>
            <w:tcBorders>
              <w:top w:val="nil"/>
              <w:left w:val="single" w:sz="8" w:space="0" w:color="auto"/>
              <w:bottom w:val="single" w:sz="4" w:space="0" w:color="auto"/>
              <w:right w:val="single" w:sz="8" w:space="0" w:color="auto"/>
            </w:tcBorders>
            <w:hideMark/>
          </w:tcPr>
          <w:p w:rsidR="00AE668F" w:rsidRPr="00024A70" w:rsidRDefault="00AE668F" w:rsidP="00705C76">
            <w:pPr>
              <w:pStyle w:val="aff9"/>
              <w:spacing w:after="0"/>
              <w:rPr>
                <w:bCs/>
                <w:sz w:val="20"/>
                <w:szCs w:val="20"/>
              </w:rPr>
            </w:pPr>
            <w:r w:rsidRPr="00024A70">
              <w:rPr>
                <w:bCs/>
                <w:sz w:val="20"/>
                <w:szCs w:val="20"/>
              </w:rPr>
              <w:t xml:space="preserve">Муниципальная программа «Снижение рисков и смягчение последствий чрезвычайных ситуаций природного и техногенного характера, обеспечение пожарной безопасности, на территории Парфеновского муниципального образования </w:t>
            </w:r>
          </w:p>
        </w:tc>
        <w:tc>
          <w:tcPr>
            <w:tcW w:w="567" w:type="dxa"/>
            <w:tcBorders>
              <w:top w:val="nil"/>
              <w:left w:val="single" w:sz="4" w:space="0" w:color="auto"/>
              <w:bottom w:val="single" w:sz="4" w:space="0" w:color="auto"/>
              <w:right w:val="single" w:sz="4" w:space="0" w:color="auto"/>
            </w:tcBorders>
          </w:tcPr>
          <w:p w:rsidR="00AE668F" w:rsidRDefault="00AE668F" w:rsidP="002410E2">
            <w:pPr>
              <w:widowControl/>
              <w:autoSpaceDE/>
              <w:autoSpaceDN/>
              <w:adjustRightInd/>
              <w:ind w:firstLine="0"/>
              <w:jc w:val="center"/>
              <w:rPr>
                <w:rFonts w:ascii="Times New Roman" w:hAnsi="Times New Roman" w:cs="Times New Roman"/>
                <w:sz w:val="19"/>
                <w:szCs w:val="19"/>
                <w:lang w:eastAsia="ru-RU"/>
              </w:rPr>
            </w:pPr>
            <w:r>
              <w:rPr>
                <w:rFonts w:ascii="Times New Roman" w:hAnsi="Times New Roman" w:cs="Times New Roman"/>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AE668F" w:rsidRDefault="00AE668F"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03</w:t>
            </w:r>
          </w:p>
        </w:tc>
        <w:tc>
          <w:tcPr>
            <w:tcW w:w="426" w:type="dxa"/>
            <w:tcBorders>
              <w:top w:val="nil"/>
              <w:left w:val="nil"/>
              <w:bottom w:val="single" w:sz="4" w:space="0" w:color="auto"/>
              <w:right w:val="single" w:sz="4" w:space="0" w:color="auto"/>
            </w:tcBorders>
            <w:noWrap/>
            <w:vAlign w:val="bottom"/>
            <w:hideMark/>
          </w:tcPr>
          <w:p w:rsidR="00AE668F" w:rsidRDefault="00AE668F"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14</w:t>
            </w:r>
          </w:p>
        </w:tc>
        <w:tc>
          <w:tcPr>
            <w:tcW w:w="1275" w:type="dxa"/>
            <w:tcBorders>
              <w:top w:val="nil"/>
              <w:left w:val="nil"/>
              <w:bottom w:val="single" w:sz="4" w:space="0" w:color="auto"/>
              <w:right w:val="single" w:sz="4" w:space="0" w:color="auto"/>
            </w:tcBorders>
            <w:noWrap/>
            <w:vAlign w:val="bottom"/>
            <w:hideMark/>
          </w:tcPr>
          <w:p w:rsidR="00AE668F" w:rsidRPr="00C84582" w:rsidRDefault="00AE668F" w:rsidP="002410E2">
            <w:pPr>
              <w:widowControl/>
              <w:autoSpaceDE/>
              <w:autoSpaceDN/>
              <w:adjustRightInd/>
              <w:ind w:firstLine="0"/>
              <w:rPr>
                <w:rFonts w:ascii="Times New Roman" w:hAnsi="Times New Roman" w:cs="Times New Roman"/>
                <w:bCs/>
                <w:sz w:val="19"/>
                <w:szCs w:val="19"/>
                <w:lang w:eastAsia="ru-RU"/>
              </w:rPr>
            </w:pPr>
          </w:p>
        </w:tc>
        <w:tc>
          <w:tcPr>
            <w:tcW w:w="567" w:type="dxa"/>
            <w:tcBorders>
              <w:top w:val="nil"/>
              <w:left w:val="nil"/>
              <w:bottom w:val="single" w:sz="4" w:space="0" w:color="auto"/>
              <w:right w:val="single" w:sz="4" w:space="0" w:color="auto"/>
            </w:tcBorders>
            <w:noWrap/>
            <w:vAlign w:val="bottom"/>
            <w:hideMark/>
          </w:tcPr>
          <w:p w:rsidR="00AE668F" w:rsidRPr="00C3469D" w:rsidRDefault="00AE668F" w:rsidP="002410E2">
            <w:pPr>
              <w:widowControl/>
              <w:autoSpaceDE/>
              <w:autoSpaceDN/>
              <w:adjustRightInd/>
              <w:ind w:firstLine="0"/>
              <w:jc w:val="center"/>
              <w:rPr>
                <w:rFonts w:ascii="Times New Roman" w:hAnsi="Times New Roman" w:cs="Times New Roman"/>
                <w:bCs/>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AE668F" w:rsidRDefault="00AE668F"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19,0</w:t>
            </w:r>
          </w:p>
        </w:tc>
        <w:tc>
          <w:tcPr>
            <w:tcW w:w="1417" w:type="dxa"/>
            <w:tcBorders>
              <w:top w:val="nil"/>
              <w:left w:val="single" w:sz="8" w:space="0" w:color="auto"/>
              <w:bottom w:val="single" w:sz="4" w:space="0" w:color="auto"/>
              <w:right w:val="single" w:sz="8" w:space="0" w:color="auto"/>
            </w:tcBorders>
            <w:vAlign w:val="bottom"/>
          </w:tcPr>
          <w:p w:rsidR="00AE668F" w:rsidRDefault="00AE668F" w:rsidP="002410E2">
            <w:pPr>
              <w:widowControl/>
              <w:autoSpaceDE/>
              <w:autoSpaceDN/>
              <w:adjustRightInd/>
              <w:ind w:firstLine="0"/>
              <w:jc w:val="center"/>
              <w:rPr>
                <w:rFonts w:ascii="Times New Roman" w:hAnsi="Times New Roman" w:cs="Times New Roman"/>
                <w:lang w:eastAsia="ru-RU"/>
              </w:rPr>
            </w:pP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D73160" w:rsidRDefault="002410E2" w:rsidP="002410E2">
            <w:pPr>
              <w:widowControl/>
              <w:autoSpaceDE/>
              <w:autoSpaceDN/>
              <w:adjustRightInd/>
              <w:ind w:firstLine="0"/>
              <w:jc w:val="left"/>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 xml:space="preserve">Создание резерва ГСМ для заправки пожарного автомобиля </w:t>
            </w:r>
            <w:r w:rsidRPr="00D73160">
              <w:rPr>
                <w:rFonts w:ascii="Times New Roman" w:hAnsi="Times New Roman" w:cs="Times New Roman"/>
                <w:bCs/>
                <w:sz w:val="19"/>
                <w:szCs w:val="19"/>
                <w:lang w:eastAsia="ru-RU"/>
              </w:rPr>
              <w:lastRenderedPageBreak/>
              <w:t>(мотопомпы)</w:t>
            </w:r>
          </w:p>
        </w:tc>
        <w:tc>
          <w:tcPr>
            <w:tcW w:w="567" w:type="dxa"/>
            <w:tcBorders>
              <w:top w:val="nil"/>
              <w:left w:val="single" w:sz="4" w:space="0" w:color="auto"/>
              <w:bottom w:val="single" w:sz="4" w:space="0" w:color="auto"/>
              <w:right w:val="single" w:sz="4" w:space="0" w:color="auto"/>
            </w:tcBorders>
          </w:tcPr>
          <w:p w:rsidR="002410E2" w:rsidRDefault="008A4E1E"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sz w:val="19"/>
                <w:szCs w:val="19"/>
                <w:lang w:eastAsia="ru-RU"/>
              </w:rPr>
              <w:lastRenderedPageBreak/>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03</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14</w:t>
            </w:r>
          </w:p>
        </w:tc>
        <w:tc>
          <w:tcPr>
            <w:tcW w:w="1275" w:type="dxa"/>
            <w:tcBorders>
              <w:top w:val="nil"/>
              <w:left w:val="nil"/>
              <w:bottom w:val="single" w:sz="4" w:space="0" w:color="auto"/>
              <w:right w:val="single" w:sz="4" w:space="0" w:color="auto"/>
            </w:tcBorders>
            <w:noWrap/>
            <w:vAlign w:val="bottom"/>
            <w:hideMark/>
          </w:tcPr>
          <w:p w:rsidR="002410E2" w:rsidRPr="00C84582" w:rsidRDefault="002410E2" w:rsidP="002410E2">
            <w:pPr>
              <w:widowControl/>
              <w:autoSpaceDE/>
              <w:autoSpaceDN/>
              <w:adjustRightInd/>
              <w:ind w:firstLine="0"/>
              <w:rPr>
                <w:rFonts w:ascii="Times New Roman" w:hAnsi="Times New Roman" w:cs="Times New Roman"/>
                <w:bCs/>
                <w:sz w:val="19"/>
                <w:szCs w:val="19"/>
                <w:lang w:eastAsia="ru-RU"/>
              </w:rPr>
            </w:pPr>
            <w:r w:rsidRPr="00C84582">
              <w:rPr>
                <w:rFonts w:ascii="Times New Roman" w:hAnsi="Times New Roman" w:cs="Times New Roman"/>
                <w:bCs/>
                <w:sz w:val="19"/>
                <w:szCs w:val="19"/>
                <w:lang w:eastAsia="ru-RU"/>
              </w:rPr>
              <w:t>8600113002</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2410E2"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5,0</w:t>
            </w:r>
          </w:p>
        </w:tc>
        <w:tc>
          <w:tcPr>
            <w:tcW w:w="1417" w:type="dxa"/>
            <w:tcBorders>
              <w:top w:val="nil"/>
              <w:left w:val="single" w:sz="8" w:space="0" w:color="auto"/>
              <w:bottom w:val="single" w:sz="4" w:space="0" w:color="auto"/>
              <w:right w:val="single" w:sz="8" w:space="0" w:color="auto"/>
            </w:tcBorders>
            <w:vAlign w:val="bottom"/>
          </w:tcPr>
          <w:p w:rsidR="002410E2" w:rsidRDefault="000D3E29"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w:t>
            </w:r>
            <w:r w:rsidR="002410E2">
              <w:rPr>
                <w:rFonts w:ascii="Times New Roman" w:hAnsi="Times New Roman" w:cs="Times New Roman"/>
                <w:lang w:eastAsia="ru-RU"/>
              </w:rPr>
              <w:t>,0</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D73160" w:rsidRDefault="002410E2" w:rsidP="002410E2">
            <w:pPr>
              <w:widowControl/>
              <w:autoSpaceDE/>
              <w:autoSpaceDN/>
              <w:adjustRightInd/>
              <w:ind w:firstLine="0"/>
              <w:jc w:val="left"/>
              <w:rPr>
                <w:rFonts w:ascii="Times New Roman" w:hAnsi="Times New Roman" w:cs="Times New Roman"/>
                <w:bCs/>
                <w:sz w:val="19"/>
                <w:szCs w:val="19"/>
                <w:lang w:eastAsia="ru-RU"/>
              </w:rPr>
            </w:pPr>
            <w:r w:rsidRPr="00D73160">
              <w:rPr>
                <w:rFonts w:ascii="Times New Roman" w:hAnsi="Times New Roman" w:cs="Times New Roman"/>
                <w:sz w:val="19"/>
                <w:szCs w:val="19"/>
              </w:rPr>
              <w:lastRenderedPageBreak/>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tcPr>
          <w:p w:rsidR="002410E2" w:rsidRDefault="008A4E1E"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03</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14</w:t>
            </w:r>
          </w:p>
        </w:tc>
        <w:tc>
          <w:tcPr>
            <w:tcW w:w="1275" w:type="dxa"/>
            <w:tcBorders>
              <w:top w:val="nil"/>
              <w:left w:val="nil"/>
              <w:bottom w:val="single" w:sz="4" w:space="0" w:color="auto"/>
              <w:right w:val="single" w:sz="4" w:space="0" w:color="auto"/>
            </w:tcBorders>
            <w:noWrap/>
            <w:vAlign w:val="bottom"/>
            <w:hideMark/>
          </w:tcPr>
          <w:p w:rsidR="002410E2" w:rsidRPr="00C84582" w:rsidRDefault="002410E2" w:rsidP="002410E2">
            <w:pPr>
              <w:widowControl/>
              <w:autoSpaceDE/>
              <w:autoSpaceDN/>
              <w:adjustRightInd/>
              <w:ind w:firstLine="0"/>
              <w:rPr>
                <w:rFonts w:ascii="Times New Roman" w:hAnsi="Times New Roman" w:cs="Times New Roman"/>
                <w:bCs/>
                <w:sz w:val="19"/>
                <w:szCs w:val="19"/>
                <w:lang w:eastAsia="ru-RU"/>
              </w:rPr>
            </w:pPr>
            <w:r w:rsidRPr="00C84582">
              <w:rPr>
                <w:rFonts w:ascii="Times New Roman" w:hAnsi="Times New Roman" w:cs="Times New Roman"/>
                <w:bCs/>
                <w:sz w:val="19"/>
                <w:szCs w:val="19"/>
                <w:lang w:eastAsia="ru-RU"/>
              </w:rPr>
              <w:t>8600113002</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200</w:t>
            </w:r>
          </w:p>
        </w:tc>
        <w:tc>
          <w:tcPr>
            <w:tcW w:w="993" w:type="dxa"/>
            <w:tcBorders>
              <w:top w:val="nil"/>
              <w:left w:val="single" w:sz="8" w:space="0" w:color="auto"/>
              <w:bottom w:val="single" w:sz="4" w:space="0" w:color="auto"/>
              <w:right w:val="single" w:sz="8" w:space="0" w:color="auto"/>
            </w:tcBorders>
            <w:noWrap/>
            <w:vAlign w:val="bottom"/>
            <w:hideMark/>
          </w:tcPr>
          <w:p w:rsidR="002410E2"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5,0</w:t>
            </w:r>
          </w:p>
        </w:tc>
        <w:tc>
          <w:tcPr>
            <w:tcW w:w="1417" w:type="dxa"/>
            <w:tcBorders>
              <w:top w:val="nil"/>
              <w:left w:val="single" w:sz="8" w:space="0" w:color="auto"/>
              <w:bottom w:val="single" w:sz="4" w:space="0" w:color="auto"/>
              <w:right w:val="single" w:sz="8" w:space="0" w:color="auto"/>
            </w:tcBorders>
            <w:vAlign w:val="bottom"/>
          </w:tcPr>
          <w:p w:rsidR="002410E2" w:rsidRDefault="000D3E29"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w:t>
            </w:r>
            <w:r w:rsidR="002410E2">
              <w:rPr>
                <w:rFonts w:ascii="Times New Roman" w:hAnsi="Times New Roman" w:cs="Times New Roman"/>
                <w:lang w:eastAsia="ru-RU"/>
              </w:rPr>
              <w:t>,0</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2F323C" w:rsidRDefault="002410E2" w:rsidP="002410E2">
            <w:pPr>
              <w:widowControl/>
              <w:autoSpaceDE/>
              <w:autoSpaceDN/>
              <w:adjustRightInd/>
              <w:ind w:firstLine="0"/>
              <w:jc w:val="left"/>
              <w:rPr>
                <w:rFonts w:ascii="Times New Roman" w:hAnsi="Times New Roman" w:cs="Times New Roman"/>
                <w:bCs/>
                <w:lang w:eastAsia="ru-RU"/>
              </w:rPr>
            </w:pPr>
            <w:r w:rsidRPr="002F323C">
              <w:rPr>
                <w:rFonts w:ascii="Times New Roman" w:hAnsi="Times New Roman" w:cs="Times New Roman"/>
              </w:rPr>
              <w:t>Материальное стимулирование членов добровольных пожарных формирований</w:t>
            </w:r>
          </w:p>
        </w:tc>
        <w:tc>
          <w:tcPr>
            <w:tcW w:w="567" w:type="dxa"/>
            <w:tcBorders>
              <w:top w:val="nil"/>
              <w:left w:val="single" w:sz="4" w:space="0" w:color="auto"/>
              <w:bottom w:val="single" w:sz="4" w:space="0" w:color="auto"/>
              <w:right w:val="single" w:sz="4" w:space="0" w:color="auto"/>
            </w:tcBorders>
          </w:tcPr>
          <w:p w:rsidR="002410E2" w:rsidRDefault="008A4E1E"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03</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14</w:t>
            </w:r>
          </w:p>
        </w:tc>
        <w:tc>
          <w:tcPr>
            <w:tcW w:w="1275" w:type="dxa"/>
            <w:tcBorders>
              <w:top w:val="nil"/>
              <w:left w:val="nil"/>
              <w:bottom w:val="single" w:sz="4" w:space="0" w:color="auto"/>
              <w:right w:val="single" w:sz="4" w:space="0" w:color="auto"/>
            </w:tcBorders>
            <w:noWrap/>
            <w:vAlign w:val="bottom"/>
            <w:hideMark/>
          </w:tcPr>
          <w:p w:rsidR="002410E2" w:rsidRPr="00D73160" w:rsidRDefault="002410E2" w:rsidP="002410E2">
            <w:pPr>
              <w:widowControl/>
              <w:autoSpaceDE/>
              <w:autoSpaceDN/>
              <w:adjustRightInd/>
              <w:ind w:firstLine="0"/>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8600113003</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2410E2"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10,0</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0,0</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D73160" w:rsidRDefault="002410E2" w:rsidP="002410E2">
            <w:pPr>
              <w:widowControl/>
              <w:autoSpaceDE/>
              <w:autoSpaceDN/>
              <w:adjustRightInd/>
              <w:ind w:firstLine="0"/>
              <w:jc w:val="left"/>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tcPr>
          <w:p w:rsidR="002410E2" w:rsidRDefault="008A4E1E"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03</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14</w:t>
            </w:r>
          </w:p>
        </w:tc>
        <w:tc>
          <w:tcPr>
            <w:tcW w:w="1275" w:type="dxa"/>
            <w:tcBorders>
              <w:top w:val="nil"/>
              <w:left w:val="nil"/>
              <w:bottom w:val="single" w:sz="4" w:space="0" w:color="auto"/>
              <w:right w:val="single" w:sz="4" w:space="0" w:color="auto"/>
            </w:tcBorders>
            <w:noWrap/>
            <w:vAlign w:val="bottom"/>
            <w:hideMark/>
          </w:tcPr>
          <w:p w:rsidR="002410E2" w:rsidRPr="00D73160" w:rsidRDefault="002410E2" w:rsidP="002410E2">
            <w:pPr>
              <w:widowControl/>
              <w:autoSpaceDE/>
              <w:autoSpaceDN/>
              <w:adjustRightInd/>
              <w:ind w:firstLine="0"/>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8600113003</w:t>
            </w:r>
          </w:p>
        </w:tc>
        <w:tc>
          <w:tcPr>
            <w:tcW w:w="567" w:type="dxa"/>
            <w:tcBorders>
              <w:top w:val="nil"/>
              <w:left w:val="nil"/>
              <w:bottom w:val="single" w:sz="4" w:space="0" w:color="auto"/>
              <w:right w:val="single" w:sz="4" w:space="0" w:color="auto"/>
            </w:tcBorders>
            <w:noWrap/>
            <w:vAlign w:val="bottom"/>
            <w:hideMark/>
          </w:tcPr>
          <w:p w:rsidR="002410E2" w:rsidRPr="00C3469D" w:rsidRDefault="00AE668F"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360</w:t>
            </w:r>
          </w:p>
        </w:tc>
        <w:tc>
          <w:tcPr>
            <w:tcW w:w="993" w:type="dxa"/>
            <w:tcBorders>
              <w:top w:val="nil"/>
              <w:left w:val="single" w:sz="8" w:space="0" w:color="auto"/>
              <w:bottom w:val="single" w:sz="4" w:space="0" w:color="auto"/>
              <w:right w:val="single" w:sz="8" w:space="0" w:color="auto"/>
            </w:tcBorders>
            <w:noWrap/>
            <w:vAlign w:val="bottom"/>
            <w:hideMark/>
          </w:tcPr>
          <w:p w:rsidR="002410E2"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10,0</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0,0</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2F323C" w:rsidRDefault="002410E2" w:rsidP="002410E2">
            <w:pPr>
              <w:widowControl/>
              <w:autoSpaceDE/>
              <w:autoSpaceDN/>
              <w:adjustRightInd/>
              <w:ind w:firstLine="0"/>
              <w:jc w:val="left"/>
              <w:rPr>
                <w:rFonts w:ascii="Times New Roman" w:hAnsi="Times New Roman" w:cs="Times New Roman"/>
                <w:bCs/>
                <w:lang w:eastAsia="ru-RU"/>
              </w:rPr>
            </w:pPr>
            <w:r w:rsidRPr="002F323C">
              <w:rPr>
                <w:rFonts w:ascii="Times New Roman" w:hAnsi="Times New Roman" w:cs="Times New Roman"/>
              </w:rPr>
              <w:t>Разработка, изготовление и распространение (инструктирование население) печатной продукции по правилам по пожарной безопасности в быту и в лесах</w:t>
            </w:r>
          </w:p>
        </w:tc>
        <w:tc>
          <w:tcPr>
            <w:tcW w:w="567" w:type="dxa"/>
            <w:tcBorders>
              <w:top w:val="nil"/>
              <w:left w:val="single" w:sz="4" w:space="0" w:color="auto"/>
              <w:bottom w:val="single" w:sz="4" w:space="0" w:color="auto"/>
              <w:right w:val="single" w:sz="4" w:space="0" w:color="auto"/>
            </w:tcBorders>
          </w:tcPr>
          <w:p w:rsidR="002410E2" w:rsidRDefault="008A4E1E"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03</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14</w:t>
            </w:r>
          </w:p>
        </w:tc>
        <w:tc>
          <w:tcPr>
            <w:tcW w:w="1275"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8600113004</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2410E2"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2,0</w:t>
            </w:r>
          </w:p>
        </w:tc>
        <w:tc>
          <w:tcPr>
            <w:tcW w:w="1417" w:type="dxa"/>
            <w:tcBorders>
              <w:top w:val="nil"/>
              <w:left w:val="single" w:sz="8" w:space="0" w:color="auto"/>
              <w:bottom w:val="single" w:sz="4" w:space="0" w:color="auto"/>
              <w:right w:val="single" w:sz="8" w:space="0" w:color="auto"/>
            </w:tcBorders>
            <w:vAlign w:val="bottom"/>
          </w:tcPr>
          <w:p w:rsidR="002410E2" w:rsidRDefault="000D3E29"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w:t>
            </w:r>
            <w:r w:rsidR="002410E2">
              <w:rPr>
                <w:rFonts w:ascii="Times New Roman" w:hAnsi="Times New Roman" w:cs="Times New Roman"/>
                <w:lang w:eastAsia="ru-RU"/>
              </w:rPr>
              <w:t>,0</w:t>
            </w:r>
          </w:p>
        </w:tc>
      </w:tr>
      <w:tr w:rsidR="00AE668F"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AE668F" w:rsidRPr="00D73160" w:rsidRDefault="00AE668F" w:rsidP="002410E2">
            <w:pPr>
              <w:widowControl/>
              <w:autoSpaceDE/>
              <w:autoSpaceDN/>
              <w:adjustRightInd/>
              <w:ind w:firstLine="0"/>
              <w:jc w:val="left"/>
              <w:rPr>
                <w:rFonts w:ascii="Times New Roman" w:hAnsi="Times New Roman" w:cs="Times New Roman"/>
                <w:bCs/>
                <w:sz w:val="19"/>
                <w:szCs w:val="19"/>
                <w:lang w:eastAsia="ru-RU"/>
              </w:rPr>
            </w:pPr>
            <w:r w:rsidRPr="00D73160">
              <w:rPr>
                <w:rFonts w:ascii="Times New Roman" w:hAnsi="Times New Roman" w:cs="Times New Roman"/>
                <w:sz w:val="19"/>
                <w:szCs w:val="19"/>
                <w:lang w:eastAsia="ru-RU"/>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tcPr>
          <w:p w:rsidR="00AE668F" w:rsidRDefault="00AE668F"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AE668F" w:rsidRDefault="00AE668F"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03</w:t>
            </w:r>
          </w:p>
        </w:tc>
        <w:tc>
          <w:tcPr>
            <w:tcW w:w="426" w:type="dxa"/>
            <w:tcBorders>
              <w:top w:val="nil"/>
              <w:left w:val="nil"/>
              <w:bottom w:val="single" w:sz="4" w:space="0" w:color="auto"/>
              <w:right w:val="single" w:sz="4" w:space="0" w:color="auto"/>
            </w:tcBorders>
            <w:noWrap/>
            <w:vAlign w:val="bottom"/>
            <w:hideMark/>
          </w:tcPr>
          <w:p w:rsidR="00AE668F" w:rsidRDefault="00AE668F"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14</w:t>
            </w:r>
          </w:p>
        </w:tc>
        <w:tc>
          <w:tcPr>
            <w:tcW w:w="1275" w:type="dxa"/>
            <w:tcBorders>
              <w:top w:val="nil"/>
              <w:left w:val="nil"/>
              <w:bottom w:val="single" w:sz="4" w:space="0" w:color="auto"/>
              <w:right w:val="single" w:sz="4" w:space="0" w:color="auto"/>
            </w:tcBorders>
            <w:noWrap/>
            <w:vAlign w:val="bottom"/>
            <w:hideMark/>
          </w:tcPr>
          <w:p w:rsidR="00AE668F" w:rsidRDefault="00AE668F"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8600113004</w:t>
            </w:r>
          </w:p>
        </w:tc>
        <w:tc>
          <w:tcPr>
            <w:tcW w:w="567" w:type="dxa"/>
            <w:tcBorders>
              <w:top w:val="nil"/>
              <w:left w:val="nil"/>
              <w:bottom w:val="single" w:sz="4" w:space="0" w:color="auto"/>
              <w:right w:val="single" w:sz="4" w:space="0" w:color="auto"/>
            </w:tcBorders>
            <w:noWrap/>
            <w:vAlign w:val="bottom"/>
            <w:hideMark/>
          </w:tcPr>
          <w:p w:rsidR="00AE668F" w:rsidRPr="00C3469D" w:rsidRDefault="00AE668F"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200</w:t>
            </w:r>
          </w:p>
        </w:tc>
        <w:tc>
          <w:tcPr>
            <w:tcW w:w="993" w:type="dxa"/>
            <w:tcBorders>
              <w:top w:val="nil"/>
              <w:left w:val="single" w:sz="8" w:space="0" w:color="auto"/>
              <w:bottom w:val="single" w:sz="4" w:space="0" w:color="auto"/>
              <w:right w:val="single" w:sz="8" w:space="0" w:color="auto"/>
            </w:tcBorders>
            <w:noWrap/>
            <w:vAlign w:val="bottom"/>
            <w:hideMark/>
          </w:tcPr>
          <w:p w:rsidR="00AE668F" w:rsidRDefault="00AE668F"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2,0</w:t>
            </w:r>
          </w:p>
        </w:tc>
        <w:tc>
          <w:tcPr>
            <w:tcW w:w="1417" w:type="dxa"/>
            <w:tcBorders>
              <w:top w:val="nil"/>
              <w:left w:val="single" w:sz="8" w:space="0" w:color="auto"/>
              <w:bottom w:val="single" w:sz="4" w:space="0" w:color="auto"/>
              <w:right w:val="single" w:sz="8" w:space="0" w:color="auto"/>
            </w:tcBorders>
            <w:vAlign w:val="bottom"/>
          </w:tcPr>
          <w:p w:rsidR="00AE668F" w:rsidRDefault="000D3E29"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w:t>
            </w:r>
            <w:r w:rsidR="00AE668F">
              <w:rPr>
                <w:rFonts w:ascii="Times New Roman" w:hAnsi="Times New Roman" w:cs="Times New Roman"/>
                <w:lang w:eastAsia="ru-RU"/>
              </w:rPr>
              <w:t>,0</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D73160" w:rsidRDefault="002410E2" w:rsidP="002410E2">
            <w:pPr>
              <w:widowControl/>
              <w:autoSpaceDE/>
              <w:autoSpaceDN/>
              <w:adjustRightInd/>
              <w:ind w:firstLine="0"/>
              <w:jc w:val="left"/>
              <w:rPr>
                <w:rFonts w:ascii="Times New Roman" w:hAnsi="Times New Roman" w:cs="Times New Roman"/>
                <w:bCs/>
                <w:sz w:val="19"/>
                <w:szCs w:val="19"/>
                <w:lang w:eastAsia="ru-RU"/>
              </w:rPr>
            </w:pPr>
            <w:r w:rsidRPr="00D73160">
              <w:rPr>
                <w:rFonts w:ascii="Times New Roman" w:hAnsi="Times New Roman" w:cs="Times New Roman"/>
                <w:bCs/>
                <w:sz w:val="19"/>
                <w:szCs w:val="19"/>
                <w:lang w:eastAsia="ru-RU"/>
              </w:rPr>
              <w:t>Изготовление и установка запрещающих (предупреждающих) знаков, аншлагов (на летний и осенне-зимний периоды)</w:t>
            </w:r>
          </w:p>
        </w:tc>
        <w:tc>
          <w:tcPr>
            <w:tcW w:w="567" w:type="dxa"/>
            <w:tcBorders>
              <w:top w:val="nil"/>
              <w:left w:val="single" w:sz="4" w:space="0" w:color="auto"/>
              <w:bottom w:val="single" w:sz="4" w:space="0" w:color="auto"/>
              <w:right w:val="single" w:sz="4" w:space="0" w:color="auto"/>
            </w:tcBorders>
          </w:tcPr>
          <w:p w:rsidR="002410E2" w:rsidRDefault="008A4E1E"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03</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14</w:t>
            </w:r>
          </w:p>
        </w:tc>
        <w:tc>
          <w:tcPr>
            <w:tcW w:w="1275"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8600113005</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2410E2"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2,0</w:t>
            </w:r>
          </w:p>
        </w:tc>
        <w:tc>
          <w:tcPr>
            <w:tcW w:w="1417" w:type="dxa"/>
            <w:tcBorders>
              <w:top w:val="nil"/>
              <w:left w:val="single" w:sz="8" w:space="0" w:color="auto"/>
              <w:bottom w:val="single" w:sz="4" w:space="0" w:color="auto"/>
              <w:right w:val="single" w:sz="8" w:space="0" w:color="auto"/>
            </w:tcBorders>
            <w:vAlign w:val="bottom"/>
          </w:tcPr>
          <w:p w:rsidR="002410E2" w:rsidRDefault="000D3E29"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w:t>
            </w:r>
            <w:r w:rsidR="002410E2">
              <w:rPr>
                <w:rFonts w:ascii="Times New Roman" w:hAnsi="Times New Roman" w:cs="Times New Roman"/>
                <w:lang w:eastAsia="ru-RU"/>
              </w:rPr>
              <w:t>,0</w:t>
            </w:r>
          </w:p>
        </w:tc>
      </w:tr>
      <w:tr w:rsidR="00AE668F"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AE668F" w:rsidRPr="00C3469D" w:rsidRDefault="00AE668F" w:rsidP="002410E2">
            <w:pPr>
              <w:widowControl/>
              <w:tabs>
                <w:tab w:val="left" w:pos="2084"/>
              </w:tabs>
              <w:autoSpaceDE/>
              <w:autoSpaceDN/>
              <w:adjustRightInd/>
              <w:ind w:firstLine="0"/>
              <w:jc w:val="left"/>
              <w:rPr>
                <w:rFonts w:ascii="Times New Roman" w:hAnsi="Times New Roman" w:cs="Times New Roman"/>
                <w:bCs/>
                <w:lang w:eastAsia="ru-RU"/>
              </w:rPr>
            </w:pPr>
            <w:r w:rsidRPr="00D73160">
              <w:rPr>
                <w:rFonts w:ascii="Times New Roman" w:hAnsi="Times New Roman" w:cs="Times New Roman"/>
                <w:sz w:val="19"/>
                <w:szCs w:val="19"/>
                <w:lang w:eastAsia="ru-RU"/>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tcPr>
          <w:p w:rsidR="00AE668F" w:rsidRDefault="00AE668F"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AE668F" w:rsidRPr="00C3469D" w:rsidRDefault="00AE668F"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03</w:t>
            </w:r>
          </w:p>
        </w:tc>
        <w:tc>
          <w:tcPr>
            <w:tcW w:w="426" w:type="dxa"/>
            <w:tcBorders>
              <w:top w:val="nil"/>
              <w:left w:val="nil"/>
              <w:bottom w:val="single" w:sz="4" w:space="0" w:color="auto"/>
              <w:right w:val="single" w:sz="4" w:space="0" w:color="auto"/>
            </w:tcBorders>
            <w:noWrap/>
            <w:vAlign w:val="bottom"/>
            <w:hideMark/>
          </w:tcPr>
          <w:p w:rsidR="00AE668F" w:rsidRPr="00C3469D" w:rsidRDefault="00AE668F"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14</w:t>
            </w:r>
          </w:p>
        </w:tc>
        <w:tc>
          <w:tcPr>
            <w:tcW w:w="1275" w:type="dxa"/>
            <w:tcBorders>
              <w:top w:val="nil"/>
              <w:left w:val="nil"/>
              <w:bottom w:val="single" w:sz="4" w:space="0" w:color="auto"/>
              <w:right w:val="single" w:sz="4" w:space="0" w:color="auto"/>
            </w:tcBorders>
            <w:noWrap/>
            <w:vAlign w:val="bottom"/>
            <w:hideMark/>
          </w:tcPr>
          <w:p w:rsidR="00AE668F" w:rsidRPr="00C3469D" w:rsidRDefault="00AE668F"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8600113005</w:t>
            </w:r>
          </w:p>
        </w:tc>
        <w:tc>
          <w:tcPr>
            <w:tcW w:w="567" w:type="dxa"/>
            <w:tcBorders>
              <w:top w:val="nil"/>
              <w:left w:val="nil"/>
              <w:bottom w:val="single" w:sz="4" w:space="0" w:color="auto"/>
              <w:right w:val="single" w:sz="4" w:space="0" w:color="auto"/>
            </w:tcBorders>
            <w:noWrap/>
            <w:vAlign w:val="bottom"/>
            <w:hideMark/>
          </w:tcPr>
          <w:p w:rsidR="00AE668F" w:rsidRPr="00C3469D" w:rsidRDefault="00AE668F"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200</w:t>
            </w:r>
          </w:p>
        </w:tc>
        <w:tc>
          <w:tcPr>
            <w:tcW w:w="993" w:type="dxa"/>
            <w:tcBorders>
              <w:top w:val="nil"/>
              <w:left w:val="single" w:sz="8" w:space="0" w:color="auto"/>
              <w:bottom w:val="single" w:sz="4" w:space="0" w:color="auto"/>
              <w:right w:val="single" w:sz="8" w:space="0" w:color="auto"/>
            </w:tcBorders>
            <w:noWrap/>
            <w:vAlign w:val="bottom"/>
            <w:hideMark/>
          </w:tcPr>
          <w:p w:rsidR="00AE668F" w:rsidRDefault="00AE668F"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2,0</w:t>
            </w:r>
          </w:p>
        </w:tc>
        <w:tc>
          <w:tcPr>
            <w:tcW w:w="1417" w:type="dxa"/>
            <w:tcBorders>
              <w:top w:val="nil"/>
              <w:left w:val="single" w:sz="8" w:space="0" w:color="auto"/>
              <w:bottom w:val="single" w:sz="4" w:space="0" w:color="auto"/>
              <w:right w:val="single" w:sz="8" w:space="0" w:color="auto"/>
            </w:tcBorders>
            <w:vAlign w:val="bottom"/>
          </w:tcPr>
          <w:p w:rsidR="00AE668F" w:rsidRDefault="000D3E29"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w:t>
            </w:r>
            <w:r w:rsidR="00AE668F">
              <w:rPr>
                <w:rFonts w:ascii="Times New Roman" w:hAnsi="Times New Roman" w:cs="Times New Roman"/>
                <w:lang w:eastAsia="ru-RU"/>
              </w:rPr>
              <w:t>,0</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C3469D" w:rsidRDefault="002410E2" w:rsidP="002410E2">
            <w:pPr>
              <w:widowControl/>
              <w:tabs>
                <w:tab w:val="left" w:pos="2084"/>
              </w:tabs>
              <w:autoSpaceDE/>
              <w:autoSpaceDN/>
              <w:adjustRightInd/>
              <w:ind w:firstLine="0"/>
              <w:jc w:val="left"/>
              <w:rPr>
                <w:rFonts w:ascii="Times New Roman" w:hAnsi="Times New Roman" w:cs="Times New Roman"/>
                <w:bCs/>
                <w:lang w:eastAsia="ru-RU"/>
              </w:rPr>
            </w:pPr>
            <w:r w:rsidRPr="00C3469D">
              <w:rPr>
                <w:rFonts w:ascii="Times New Roman" w:hAnsi="Times New Roman" w:cs="Times New Roman"/>
                <w:bCs/>
                <w:lang w:eastAsia="ru-RU"/>
              </w:rPr>
              <w:t>НАЦИОНАЛЬНАЯ ЭКОНОМИКА</w:t>
            </w:r>
          </w:p>
        </w:tc>
        <w:tc>
          <w:tcPr>
            <w:tcW w:w="567" w:type="dxa"/>
            <w:tcBorders>
              <w:top w:val="nil"/>
              <w:left w:val="single" w:sz="4" w:space="0" w:color="auto"/>
              <w:bottom w:val="single" w:sz="4" w:space="0" w:color="auto"/>
              <w:right w:val="single" w:sz="4" w:space="0" w:color="auto"/>
            </w:tcBorders>
          </w:tcPr>
          <w:p w:rsidR="002410E2" w:rsidRPr="00C3469D" w:rsidRDefault="008A4E1E"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sidRPr="00C3469D">
              <w:rPr>
                <w:rFonts w:ascii="Times New Roman" w:hAnsi="Times New Roman" w:cs="Times New Roman"/>
                <w:bCs/>
                <w:lang w:eastAsia="ru-RU"/>
              </w:rPr>
              <w:t>04</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sidRPr="00C3469D">
              <w:rPr>
                <w:rFonts w:ascii="Times New Roman" w:hAnsi="Times New Roman" w:cs="Times New Roman"/>
                <w:bCs/>
                <w:lang w:eastAsia="ru-RU"/>
              </w:rPr>
              <w:t> </w:t>
            </w:r>
          </w:p>
        </w:tc>
        <w:tc>
          <w:tcPr>
            <w:tcW w:w="1275"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sidRPr="00C3469D">
              <w:rPr>
                <w:rFonts w:ascii="Times New Roman" w:hAnsi="Times New Roman" w:cs="Times New Roman"/>
                <w:bCs/>
                <w:lang w:eastAsia="ru-RU"/>
              </w:rPr>
              <w:t> </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sidRPr="00C3469D">
              <w:rPr>
                <w:rFonts w:ascii="Times New Roman" w:hAnsi="Times New Roman" w:cs="Times New Roman"/>
                <w:bCs/>
                <w:lang w:eastAsia="ru-RU"/>
              </w:rPr>
              <w:t> </w:t>
            </w:r>
          </w:p>
        </w:tc>
        <w:tc>
          <w:tcPr>
            <w:tcW w:w="993" w:type="dxa"/>
            <w:tcBorders>
              <w:top w:val="nil"/>
              <w:left w:val="single" w:sz="8" w:space="0" w:color="auto"/>
              <w:bottom w:val="single" w:sz="4" w:space="0" w:color="auto"/>
              <w:right w:val="single" w:sz="8" w:space="0" w:color="auto"/>
            </w:tcBorders>
            <w:noWrap/>
            <w:vAlign w:val="bottom"/>
            <w:hideMark/>
          </w:tcPr>
          <w:p w:rsidR="002410E2" w:rsidRPr="00C3469D"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1446,80</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1531,3</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C3469D" w:rsidRDefault="002410E2" w:rsidP="002410E2">
            <w:pPr>
              <w:widowControl/>
              <w:autoSpaceDE/>
              <w:autoSpaceDN/>
              <w:adjustRightInd/>
              <w:ind w:firstLine="0"/>
              <w:jc w:val="left"/>
              <w:rPr>
                <w:rFonts w:ascii="Times New Roman" w:hAnsi="Times New Roman" w:cs="Times New Roman"/>
                <w:lang w:eastAsia="ru-RU"/>
              </w:rPr>
            </w:pPr>
            <w:r w:rsidRPr="00C3469D">
              <w:rPr>
                <w:rFonts w:ascii="Times New Roman" w:hAnsi="Times New Roman" w:cs="Times New Roman"/>
                <w:lang w:eastAsia="ru-RU"/>
              </w:rPr>
              <w:t>Дорожное хозяйство (дорожные фонды)</w:t>
            </w:r>
          </w:p>
        </w:tc>
        <w:tc>
          <w:tcPr>
            <w:tcW w:w="567" w:type="dxa"/>
            <w:tcBorders>
              <w:top w:val="nil"/>
              <w:left w:val="single" w:sz="4" w:space="0" w:color="auto"/>
              <w:bottom w:val="single" w:sz="4" w:space="0" w:color="auto"/>
              <w:right w:val="single" w:sz="4" w:space="0" w:color="auto"/>
            </w:tcBorders>
          </w:tcPr>
          <w:p w:rsidR="002410E2" w:rsidRPr="00C3469D" w:rsidRDefault="008A4E1E"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04</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09</w:t>
            </w:r>
          </w:p>
        </w:tc>
        <w:tc>
          <w:tcPr>
            <w:tcW w:w="1275"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 </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 </w:t>
            </w:r>
          </w:p>
        </w:tc>
        <w:tc>
          <w:tcPr>
            <w:tcW w:w="993" w:type="dxa"/>
            <w:tcBorders>
              <w:top w:val="nil"/>
              <w:left w:val="single" w:sz="8" w:space="0" w:color="auto"/>
              <w:bottom w:val="single" w:sz="4" w:space="0" w:color="auto"/>
              <w:right w:val="single" w:sz="8" w:space="0" w:color="auto"/>
            </w:tcBorders>
            <w:noWrap/>
            <w:vAlign w:val="bottom"/>
            <w:hideMark/>
          </w:tcPr>
          <w:p w:rsidR="002410E2" w:rsidRPr="00C3469D"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1311,80</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1396,30</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3516E2" w:rsidRDefault="002410E2" w:rsidP="002410E2">
            <w:pPr>
              <w:widowControl/>
              <w:autoSpaceDE/>
              <w:autoSpaceDN/>
              <w:adjustRightInd/>
              <w:ind w:firstLine="0"/>
              <w:jc w:val="left"/>
              <w:rPr>
                <w:rFonts w:ascii="Times New Roman" w:hAnsi="Times New Roman" w:cs="Times New Roman"/>
                <w:lang w:eastAsia="ru-RU"/>
              </w:rPr>
            </w:pPr>
            <w:r w:rsidRPr="007546F9">
              <w:rPr>
                <w:rFonts w:ascii="Times New Roman" w:hAnsi="Times New Roman" w:cs="Times New Roman"/>
                <w:lang w:eastAsia="ru-RU"/>
              </w:rPr>
              <w:t>Муниципальная программа «</w:t>
            </w:r>
            <w:r>
              <w:rPr>
                <w:rFonts w:ascii="Times New Roman" w:hAnsi="Times New Roman" w:cs="Times New Roman"/>
                <w:lang w:eastAsia="ru-RU"/>
              </w:rPr>
              <w:t>Развитие дорожного хозяйства на территории Парфеновского муниципального образования на 2021- 2023 годы</w:t>
            </w:r>
          </w:p>
        </w:tc>
        <w:tc>
          <w:tcPr>
            <w:tcW w:w="567" w:type="dxa"/>
            <w:tcBorders>
              <w:top w:val="nil"/>
              <w:left w:val="single" w:sz="4" w:space="0" w:color="auto"/>
              <w:bottom w:val="single" w:sz="4" w:space="0" w:color="auto"/>
              <w:right w:val="single" w:sz="4" w:space="0" w:color="auto"/>
            </w:tcBorders>
          </w:tcPr>
          <w:p w:rsidR="002410E2" w:rsidRDefault="008A4E1E"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04</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09</w:t>
            </w:r>
          </w:p>
        </w:tc>
        <w:tc>
          <w:tcPr>
            <w:tcW w:w="1275" w:type="dxa"/>
            <w:tcBorders>
              <w:top w:val="nil"/>
              <w:left w:val="nil"/>
              <w:bottom w:val="single" w:sz="4" w:space="0" w:color="auto"/>
              <w:right w:val="single" w:sz="4" w:space="0" w:color="auto"/>
            </w:tcBorders>
            <w:noWrap/>
            <w:vAlign w:val="bottom"/>
            <w:hideMark/>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89013Д1301</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2410E2"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1311,8</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1396,30</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3516E2" w:rsidRDefault="002410E2" w:rsidP="002410E2">
            <w:pPr>
              <w:widowControl/>
              <w:autoSpaceDE/>
              <w:autoSpaceDN/>
              <w:adjustRightInd/>
              <w:ind w:firstLine="0"/>
              <w:jc w:val="left"/>
              <w:rPr>
                <w:rFonts w:ascii="Times New Roman" w:hAnsi="Times New Roman" w:cs="Times New Roman"/>
                <w:lang w:eastAsia="ru-RU"/>
              </w:rPr>
            </w:pPr>
            <w:r>
              <w:rPr>
                <w:rFonts w:ascii="Times New Roman" w:hAnsi="Times New Roman" w:cs="Times New Roman"/>
                <w:lang w:eastAsia="ru-RU"/>
              </w:rPr>
              <w:t>Сохранение автомобильных дорого общего пользования местного значения Парфеновского МО</w:t>
            </w:r>
            <w:r w:rsidR="008A4E1E">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tcPr>
          <w:p w:rsidR="002410E2" w:rsidRDefault="008A4E1E"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04</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09</w:t>
            </w:r>
          </w:p>
        </w:tc>
        <w:tc>
          <w:tcPr>
            <w:tcW w:w="1275" w:type="dxa"/>
            <w:tcBorders>
              <w:top w:val="nil"/>
              <w:left w:val="nil"/>
              <w:bottom w:val="single" w:sz="4" w:space="0" w:color="auto"/>
              <w:right w:val="single" w:sz="4" w:space="0" w:color="auto"/>
            </w:tcBorders>
            <w:noWrap/>
            <w:vAlign w:val="bottom"/>
            <w:hideMark/>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89013Д1301</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2410E2"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1311,8</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1396,30</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3516E2" w:rsidRDefault="002410E2" w:rsidP="002410E2">
            <w:pPr>
              <w:widowControl/>
              <w:autoSpaceDE/>
              <w:autoSpaceDN/>
              <w:adjustRightInd/>
              <w:ind w:firstLine="0"/>
              <w:jc w:val="left"/>
              <w:rPr>
                <w:rFonts w:ascii="Times New Roman" w:hAnsi="Times New Roman" w:cs="Times New Roman"/>
                <w:lang w:eastAsia="ru-RU"/>
              </w:rPr>
            </w:pPr>
            <w:r w:rsidRPr="00A0435C">
              <w:rPr>
                <w:rFonts w:ascii="Times New Roman" w:hAnsi="Times New Roman" w:cs="Times New Roman"/>
                <w:lang w:eastAsia="ru-RU"/>
              </w:rPr>
              <w:t>Обеспечение сохранности автомобильных</w:t>
            </w:r>
            <w:r w:rsidR="008A4E1E">
              <w:rPr>
                <w:rFonts w:ascii="Times New Roman" w:hAnsi="Times New Roman" w:cs="Times New Roman"/>
                <w:lang w:eastAsia="ru-RU"/>
              </w:rPr>
              <w:t>950</w:t>
            </w:r>
            <w:r w:rsidRPr="00A0435C">
              <w:rPr>
                <w:rFonts w:ascii="Times New Roman" w:hAnsi="Times New Roman" w:cs="Times New Roman"/>
                <w:lang w:eastAsia="ru-RU"/>
              </w:rPr>
              <w:t xml:space="preserve"> дорог местного значения путем выполнения эксплуатационны</w:t>
            </w:r>
            <w:r w:rsidR="008A4E1E">
              <w:rPr>
                <w:rFonts w:ascii="Times New Roman" w:hAnsi="Times New Roman" w:cs="Times New Roman"/>
                <w:lang w:eastAsia="ru-RU"/>
              </w:rPr>
              <w:t>950</w:t>
            </w:r>
            <w:r w:rsidRPr="00A0435C">
              <w:rPr>
                <w:rFonts w:ascii="Times New Roman" w:hAnsi="Times New Roman" w:cs="Times New Roman"/>
                <w:lang w:eastAsia="ru-RU"/>
              </w:rPr>
              <w:t>х и ремонтных мероприятий</w:t>
            </w:r>
            <w:r w:rsidR="008A4E1E">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tcPr>
          <w:p w:rsidR="002410E2" w:rsidRDefault="008A4E1E"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04</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09</w:t>
            </w:r>
          </w:p>
        </w:tc>
        <w:tc>
          <w:tcPr>
            <w:tcW w:w="1275" w:type="dxa"/>
            <w:tcBorders>
              <w:top w:val="nil"/>
              <w:left w:val="nil"/>
              <w:bottom w:val="single" w:sz="4" w:space="0" w:color="auto"/>
              <w:right w:val="single" w:sz="4" w:space="0" w:color="auto"/>
            </w:tcBorders>
            <w:noWrap/>
            <w:vAlign w:val="bottom"/>
            <w:hideMark/>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89013Д1301</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2410E2"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1311,8</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1396,30</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3516E2" w:rsidRDefault="002410E2" w:rsidP="002410E2">
            <w:pPr>
              <w:widowControl/>
              <w:autoSpaceDE/>
              <w:autoSpaceDN/>
              <w:adjustRightInd/>
              <w:ind w:firstLine="0"/>
              <w:jc w:val="left"/>
              <w:rPr>
                <w:rFonts w:ascii="Times New Roman" w:hAnsi="Times New Roman" w:cs="Times New Roman"/>
                <w:lang w:eastAsia="ru-RU"/>
              </w:rPr>
            </w:pPr>
            <w:r>
              <w:rPr>
                <w:rFonts w:ascii="Times New Roman" w:hAnsi="Times New Roman" w:cs="Times New Roman"/>
                <w:lang w:eastAsia="ru-RU"/>
              </w:rPr>
              <w:t>Мероприятия в области земл</w:t>
            </w:r>
            <w:r w:rsidR="008A4E1E">
              <w:rPr>
                <w:rFonts w:ascii="Times New Roman" w:hAnsi="Times New Roman" w:cs="Times New Roman"/>
                <w:lang w:eastAsia="ru-RU"/>
              </w:rPr>
              <w:t>950</w:t>
            </w:r>
            <w:r>
              <w:rPr>
                <w:rFonts w:ascii="Times New Roman" w:hAnsi="Times New Roman" w:cs="Times New Roman"/>
                <w:lang w:eastAsia="ru-RU"/>
              </w:rPr>
              <w:t>епользования</w:t>
            </w:r>
          </w:p>
        </w:tc>
        <w:tc>
          <w:tcPr>
            <w:tcW w:w="567" w:type="dxa"/>
            <w:tcBorders>
              <w:top w:val="nil"/>
              <w:left w:val="single" w:sz="4" w:space="0" w:color="auto"/>
              <w:bottom w:val="single" w:sz="4" w:space="0" w:color="auto"/>
              <w:right w:val="single" w:sz="4" w:space="0" w:color="auto"/>
            </w:tcBorders>
          </w:tcPr>
          <w:p w:rsidR="002410E2" w:rsidRDefault="008A4E1E"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04</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12</w:t>
            </w:r>
          </w:p>
        </w:tc>
        <w:tc>
          <w:tcPr>
            <w:tcW w:w="1275" w:type="dxa"/>
            <w:tcBorders>
              <w:top w:val="nil"/>
              <w:left w:val="nil"/>
              <w:bottom w:val="single" w:sz="4" w:space="0" w:color="auto"/>
              <w:right w:val="single" w:sz="4" w:space="0" w:color="auto"/>
            </w:tcBorders>
            <w:noWrap/>
            <w:vAlign w:val="bottom"/>
            <w:hideMark/>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3404800000</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2410E2"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135,0</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135,0</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Default="002410E2" w:rsidP="002410E2">
            <w:pPr>
              <w:widowControl/>
              <w:autoSpaceDE/>
              <w:autoSpaceDN/>
              <w:adjustRightInd/>
              <w:ind w:firstLine="0"/>
              <w:jc w:val="left"/>
              <w:rPr>
                <w:rFonts w:ascii="Times New Roman" w:hAnsi="Times New Roman" w:cs="Times New Roman"/>
                <w:lang w:eastAsia="ru-RU"/>
              </w:rPr>
            </w:pPr>
            <w:r>
              <w:rPr>
                <w:rFonts w:ascii="Times New Roman" w:hAnsi="Times New Roman" w:cs="Times New Roman"/>
              </w:rPr>
              <w:t xml:space="preserve">Прочая </w:t>
            </w:r>
            <w:r w:rsidRPr="00CE0E43">
              <w:rPr>
                <w:rFonts w:ascii="Times New Roman" w:hAnsi="Times New Roman" w:cs="Times New Roman"/>
              </w:rPr>
              <w:t>Закупка товаров, работ и</w:t>
            </w:r>
            <w:r w:rsidR="008A4E1E">
              <w:rPr>
                <w:rFonts w:ascii="Times New Roman" w:hAnsi="Times New Roman" w:cs="Times New Roman"/>
              </w:rPr>
              <w:t>950</w:t>
            </w:r>
            <w:r w:rsidRPr="00CE0E43">
              <w:rPr>
                <w:rFonts w:ascii="Times New Roman" w:hAnsi="Times New Roman" w:cs="Times New Roman"/>
              </w:rPr>
              <w:t xml:space="preserve"> услуг для обеспечения государственных (муниципальных) </w:t>
            </w:r>
            <w:r w:rsidR="008A4E1E">
              <w:rPr>
                <w:rFonts w:ascii="Times New Roman" w:hAnsi="Times New Roman" w:cs="Times New Roman"/>
              </w:rPr>
              <w:t>950</w:t>
            </w:r>
            <w:r w:rsidRPr="00CE0E43">
              <w:rPr>
                <w:rFonts w:ascii="Times New Roman" w:hAnsi="Times New Roman" w:cs="Times New Roman"/>
              </w:rPr>
              <w:t>нужд</w:t>
            </w:r>
          </w:p>
        </w:tc>
        <w:tc>
          <w:tcPr>
            <w:tcW w:w="567" w:type="dxa"/>
            <w:tcBorders>
              <w:top w:val="nil"/>
              <w:left w:val="single" w:sz="4" w:space="0" w:color="auto"/>
              <w:bottom w:val="single" w:sz="4" w:space="0" w:color="auto"/>
              <w:right w:val="single" w:sz="4" w:space="0" w:color="auto"/>
            </w:tcBorders>
          </w:tcPr>
          <w:p w:rsidR="002410E2" w:rsidRDefault="008A4E1E"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04</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12</w:t>
            </w:r>
          </w:p>
        </w:tc>
        <w:tc>
          <w:tcPr>
            <w:tcW w:w="1275" w:type="dxa"/>
            <w:tcBorders>
              <w:top w:val="nil"/>
              <w:left w:val="nil"/>
              <w:bottom w:val="single" w:sz="4" w:space="0" w:color="auto"/>
              <w:right w:val="single" w:sz="4" w:space="0" w:color="auto"/>
            </w:tcBorders>
            <w:noWrap/>
            <w:vAlign w:val="bottom"/>
            <w:hideMark/>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3404800000</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2410E2"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135,0</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135,0</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3516E2" w:rsidRDefault="002410E2" w:rsidP="002410E2">
            <w:pPr>
              <w:widowControl/>
              <w:autoSpaceDE/>
              <w:autoSpaceDN/>
              <w:adjustRightInd/>
              <w:ind w:firstLine="0"/>
              <w:jc w:val="left"/>
              <w:rPr>
                <w:rFonts w:ascii="Times New Roman" w:hAnsi="Times New Roman" w:cs="Times New Roman"/>
                <w:lang w:eastAsia="ru-RU"/>
              </w:rPr>
            </w:pPr>
            <w:r>
              <w:rPr>
                <w:rFonts w:ascii="Times New Roman" w:hAnsi="Times New Roman" w:cs="Times New Roman"/>
                <w:lang w:eastAsia="ru-RU"/>
              </w:rPr>
              <w:t>Мероприятия в области землепользован</w:t>
            </w:r>
            <w:r w:rsidR="008A4E1E">
              <w:rPr>
                <w:rFonts w:ascii="Times New Roman" w:hAnsi="Times New Roman" w:cs="Times New Roman"/>
                <w:lang w:eastAsia="ru-RU"/>
              </w:rPr>
              <w:t>950</w:t>
            </w:r>
            <w:r>
              <w:rPr>
                <w:rFonts w:ascii="Times New Roman" w:hAnsi="Times New Roman" w:cs="Times New Roman"/>
                <w:lang w:eastAsia="ru-RU"/>
              </w:rPr>
              <w:t>ия</w:t>
            </w:r>
          </w:p>
        </w:tc>
        <w:tc>
          <w:tcPr>
            <w:tcW w:w="567" w:type="dxa"/>
            <w:tcBorders>
              <w:top w:val="nil"/>
              <w:left w:val="single" w:sz="4" w:space="0" w:color="auto"/>
              <w:bottom w:val="single" w:sz="4" w:space="0" w:color="auto"/>
              <w:right w:val="single" w:sz="4" w:space="0" w:color="auto"/>
            </w:tcBorders>
          </w:tcPr>
          <w:p w:rsidR="002410E2" w:rsidRDefault="008A4E1E"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04</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12</w:t>
            </w:r>
          </w:p>
        </w:tc>
        <w:tc>
          <w:tcPr>
            <w:tcW w:w="1275" w:type="dxa"/>
            <w:tcBorders>
              <w:top w:val="nil"/>
              <w:left w:val="nil"/>
              <w:bottom w:val="single" w:sz="4" w:space="0" w:color="auto"/>
              <w:right w:val="single" w:sz="4" w:space="0" w:color="auto"/>
            </w:tcBorders>
            <w:noWrap/>
            <w:vAlign w:val="bottom"/>
            <w:hideMark/>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3404900000</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2410E2"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5,0</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5,0</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3516E2" w:rsidRDefault="002410E2" w:rsidP="002410E2">
            <w:pPr>
              <w:widowControl/>
              <w:autoSpaceDE/>
              <w:autoSpaceDN/>
              <w:adjustRightInd/>
              <w:ind w:firstLine="0"/>
              <w:jc w:val="left"/>
              <w:rPr>
                <w:rFonts w:ascii="Times New Roman" w:hAnsi="Times New Roman" w:cs="Times New Roman"/>
                <w:lang w:eastAsia="ru-RU"/>
              </w:rPr>
            </w:pPr>
            <w:r>
              <w:rPr>
                <w:rFonts w:ascii="Times New Roman" w:hAnsi="Times New Roman" w:cs="Times New Roman"/>
              </w:rPr>
              <w:t xml:space="preserve">Прочая </w:t>
            </w:r>
            <w:r w:rsidRPr="00CE0E43">
              <w:rPr>
                <w:rFonts w:ascii="Times New Roman" w:hAnsi="Times New Roman" w:cs="Times New Roman"/>
              </w:rPr>
              <w:t xml:space="preserve">Закупка товаров, работ и услуг для </w:t>
            </w:r>
            <w:r w:rsidR="008A4E1E">
              <w:rPr>
                <w:rFonts w:ascii="Times New Roman" w:hAnsi="Times New Roman" w:cs="Times New Roman"/>
              </w:rPr>
              <w:t>950</w:t>
            </w:r>
            <w:r w:rsidRPr="00CE0E43">
              <w:rPr>
                <w:rFonts w:ascii="Times New Roman" w:hAnsi="Times New Roman" w:cs="Times New Roman"/>
              </w:rPr>
              <w:t>обеспечения государственных (муниципальных) нужд</w:t>
            </w:r>
            <w:r w:rsidR="008A4E1E">
              <w:rPr>
                <w:rFonts w:ascii="Times New Roman" w:hAnsi="Times New Roman" w:cs="Times New Roman"/>
              </w:rPr>
              <w:t>950</w:t>
            </w:r>
          </w:p>
        </w:tc>
        <w:tc>
          <w:tcPr>
            <w:tcW w:w="567" w:type="dxa"/>
            <w:tcBorders>
              <w:top w:val="nil"/>
              <w:left w:val="single" w:sz="4" w:space="0" w:color="auto"/>
              <w:bottom w:val="single" w:sz="4" w:space="0" w:color="auto"/>
              <w:right w:val="single" w:sz="4" w:space="0" w:color="auto"/>
            </w:tcBorders>
          </w:tcPr>
          <w:p w:rsidR="002410E2" w:rsidRDefault="008A4E1E"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04</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12</w:t>
            </w:r>
          </w:p>
        </w:tc>
        <w:tc>
          <w:tcPr>
            <w:tcW w:w="1275" w:type="dxa"/>
            <w:tcBorders>
              <w:top w:val="nil"/>
              <w:left w:val="nil"/>
              <w:bottom w:val="single" w:sz="4" w:space="0" w:color="auto"/>
              <w:right w:val="single" w:sz="4" w:space="0" w:color="auto"/>
            </w:tcBorders>
            <w:noWrap/>
            <w:vAlign w:val="bottom"/>
            <w:hideMark/>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3404900000</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200</w:t>
            </w:r>
          </w:p>
        </w:tc>
        <w:tc>
          <w:tcPr>
            <w:tcW w:w="993" w:type="dxa"/>
            <w:tcBorders>
              <w:top w:val="nil"/>
              <w:left w:val="single" w:sz="8" w:space="0" w:color="auto"/>
              <w:bottom w:val="single" w:sz="4" w:space="0" w:color="auto"/>
              <w:right w:val="single" w:sz="8" w:space="0" w:color="auto"/>
            </w:tcBorders>
            <w:noWrap/>
            <w:vAlign w:val="bottom"/>
            <w:hideMark/>
          </w:tcPr>
          <w:p w:rsidR="002410E2"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5,0</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5,0</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3516E2" w:rsidRDefault="002410E2" w:rsidP="002410E2">
            <w:pPr>
              <w:widowControl/>
              <w:autoSpaceDE/>
              <w:autoSpaceDN/>
              <w:adjustRightInd/>
              <w:ind w:firstLine="0"/>
              <w:jc w:val="left"/>
              <w:rPr>
                <w:rFonts w:ascii="Times New Roman" w:hAnsi="Times New Roman" w:cs="Times New Roman"/>
                <w:lang w:eastAsia="ru-RU"/>
              </w:rPr>
            </w:pPr>
            <w:r w:rsidRPr="003516E2">
              <w:rPr>
                <w:rFonts w:ascii="Times New Roman" w:hAnsi="Times New Roman" w:cs="Times New Roman"/>
                <w:lang w:eastAsia="ru-RU"/>
              </w:rPr>
              <w:t>ЖИЛИЩНО-КОММУНАЛЬНОЕ ХОЗЯЙСТ</w:t>
            </w:r>
            <w:r w:rsidR="008A4E1E">
              <w:rPr>
                <w:rFonts w:ascii="Times New Roman" w:hAnsi="Times New Roman" w:cs="Times New Roman"/>
                <w:lang w:eastAsia="ru-RU"/>
              </w:rPr>
              <w:t>950</w:t>
            </w:r>
            <w:r w:rsidRPr="003516E2">
              <w:rPr>
                <w:rFonts w:ascii="Times New Roman" w:hAnsi="Times New Roman" w:cs="Times New Roman"/>
                <w:lang w:eastAsia="ru-RU"/>
              </w:rPr>
              <w:t>ВО</w:t>
            </w:r>
          </w:p>
        </w:tc>
        <w:tc>
          <w:tcPr>
            <w:tcW w:w="567" w:type="dxa"/>
            <w:tcBorders>
              <w:top w:val="nil"/>
              <w:left w:val="single" w:sz="4" w:space="0" w:color="auto"/>
              <w:bottom w:val="single" w:sz="4" w:space="0" w:color="auto"/>
              <w:right w:val="single" w:sz="4" w:space="0" w:color="auto"/>
            </w:tcBorders>
          </w:tcPr>
          <w:p w:rsidR="002410E2" w:rsidRDefault="008A4E1E"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05</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p>
        </w:tc>
        <w:tc>
          <w:tcPr>
            <w:tcW w:w="1275" w:type="dxa"/>
            <w:tcBorders>
              <w:top w:val="nil"/>
              <w:left w:val="nil"/>
              <w:bottom w:val="single" w:sz="4" w:space="0" w:color="auto"/>
              <w:right w:val="single" w:sz="4" w:space="0" w:color="auto"/>
            </w:tcBorders>
            <w:noWrap/>
            <w:vAlign w:val="bottom"/>
            <w:hideMark/>
          </w:tcPr>
          <w:p w:rsidR="002410E2" w:rsidRDefault="002410E2" w:rsidP="002410E2">
            <w:pPr>
              <w:widowControl/>
              <w:autoSpaceDE/>
              <w:autoSpaceDN/>
              <w:adjustRightInd/>
              <w:ind w:firstLine="0"/>
              <w:jc w:val="center"/>
              <w:rPr>
                <w:rFonts w:ascii="Times New Roman" w:hAnsi="Times New Roman" w:cs="Times New Roman"/>
                <w:lang w:eastAsia="ru-RU"/>
              </w:rPr>
            </w:pP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2410E2" w:rsidRPr="0004690C" w:rsidRDefault="002410E2" w:rsidP="002410E2">
            <w:pPr>
              <w:widowControl/>
              <w:autoSpaceDE/>
              <w:autoSpaceDN/>
              <w:adjustRightInd/>
              <w:ind w:firstLine="0"/>
              <w:jc w:val="right"/>
              <w:rPr>
                <w:rFonts w:ascii="Times New Roman" w:hAnsi="Times New Roman" w:cs="Times New Roman"/>
                <w:lang w:val="en-US" w:eastAsia="ru-RU"/>
              </w:rPr>
            </w:pPr>
            <w:r>
              <w:rPr>
                <w:rFonts w:ascii="Times New Roman" w:hAnsi="Times New Roman" w:cs="Times New Roman"/>
                <w:lang w:val="en-US" w:eastAsia="ru-RU"/>
              </w:rPr>
              <w:t>773</w:t>
            </w:r>
            <w:r>
              <w:rPr>
                <w:rFonts w:ascii="Times New Roman" w:hAnsi="Times New Roman" w:cs="Times New Roman"/>
                <w:lang w:eastAsia="ru-RU"/>
              </w:rPr>
              <w:t>,</w:t>
            </w:r>
            <w:r>
              <w:rPr>
                <w:rFonts w:ascii="Times New Roman" w:hAnsi="Times New Roman" w:cs="Times New Roman"/>
                <w:lang w:val="en-US" w:eastAsia="ru-RU"/>
              </w:rPr>
              <w:t>8</w:t>
            </w:r>
          </w:p>
        </w:tc>
        <w:tc>
          <w:tcPr>
            <w:tcW w:w="1417" w:type="dxa"/>
            <w:tcBorders>
              <w:top w:val="nil"/>
              <w:left w:val="single" w:sz="8" w:space="0" w:color="auto"/>
              <w:bottom w:val="single" w:sz="4" w:space="0" w:color="auto"/>
              <w:right w:val="single" w:sz="8" w:space="0" w:color="auto"/>
            </w:tcBorders>
            <w:vAlign w:val="bottom"/>
          </w:tcPr>
          <w:p w:rsidR="002410E2" w:rsidRPr="00A751E9"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val="en-US" w:eastAsia="ru-RU"/>
              </w:rPr>
              <w:t>773</w:t>
            </w:r>
            <w:r>
              <w:rPr>
                <w:rFonts w:ascii="Times New Roman" w:hAnsi="Times New Roman" w:cs="Times New Roman"/>
                <w:lang w:eastAsia="ru-RU"/>
              </w:rPr>
              <w:t>,</w:t>
            </w:r>
            <w:r>
              <w:rPr>
                <w:rFonts w:ascii="Times New Roman" w:hAnsi="Times New Roman" w:cs="Times New Roman"/>
                <w:lang w:val="en-US" w:eastAsia="ru-RU"/>
              </w:rPr>
              <w:t>8</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D73160" w:rsidRDefault="002410E2" w:rsidP="002410E2">
            <w:pPr>
              <w:widowControl/>
              <w:autoSpaceDE/>
              <w:autoSpaceDN/>
              <w:adjustRightInd/>
              <w:ind w:firstLine="0"/>
              <w:jc w:val="left"/>
              <w:rPr>
                <w:rFonts w:ascii="Times New Roman" w:hAnsi="Times New Roman" w:cs="Times New Roman"/>
                <w:sz w:val="19"/>
                <w:szCs w:val="19"/>
              </w:rPr>
            </w:pPr>
            <w:r w:rsidRPr="00D73160">
              <w:rPr>
                <w:rFonts w:ascii="Times New Roman" w:hAnsi="Times New Roman" w:cs="Times New Roman"/>
                <w:sz w:val="19"/>
                <w:szCs w:val="19"/>
              </w:rPr>
              <w:t>Жилищное хозяйство</w:t>
            </w:r>
          </w:p>
        </w:tc>
        <w:tc>
          <w:tcPr>
            <w:tcW w:w="567" w:type="dxa"/>
            <w:tcBorders>
              <w:top w:val="nil"/>
              <w:left w:val="single" w:sz="4" w:space="0" w:color="auto"/>
              <w:bottom w:val="single" w:sz="4" w:space="0" w:color="auto"/>
              <w:right w:val="single" w:sz="4" w:space="0" w:color="auto"/>
            </w:tcBorders>
          </w:tcPr>
          <w:p w:rsidR="002410E2" w:rsidRDefault="008A4E1E"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sz w:val="19"/>
                <w:szCs w:val="19"/>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05</w:t>
            </w:r>
          </w:p>
        </w:tc>
        <w:tc>
          <w:tcPr>
            <w:tcW w:w="426" w:type="dxa"/>
            <w:tcBorders>
              <w:top w:val="nil"/>
              <w:left w:val="nil"/>
              <w:bottom w:val="single" w:sz="4" w:space="0" w:color="auto"/>
              <w:right w:val="single" w:sz="4" w:space="0" w:color="auto"/>
            </w:tcBorders>
            <w:noWrap/>
            <w:vAlign w:val="bottom"/>
            <w:hideMark/>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01</w:t>
            </w:r>
          </w:p>
        </w:tc>
        <w:tc>
          <w:tcPr>
            <w:tcW w:w="1275" w:type="dxa"/>
            <w:tcBorders>
              <w:top w:val="nil"/>
              <w:left w:val="nil"/>
              <w:bottom w:val="single" w:sz="4" w:space="0" w:color="auto"/>
              <w:right w:val="single" w:sz="4" w:space="0" w:color="auto"/>
            </w:tcBorders>
            <w:noWrap/>
            <w:vAlign w:val="bottom"/>
            <w:hideMark/>
          </w:tcPr>
          <w:p w:rsidR="002410E2" w:rsidRPr="00D73160" w:rsidRDefault="002410E2" w:rsidP="002410E2">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3500000000</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2410E2"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50,0</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50,0</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hideMark/>
          </w:tcPr>
          <w:p w:rsidR="002410E2" w:rsidRPr="00D73160" w:rsidRDefault="002410E2" w:rsidP="002410E2">
            <w:pPr>
              <w:ind w:firstLine="0"/>
              <w:rPr>
                <w:rFonts w:ascii="Times New Roman" w:hAnsi="Times New Roman" w:cs="Times New Roman"/>
                <w:sz w:val="19"/>
                <w:szCs w:val="19"/>
              </w:rPr>
            </w:pPr>
            <w:r w:rsidRPr="00D73160">
              <w:rPr>
                <w:rFonts w:ascii="Times New Roman" w:hAnsi="Times New Roman" w:cs="Times New Roman"/>
                <w:sz w:val="19"/>
                <w:szCs w:val="19"/>
              </w:rPr>
              <w:t>Жилищно-коммунальное хозяйство</w:t>
            </w:r>
          </w:p>
        </w:tc>
        <w:tc>
          <w:tcPr>
            <w:tcW w:w="567" w:type="dxa"/>
            <w:tcBorders>
              <w:top w:val="nil"/>
              <w:left w:val="single" w:sz="4" w:space="0" w:color="auto"/>
              <w:bottom w:val="single" w:sz="4" w:space="0" w:color="auto"/>
              <w:right w:val="single" w:sz="4" w:space="0" w:color="auto"/>
            </w:tcBorders>
          </w:tcPr>
          <w:p w:rsidR="002410E2" w:rsidRDefault="008A4E1E"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05</w:t>
            </w:r>
          </w:p>
        </w:tc>
        <w:tc>
          <w:tcPr>
            <w:tcW w:w="426" w:type="dxa"/>
            <w:tcBorders>
              <w:top w:val="nil"/>
              <w:left w:val="nil"/>
              <w:bottom w:val="single" w:sz="4" w:space="0" w:color="auto"/>
              <w:right w:val="single" w:sz="4" w:space="0" w:color="auto"/>
            </w:tcBorders>
            <w:noWrap/>
            <w:vAlign w:val="bottom"/>
            <w:hideMark/>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01</w:t>
            </w:r>
          </w:p>
        </w:tc>
        <w:tc>
          <w:tcPr>
            <w:tcW w:w="1275" w:type="dxa"/>
            <w:tcBorders>
              <w:top w:val="nil"/>
              <w:left w:val="nil"/>
              <w:bottom w:val="single" w:sz="4" w:space="0" w:color="auto"/>
              <w:right w:val="single" w:sz="4" w:space="0" w:color="auto"/>
            </w:tcBorders>
            <w:noWrap/>
            <w:vAlign w:val="bottom"/>
            <w:hideMark/>
          </w:tcPr>
          <w:p w:rsidR="002410E2" w:rsidRPr="00D73160" w:rsidRDefault="002410E2" w:rsidP="002410E2">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3504800000</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2410E2"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50,0</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50,0</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hideMark/>
          </w:tcPr>
          <w:p w:rsidR="002410E2" w:rsidRPr="00D73160" w:rsidRDefault="002410E2" w:rsidP="002410E2">
            <w:pPr>
              <w:ind w:firstLine="0"/>
              <w:rPr>
                <w:rFonts w:ascii="Times New Roman" w:hAnsi="Times New Roman" w:cs="Times New Roman"/>
                <w:sz w:val="19"/>
                <w:szCs w:val="19"/>
              </w:rPr>
            </w:pPr>
            <w:r w:rsidRPr="00D73160">
              <w:rPr>
                <w:rFonts w:ascii="Times New Roman" w:hAnsi="Times New Roman" w:cs="Times New Roman"/>
                <w:sz w:val="19"/>
                <w:szCs w:val="19"/>
              </w:rPr>
              <w:t>Мероприятия в области жилищного хозяйства</w:t>
            </w:r>
          </w:p>
        </w:tc>
        <w:tc>
          <w:tcPr>
            <w:tcW w:w="567" w:type="dxa"/>
            <w:tcBorders>
              <w:top w:val="nil"/>
              <w:left w:val="single" w:sz="4" w:space="0" w:color="auto"/>
              <w:bottom w:val="single" w:sz="4" w:space="0" w:color="auto"/>
              <w:right w:val="single" w:sz="4" w:space="0" w:color="auto"/>
            </w:tcBorders>
          </w:tcPr>
          <w:p w:rsidR="002410E2" w:rsidRDefault="008A4E1E"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05</w:t>
            </w:r>
          </w:p>
        </w:tc>
        <w:tc>
          <w:tcPr>
            <w:tcW w:w="426" w:type="dxa"/>
            <w:tcBorders>
              <w:top w:val="nil"/>
              <w:left w:val="nil"/>
              <w:bottom w:val="single" w:sz="4" w:space="0" w:color="auto"/>
              <w:right w:val="single" w:sz="4" w:space="0" w:color="auto"/>
            </w:tcBorders>
            <w:noWrap/>
            <w:vAlign w:val="bottom"/>
            <w:hideMark/>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01</w:t>
            </w:r>
          </w:p>
        </w:tc>
        <w:tc>
          <w:tcPr>
            <w:tcW w:w="1275" w:type="dxa"/>
            <w:tcBorders>
              <w:top w:val="nil"/>
              <w:left w:val="nil"/>
              <w:bottom w:val="single" w:sz="4" w:space="0" w:color="auto"/>
              <w:right w:val="single" w:sz="4" w:space="0" w:color="auto"/>
            </w:tcBorders>
            <w:noWrap/>
            <w:vAlign w:val="bottom"/>
            <w:hideMark/>
          </w:tcPr>
          <w:p w:rsidR="002410E2" w:rsidRPr="00D73160" w:rsidRDefault="002410E2" w:rsidP="002410E2">
            <w:pPr>
              <w:widowControl/>
              <w:tabs>
                <w:tab w:val="left" w:pos="6120"/>
              </w:tabs>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3504800290</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2410E2"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50,0</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50,0</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D73160" w:rsidRDefault="002410E2" w:rsidP="002410E2">
            <w:pPr>
              <w:widowControl/>
              <w:tabs>
                <w:tab w:val="left" w:pos="6120"/>
              </w:tabs>
              <w:autoSpaceDE/>
              <w:autoSpaceDN/>
              <w:adjustRightInd/>
              <w:ind w:firstLine="0"/>
              <w:jc w:val="left"/>
              <w:rPr>
                <w:rFonts w:ascii="Times New Roman" w:hAnsi="Times New Roman" w:cs="Times New Roman"/>
                <w:sz w:val="19"/>
                <w:szCs w:val="19"/>
              </w:rPr>
            </w:pPr>
            <w:r w:rsidRPr="00D73160">
              <w:rPr>
                <w:rFonts w:ascii="Times New Roman" w:hAnsi="Times New Roman" w:cs="Times New Roman"/>
                <w:sz w:val="19"/>
                <w:szCs w:val="19"/>
              </w:rPr>
              <w:t>Взносы на капитальный ремонт общего имущества в многоквартирных домах</w:t>
            </w:r>
          </w:p>
        </w:tc>
        <w:tc>
          <w:tcPr>
            <w:tcW w:w="567" w:type="dxa"/>
            <w:tcBorders>
              <w:top w:val="nil"/>
              <w:left w:val="single" w:sz="4" w:space="0" w:color="auto"/>
              <w:bottom w:val="single" w:sz="4" w:space="0" w:color="auto"/>
              <w:right w:val="single" w:sz="4" w:space="0" w:color="auto"/>
            </w:tcBorders>
          </w:tcPr>
          <w:p w:rsidR="002410E2" w:rsidRDefault="008A4E1E"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05</w:t>
            </w:r>
          </w:p>
        </w:tc>
        <w:tc>
          <w:tcPr>
            <w:tcW w:w="426" w:type="dxa"/>
            <w:tcBorders>
              <w:top w:val="nil"/>
              <w:left w:val="nil"/>
              <w:bottom w:val="single" w:sz="4" w:space="0" w:color="auto"/>
              <w:right w:val="single" w:sz="4" w:space="0" w:color="auto"/>
            </w:tcBorders>
            <w:noWrap/>
            <w:vAlign w:val="bottom"/>
            <w:hideMark/>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01</w:t>
            </w:r>
          </w:p>
        </w:tc>
        <w:tc>
          <w:tcPr>
            <w:tcW w:w="1275" w:type="dxa"/>
            <w:tcBorders>
              <w:top w:val="nil"/>
              <w:left w:val="nil"/>
              <w:bottom w:val="single" w:sz="4" w:space="0" w:color="auto"/>
              <w:right w:val="single" w:sz="4" w:space="0" w:color="auto"/>
            </w:tcBorders>
            <w:noWrap/>
            <w:vAlign w:val="bottom"/>
            <w:hideMark/>
          </w:tcPr>
          <w:p w:rsidR="002410E2" w:rsidRPr="00D73160" w:rsidRDefault="002410E2" w:rsidP="002410E2">
            <w:pPr>
              <w:widowControl/>
              <w:tabs>
                <w:tab w:val="left" w:pos="6120"/>
              </w:tabs>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3504800290</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2410E2"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50,0</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50,0</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D73160" w:rsidRDefault="002410E2" w:rsidP="002410E2">
            <w:pPr>
              <w:ind w:firstLine="0"/>
              <w:jc w:val="left"/>
              <w:rPr>
                <w:rFonts w:ascii="Times New Roman" w:hAnsi="Times New Roman" w:cs="Times New Roman"/>
                <w:sz w:val="19"/>
                <w:szCs w:val="19"/>
              </w:rPr>
            </w:pPr>
            <w:r w:rsidRPr="00D73160">
              <w:rPr>
                <w:rFonts w:ascii="Times New Roman" w:hAnsi="Times New Roman" w:cs="Times New Roman"/>
                <w:sz w:val="19"/>
                <w:szCs w:val="19"/>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tcPr>
          <w:p w:rsidR="002410E2" w:rsidRDefault="008A4E1E"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05</w:t>
            </w:r>
          </w:p>
        </w:tc>
        <w:tc>
          <w:tcPr>
            <w:tcW w:w="426" w:type="dxa"/>
            <w:tcBorders>
              <w:top w:val="nil"/>
              <w:left w:val="nil"/>
              <w:bottom w:val="single" w:sz="4" w:space="0" w:color="auto"/>
              <w:right w:val="single" w:sz="4" w:space="0" w:color="auto"/>
            </w:tcBorders>
            <w:noWrap/>
            <w:vAlign w:val="bottom"/>
            <w:hideMark/>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01</w:t>
            </w:r>
          </w:p>
        </w:tc>
        <w:tc>
          <w:tcPr>
            <w:tcW w:w="1275" w:type="dxa"/>
            <w:tcBorders>
              <w:top w:val="nil"/>
              <w:left w:val="nil"/>
              <w:bottom w:val="single" w:sz="4" w:space="0" w:color="auto"/>
              <w:right w:val="single" w:sz="4" w:space="0" w:color="auto"/>
            </w:tcBorders>
            <w:noWrap/>
            <w:vAlign w:val="bottom"/>
            <w:hideMark/>
          </w:tcPr>
          <w:p w:rsidR="002410E2" w:rsidRPr="00D73160" w:rsidRDefault="002410E2" w:rsidP="002410E2">
            <w:pPr>
              <w:widowControl/>
              <w:autoSpaceDE/>
              <w:autoSpaceDN/>
              <w:adjustRightInd/>
              <w:ind w:firstLine="0"/>
              <w:jc w:val="center"/>
              <w:rPr>
                <w:rFonts w:ascii="Times New Roman" w:hAnsi="Times New Roman" w:cs="Times New Roman"/>
                <w:sz w:val="19"/>
                <w:szCs w:val="19"/>
                <w:lang w:eastAsia="ru-RU"/>
              </w:rPr>
            </w:pPr>
            <w:r w:rsidRPr="00D73160">
              <w:rPr>
                <w:rFonts w:ascii="Times New Roman" w:hAnsi="Times New Roman" w:cs="Times New Roman"/>
                <w:sz w:val="19"/>
                <w:szCs w:val="19"/>
                <w:lang w:eastAsia="ru-RU"/>
              </w:rPr>
              <w:t>3500000000</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200</w:t>
            </w:r>
          </w:p>
        </w:tc>
        <w:tc>
          <w:tcPr>
            <w:tcW w:w="993" w:type="dxa"/>
            <w:tcBorders>
              <w:top w:val="nil"/>
              <w:left w:val="single" w:sz="8" w:space="0" w:color="auto"/>
              <w:bottom w:val="single" w:sz="4" w:space="0" w:color="auto"/>
              <w:right w:val="single" w:sz="8" w:space="0" w:color="auto"/>
            </w:tcBorders>
            <w:noWrap/>
            <w:vAlign w:val="bottom"/>
            <w:hideMark/>
          </w:tcPr>
          <w:p w:rsidR="002410E2"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50,0</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50,0</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A11A06" w:rsidRDefault="002410E2" w:rsidP="002410E2">
            <w:pPr>
              <w:widowControl/>
              <w:autoSpaceDE/>
              <w:autoSpaceDN/>
              <w:adjustRightInd/>
              <w:ind w:firstLine="0"/>
              <w:jc w:val="left"/>
              <w:rPr>
                <w:rFonts w:ascii="Times New Roman" w:hAnsi="Times New Roman" w:cs="Times New Roman"/>
                <w:lang w:eastAsia="ru-RU"/>
              </w:rPr>
            </w:pPr>
            <w:r w:rsidRPr="00232E2A">
              <w:rPr>
                <w:sz w:val="18"/>
                <w:szCs w:val="18"/>
              </w:rPr>
              <w:t>Мероприятия в области коммунального хозяйства</w:t>
            </w:r>
          </w:p>
        </w:tc>
        <w:tc>
          <w:tcPr>
            <w:tcW w:w="567" w:type="dxa"/>
            <w:tcBorders>
              <w:top w:val="nil"/>
              <w:left w:val="single" w:sz="4" w:space="0" w:color="auto"/>
              <w:bottom w:val="single" w:sz="4" w:space="0" w:color="auto"/>
              <w:right w:val="single" w:sz="4" w:space="0" w:color="auto"/>
            </w:tcBorders>
          </w:tcPr>
          <w:p w:rsidR="002410E2" w:rsidRDefault="008A4E1E"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05</w:t>
            </w:r>
          </w:p>
        </w:tc>
        <w:tc>
          <w:tcPr>
            <w:tcW w:w="426" w:type="dxa"/>
            <w:tcBorders>
              <w:top w:val="nil"/>
              <w:left w:val="nil"/>
              <w:bottom w:val="single" w:sz="4" w:space="0" w:color="auto"/>
              <w:right w:val="single" w:sz="4" w:space="0" w:color="auto"/>
            </w:tcBorders>
            <w:noWrap/>
            <w:vAlign w:val="bottom"/>
            <w:hideMark/>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02</w:t>
            </w:r>
          </w:p>
        </w:tc>
        <w:tc>
          <w:tcPr>
            <w:tcW w:w="1275" w:type="dxa"/>
            <w:tcBorders>
              <w:top w:val="nil"/>
              <w:left w:val="nil"/>
              <w:bottom w:val="single" w:sz="4" w:space="0" w:color="auto"/>
              <w:right w:val="single" w:sz="4" w:space="0" w:color="auto"/>
            </w:tcBorders>
            <w:noWrap/>
            <w:vAlign w:val="bottom"/>
            <w:hideMark/>
          </w:tcPr>
          <w:p w:rsidR="002410E2" w:rsidRDefault="002410E2" w:rsidP="002410E2">
            <w:pPr>
              <w:widowControl/>
              <w:autoSpaceDE/>
              <w:autoSpaceDN/>
              <w:adjustRightInd/>
              <w:ind w:firstLine="0"/>
              <w:jc w:val="center"/>
              <w:rPr>
                <w:rFonts w:ascii="Times New Roman" w:hAnsi="Times New Roman" w:cs="Times New Roman"/>
                <w:lang w:eastAsia="ru-RU"/>
              </w:rPr>
            </w:pP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2410E2"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65,0</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65,0</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A11A06" w:rsidRDefault="002410E2" w:rsidP="002410E2">
            <w:pPr>
              <w:widowControl/>
              <w:autoSpaceDE/>
              <w:autoSpaceDN/>
              <w:adjustRightInd/>
              <w:ind w:firstLine="0"/>
              <w:jc w:val="left"/>
              <w:rPr>
                <w:rFonts w:ascii="Times New Roman" w:hAnsi="Times New Roman" w:cs="Times New Roman"/>
                <w:lang w:eastAsia="ru-RU"/>
              </w:rPr>
            </w:pPr>
            <w:r w:rsidRPr="00BC0E14">
              <w:rPr>
                <w:rFonts w:ascii="Times New Roman" w:hAnsi="Times New Roman" w:cs="Times New Roman"/>
              </w:rPr>
              <w:t>Муниц</w:t>
            </w:r>
            <w:r>
              <w:rPr>
                <w:rFonts w:ascii="Times New Roman" w:hAnsi="Times New Roman" w:cs="Times New Roman"/>
              </w:rPr>
              <w:t>ипальная программа «Комплексное развитие</w:t>
            </w:r>
            <w:r w:rsidRPr="002F74DF">
              <w:rPr>
                <w:rFonts w:ascii="Times New Roman" w:hAnsi="Times New Roman" w:cs="Times New Roman"/>
              </w:rPr>
              <w:t xml:space="preserve"> </w:t>
            </w:r>
            <w:r w:rsidRPr="007654AE">
              <w:rPr>
                <w:rFonts w:ascii="Times New Roman" w:hAnsi="Times New Roman" w:cs="Times New Roman"/>
              </w:rPr>
              <w:t>систем коммунальной инфраструктуры</w:t>
            </w:r>
            <w:r>
              <w:rPr>
                <w:rFonts w:ascii="Times New Roman" w:hAnsi="Times New Roman" w:cs="Times New Roman"/>
              </w:rPr>
              <w:t xml:space="preserve"> Парфеновского </w:t>
            </w:r>
            <w:r w:rsidRPr="007654AE">
              <w:rPr>
                <w:rFonts w:ascii="Times New Roman" w:hAnsi="Times New Roman" w:cs="Times New Roman"/>
              </w:rPr>
              <w:t>муниципального образования</w:t>
            </w:r>
            <w:r>
              <w:rPr>
                <w:rFonts w:ascii="Times New Roman" w:hAnsi="Times New Roman" w:cs="Times New Roman"/>
              </w:rPr>
              <w:t xml:space="preserve"> </w:t>
            </w:r>
            <w:r w:rsidRPr="007654AE">
              <w:rPr>
                <w:rFonts w:ascii="Times New Roman" w:hAnsi="Times New Roman" w:cs="Times New Roman"/>
              </w:rPr>
              <w:t>на 2015– 20</w:t>
            </w:r>
            <w:r>
              <w:rPr>
                <w:rFonts w:ascii="Times New Roman" w:hAnsi="Times New Roman" w:cs="Times New Roman"/>
              </w:rPr>
              <w:t>32</w:t>
            </w:r>
            <w:r w:rsidRPr="007654AE">
              <w:rPr>
                <w:rFonts w:ascii="Times New Roman" w:hAnsi="Times New Roman" w:cs="Times New Roman"/>
              </w:rPr>
              <w:t xml:space="preserve"> годы</w:t>
            </w:r>
            <w:r>
              <w:rPr>
                <w:rFonts w:ascii="Times New Roman" w:hAnsi="Times New Roman" w:cs="Times New Roman"/>
              </w:rPr>
              <w:t>»</w:t>
            </w:r>
          </w:p>
        </w:tc>
        <w:tc>
          <w:tcPr>
            <w:tcW w:w="567" w:type="dxa"/>
            <w:tcBorders>
              <w:top w:val="nil"/>
              <w:left w:val="single" w:sz="4" w:space="0" w:color="auto"/>
              <w:bottom w:val="single" w:sz="4" w:space="0" w:color="auto"/>
              <w:right w:val="single" w:sz="4" w:space="0" w:color="auto"/>
            </w:tcBorders>
          </w:tcPr>
          <w:p w:rsidR="002410E2" w:rsidRDefault="008A4E1E"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05</w:t>
            </w:r>
          </w:p>
        </w:tc>
        <w:tc>
          <w:tcPr>
            <w:tcW w:w="426" w:type="dxa"/>
            <w:tcBorders>
              <w:top w:val="nil"/>
              <w:left w:val="nil"/>
              <w:bottom w:val="single" w:sz="4" w:space="0" w:color="auto"/>
              <w:right w:val="single" w:sz="4" w:space="0" w:color="auto"/>
            </w:tcBorders>
            <w:noWrap/>
            <w:vAlign w:val="bottom"/>
            <w:hideMark/>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02</w:t>
            </w:r>
          </w:p>
        </w:tc>
        <w:tc>
          <w:tcPr>
            <w:tcW w:w="1275" w:type="dxa"/>
            <w:tcBorders>
              <w:top w:val="nil"/>
              <w:left w:val="nil"/>
              <w:bottom w:val="single" w:sz="4" w:space="0" w:color="auto"/>
              <w:right w:val="single" w:sz="4" w:space="0" w:color="auto"/>
            </w:tcBorders>
            <w:noWrap/>
            <w:vAlign w:val="bottom"/>
            <w:hideMark/>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8801300000</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2410E2"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65,0</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65,0</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A11A06" w:rsidRDefault="002410E2" w:rsidP="002410E2">
            <w:pPr>
              <w:widowControl/>
              <w:autoSpaceDE/>
              <w:autoSpaceDN/>
              <w:adjustRightInd/>
              <w:ind w:firstLine="0"/>
              <w:jc w:val="left"/>
              <w:rPr>
                <w:rFonts w:ascii="Times New Roman" w:hAnsi="Times New Roman" w:cs="Times New Roman"/>
                <w:lang w:eastAsia="ru-RU"/>
              </w:rPr>
            </w:pPr>
            <w:r>
              <w:rPr>
                <w:rFonts w:ascii="Times New Roman" w:hAnsi="Times New Roman" w:cs="Times New Roman"/>
              </w:rPr>
              <w:t>Строительство,реконструкция систем водоснабжения</w:t>
            </w:r>
          </w:p>
        </w:tc>
        <w:tc>
          <w:tcPr>
            <w:tcW w:w="567" w:type="dxa"/>
            <w:tcBorders>
              <w:top w:val="nil"/>
              <w:left w:val="single" w:sz="4" w:space="0" w:color="auto"/>
              <w:bottom w:val="single" w:sz="4" w:space="0" w:color="auto"/>
              <w:right w:val="single" w:sz="4" w:space="0" w:color="auto"/>
            </w:tcBorders>
          </w:tcPr>
          <w:p w:rsidR="002410E2" w:rsidRDefault="008A4E1E"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05</w:t>
            </w:r>
          </w:p>
        </w:tc>
        <w:tc>
          <w:tcPr>
            <w:tcW w:w="426" w:type="dxa"/>
            <w:tcBorders>
              <w:top w:val="nil"/>
              <w:left w:val="nil"/>
              <w:bottom w:val="single" w:sz="4" w:space="0" w:color="auto"/>
              <w:right w:val="single" w:sz="4" w:space="0" w:color="auto"/>
            </w:tcBorders>
            <w:noWrap/>
            <w:vAlign w:val="bottom"/>
            <w:hideMark/>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02</w:t>
            </w:r>
          </w:p>
        </w:tc>
        <w:tc>
          <w:tcPr>
            <w:tcW w:w="1275" w:type="dxa"/>
            <w:tcBorders>
              <w:top w:val="nil"/>
              <w:left w:val="nil"/>
              <w:bottom w:val="single" w:sz="4" w:space="0" w:color="auto"/>
              <w:right w:val="single" w:sz="4" w:space="0" w:color="auto"/>
            </w:tcBorders>
            <w:noWrap/>
            <w:vAlign w:val="bottom"/>
            <w:hideMark/>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8801300001</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2410E2"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25,0</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25,0</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A11A06" w:rsidRDefault="002410E2" w:rsidP="002410E2">
            <w:pPr>
              <w:widowControl/>
              <w:autoSpaceDE/>
              <w:autoSpaceDN/>
              <w:adjustRightInd/>
              <w:ind w:firstLine="0"/>
              <w:jc w:val="left"/>
              <w:rPr>
                <w:rFonts w:ascii="Times New Roman" w:hAnsi="Times New Roman" w:cs="Times New Roman"/>
                <w:lang w:eastAsia="ru-RU"/>
              </w:rPr>
            </w:pPr>
            <w:r>
              <w:rPr>
                <w:rFonts w:ascii="Times New Roman" w:hAnsi="Times New Roman" w:cs="Times New Roman"/>
              </w:rPr>
              <w:t>Строительство и реконструкция систем теплоснабжения</w:t>
            </w:r>
          </w:p>
        </w:tc>
        <w:tc>
          <w:tcPr>
            <w:tcW w:w="567" w:type="dxa"/>
            <w:tcBorders>
              <w:top w:val="nil"/>
              <w:left w:val="single" w:sz="4" w:space="0" w:color="auto"/>
              <w:bottom w:val="single" w:sz="4" w:space="0" w:color="auto"/>
              <w:right w:val="single" w:sz="4" w:space="0" w:color="auto"/>
            </w:tcBorders>
          </w:tcPr>
          <w:p w:rsidR="002410E2" w:rsidRDefault="008A4E1E"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05</w:t>
            </w:r>
          </w:p>
        </w:tc>
        <w:tc>
          <w:tcPr>
            <w:tcW w:w="426" w:type="dxa"/>
            <w:tcBorders>
              <w:top w:val="nil"/>
              <w:left w:val="nil"/>
              <w:bottom w:val="single" w:sz="4" w:space="0" w:color="auto"/>
              <w:right w:val="single" w:sz="4" w:space="0" w:color="auto"/>
            </w:tcBorders>
            <w:noWrap/>
            <w:vAlign w:val="bottom"/>
            <w:hideMark/>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02</w:t>
            </w:r>
          </w:p>
        </w:tc>
        <w:tc>
          <w:tcPr>
            <w:tcW w:w="1275" w:type="dxa"/>
            <w:tcBorders>
              <w:top w:val="nil"/>
              <w:left w:val="nil"/>
              <w:bottom w:val="single" w:sz="4" w:space="0" w:color="auto"/>
              <w:right w:val="single" w:sz="4" w:space="0" w:color="auto"/>
            </w:tcBorders>
            <w:noWrap/>
            <w:vAlign w:val="bottom"/>
            <w:hideMark/>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8801300002</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2410E2"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40,0</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40,0</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A11A06" w:rsidRDefault="002410E2" w:rsidP="002410E2">
            <w:pPr>
              <w:widowControl/>
              <w:autoSpaceDE/>
              <w:autoSpaceDN/>
              <w:adjustRightInd/>
              <w:ind w:firstLine="0"/>
              <w:jc w:val="left"/>
              <w:rPr>
                <w:rFonts w:ascii="Times New Roman" w:hAnsi="Times New Roman" w:cs="Times New Roman"/>
                <w:lang w:eastAsia="ru-RU"/>
              </w:rPr>
            </w:pPr>
            <w:r>
              <w:rPr>
                <w:rFonts w:ascii="Times New Roman" w:hAnsi="Times New Roman" w:cs="Times New Roman"/>
              </w:rPr>
              <w:t xml:space="preserve">Прочая </w:t>
            </w:r>
            <w:r w:rsidRPr="00CE0E43">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tcPr>
          <w:p w:rsidR="002410E2" w:rsidRDefault="008A4E1E"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05</w:t>
            </w:r>
          </w:p>
        </w:tc>
        <w:tc>
          <w:tcPr>
            <w:tcW w:w="426" w:type="dxa"/>
            <w:tcBorders>
              <w:top w:val="nil"/>
              <w:left w:val="nil"/>
              <w:bottom w:val="single" w:sz="4" w:space="0" w:color="auto"/>
              <w:right w:val="single" w:sz="4" w:space="0" w:color="auto"/>
            </w:tcBorders>
            <w:noWrap/>
            <w:vAlign w:val="bottom"/>
            <w:hideMark/>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02</w:t>
            </w:r>
          </w:p>
        </w:tc>
        <w:tc>
          <w:tcPr>
            <w:tcW w:w="1275" w:type="dxa"/>
            <w:tcBorders>
              <w:top w:val="nil"/>
              <w:left w:val="nil"/>
              <w:bottom w:val="single" w:sz="4" w:space="0" w:color="auto"/>
              <w:right w:val="single" w:sz="4" w:space="0" w:color="auto"/>
            </w:tcBorders>
            <w:noWrap/>
            <w:vAlign w:val="bottom"/>
            <w:hideMark/>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8801300000</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2410E2"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65,0</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65,0</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3516E2" w:rsidRDefault="002410E2" w:rsidP="002410E2">
            <w:pPr>
              <w:widowControl/>
              <w:autoSpaceDE/>
              <w:autoSpaceDN/>
              <w:adjustRightInd/>
              <w:ind w:firstLine="0"/>
              <w:jc w:val="left"/>
              <w:rPr>
                <w:rFonts w:ascii="Times New Roman" w:hAnsi="Times New Roman" w:cs="Times New Roman"/>
                <w:lang w:eastAsia="ru-RU"/>
              </w:rPr>
            </w:pPr>
            <w:r w:rsidRPr="00A11A06">
              <w:rPr>
                <w:rFonts w:ascii="Times New Roman" w:hAnsi="Times New Roman" w:cs="Times New Roman"/>
                <w:lang w:eastAsia="ru-RU"/>
              </w:rPr>
              <w:t>Благоустройство</w:t>
            </w:r>
          </w:p>
        </w:tc>
        <w:tc>
          <w:tcPr>
            <w:tcW w:w="567" w:type="dxa"/>
            <w:tcBorders>
              <w:top w:val="nil"/>
              <w:left w:val="single" w:sz="4" w:space="0" w:color="auto"/>
              <w:bottom w:val="single" w:sz="4" w:space="0" w:color="auto"/>
              <w:right w:val="single" w:sz="4" w:space="0" w:color="auto"/>
            </w:tcBorders>
          </w:tcPr>
          <w:p w:rsidR="002410E2" w:rsidRDefault="008A4E1E"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05</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03</w:t>
            </w:r>
          </w:p>
        </w:tc>
        <w:tc>
          <w:tcPr>
            <w:tcW w:w="1275" w:type="dxa"/>
            <w:tcBorders>
              <w:top w:val="nil"/>
              <w:left w:val="nil"/>
              <w:bottom w:val="single" w:sz="4" w:space="0" w:color="auto"/>
              <w:right w:val="single" w:sz="4" w:space="0" w:color="auto"/>
            </w:tcBorders>
            <w:noWrap/>
            <w:vAlign w:val="bottom"/>
            <w:hideMark/>
          </w:tcPr>
          <w:p w:rsidR="002410E2" w:rsidRDefault="002410E2" w:rsidP="002410E2">
            <w:pPr>
              <w:widowControl/>
              <w:autoSpaceDE/>
              <w:autoSpaceDN/>
              <w:adjustRightInd/>
              <w:ind w:firstLine="0"/>
              <w:jc w:val="center"/>
              <w:rPr>
                <w:rFonts w:ascii="Times New Roman" w:hAnsi="Times New Roman" w:cs="Times New Roman"/>
                <w:lang w:eastAsia="ru-RU"/>
              </w:rPr>
            </w:pP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2410E2" w:rsidRPr="0004690C" w:rsidRDefault="002410E2" w:rsidP="002410E2">
            <w:pPr>
              <w:widowControl/>
              <w:autoSpaceDE/>
              <w:autoSpaceDN/>
              <w:adjustRightInd/>
              <w:ind w:firstLine="0"/>
              <w:jc w:val="right"/>
              <w:rPr>
                <w:rFonts w:ascii="Times New Roman" w:hAnsi="Times New Roman" w:cs="Times New Roman"/>
                <w:lang w:val="en-US" w:eastAsia="ru-RU"/>
              </w:rPr>
            </w:pPr>
            <w:r>
              <w:rPr>
                <w:rFonts w:ascii="Times New Roman" w:hAnsi="Times New Roman" w:cs="Times New Roman"/>
                <w:lang w:val="en-US" w:eastAsia="ru-RU"/>
              </w:rPr>
              <w:t>658.8</w:t>
            </w:r>
          </w:p>
        </w:tc>
        <w:tc>
          <w:tcPr>
            <w:tcW w:w="1417" w:type="dxa"/>
            <w:tcBorders>
              <w:top w:val="nil"/>
              <w:left w:val="single" w:sz="8" w:space="0" w:color="auto"/>
              <w:bottom w:val="single" w:sz="4" w:space="0" w:color="auto"/>
              <w:right w:val="single" w:sz="8" w:space="0" w:color="auto"/>
            </w:tcBorders>
            <w:vAlign w:val="bottom"/>
          </w:tcPr>
          <w:p w:rsidR="002410E2" w:rsidRPr="0004690C" w:rsidRDefault="002410E2" w:rsidP="002410E2">
            <w:pPr>
              <w:widowControl/>
              <w:autoSpaceDE/>
              <w:autoSpaceDN/>
              <w:adjustRightInd/>
              <w:ind w:firstLine="0"/>
              <w:jc w:val="center"/>
              <w:rPr>
                <w:rFonts w:ascii="Times New Roman" w:hAnsi="Times New Roman" w:cs="Times New Roman"/>
                <w:lang w:val="en-US" w:eastAsia="ru-RU"/>
              </w:rPr>
            </w:pPr>
            <w:r>
              <w:rPr>
                <w:rFonts w:ascii="Times New Roman" w:hAnsi="Times New Roman" w:cs="Times New Roman"/>
                <w:lang w:val="en-US" w:eastAsia="ru-RU"/>
              </w:rPr>
              <w:t>658</w:t>
            </w:r>
            <w:r>
              <w:rPr>
                <w:rFonts w:ascii="Times New Roman" w:hAnsi="Times New Roman" w:cs="Times New Roman"/>
                <w:lang w:eastAsia="ru-RU"/>
              </w:rPr>
              <w:t>,</w:t>
            </w:r>
            <w:r>
              <w:rPr>
                <w:rFonts w:ascii="Times New Roman" w:hAnsi="Times New Roman" w:cs="Times New Roman"/>
                <w:lang w:val="en-US" w:eastAsia="ru-RU"/>
              </w:rPr>
              <w:t>8</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672EB8" w:rsidRDefault="002410E2" w:rsidP="002410E2">
            <w:pPr>
              <w:ind w:firstLine="0"/>
              <w:jc w:val="left"/>
              <w:rPr>
                <w:rFonts w:ascii="Times New Roman" w:hAnsi="Times New Roman" w:cs="Times New Roman"/>
              </w:rPr>
            </w:pPr>
            <w:r w:rsidRPr="00672EB8">
              <w:rPr>
                <w:rFonts w:ascii="Times New Roman" w:hAnsi="Times New Roman" w:cs="Times New Roman"/>
              </w:rPr>
              <w:t>Жилищно - коммунальное хозяйство</w:t>
            </w:r>
          </w:p>
        </w:tc>
        <w:tc>
          <w:tcPr>
            <w:tcW w:w="567" w:type="dxa"/>
            <w:tcBorders>
              <w:top w:val="nil"/>
              <w:left w:val="single" w:sz="4" w:space="0" w:color="auto"/>
              <w:bottom w:val="single" w:sz="4" w:space="0" w:color="auto"/>
              <w:right w:val="single" w:sz="4" w:space="0" w:color="auto"/>
            </w:tcBorders>
          </w:tcPr>
          <w:p w:rsidR="002410E2" w:rsidRDefault="008A4E1E"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05</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03</w:t>
            </w:r>
          </w:p>
        </w:tc>
        <w:tc>
          <w:tcPr>
            <w:tcW w:w="1275" w:type="dxa"/>
            <w:tcBorders>
              <w:top w:val="nil"/>
              <w:left w:val="nil"/>
              <w:bottom w:val="single" w:sz="4" w:space="0" w:color="auto"/>
              <w:right w:val="single" w:sz="4" w:space="0" w:color="auto"/>
            </w:tcBorders>
            <w:noWrap/>
            <w:vAlign w:val="bottom"/>
            <w:hideMark/>
          </w:tcPr>
          <w:p w:rsidR="002410E2" w:rsidRDefault="002410E2" w:rsidP="002410E2">
            <w:pPr>
              <w:widowControl/>
              <w:autoSpaceDE/>
              <w:autoSpaceDN/>
              <w:adjustRightInd/>
              <w:ind w:firstLine="0"/>
              <w:jc w:val="center"/>
              <w:rPr>
                <w:rFonts w:ascii="Times New Roman" w:hAnsi="Times New Roman" w:cs="Times New Roman"/>
                <w:lang w:eastAsia="ru-RU"/>
              </w:rPr>
            </w:pPr>
            <w:r w:rsidRPr="00672EB8">
              <w:rPr>
                <w:rFonts w:ascii="Times New Roman" w:hAnsi="Times New Roman" w:cs="Times New Roman"/>
                <w:lang w:eastAsia="ru-RU"/>
              </w:rPr>
              <w:t>3500000000</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2410E2"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250,0</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250,0</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672EB8" w:rsidRDefault="002410E2" w:rsidP="002410E2">
            <w:pPr>
              <w:ind w:firstLine="0"/>
              <w:jc w:val="left"/>
              <w:rPr>
                <w:rFonts w:ascii="Times New Roman" w:hAnsi="Times New Roman" w:cs="Times New Roman"/>
              </w:rPr>
            </w:pPr>
            <w:r w:rsidRPr="00672EB8">
              <w:rPr>
                <w:rFonts w:ascii="Times New Roman" w:hAnsi="Times New Roman" w:cs="Times New Roman"/>
              </w:rPr>
              <w:t>Благоустройство</w:t>
            </w:r>
          </w:p>
        </w:tc>
        <w:tc>
          <w:tcPr>
            <w:tcW w:w="567" w:type="dxa"/>
            <w:tcBorders>
              <w:top w:val="nil"/>
              <w:left w:val="single" w:sz="4" w:space="0" w:color="auto"/>
              <w:bottom w:val="single" w:sz="4" w:space="0" w:color="auto"/>
              <w:right w:val="single" w:sz="4" w:space="0" w:color="auto"/>
            </w:tcBorders>
          </w:tcPr>
          <w:p w:rsidR="002410E2" w:rsidRDefault="008A4E1E"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05</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03</w:t>
            </w:r>
          </w:p>
        </w:tc>
        <w:tc>
          <w:tcPr>
            <w:tcW w:w="1275" w:type="dxa"/>
            <w:tcBorders>
              <w:top w:val="nil"/>
              <w:left w:val="nil"/>
              <w:bottom w:val="single" w:sz="4" w:space="0" w:color="auto"/>
              <w:right w:val="single" w:sz="4" w:space="0" w:color="auto"/>
            </w:tcBorders>
            <w:noWrap/>
            <w:vAlign w:val="bottom"/>
            <w:hideMark/>
          </w:tcPr>
          <w:p w:rsidR="002410E2" w:rsidRDefault="002410E2" w:rsidP="002410E2">
            <w:pPr>
              <w:widowControl/>
              <w:autoSpaceDE/>
              <w:autoSpaceDN/>
              <w:adjustRightInd/>
              <w:ind w:firstLine="0"/>
              <w:jc w:val="center"/>
              <w:rPr>
                <w:rFonts w:ascii="Times New Roman" w:hAnsi="Times New Roman" w:cs="Times New Roman"/>
                <w:lang w:eastAsia="ru-RU"/>
              </w:rPr>
            </w:pPr>
            <w:r w:rsidRPr="00672EB8">
              <w:rPr>
                <w:rFonts w:ascii="Times New Roman" w:hAnsi="Times New Roman" w:cs="Times New Roman"/>
                <w:lang w:eastAsia="ru-RU"/>
              </w:rPr>
              <w:t>3505000000</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2410E2"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250,0</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250,0</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672EB8" w:rsidRDefault="002410E2" w:rsidP="002410E2">
            <w:pPr>
              <w:ind w:firstLine="0"/>
              <w:jc w:val="left"/>
              <w:rPr>
                <w:rFonts w:ascii="Times New Roman" w:hAnsi="Times New Roman" w:cs="Times New Roman"/>
              </w:rPr>
            </w:pPr>
            <w:r w:rsidRPr="00672EB8">
              <w:rPr>
                <w:rFonts w:ascii="Times New Roman" w:hAnsi="Times New Roman" w:cs="Times New Roman"/>
              </w:rPr>
              <w:t>Уличное освещение</w:t>
            </w:r>
          </w:p>
        </w:tc>
        <w:tc>
          <w:tcPr>
            <w:tcW w:w="567" w:type="dxa"/>
            <w:tcBorders>
              <w:top w:val="nil"/>
              <w:left w:val="single" w:sz="4" w:space="0" w:color="auto"/>
              <w:bottom w:val="single" w:sz="4" w:space="0" w:color="auto"/>
              <w:right w:val="single" w:sz="4" w:space="0" w:color="auto"/>
            </w:tcBorders>
          </w:tcPr>
          <w:p w:rsidR="002410E2" w:rsidRDefault="008A4E1E"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05</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03</w:t>
            </w:r>
          </w:p>
        </w:tc>
        <w:tc>
          <w:tcPr>
            <w:tcW w:w="1275" w:type="dxa"/>
            <w:tcBorders>
              <w:top w:val="nil"/>
              <w:left w:val="nil"/>
              <w:bottom w:val="single" w:sz="4" w:space="0" w:color="auto"/>
              <w:right w:val="single" w:sz="4" w:space="0" w:color="auto"/>
            </w:tcBorders>
            <w:noWrap/>
            <w:vAlign w:val="bottom"/>
            <w:hideMark/>
          </w:tcPr>
          <w:p w:rsidR="002410E2" w:rsidRDefault="002410E2" w:rsidP="002410E2">
            <w:pPr>
              <w:widowControl/>
              <w:autoSpaceDE/>
              <w:autoSpaceDN/>
              <w:adjustRightInd/>
              <w:ind w:firstLine="0"/>
              <w:jc w:val="center"/>
              <w:rPr>
                <w:rFonts w:ascii="Times New Roman" w:hAnsi="Times New Roman" w:cs="Times New Roman"/>
                <w:lang w:eastAsia="ru-RU"/>
              </w:rPr>
            </w:pPr>
            <w:r w:rsidRPr="00672EB8">
              <w:rPr>
                <w:rFonts w:ascii="Times New Roman" w:hAnsi="Times New Roman" w:cs="Times New Roman"/>
                <w:lang w:eastAsia="ru-RU"/>
              </w:rPr>
              <w:t>3505000010</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2410E2"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100,0</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100,0</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672EB8" w:rsidRDefault="002410E2" w:rsidP="002410E2">
            <w:pPr>
              <w:ind w:firstLine="0"/>
              <w:jc w:val="left"/>
              <w:rPr>
                <w:rFonts w:ascii="Times New Roman" w:hAnsi="Times New Roman" w:cs="Times New Roman"/>
              </w:rPr>
            </w:pPr>
            <w:r w:rsidRPr="00672EB8">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tcPr>
          <w:p w:rsidR="002410E2" w:rsidRDefault="008A4E1E"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05</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03</w:t>
            </w:r>
          </w:p>
        </w:tc>
        <w:tc>
          <w:tcPr>
            <w:tcW w:w="1275" w:type="dxa"/>
            <w:tcBorders>
              <w:top w:val="nil"/>
              <w:left w:val="nil"/>
              <w:bottom w:val="single" w:sz="4" w:space="0" w:color="auto"/>
              <w:right w:val="single" w:sz="4" w:space="0" w:color="auto"/>
            </w:tcBorders>
            <w:noWrap/>
            <w:vAlign w:val="bottom"/>
            <w:hideMark/>
          </w:tcPr>
          <w:p w:rsidR="002410E2" w:rsidRDefault="002410E2" w:rsidP="002410E2">
            <w:pPr>
              <w:widowControl/>
              <w:autoSpaceDE/>
              <w:autoSpaceDN/>
              <w:adjustRightInd/>
              <w:ind w:firstLine="0"/>
              <w:jc w:val="center"/>
              <w:rPr>
                <w:rFonts w:ascii="Times New Roman" w:hAnsi="Times New Roman" w:cs="Times New Roman"/>
                <w:lang w:eastAsia="ru-RU"/>
              </w:rPr>
            </w:pPr>
            <w:r w:rsidRPr="00672EB8">
              <w:rPr>
                <w:rFonts w:ascii="Times New Roman" w:hAnsi="Times New Roman" w:cs="Times New Roman"/>
                <w:lang w:eastAsia="ru-RU"/>
              </w:rPr>
              <w:t>3505000010</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200</w:t>
            </w:r>
          </w:p>
        </w:tc>
        <w:tc>
          <w:tcPr>
            <w:tcW w:w="993" w:type="dxa"/>
            <w:tcBorders>
              <w:top w:val="nil"/>
              <w:left w:val="single" w:sz="8" w:space="0" w:color="auto"/>
              <w:bottom w:val="single" w:sz="4" w:space="0" w:color="auto"/>
              <w:right w:val="single" w:sz="8" w:space="0" w:color="auto"/>
            </w:tcBorders>
            <w:noWrap/>
            <w:vAlign w:val="bottom"/>
            <w:hideMark/>
          </w:tcPr>
          <w:p w:rsidR="002410E2"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100,0</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100,0</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hideMark/>
          </w:tcPr>
          <w:p w:rsidR="002410E2" w:rsidRPr="007654AE" w:rsidRDefault="002410E2" w:rsidP="002410E2">
            <w:pPr>
              <w:ind w:firstLine="44"/>
              <w:jc w:val="left"/>
              <w:rPr>
                <w:rFonts w:ascii="Times New Roman" w:hAnsi="Times New Roman" w:cs="Times New Roman"/>
              </w:rPr>
            </w:pPr>
            <w:r w:rsidRPr="00232E2A">
              <w:rPr>
                <w:sz w:val="18"/>
                <w:szCs w:val="18"/>
              </w:rPr>
              <w:t>Сбор и вывоз бытовых отходов и мусора на территории поселений</w:t>
            </w:r>
          </w:p>
        </w:tc>
        <w:tc>
          <w:tcPr>
            <w:tcW w:w="567" w:type="dxa"/>
            <w:tcBorders>
              <w:top w:val="nil"/>
              <w:left w:val="single" w:sz="4" w:space="0" w:color="auto"/>
              <w:bottom w:val="single" w:sz="4" w:space="0" w:color="auto"/>
              <w:right w:val="single" w:sz="4" w:space="0" w:color="auto"/>
            </w:tcBorders>
          </w:tcPr>
          <w:p w:rsidR="002410E2" w:rsidRDefault="008A4E1E"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05</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03</w:t>
            </w:r>
          </w:p>
        </w:tc>
        <w:tc>
          <w:tcPr>
            <w:tcW w:w="1275" w:type="dxa"/>
            <w:tcBorders>
              <w:top w:val="nil"/>
              <w:left w:val="nil"/>
              <w:bottom w:val="single" w:sz="4" w:space="0" w:color="auto"/>
              <w:right w:val="single" w:sz="4" w:space="0" w:color="auto"/>
            </w:tcBorders>
            <w:noWrap/>
            <w:vAlign w:val="bottom"/>
            <w:hideMark/>
          </w:tcPr>
          <w:p w:rsidR="002410E2" w:rsidRPr="00CE0E43" w:rsidRDefault="002410E2" w:rsidP="002410E2">
            <w:pPr>
              <w:ind w:firstLine="0"/>
              <w:jc w:val="right"/>
              <w:rPr>
                <w:rFonts w:ascii="Times New Roman" w:hAnsi="Times New Roman" w:cs="Times New Roman"/>
                <w:sz w:val="24"/>
                <w:szCs w:val="24"/>
              </w:rPr>
            </w:pPr>
            <w:r>
              <w:rPr>
                <w:rFonts w:ascii="Times New Roman" w:hAnsi="Times New Roman" w:cs="Times New Roman"/>
              </w:rPr>
              <w:t>3505000020</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2410E2"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50,0</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50,0</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hideMark/>
          </w:tcPr>
          <w:p w:rsidR="002410E2" w:rsidRPr="00CE0E43" w:rsidRDefault="002410E2" w:rsidP="002410E2">
            <w:pPr>
              <w:ind w:firstLine="44"/>
              <w:jc w:val="left"/>
              <w:rPr>
                <w:rFonts w:ascii="Times New Roman" w:hAnsi="Times New Roman" w:cs="Times New Roman"/>
                <w:sz w:val="24"/>
                <w:szCs w:val="24"/>
              </w:rPr>
            </w:pPr>
            <w:r w:rsidRPr="00CE0E43">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tcPr>
          <w:p w:rsidR="002410E2" w:rsidRDefault="008A4E1E"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05</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03</w:t>
            </w:r>
          </w:p>
        </w:tc>
        <w:tc>
          <w:tcPr>
            <w:tcW w:w="1275" w:type="dxa"/>
            <w:tcBorders>
              <w:top w:val="nil"/>
              <w:left w:val="nil"/>
              <w:bottom w:val="single" w:sz="4" w:space="0" w:color="auto"/>
              <w:right w:val="single" w:sz="4" w:space="0" w:color="auto"/>
            </w:tcBorders>
            <w:noWrap/>
            <w:vAlign w:val="bottom"/>
            <w:hideMark/>
          </w:tcPr>
          <w:p w:rsidR="002410E2" w:rsidRPr="00CE0E43" w:rsidRDefault="002410E2" w:rsidP="002410E2">
            <w:pPr>
              <w:ind w:firstLine="0"/>
              <w:jc w:val="right"/>
              <w:rPr>
                <w:rFonts w:ascii="Times New Roman" w:hAnsi="Times New Roman" w:cs="Times New Roman"/>
                <w:sz w:val="24"/>
                <w:szCs w:val="24"/>
              </w:rPr>
            </w:pPr>
            <w:r>
              <w:rPr>
                <w:rFonts w:ascii="Times New Roman" w:hAnsi="Times New Roman" w:cs="Times New Roman"/>
              </w:rPr>
              <w:t>3505000020</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200</w:t>
            </w:r>
          </w:p>
        </w:tc>
        <w:tc>
          <w:tcPr>
            <w:tcW w:w="993" w:type="dxa"/>
            <w:tcBorders>
              <w:top w:val="nil"/>
              <w:left w:val="single" w:sz="8" w:space="0" w:color="auto"/>
              <w:bottom w:val="single" w:sz="4" w:space="0" w:color="auto"/>
              <w:right w:val="single" w:sz="8" w:space="0" w:color="auto"/>
            </w:tcBorders>
            <w:noWrap/>
            <w:vAlign w:val="bottom"/>
            <w:hideMark/>
          </w:tcPr>
          <w:p w:rsidR="002410E2"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50,0</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50,0</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D73160" w:rsidRDefault="002410E2" w:rsidP="002410E2">
            <w:pPr>
              <w:ind w:firstLine="0"/>
              <w:jc w:val="left"/>
              <w:rPr>
                <w:rFonts w:ascii="Times New Roman" w:hAnsi="Times New Roman" w:cs="Times New Roman"/>
                <w:sz w:val="19"/>
                <w:szCs w:val="19"/>
              </w:rPr>
            </w:pPr>
            <w:r w:rsidRPr="00D73160">
              <w:rPr>
                <w:rFonts w:ascii="Times New Roman" w:hAnsi="Times New Roman" w:cs="Times New Roman"/>
                <w:sz w:val="19"/>
                <w:szCs w:val="19"/>
              </w:rPr>
              <w:t>Прочие мероприятия по благоустройству поселений</w:t>
            </w:r>
          </w:p>
        </w:tc>
        <w:tc>
          <w:tcPr>
            <w:tcW w:w="567" w:type="dxa"/>
            <w:tcBorders>
              <w:top w:val="nil"/>
              <w:left w:val="single" w:sz="4" w:space="0" w:color="auto"/>
              <w:bottom w:val="single" w:sz="4" w:space="0" w:color="auto"/>
              <w:right w:val="single" w:sz="4" w:space="0" w:color="auto"/>
            </w:tcBorders>
          </w:tcPr>
          <w:p w:rsidR="002410E2" w:rsidRDefault="008A4E1E"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05</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03</w:t>
            </w:r>
          </w:p>
        </w:tc>
        <w:tc>
          <w:tcPr>
            <w:tcW w:w="1275" w:type="dxa"/>
            <w:tcBorders>
              <w:top w:val="nil"/>
              <w:left w:val="nil"/>
              <w:bottom w:val="single" w:sz="4" w:space="0" w:color="auto"/>
              <w:right w:val="single" w:sz="4" w:space="0" w:color="auto"/>
            </w:tcBorders>
            <w:noWrap/>
            <w:vAlign w:val="bottom"/>
            <w:hideMark/>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3505000090</w:t>
            </w:r>
          </w:p>
        </w:tc>
        <w:tc>
          <w:tcPr>
            <w:tcW w:w="567" w:type="dxa"/>
            <w:tcBorders>
              <w:top w:val="nil"/>
              <w:left w:val="nil"/>
              <w:bottom w:val="single" w:sz="4" w:space="0" w:color="auto"/>
              <w:right w:val="single" w:sz="4" w:space="0" w:color="auto"/>
            </w:tcBorders>
            <w:noWrap/>
            <w:vAlign w:val="bottom"/>
            <w:hideMark/>
          </w:tcPr>
          <w:p w:rsidR="002410E2" w:rsidRDefault="002410E2" w:rsidP="002410E2">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2410E2"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100,0</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100,0</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D73160" w:rsidRDefault="002410E2" w:rsidP="002410E2">
            <w:pPr>
              <w:ind w:firstLine="0"/>
              <w:jc w:val="left"/>
              <w:rPr>
                <w:rFonts w:ascii="Times New Roman" w:hAnsi="Times New Roman" w:cs="Times New Roman"/>
                <w:sz w:val="19"/>
                <w:szCs w:val="19"/>
              </w:rPr>
            </w:pPr>
            <w:r w:rsidRPr="00D73160">
              <w:rPr>
                <w:rFonts w:ascii="Times New Roman" w:hAnsi="Times New Roman" w:cs="Times New Roman"/>
                <w:sz w:val="19"/>
                <w:szCs w:val="19"/>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tcPr>
          <w:p w:rsidR="002410E2" w:rsidRDefault="008A4E1E"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05</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03</w:t>
            </w:r>
          </w:p>
        </w:tc>
        <w:tc>
          <w:tcPr>
            <w:tcW w:w="1275" w:type="dxa"/>
            <w:tcBorders>
              <w:top w:val="nil"/>
              <w:left w:val="nil"/>
              <w:bottom w:val="single" w:sz="4" w:space="0" w:color="auto"/>
              <w:right w:val="single" w:sz="4" w:space="0" w:color="auto"/>
            </w:tcBorders>
            <w:noWrap/>
            <w:vAlign w:val="bottom"/>
            <w:hideMark/>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3505000090</w:t>
            </w:r>
          </w:p>
        </w:tc>
        <w:tc>
          <w:tcPr>
            <w:tcW w:w="567" w:type="dxa"/>
            <w:tcBorders>
              <w:top w:val="nil"/>
              <w:left w:val="nil"/>
              <w:bottom w:val="single" w:sz="4" w:space="0" w:color="auto"/>
              <w:right w:val="single" w:sz="4" w:space="0" w:color="auto"/>
            </w:tcBorders>
            <w:noWrap/>
            <w:vAlign w:val="bottom"/>
            <w:hideMark/>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200</w:t>
            </w:r>
          </w:p>
        </w:tc>
        <w:tc>
          <w:tcPr>
            <w:tcW w:w="993" w:type="dxa"/>
            <w:tcBorders>
              <w:top w:val="nil"/>
              <w:left w:val="single" w:sz="8" w:space="0" w:color="auto"/>
              <w:bottom w:val="single" w:sz="4" w:space="0" w:color="auto"/>
              <w:right w:val="single" w:sz="8" w:space="0" w:color="auto"/>
            </w:tcBorders>
            <w:noWrap/>
            <w:vAlign w:val="bottom"/>
            <w:hideMark/>
          </w:tcPr>
          <w:p w:rsidR="002410E2"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100,0</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100,0</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D73160" w:rsidRDefault="002410E2" w:rsidP="002410E2">
            <w:pPr>
              <w:ind w:firstLine="0"/>
              <w:jc w:val="left"/>
              <w:rPr>
                <w:rFonts w:ascii="Times New Roman" w:hAnsi="Times New Roman" w:cs="Times New Roman"/>
                <w:sz w:val="19"/>
                <w:szCs w:val="19"/>
              </w:rPr>
            </w:pPr>
            <w:r w:rsidRPr="00D73160">
              <w:rPr>
                <w:rFonts w:ascii="Times New Roman" w:hAnsi="Times New Roman" w:cs="Times New Roman"/>
                <w:sz w:val="19"/>
                <w:szCs w:val="19"/>
              </w:rPr>
              <w:t>Реализация мероприятий перечня проектов народных инициатив</w:t>
            </w:r>
          </w:p>
        </w:tc>
        <w:tc>
          <w:tcPr>
            <w:tcW w:w="567" w:type="dxa"/>
            <w:tcBorders>
              <w:top w:val="nil"/>
              <w:left w:val="single" w:sz="4" w:space="0" w:color="auto"/>
              <w:bottom w:val="single" w:sz="4" w:space="0" w:color="auto"/>
              <w:right w:val="single" w:sz="4" w:space="0" w:color="auto"/>
            </w:tcBorders>
          </w:tcPr>
          <w:p w:rsidR="002410E2" w:rsidRDefault="008A4E1E"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05</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03</w:t>
            </w:r>
          </w:p>
        </w:tc>
        <w:tc>
          <w:tcPr>
            <w:tcW w:w="1275" w:type="dxa"/>
            <w:tcBorders>
              <w:top w:val="nil"/>
              <w:left w:val="nil"/>
              <w:bottom w:val="single" w:sz="4" w:space="0" w:color="auto"/>
              <w:right w:val="single" w:sz="4" w:space="0" w:color="auto"/>
            </w:tcBorders>
            <w:noWrap/>
            <w:vAlign w:val="bottom"/>
            <w:hideMark/>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35050</w:t>
            </w:r>
            <w:r>
              <w:rPr>
                <w:rFonts w:ascii="Times New Roman" w:hAnsi="Times New Roman" w:cs="Times New Roman"/>
                <w:lang w:val="en-US" w:eastAsia="ru-RU"/>
              </w:rPr>
              <w:t>S2370</w:t>
            </w:r>
          </w:p>
        </w:tc>
        <w:tc>
          <w:tcPr>
            <w:tcW w:w="567" w:type="dxa"/>
            <w:tcBorders>
              <w:top w:val="nil"/>
              <w:left w:val="nil"/>
              <w:bottom w:val="single" w:sz="4" w:space="0" w:color="auto"/>
              <w:right w:val="single" w:sz="4" w:space="0" w:color="auto"/>
            </w:tcBorders>
            <w:noWrap/>
            <w:vAlign w:val="bottom"/>
            <w:hideMark/>
          </w:tcPr>
          <w:p w:rsidR="002410E2" w:rsidRDefault="002410E2" w:rsidP="002410E2">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2410E2" w:rsidRPr="0004690C" w:rsidRDefault="002410E2" w:rsidP="002410E2">
            <w:pPr>
              <w:widowControl/>
              <w:autoSpaceDE/>
              <w:autoSpaceDN/>
              <w:adjustRightInd/>
              <w:ind w:firstLine="0"/>
              <w:jc w:val="right"/>
              <w:rPr>
                <w:rFonts w:ascii="Times New Roman" w:hAnsi="Times New Roman" w:cs="Times New Roman"/>
                <w:lang w:val="en-US" w:eastAsia="ru-RU"/>
              </w:rPr>
            </w:pPr>
            <w:r>
              <w:rPr>
                <w:rFonts w:ascii="Times New Roman" w:hAnsi="Times New Roman" w:cs="Times New Roman"/>
                <w:lang w:val="en-US" w:eastAsia="ru-RU"/>
              </w:rPr>
              <w:t>408.8</w:t>
            </w:r>
          </w:p>
        </w:tc>
        <w:tc>
          <w:tcPr>
            <w:tcW w:w="1417" w:type="dxa"/>
            <w:tcBorders>
              <w:top w:val="nil"/>
              <w:left w:val="single" w:sz="8" w:space="0" w:color="auto"/>
              <w:bottom w:val="single" w:sz="4" w:space="0" w:color="auto"/>
              <w:right w:val="single" w:sz="8" w:space="0" w:color="auto"/>
            </w:tcBorders>
            <w:vAlign w:val="bottom"/>
          </w:tcPr>
          <w:p w:rsidR="002410E2" w:rsidRPr="0004690C" w:rsidRDefault="002410E2" w:rsidP="002410E2">
            <w:pPr>
              <w:widowControl/>
              <w:autoSpaceDE/>
              <w:autoSpaceDN/>
              <w:adjustRightInd/>
              <w:ind w:firstLine="0"/>
              <w:jc w:val="center"/>
              <w:rPr>
                <w:rFonts w:ascii="Times New Roman" w:hAnsi="Times New Roman" w:cs="Times New Roman"/>
                <w:lang w:val="en-US" w:eastAsia="ru-RU"/>
              </w:rPr>
            </w:pPr>
            <w:r>
              <w:rPr>
                <w:rFonts w:ascii="Times New Roman" w:hAnsi="Times New Roman" w:cs="Times New Roman"/>
                <w:lang w:val="en-US" w:eastAsia="ru-RU"/>
              </w:rPr>
              <w:t>408.8</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D73160" w:rsidRDefault="002410E2" w:rsidP="002410E2">
            <w:pPr>
              <w:ind w:firstLine="0"/>
              <w:jc w:val="left"/>
              <w:rPr>
                <w:rFonts w:ascii="Times New Roman" w:hAnsi="Times New Roman" w:cs="Times New Roman"/>
                <w:sz w:val="19"/>
                <w:szCs w:val="19"/>
              </w:rPr>
            </w:pPr>
            <w:r w:rsidRPr="00D73160">
              <w:rPr>
                <w:rFonts w:ascii="Times New Roman" w:hAnsi="Times New Roman" w:cs="Times New Roman"/>
                <w:sz w:val="19"/>
                <w:szCs w:val="19"/>
              </w:rPr>
              <w:t xml:space="preserve">Закупка товаров, работ и услуг для государственных </w:t>
            </w:r>
            <w:r w:rsidRPr="00D73160">
              <w:rPr>
                <w:rFonts w:ascii="Times New Roman" w:hAnsi="Times New Roman" w:cs="Times New Roman"/>
                <w:sz w:val="19"/>
                <w:szCs w:val="19"/>
              </w:rPr>
              <w:lastRenderedPageBreak/>
              <w:t>(муниципальных) нужд</w:t>
            </w:r>
          </w:p>
        </w:tc>
        <w:tc>
          <w:tcPr>
            <w:tcW w:w="567" w:type="dxa"/>
            <w:tcBorders>
              <w:top w:val="nil"/>
              <w:left w:val="single" w:sz="4" w:space="0" w:color="auto"/>
              <w:bottom w:val="single" w:sz="4" w:space="0" w:color="auto"/>
              <w:right w:val="single" w:sz="4" w:space="0" w:color="auto"/>
            </w:tcBorders>
          </w:tcPr>
          <w:p w:rsidR="002410E2" w:rsidRDefault="008A4E1E"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lastRenderedPageBreak/>
              <w:t>950</w:t>
            </w:r>
          </w:p>
        </w:tc>
        <w:tc>
          <w:tcPr>
            <w:tcW w:w="567" w:type="dxa"/>
            <w:tcBorders>
              <w:top w:val="nil"/>
              <w:left w:val="single" w:sz="4" w:space="0" w:color="auto"/>
              <w:bottom w:val="single" w:sz="4" w:space="0" w:color="auto"/>
              <w:right w:val="single" w:sz="4" w:space="0" w:color="auto"/>
            </w:tcBorders>
            <w:noWrap/>
            <w:vAlign w:val="bottom"/>
            <w:hideMark/>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05</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03</w:t>
            </w:r>
          </w:p>
        </w:tc>
        <w:tc>
          <w:tcPr>
            <w:tcW w:w="1275" w:type="dxa"/>
            <w:tcBorders>
              <w:top w:val="nil"/>
              <w:left w:val="nil"/>
              <w:bottom w:val="single" w:sz="4" w:space="0" w:color="auto"/>
              <w:right w:val="single" w:sz="4" w:space="0" w:color="auto"/>
            </w:tcBorders>
            <w:noWrap/>
            <w:vAlign w:val="bottom"/>
            <w:hideMark/>
          </w:tcPr>
          <w:p w:rsidR="002410E2" w:rsidRPr="0004690C" w:rsidRDefault="002410E2" w:rsidP="002410E2">
            <w:pPr>
              <w:widowControl/>
              <w:autoSpaceDE/>
              <w:autoSpaceDN/>
              <w:adjustRightInd/>
              <w:ind w:firstLine="0"/>
              <w:jc w:val="center"/>
              <w:rPr>
                <w:rFonts w:ascii="Times New Roman" w:hAnsi="Times New Roman" w:cs="Times New Roman"/>
                <w:lang w:val="en-US" w:eastAsia="ru-RU"/>
              </w:rPr>
            </w:pPr>
            <w:r>
              <w:rPr>
                <w:rFonts w:ascii="Times New Roman" w:hAnsi="Times New Roman" w:cs="Times New Roman"/>
                <w:lang w:eastAsia="ru-RU"/>
              </w:rPr>
              <w:t>35050</w:t>
            </w:r>
            <w:r>
              <w:rPr>
                <w:rFonts w:ascii="Times New Roman" w:hAnsi="Times New Roman" w:cs="Times New Roman"/>
                <w:lang w:val="en-US" w:eastAsia="ru-RU"/>
              </w:rPr>
              <w:t>S2370</w:t>
            </w:r>
          </w:p>
        </w:tc>
        <w:tc>
          <w:tcPr>
            <w:tcW w:w="567" w:type="dxa"/>
            <w:tcBorders>
              <w:top w:val="nil"/>
              <w:left w:val="nil"/>
              <w:bottom w:val="single" w:sz="4" w:space="0" w:color="auto"/>
              <w:right w:val="single" w:sz="4" w:space="0" w:color="auto"/>
            </w:tcBorders>
            <w:noWrap/>
            <w:vAlign w:val="bottom"/>
            <w:hideMark/>
          </w:tcPr>
          <w:p w:rsidR="002410E2" w:rsidRPr="0004690C" w:rsidRDefault="002410E2" w:rsidP="002410E2">
            <w:pPr>
              <w:widowControl/>
              <w:autoSpaceDE/>
              <w:autoSpaceDN/>
              <w:adjustRightInd/>
              <w:ind w:firstLine="0"/>
              <w:jc w:val="center"/>
              <w:rPr>
                <w:rFonts w:ascii="Times New Roman" w:hAnsi="Times New Roman" w:cs="Times New Roman"/>
                <w:lang w:val="en-US" w:eastAsia="ru-RU"/>
              </w:rPr>
            </w:pPr>
            <w:r>
              <w:rPr>
                <w:rFonts w:ascii="Times New Roman" w:hAnsi="Times New Roman" w:cs="Times New Roman"/>
                <w:lang w:val="en-US" w:eastAsia="ru-RU"/>
              </w:rPr>
              <w:t>200</w:t>
            </w:r>
          </w:p>
        </w:tc>
        <w:tc>
          <w:tcPr>
            <w:tcW w:w="993" w:type="dxa"/>
            <w:tcBorders>
              <w:top w:val="nil"/>
              <w:left w:val="single" w:sz="8" w:space="0" w:color="auto"/>
              <w:bottom w:val="single" w:sz="4" w:space="0" w:color="auto"/>
              <w:right w:val="single" w:sz="8" w:space="0" w:color="auto"/>
            </w:tcBorders>
            <w:noWrap/>
            <w:vAlign w:val="bottom"/>
            <w:hideMark/>
          </w:tcPr>
          <w:p w:rsidR="002410E2" w:rsidRPr="0004690C" w:rsidRDefault="002410E2" w:rsidP="002410E2">
            <w:pPr>
              <w:widowControl/>
              <w:autoSpaceDE/>
              <w:autoSpaceDN/>
              <w:adjustRightInd/>
              <w:ind w:firstLine="0"/>
              <w:jc w:val="right"/>
              <w:rPr>
                <w:rFonts w:ascii="Times New Roman" w:hAnsi="Times New Roman" w:cs="Times New Roman"/>
                <w:lang w:val="en-US" w:eastAsia="ru-RU"/>
              </w:rPr>
            </w:pPr>
            <w:r>
              <w:rPr>
                <w:rFonts w:ascii="Times New Roman" w:hAnsi="Times New Roman" w:cs="Times New Roman"/>
                <w:lang w:val="en-US" w:eastAsia="ru-RU"/>
              </w:rPr>
              <w:t>408.8</w:t>
            </w:r>
          </w:p>
        </w:tc>
        <w:tc>
          <w:tcPr>
            <w:tcW w:w="1417" w:type="dxa"/>
            <w:tcBorders>
              <w:top w:val="nil"/>
              <w:left w:val="single" w:sz="8" w:space="0" w:color="auto"/>
              <w:bottom w:val="single" w:sz="4" w:space="0" w:color="auto"/>
              <w:right w:val="single" w:sz="8" w:space="0" w:color="auto"/>
            </w:tcBorders>
            <w:vAlign w:val="bottom"/>
          </w:tcPr>
          <w:p w:rsidR="002410E2" w:rsidRPr="0004690C" w:rsidRDefault="002410E2" w:rsidP="002410E2">
            <w:pPr>
              <w:widowControl/>
              <w:autoSpaceDE/>
              <w:autoSpaceDN/>
              <w:adjustRightInd/>
              <w:ind w:firstLine="0"/>
              <w:jc w:val="center"/>
              <w:rPr>
                <w:rFonts w:ascii="Times New Roman" w:hAnsi="Times New Roman" w:cs="Times New Roman"/>
                <w:lang w:val="en-US" w:eastAsia="ru-RU"/>
              </w:rPr>
            </w:pPr>
            <w:r>
              <w:rPr>
                <w:rFonts w:ascii="Times New Roman" w:hAnsi="Times New Roman" w:cs="Times New Roman"/>
                <w:lang w:val="en-US" w:eastAsia="ru-RU"/>
              </w:rPr>
              <w:t>408.8</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CE0E43" w:rsidRDefault="002410E2" w:rsidP="002410E2">
            <w:pPr>
              <w:ind w:firstLine="0"/>
              <w:jc w:val="left"/>
              <w:rPr>
                <w:rFonts w:ascii="Times New Roman" w:hAnsi="Times New Roman" w:cs="Times New Roman"/>
                <w:sz w:val="24"/>
                <w:szCs w:val="24"/>
              </w:rPr>
            </w:pPr>
            <w:r w:rsidRPr="00CE0E43">
              <w:rPr>
                <w:rFonts w:ascii="Times New Roman" w:hAnsi="Times New Roman" w:cs="Times New Roman"/>
              </w:rPr>
              <w:lastRenderedPageBreak/>
              <w:t>ОБРАЗОВАНИЕ</w:t>
            </w:r>
          </w:p>
        </w:tc>
        <w:tc>
          <w:tcPr>
            <w:tcW w:w="567" w:type="dxa"/>
            <w:tcBorders>
              <w:top w:val="nil"/>
              <w:left w:val="single" w:sz="4" w:space="0" w:color="auto"/>
              <w:bottom w:val="single" w:sz="4" w:space="0" w:color="auto"/>
              <w:right w:val="single" w:sz="4" w:space="0" w:color="auto"/>
            </w:tcBorders>
          </w:tcPr>
          <w:p w:rsidR="002410E2" w:rsidRDefault="008A4E1E"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07</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p>
        </w:tc>
        <w:tc>
          <w:tcPr>
            <w:tcW w:w="1275" w:type="dxa"/>
            <w:tcBorders>
              <w:top w:val="nil"/>
              <w:left w:val="nil"/>
              <w:bottom w:val="single" w:sz="4" w:space="0" w:color="auto"/>
              <w:right w:val="single" w:sz="4" w:space="0" w:color="auto"/>
            </w:tcBorders>
            <w:noWrap/>
            <w:vAlign w:val="bottom"/>
            <w:hideMark/>
          </w:tcPr>
          <w:p w:rsidR="002410E2" w:rsidRDefault="002410E2" w:rsidP="002410E2">
            <w:pPr>
              <w:widowControl/>
              <w:autoSpaceDE/>
              <w:autoSpaceDN/>
              <w:adjustRightInd/>
              <w:ind w:firstLine="0"/>
              <w:jc w:val="center"/>
              <w:rPr>
                <w:rFonts w:ascii="Times New Roman" w:hAnsi="Times New Roman" w:cs="Times New Roman"/>
                <w:lang w:eastAsia="ru-RU"/>
              </w:rPr>
            </w:pPr>
          </w:p>
        </w:tc>
        <w:tc>
          <w:tcPr>
            <w:tcW w:w="567" w:type="dxa"/>
            <w:tcBorders>
              <w:top w:val="nil"/>
              <w:left w:val="nil"/>
              <w:bottom w:val="single" w:sz="4" w:space="0" w:color="auto"/>
              <w:right w:val="single" w:sz="4" w:space="0" w:color="auto"/>
            </w:tcBorders>
            <w:noWrap/>
            <w:vAlign w:val="bottom"/>
            <w:hideMark/>
          </w:tcPr>
          <w:p w:rsidR="002410E2" w:rsidRDefault="002410E2" w:rsidP="002410E2">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2410E2"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20,0</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20,0</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CE0E43" w:rsidRDefault="002410E2" w:rsidP="002410E2">
            <w:pPr>
              <w:ind w:firstLine="0"/>
              <w:jc w:val="left"/>
              <w:rPr>
                <w:rFonts w:ascii="Times New Roman" w:hAnsi="Times New Roman" w:cs="Times New Roman"/>
                <w:sz w:val="24"/>
                <w:szCs w:val="24"/>
              </w:rPr>
            </w:pPr>
            <w:r w:rsidRPr="00CE0E43">
              <w:rPr>
                <w:rFonts w:ascii="Times New Roman" w:hAnsi="Times New Roman" w:cs="Times New Roman"/>
              </w:rPr>
              <w:t>Профессиональная подготовка, переподготовка и повышение квалификации</w:t>
            </w:r>
          </w:p>
        </w:tc>
        <w:tc>
          <w:tcPr>
            <w:tcW w:w="567" w:type="dxa"/>
            <w:tcBorders>
              <w:top w:val="nil"/>
              <w:left w:val="single" w:sz="4" w:space="0" w:color="auto"/>
              <w:bottom w:val="single" w:sz="4" w:space="0" w:color="auto"/>
              <w:right w:val="single" w:sz="4" w:space="0" w:color="auto"/>
            </w:tcBorders>
          </w:tcPr>
          <w:p w:rsidR="002410E2" w:rsidRDefault="008A4E1E"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07</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05</w:t>
            </w:r>
          </w:p>
        </w:tc>
        <w:tc>
          <w:tcPr>
            <w:tcW w:w="1275" w:type="dxa"/>
            <w:tcBorders>
              <w:top w:val="nil"/>
              <w:left w:val="nil"/>
              <w:bottom w:val="single" w:sz="4" w:space="0" w:color="auto"/>
              <w:right w:val="single" w:sz="4" w:space="0" w:color="auto"/>
            </w:tcBorders>
            <w:noWrap/>
            <w:vAlign w:val="bottom"/>
            <w:hideMark/>
          </w:tcPr>
          <w:p w:rsidR="002410E2" w:rsidRPr="00CE0E43" w:rsidRDefault="002410E2" w:rsidP="002410E2">
            <w:pPr>
              <w:ind w:firstLine="0"/>
              <w:jc w:val="right"/>
              <w:rPr>
                <w:rFonts w:ascii="Times New Roman" w:hAnsi="Times New Roman" w:cs="Times New Roman"/>
                <w:sz w:val="24"/>
                <w:szCs w:val="24"/>
              </w:rPr>
            </w:pPr>
          </w:p>
        </w:tc>
        <w:tc>
          <w:tcPr>
            <w:tcW w:w="567" w:type="dxa"/>
            <w:tcBorders>
              <w:top w:val="nil"/>
              <w:left w:val="nil"/>
              <w:bottom w:val="single" w:sz="4" w:space="0" w:color="auto"/>
              <w:right w:val="single" w:sz="4" w:space="0" w:color="auto"/>
            </w:tcBorders>
            <w:noWrap/>
            <w:vAlign w:val="bottom"/>
            <w:hideMark/>
          </w:tcPr>
          <w:p w:rsidR="002410E2" w:rsidRDefault="002410E2" w:rsidP="002410E2">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2410E2"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20,0</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20,0</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hideMark/>
          </w:tcPr>
          <w:p w:rsidR="002410E2" w:rsidRPr="00CE0E43" w:rsidRDefault="002410E2" w:rsidP="002410E2">
            <w:pPr>
              <w:ind w:firstLine="44"/>
              <w:jc w:val="left"/>
              <w:rPr>
                <w:rFonts w:ascii="Times New Roman" w:hAnsi="Times New Roman" w:cs="Times New Roman"/>
              </w:rPr>
            </w:pPr>
            <w:r w:rsidRPr="003047A5">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tcPr>
          <w:p w:rsidR="002410E2" w:rsidRDefault="008A4E1E"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07</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05</w:t>
            </w:r>
          </w:p>
        </w:tc>
        <w:tc>
          <w:tcPr>
            <w:tcW w:w="1275" w:type="dxa"/>
            <w:tcBorders>
              <w:top w:val="nil"/>
              <w:left w:val="nil"/>
              <w:bottom w:val="single" w:sz="4" w:space="0" w:color="auto"/>
              <w:right w:val="single" w:sz="4" w:space="0" w:color="auto"/>
            </w:tcBorders>
            <w:noWrap/>
            <w:vAlign w:val="bottom"/>
            <w:hideMark/>
          </w:tcPr>
          <w:p w:rsidR="002410E2" w:rsidRPr="007654AE" w:rsidRDefault="002410E2" w:rsidP="002410E2">
            <w:pPr>
              <w:ind w:firstLine="0"/>
              <w:jc w:val="right"/>
              <w:rPr>
                <w:rFonts w:ascii="Times New Roman" w:hAnsi="Times New Roman" w:cs="Times New Roman"/>
              </w:rPr>
            </w:pPr>
            <w:r>
              <w:rPr>
                <w:rFonts w:ascii="Times New Roman" w:hAnsi="Times New Roman" w:cs="Times New Roman"/>
              </w:rPr>
              <w:t>3505000020</w:t>
            </w:r>
          </w:p>
        </w:tc>
        <w:tc>
          <w:tcPr>
            <w:tcW w:w="567" w:type="dxa"/>
            <w:tcBorders>
              <w:top w:val="nil"/>
              <w:left w:val="nil"/>
              <w:bottom w:val="single" w:sz="4" w:space="0" w:color="auto"/>
              <w:right w:val="single" w:sz="4" w:space="0" w:color="auto"/>
            </w:tcBorders>
            <w:noWrap/>
            <w:vAlign w:val="bottom"/>
            <w:hideMark/>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200</w:t>
            </w:r>
          </w:p>
        </w:tc>
        <w:tc>
          <w:tcPr>
            <w:tcW w:w="993" w:type="dxa"/>
            <w:tcBorders>
              <w:top w:val="nil"/>
              <w:left w:val="single" w:sz="8" w:space="0" w:color="auto"/>
              <w:bottom w:val="single" w:sz="4" w:space="0" w:color="auto"/>
              <w:right w:val="single" w:sz="8" w:space="0" w:color="auto"/>
            </w:tcBorders>
            <w:noWrap/>
            <w:vAlign w:val="bottom"/>
            <w:hideMark/>
          </w:tcPr>
          <w:p w:rsidR="002410E2"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20,0</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20,0</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C3469D" w:rsidRDefault="002410E2" w:rsidP="002410E2">
            <w:pPr>
              <w:widowControl/>
              <w:autoSpaceDE/>
              <w:autoSpaceDN/>
              <w:adjustRightInd/>
              <w:ind w:firstLine="0"/>
              <w:jc w:val="left"/>
              <w:rPr>
                <w:rFonts w:ascii="Times New Roman" w:hAnsi="Times New Roman" w:cs="Times New Roman"/>
                <w:bCs/>
                <w:lang w:eastAsia="ru-RU"/>
              </w:rPr>
            </w:pPr>
            <w:r w:rsidRPr="00C3469D">
              <w:rPr>
                <w:rFonts w:ascii="Times New Roman" w:hAnsi="Times New Roman" w:cs="Times New Roman"/>
                <w:bCs/>
                <w:lang w:eastAsia="ru-RU"/>
              </w:rPr>
              <w:t>КУЛЬТУРА, КИНЕМАТОГРАФИЯ</w:t>
            </w:r>
          </w:p>
        </w:tc>
        <w:tc>
          <w:tcPr>
            <w:tcW w:w="567" w:type="dxa"/>
            <w:tcBorders>
              <w:top w:val="nil"/>
              <w:left w:val="single" w:sz="4" w:space="0" w:color="auto"/>
              <w:bottom w:val="single" w:sz="4" w:space="0" w:color="auto"/>
              <w:right w:val="single" w:sz="4" w:space="0" w:color="auto"/>
            </w:tcBorders>
          </w:tcPr>
          <w:p w:rsidR="002410E2" w:rsidRPr="00C3469D" w:rsidRDefault="008A4E1E"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sidRPr="00C3469D">
              <w:rPr>
                <w:rFonts w:ascii="Times New Roman" w:hAnsi="Times New Roman" w:cs="Times New Roman"/>
                <w:bCs/>
                <w:lang w:eastAsia="ru-RU"/>
              </w:rPr>
              <w:t>08</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sidRPr="00C3469D">
              <w:rPr>
                <w:rFonts w:ascii="Times New Roman" w:hAnsi="Times New Roman" w:cs="Times New Roman"/>
                <w:bCs/>
                <w:lang w:eastAsia="ru-RU"/>
              </w:rPr>
              <w:t> </w:t>
            </w:r>
          </w:p>
        </w:tc>
        <w:tc>
          <w:tcPr>
            <w:tcW w:w="1275"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sidRPr="00C3469D">
              <w:rPr>
                <w:rFonts w:ascii="Times New Roman" w:hAnsi="Times New Roman" w:cs="Times New Roman"/>
                <w:bCs/>
                <w:lang w:eastAsia="ru-RU"/>
              </w:rPr>
              <w:t> </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sidRPr="00C3469D">
              <w:rPr>
                <w:rFonts w:ascii="Times New Roman" w:hAnsi="Times New Roman" w:cs="Times New Roman"/>
                <w:bCs/>
                <w:lang w:eastAsia="ru-RU"/>
              </w:rPr>
              <w:t> </w:t>
            </w:r>
          </w:p>
        </w:tc>
        <w:tc>
          <w:tcPr>
            <w:tcW w:w="993" w:type="dxa"/>
            <w:tcBorders>
              <w:top w:val="nil"/>
              <w:left w:val="single" w:sz="8" w:space="0" w:color="auto"/>
              <w:bottom w:val="single" w:sz="4" w:space="0" w:color="auto"/>
              <w:right w:val="single" w:sz="8" w:space="0" w:color="auto"/>
            </w:tcBorders>
            <w:noWrap/>
            <w:vAlign w:val="bottom"/>
            <w:hideMark/>
          </w:tcPr>
          <w:p w:rsidR="002410E2" w:rsidRPr="00C3469D"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2731,2</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1862,3</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C3469D" w:rsidRDefault="002410E2" w:rsidP="002410E2">
            <w:pPr>
              <w:widowControl/>
              <w:autoSpaceDE/>
              <w:autoSpaceDN/>
              <w:adjustRightInd/>
              <w:ind w:firstLine="0"/>
              <w:jc w:val="left"/>
              <w:rPr>
                <w:rFonts w:ascii="Times New Roman" w:hAnsi="Times New Roman" w:cs="Times New Roman"/>
                <w:bCs/>
                <w:lang w:eastAsia="ru-RU"/>
              </w:rPr>
            </w:pPr>
            <w:r w:rsidRPr="00C3469D">
              <w:rPr>
                <w:rFonts w:ascii="Times New Roman" w:hAnsi="Times New Roman" w:cs="Times New Roman"/>
                <w:bCs/>
                <w:lang w:eastAsia="ru-RU"/>
              </w:rPr>
              <w:t>Культура</w:t>
            </w:r>
          </w:p>
        </w:tc>
        <w:tc>
          <w:tcPr>
            <w:tcW w:w="567" w:type="dxa"/>
            <w:tcBorders>
              <w:top w:val="nil"/>
              <w:left w:val="single" w:sz="4" w:space="0" w:color="auto"/>
              <w:bottom w:val="single" w:sz="4" w:space="0" w:color="auto"/>
              <w:right w:val="single" w:sz="4" w:space="0" w:color="auto"/>
            </w:tcBorders>
          </w:tcPr>
          <w:p w:rsidR="002410E2" w:rsidRPr="00C3469D" w:rsidRDefault="008A4E1E"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sidRPr="00C3469D">
              <w:rPr>
                <w:rFonts w:ascii="Times New Roman" w:hAnsi="Times New Roman" w:cs="Times New Roman"/>
                <w:bCs/>
                <w:lang w:eastAsia="ru-RU"/>
              </w:rPr>
              <w:t>08</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sidRPr="00C3469D">
              <w:rPr>
                <w:rFonts w:ascii="Times New Roman" w:hAnsi="Times New Roman" w:cs="Times New Roman"/>
                <w:bCs/>
                <w:lang w:eastAsia="ru-RU"/>
              </w:rPr>
              <w:t>01</w:t>
            </w:r>
          </w:p>
        </w:tc>
        <w:tc>
          <w:tcPr>
            <w:tcW w:w="1275"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2410E2" w:rsidRPr="00C3469D"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2731,2</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1862,3</w:t>
            </w:r>
          </w:p>
        </w:tc>
      </w:tr>
      <w:tr w:rsidR="002410E2" w:rsidRPr="00C3469D" w:rsidTr="002410E2">
        <w:trPr>
          <w:trHeight w:val="286"/>
        </w:trPr>
        <w:tc>
          <w:tcPr>
            <w:tcW w:w="5671" w:type="dxa"/>
            <w:tcBorders>
              <w:top w:val="nil"/>
              <w:left w:val="single" w:sz="8" w:space="0" w:color="auto"/>
              <w:bottom w:val="single" w:sz="4" w:space="0" w:color="auto"/>
              <w:right w:val="single" w:sz="8" w:space="0" w:color="auto"/>
            </w:tcBorders>
            <w:vAlign w:val="bottom"/>
            <w:hideMark/>
          </w:tcPr>
          <w:p w:rsidR="002410E2" w:rsidRPr="00BC24F3" w:rsidRDefault="002410E2" w:rsidP="002410E2">
            <w:pPr>
              <w:ind w:firstLine="0"/>
              <w:jc w:val="left"/>
              <w:rPr>
                <w:rFonts w:ascii="Times New Roman" w:hAnsi="Times New Roman" w:cs="Times New Roman"/>
                <w:sz w:val="24"/>
                <w:szCs w:val="24"/>
              </w:rPr>
            </w:pPr>
            <w:r w:rsidRPr="00BC24F3">
              <w:rPr>
                <w:rFonts w:ascii="Times New Roman" w:hAnsi="Times New Roman" w:cs="Times New Roman"/>
              </w:rPr>
              <w:t>Дворцы и дома культуры</w:t>
            </w:r>
          </w:p>
        </w:tc>
        <w:tc>
          <w:tcPr>
            <w:tcW w:w="567" w:type="dxa"/>
            <w:tcBorders>
              <w:top w:val="nil"/>
              <w:left w:val="single" w:sz="4" w:space="0" w:color="auto"/>
              <w:bottom w:val="single" w:sz="4" w:space="0" w:color="auto"/>
              <w:right w:val="single" w:sz="4" w:space="0" w:color="auto"/>
            </w:tcBorders>
          </w:tcPr>
          <w:p w:rsidR="002410E2" w:rsidRPr="00C3469D" w:rsidRDefault="008A4E1E"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08</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01</w:t>
            </w:r>
          </w:p>
        </w:tc>
        <w:tc>
          <w:tcPr>
            <w:tcW w:w="1275" w:type="dxa"/>
            <w:tcBorders>
              <w:top w:val="nil"/>
              <w:left w:val="nil"/>
              <w:bottom w:val="single" w:sz="4" w:space="0" w:color="auto"/>
              <w:right w:val="single" w:sz="4" w:space="0" w:color="auto"/>
            </w:tcBorders>
            <w:noWrap/>
            <w:vAlign w:val="bottom"/>
            <w:hideMark/>
          </w:tcPr>
          <w:p w:rsidR="002410E2" w:rsidRPr="00BC24F3" w:rsidRDefault="002410E2" w:rsidP="002410E2">
            <w:pPr>
              <w:ind w:firstLine="0"/>
              <w:jc w:val="right"/>
              <w:rPr>
                <w:rFonts w:ascii="Times New Roman" w:hAnsi="Times New Roman" w:cs="Times New Roman"/>
                <w:sz w:val="24"/>
                <w:szCs w:val="24"/>
              </w:rPr>
            </w:pPr>
            <w:r w:rsidRPr="00BC24F3">
              <w:rPr>
                <w:rFonts w:ascii="Times New Roman" w:hAnsi="Times New Roman" w:cs="Times New Roman"/>
              </w:rPr>
              <w:t>4000000000</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 </w:t>
            </w:r>
          </w:p>
        </w:tc>
        <w:tc>
          <w:tcPr>
            <w:tcW w:w="993" w:type="dxa"/>
            <w:tcBorders>
              <w:top w:val="nil"/>
              <w:left w:val="single" w:sz="8" w:space="0" w:color="auto"/>
              <w:bottom w:val="single" w:sz="4" w:space="0" w:color="auto"/>
              <w:right w:val="single" w:sz="8" w:space="0" w:color="auto"/>
            </w:tcBorders>
            <w:noWrap/>
            <w:vAlign w:val="bottom"/>
            <w:hideMark/>
          </w:tcPr>
          <w:p w:rsidR="002410E2" w:rsidRPr="00C3469D"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2731,2</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1862,3</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BC24F3" w:rsidRDefault="002410E2" w:rsidP="002410E2">
            <w:pPr>
              <w:ind w:firstLine="0"/>
              <w:jc w:val="left"/>
              <w:rPr>
                <w:rFonts w:ascii="Times New Roman" w:hAnsi="Times New Roman" w:cs="Times New Roman"/>
                <w:sz w:val="24"/>
                <w:szCs w:val="24"/>
              </w:rPr>
            </w:pPr>
            <w:r w:rsidRPr="00BC24F3">
              <w:rPr>
                <w:rFonts w:ascii="Times New Roman" w:hAnsi="Times New Roman" w:cs="Times New Roman"/>
              </w:rPr>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auto"/>
              <w:right w:val="single" w:sz="4" w:space="0" w:color="auto"/>
            </w:tcBorders>
          </w:tcPr>
          <w:p w:rsidR="002410E2" w:rsidRPr="00C3469D" w:rsidRDefault="008A4E1E"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08</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01</w:t>
            </w:r>
          </w:p>
        </w:tc>
        <w:tc>
          <w:tcPr>
            <w:tcW w:w="1275" w:type="dxa"/>
            <w:tcBorders>
              <w:top w:val="nil"/>
              <w:left w:val="nil"/>
              <w:bottom w:val="single" w:sz="4" w:space="0" w:color="auto"/>
              <w:right w:val="single" w:sz="4" w:space="0" w:color="auto"/>
            </w:tcBorders>
            <w:noWrap/>
            <w:vAlign w:val="bottom"/>
            <w:hideMark/>
          </w:tcPr>
          <w:p w:rsidR="002410E2" w:rsidRPr="00BC24F3" w:rsidRDefault="002410E2" w:rsidP="002410E2">
            <w:pPr>
              <w:ind w:firstLine="0"/>
              <w:jc w:val="right"/>
              <w:rPr>
                <w:rFonts w:ascii="Times New Roman" w:hAnsi="Times New Roman" w:cs="Times New Roman"/>
                <w:sz w:val="24"/>
                <w:szCs w:val="24"/>
              </w:rPr>
            </w:pPr>
            <w:r w:rsidRPr="00BC24F3">
              <w:rPr>
                <w:rFonts w:ascii="Times New Roman" w:hAnsi="Times New Roman" w:cs="Times New Roman"/>
              </w:rPr>
              <w:t>4000020290</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 </w:t>
            </w:r>
          </w:p>
        </w:tc>
        <w:tc>
          <w:tcPr>
            <w:tcW w:w="993" w:type="dxa"/>
            <w:tcBorders>
              <w:top w:val="nil"/>
              <w:left w:val="single" w:sz="8" w:space="0" w:color="auto"/>
              <w:bottom w:val="single" w:sz="4" w:space="0" w:color="auto"/>
              <w:right w:val="single" w:sz="8" w:space="0" w:color="auto"/>
            </w:tcBorders>
            <w:noWrap/>
            <w:vAlign w:val="bottom"/>
            <w:hideMark/>
          </w:tcPr>
          <w:p w:rsidR="002410E2" w:rsidRPr="00C3469D"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2646,2</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1802,3</w:t>
            </w:r>
          </w:p>
        </w:tc>
      </w:tr>
      <w:tr w:rsidR="002410E2" w:rsidRPr="00C3469D" w:rsidTr="002410E2">
        <w:trPr>
          <w:trHeight w:val="315"/>
        </w:trPr>
        <w:tc>
          <w:tcPr>
            <w:tcW w:w="5671" w:type="dxa"/>
            <w:tcBorders>
              <w:top w:val="nil"/>
              <w:left w:val="single" w:sz="8" w:space="0" w:color="auto"/>
              <w:bottom w:val="single" w:sz="4" w:space="0" w:color="auto"/>
              <w:right w:val="single" w:sz="8" w:space="0" w:color="auto"/>
            </w:tcBorders>
            <w:vAlign w:val="bottom"/>
            <w:hideMark/>
          </w:tcPr>
          <w:p w:rsidR="002410E2" w:rsidRPr="00BC24F3" w:rsidRDefault="002410E2" w:rsidP="002410E2">
            <w:pPr>
              <w:ind w:firstLine="0"/>
              <w:jc w:val="left"/>
              <w:rPr>
                <w:rFonts w:ascii="Times New Roman" w:hAnsi="Times New Roman" w:cs="Times New Roman"/>
                <w:sz w:val="24"/>
                <w:szCs w:val="24"/>
              </w:rPr>
            </w:pPr>
            <w:r w:rsidRPr="00BC24F3">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4" w:space="0" w:color="auto"/>
            </w:tcBorders>
          </w:tcPr>
          <w:p w:rsidR="002410E2" w:rsidRPr="00C3469D" w:rsidRDefault="008A4E1E"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08</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01</w:t>
            </w:r>
          </w:p>
        </w:tc>
        <w:tc>
          <w:tcPr>
            <w:tcW w:w="1275" w:type="dxa"/>
            <w:tcBorders>
              <w:top w:val="nil"/>
              <w:left w:val="nil"/>
              <w:bottom w:val="single" w:sz="4" w:space="0" w:color="auto"/>
              <w:right w:val="single" w:sz="4" w:space="0" w:color="auto"/>
            </w:tcBorders>
            <w:noWrap/>
            <w:vAlign w:val="bottom"/>
            <w:hideMark/>
          </w:tcPr>
          <w:p w:rsidR="002410E2" w:rsidRPr="00BC24F3" w:rsidRDefault="002410E2" w:rsidP="002410E2">
            <w:pPr>
              <w:ind w:firstLine="0"/>
              <w:jc w:val="right"/>
              <w:rPr>
                <w:rFonts w:ascii="Times New Roman" w:hAnsi="Times New Roman" w:cs="Times New Roman"/>
                <w:sz w:val="24"/>
                <w:szCs w:val="24"/>
              </w:rPr>
            </w:pPr>
            <w:r w:rsidRPr="00BC24F3">
              <w:rPr>
                <w:rFonts w:ascii="Times New Roman" w:hAnsi="Times New Roman" w:cs="Times New Roman"/>
              </w:rPr>
              <w:t>4000020290</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100</w:t>
            </w:r>
          </w:p>
        </w:tc>
        <w:tc>
          <w:tcPr>
            <w:tcW w:w="993" w:type="dxa"/>
            <w:tcBorders>
              <w:top w:val="nil"/>
              <w:left w:val="single" w:sz="8" w:space="0" w:color="auto"/>
              <w:bottom w:val="single" w:sz="4" w:space="0" w:color="auto"/>
              <w:right w:val="single" w:sz="8" w:space="0" w:color="auto"/>
            </w:tcBorders>
            <w:noWrap/>
            <w:vAlign w:val="bottom"/>
            <w:hideMark/>
          </w:tcPr>
          <w:p w:rsidR="002410E2" w:rsidRPr="00C3469D" w:rsidRDefault="002410E2" w:rsidP="002410E2">
            <w:pPr>
              <w:widowControl/>
              <w:autoSpaceDE/>
              <w:autoSpaceDN/>
              <w:adjustRightInd/>
              <w:ind w:firstLine="0"/>
              <w:jc w:val="right"/>
              <w:rPr>
                <w:rFonts w:ascii="Times New Roman" w:hAnsi="Times New Roman" w:cs="Times New Roman"/>
                <w:bCs/>
                <w:lang w:eastAsia="ru-RU"/>
              </w:rPr>
            </w:pPr>
            <w:r>
              <w:rPr>
                <w:rFonts w:ascii="Times New Roman" w:hAnsi="Times New Roman" w:cs="Times New Roman"/>
                <w:bCs/>
                <w:lang w:eastAsia="ru-RU"/>
              </w:rPr>
              <w:t>1856,4</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1501,0</w:t>
            </w:r>
          </w:p>
        </w:tc>
      </w:tr>
      <w:tr w:rsidR="002410E2" w:rsidRPr="00C3469D" w:rsidTr="002410E2">
        <w:trPr>
          <w:trHeight w:val="493"/>
        </w:trPr>
        <w:tc>
          <w:tcPr>
            <w:tcW w:w="5671" w:type="dxa"/>
            <w:tcBorders>
              <w:top w:val="nil"/>
              <w:left w:val="single" w:sz="8" w:space="0" w:color="auto"/>
              <w:bottom w:val="single" w:sz="4" w:space="0" w:color="auto"/>
              <w:right w:val="single" w:sz="8" w:space="0" w:color="auto"/>
            </w:tcBorders>
            <w:vAlign w:val="bottom"/>
            <w:hideMark/>
          </w:tcPr>
          <w:p w:rsidR="002410E2" w:rsidRPr="00C3469D" w:rsidRDefault="002410E2" w:rsidP="002410E2">
            <w:pPr>
              <w:widowControl/>
              <w:autoSpaceDE/>
              <w:autoSpaceDN/>
              <w:adjustRightInd/>
              <w:ind w:firstLine="0"/>
              <w:jc w:val="left"/>
              <w:rPr>
                <w:rFonts w:ascii="Times New Roman" w:hAnsi="Times New Roman" w:cs="Times New Roman"/>
                <w:lang w:eastAsia="ru-RU"/>
              </w:rPr>
            </w:pPr>
            <w:r w:rsidRPr="00C3469D">
              <w:rPr>
                <w:rFonts w:ascii="Times New Roman" w:hAnsi="Times New Roman" w:cs="Times New Roman"/>
                <w:lang w:eastAsia="ru-RU"/>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tcPr>
          <w:p w:rsidR="002410E2" w:rsidRPr="00C3469D" w:rsidRDefault="008A4E1E"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08</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01</w:t>
            </w:r>
          </w:p>
        </w:tc>
        <w:tc>
          <w:tcPr>
            <w:tcW w:w="1275"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4</w:t>
            </w:r>
            <w:r w:rsidRPr="007B3D64">
              <w:rPr>
                <w:rFonts w:ascii="Times New Roman" w:hAnsi="Times New Roman" w:cs="Times New Roman"/>
                <w:lang w:eastAsia="ru-RU"/>
              </w:rPr>
              <w:t>000020290</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200</w:t>
            </w:r>
          </w:p>
        </w:tc>
        <w:tc>
          <w:tcPr>
            <w:tcW w:w="993" w:type="dxa"/>
            <w:tcBorders>
              <w:top w:val="nil"/>
              <w:left w:val="single" w:sz="8" w:space="0" w:color="auto"/>
              <w:bottom w:val="single" w:sz="4" w:space="0" w:color="auto"/>
              <w:right w:val="single" w:sz="8" w:space="0" w:color="auto"/>
            </w:tcBorders>
            <w:noWrap/>
            <w:vAlign w:val="bottom"/>
            <w:hideMark/>
          </w:tcPr>
          <w:p w:rsidR="002410E2" w:rsidRPr="00C3469D" w:rsidRDefault="002410E2" w:rsidP="002410E2">
            <w:pPr>
              <w:widowControl/>
              <w:autoSpaceDE/>
              <w:autoSpaceDN/>
              <w:adjustRightInd/>
              <w:ind w:firstLine="0"/>
              <w:jc w:val="right"/>
              <w:rPr>
                <w:rFonts w:ascii="Times New Roman" w:hAnsi="Times New Roman" w:cs="Times New Roman"/>
                <w:bCs/>
                <w:lang w:eastAsia="ru-RU"/>
              </w:rPr>
            </w:pPr>
            <w:r>
              <w:rPr>
                <w:rFonts w:ascii="Times New Roman" w:hAnsi="Times New Roman" w:cs="Times New Roman"/>
                <w:bCs/>
                <w:lang w:eastAsia="ru-RU"/>
              </w:rPr>
              <w:t>786,8</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298,3</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C3469D" w:rsidRDefault="002410E2" w:rsidP="002410E2">
            <w:pPr>
              <w:widowControl/>
              <w:autoSpaceDE/>
              <w:autoSpaceDN/>
              <w:adjustRightInd/>
              <w:ind w:firstLine="0"/>
              <w:jc w:val="left"/>
              <w:rPr>
                <w:rFonts w:ascii="Times New Roman" w:hAnsi="Times New Roman" w:cs="Times New Roman"/>
                <w:bCs/>
                <w:lang w:eastAsia="ru-RU"/>
              </w:rPr>
            </w:pPr>
            <w:r w:rsidRPr="00C17AFE">
              <w:rPr>
                <w:rFonts w:ascii="Times New Roman" w:hAnsi="Times New Roman" w:cs="Times New Roman"/>
                <w:lang w:eastAsia="ru-RU"/>
              </w:rPr>
              <w:t>Иные бюджетные ассигнования</w:t>
            </w:r>
          </w:p>
        </w:tc>
        <w:tc>
          <w:tcPr>
            <w:tcW w:w="567" w:type="dxa"/>
            <w:tcBorders>
              <w:top w:val="nil"/>
              <w:left w:val="single" w:sz="4" w:space="0" w:color="auto"/>
              <w:bottom w:val="single" w:sz="4" w:space="0" w:color="auto"/>
              <w:right w:val="single" w:sz="4" w:space="0" w:color="auto"/>
            </w:tcBorders>
          </w:tcPr>
          <w:p w:rsidR="002410E2" w:rsidRDefault="008A4E1E"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08</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01</w:t>
            </w:r>
          </w:p>
        </w:tc>
        <w:tc>
          <w:tcPr>
            <w:tcW w:w="1275"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4000020290</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800</w:t>
            </w:r>
          </w:p>
        </w:tc>
        <w:tc>
          <w:tcPr>
            <w:tcW w:w="993" w:type="dxa"/>
            <w:tcBorders>
              <w:top w:val="nil"/>
              <w:left w:val="single" w:sz="8" w:space="0" w:color="auto"/>
              <w:bottom w:val="single" w:sz="4" w:space="0" w:color="auto"/>
              <w:right w:val="single" w:sz="8" w:space="0" w:color="auto"/>
            </w:tcBorders>
            <w:noWrap/>
            <w:vAlign w:val="bottom"/>
            <w:hideMark/>
          </w:tcPr>
          <w:p w:rsidR="002410E2" w:rsidRDefault="002410E2" w:rsidP="002410E2">
            <w:pPr>
              <w:widowControl/>
              <w:autoSpaceDE/>
              <w:autoSpaceDN/>
              <w:adjustRightInd/>
              <w:ind w:firstLine="0"/>
              <w:jc w:val="right"/>
              <w:rPr>
                <w:rFonts w:ascii="Times New Roman" w:hAnsi="Times New Roman" w:cs="Times New Roman"/>
                <w:bCs/>
                <w:lang w:eastAsia="ru-RU"/>
              </w:rPr>
            </w:pPr>
            <w:r>
              <w:rPr>
                <w:rFonts w:ascii="Times New Roman" w:hAnsi="Times New Roman" w:cs="Times New Roman"/>
                <w:bCs/>
                <w:lang w:eastAsia="ru-RU"/>
              </w:rPr>
              <w:t>3,0</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3,0</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C3469D" w:rsidRDefault="002410E2" w:rsidP="002410E2">
            <w:pPr>
              <w:widowControl/>
              <w:autoSpaceDE/>
              <w:autoSpaceDN/>
              <w:adjustRightInd/>
              <w:ind w:firstLine="0"/>
              <w:jc w:val="left"/>
              <w:rPr>
                <w:rFonts w:ascii="Times New Roman" w:hAnsi="Times New Roman" w:cs="Times New Roman"/>
                <w:bCs/>
                <w:lang w:eastAsia="ru-RU"/>
              </w:rPr>
            </w:pPr>
            <w:r w:rsidRPr="005A29A3">
              <w:rPr>
                <w:rFonts w:ascii="Times New Roman" w:hAnsi="Times New Roman" w:cs="Times New Roman"/>
              </w:rPr>
              <w:t>Муниципальная программа "Энергосбережение и повышение энергетической эффективности на территории Парфеновского муниципального образования на 2014-</w:t>
            </w:r>
            <w:r>
              <w:rPr>
                <w:rFonts w:ascii="Times New Roman" w:hAnsi="Times New Roman" w:cs="Times New Roman"/>
              </w:rPr>
              <w:t>2021</w:t>
            </w:r>
            <w:r w:rsidRPr="005A29A3">
              <w:rPr>
                <w:rFonts w:ascii="Times New Roman" w:hAnsi="Times New Roman" w:cs="Times New Roman"/>
              </w:rPr>
              <w:t xml:space="preserve"> годы</w:t>
            </w:r>
          </w:p>
        </w:tc>
        <w:tc>
          <w:tcPr>
            <w:tcW w:w="567" w:type="dxa"/>
            <w:tcBorders>
              <w:top w:val="nil"/>
              <w:left w:val="single" w:sz="4" w:space="0" w:color="auto"/>
              <w:bottom w:val="single" w:sz="4" w:space="0" w:color="auto"/>
              <w:right w:val="single" w:sz="4" w:space="0" w:color="auto"/>
            </w:tcBorders>
          </w:tcPr>
          <w:p w:rsidR="002410E2" w:rsidRDefault="008A4E1E"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08</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01</w:t>
            </w:r>
          </w:p>
        </w:tc>
        <w:tc>
          <w:tcPr>
            <w:tcW w:w="1275"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6401300000</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2410E2" w:rsidRDefault="002410E2" w:rsidP="002410E2">
            <w:pPr>
              <w:widowControl/>
              <w:autoSpaceDE/>
              <w:autoSpaceDN/>
              <w:adjustRightInd/>
              <w:ind w:firstLine="0"/>
              <w:jc w:val="right"/>
              <w:rPr>
                <w:rFonts w:ascii="Times New Roman" w:hAnsi="Times New Roman" w:cs="Times New Roman"/>
                <w:bCs/>
                <w:lang w:eastAsia="ru-RU"/>
              </w:rPr>
            </w:pPr>
            <w:r>
              <w:rPr>
                <w:rFonts w:ascii="Times New Roman" w:hAnsi="Times New Roman" w:cs="Times New Roman"/>
                <w:bCs/>
                <w:lang w:eastAsia="ru-RU"/>
              </w:rPr>
              <w:t>60,0</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60,0</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5A29A3" w:rsidRDefault="002410E2" w:rsidP="002410E2">
            <w:pPr>
              <w:ind w:firstLine="0"/>
              <w:jc w:val="left"/>
              <w:rPr>
                <w:rFonts w:ascii="Times New Roman" w:hAnsi="Times New Roman" w:cs="Times New Roman"/>
                <w:sz w:val="24"/>
                <w:szCs w:val="24"/>
              </w:rPr>
            </w:pPr>
            <w:r w:rsidRPr="005A29A3">
              <w:rPr>
                <w:rFonts w:ascii="Times New Roman" w:hAnsi="Times New Roman" w:cs="Times New Roman"/>
              </w:rPr>
              <w:t>Повышение эффективности использования энергетических ресурсов на территории Парфеновского муниципального образования</w:t>
            </w:r>
          </w:p>
          <w:p w:rsidR="002410E2" w:rsidRPr="00C3469D" w:rsidRDefault="002410E2" w:rsidP="002410E2">
            <w:pPr>
              <w:widowControl/>
              <w:autoSpaceDE/>
              <w:autoSpaceDN/>
              <w:adjustRightInd/>
              <w:ind w:firstLine="0"/>
              <w:jc w:val="left"/>
              <w:rPr>
                <w:rFonts w:ascii="Times New Roman" w:hAnsi="Times New Roman" w:cs="Times New Roman"/>
                <w:bCs/>
                <w:lang w:eastAsia="ru-RU"/>
              </w:rPr>
            </w:pPr>
          </w:p>
        </w:tc>
        <w:tc>
          <w:tcPr>
            <w:tcW w:w="567" w:type="dxa"/>
            <w:tcBorders>
              <w:top w:val="nil"/>
              <w:left w:val="single" w:sz="4" w:space="0" w:color="auto"/>
              <w:bottom w:val="single" w:sz="4" w:space="0" w:color="auto"/>
              <w:right w:val="single" w:sz="4" w:space="0" w:color="auto"/>
            </w:tcBorders>
          </w:tcPr>
          <w:p w:rsidR="002410E2" w:rsidRDefault="008A4E1E"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08</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01</w:t>
            </w:r>
          </w:p>
        </w:tc>
        <w:tc>
          <w:tcPr>
            <w:tcW w:w="1275"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lang w:eastAsia="ru-RU"/>
              </w:rPr>
              <w:t>64013Э0001</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2410E2" w:rsidRDefault="002410E2" w:rsidP="002410E2">
            <w:pPr>
              <w:widowControl/>
              <w:autoSpaceDE/>
              <w:autoSpaceDN/>
              <w:adjustRightInd/>
              <w:ind w:firstLine="0"/>
              <w:jc w:val="right"/>
              <w:rPr>
                <w:rFonts w:ascii="Times New Roman" w:hAnsi="Times New Roman" w:cs="Times New Roman"/>
                <w:bCs/>
                <w:lang w:eastAsia="ru-RU"/>
              </w:rPr>
            </w:pPr>
            <w:r>
              <w:rPr>
                <w:rFonts w:ascii="Times New Roman" w:hAnsi="Times New Roman" w:cs="Times New Roman"/>
                <w:bCs/>
                <w:lang w:eastAsia="ru-RU"/>
              </w:rPr>
              <w:t>60,0</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60,0</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5A29A3" w:rsidRDefault="002410E2" w:rsidP="002410E2">
            <w:pPr>
              <w:ind w:firstLine="0"/>
              <w:jc w:val="left"/>
              <w:rPr>
                <w:rFonts w:ascii="Times New Roman" w:hAnsi="Times New Roman" w:cs="Times New Roman"/>
                <w:sz w:val="24"/>
                <w:szCs w:val="24"/>
              </w:rPr>
            </w:pPr>
            <w:r w:rsidRPr="005A29A3">
              <w:rPr>
                <w:rFonts w:ascii="Times New Roman" w:hAnsi="Times New Roman" w:cs="Times New Roman"/>
              </w:rPr>
              <w:t>Создание условий для обеспечения энергосбережения и повышения энергетической эффективности в бюджетной сфере Парфеновского муниципального образования</w:t>
            </w:r>
          </w:p>
          <w:p w:rsidR="002410E2" w:rsidRPr="00C3469D" w:rsidRDefault="002410E2" w:rsidP="002410E2">
            <w:pPr>
              <w:widowControl/>
              <w:autoSpaceDE/>
              <w:autoSpaceDN/>
              <w:adjustRightInd/>
              <w:ind w:firstLine="0"/>
              <w:jc w:val="left"/>
              <w:rPr>
                <w:rFonts w:ascii="Times New Roman" w:hAnsi="Times New Roman" w:cs="Times New Roman"/>
                <w:bCs/>
                <w:lang w:eastAsia="ru-RU"/>
              </w:rPr>
            </w:pPr>
          </w:p>
        </w:tc>
        <w:tc>
          <w:tcPr>
            <w:tcW w:w="567" w:type="dxa"/>
            <w:tcBorders>
              <w:top w:val="nil"/>
              <w:left w:val="single" w:sz="4" w:space="0" w:color="auto"/>
              <w:bottom w:val="single" w:sz="4" w:space="0" w:color="auto"/>
              <w:right w:val="single" w:sz="4" w:space="0" w:color="auto"/>
            </w:tcBorders>
          </w:tcPr>
          <w:p w:rsidR="002410E2" w:rsidRDefault="008A4E1E"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08</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01</w:t>
            </w:r>
          </w:p>
        </w:tc>
        <w:tc>
          <w:tcPr>
            <w:tcW w:w="1275"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lang w:eastAsia="ru-RU"/>
              </w:rPr>
              <w:t>64013Э0001</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2410E2" w:rsidRDefault="002410E2" w:rsidP="002410E2">
            <w:pPr>
              <w:widowControl/>
              <w:autoSpaceDE/>
              <w:autoSpaceDN/>
              <w:adjustRightInd/>
              <w:ind w:firstLine="0"/>
              <w:jc w:val="right"/>
              <w:rPr>
                <w:rFonts w:ascii="Times New Roman" w:hAnsi="Times New Roman" w:cs="Times New Roman"/>
                <w:bCs/>
                <w:lang w:eastAsia="ru-RU"/>
              </w:rPr>
            </w:pPr>
            <w:r>
              <w:rPr>
                <w:rFonts w:ascii="Times New Roman" w:hAnsi="Times New Roman" w:cs="Times New Roman"/>
                <w:bCs/>
                <w:lang w:eastAsia="ru-RU"/>
              </w:rPr>
              <w:t>60,0</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60,0</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Default="002410E2" w:rsidP="002410E2">
            <w:pPr>
              <w:widowControl/>
              <w:autoSpaceDE/>
              <w:autoSpaceDN/>
              <w:adjustRightInd/>
              <w:ind w:firstLine="0"/>
              <w:jc w:val="left"/>
              <w:rPr>
                <w:rFonts w:ascii="Times New Roman" w:hAnsi="Times New Roman" w:cs="Times New Roman"/>
                <w:lang w:eastAsia="ru-RU"/>
              </w:rPr>
            </w:pPr>
            <w:r w:rsidRPr="00514142">
              <w:rPr>
                <w:rFonts w:ascii="Times New Roman" w:hAnsi="Times New Roman" w:cs="Times New Roman"/>
                <w:sz w:val="19"/>
                <w:szCs w:val="19"/>
                <w:lang w:eastAsia="ru-RU"/>
              </w:rPr>
              <w:t>Муниципальная программа «Развитие культуры в Парфеновском муниципальном образовании на период 2020-2022 годы»</w:t>
            </w:r>
          </w:p>
        </w:tc>
        <w:tc>
          <w:tcPr>
            <w:tcW w:w="567" w:type="dxa"/>
            <w:tcBorders>
              <w:top w:val="nil"/>
              <w:left w:val="single" w:sz="4" w:space="0" w:color="auto"/>
              <w:bottom w:val="single" w:sz="4" w:space="0" w:color="auto"/>
              <w:right w:val="single" w:sz="4" w:space="0" w:color="auto"/>
            </w:tcBorders>
          </w:tcPr>
          <w:p w:rsidR="002410E2" w:rsidRPr="002410E2" w:rsidRDefault="008A4E1E"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E71B80" w:rsidRDefault="002410E2" w:rsidP="002410E2">
            <w:pPr>
              <w:widowControl/>
              <w:autoSpaceDE/>
              <w:autoSpaceDN/>
              <w:adjustRightInd/>
              <w:ind w:firstLine="0"/>
              <w:jc w:val="center"/>
              <w:rPr>
                <w:rFonts w:ascii="Times New Roman" w:hAnsi="Times New Roman" w:cs="Times New Roman"/>
                <w:bCs/>
                <w:lang w:val="en-US" w:eastAsia="ru-RU"/>
              </w:rPr>
            </w:pPr>
            <w:r>
              <w:rPr>
                <w:rFonts w:ascii="Times New Roman" w:hAnsi="Times New Roman" w:cs="Times New Roman"/>
                <w:bCs/>
                <w:lang w:val="en-US" w:eastAsia="ru-RU"/>
              </w:rPr>
              <w:t>08</w:t>
            </w:r>
          </w:p>
        </w:tc>
        <w:tc>
          <w:tcPr>
            <w:tcW w:w="426" w:type="dxa"/>
            <w:tcBorders>
              <w:top w:val="nil"/>
              <w:left w:val="nil"/>
              <w:bottom w:val="single" w:sz="4" w:space="0" w:color="auto"/>
              <w:right w:val="single" w:sz="4" w:space="0" w:color="auto"/>
            </w:tcBorders>
            <w:noWrap/>
            <w:vAlign w:val="bottom"/>
            <w:hideMark/>
          </w:tcPr>
          <w:p w:rsidR="002410E2" w:rsidRPr="00E71B80" w:rsidRDefault="002410E2" w:rsidP="002410E2">
            <w:pPr>
              <w:widowControl/>
              <w:autoSpaceDE/>
              <w:autoSpaceDN/>
              <w:adjustRightInd/>
              <w:ind w:firstLine="0"/>
              <w:jc w:val="center"/>
              <w:rPr>
                <w:rFonts w:ascii="Times New Roman" w:hAnsi="Times New Roman" w:cs="Times New Roman"/>
                <w:bCs/>
                <w:lang w:val="en-US" w:eastAsia="ru-RU"/>
              </w:rPr>
            </w:pPr>
            <w:r>
              <w:rPr>
                <w:rFonts w:ascii="Times New Roman" w:hAnsi="Times New Roman" w:cs="Times New Roman"/>
                <w:bCs/>
                <w:lang w:val="en-US" w:eastAsia="ru-RU"/>
              </w:rPr>
              <w:t>01</w:t>
            </w:r>
          </w:p>
        </w:tc>
        <w:tc>
          <w:tcPr>
            <w:tcW w:w="1275" w:type="dxa"/>
            <w:tcBorders>
              <w:top w:val="nil"/>
              <w:left w:val="nil"/>
              <w:bottom w:val="single" w:sz="4" w:space="0" w:color="auto"/>
              <w:right w:val="single" w:sz="4" w:space="0" w:color="auto"/>
            </w:tcBorders>
            <w:noWrap/>
            <w:vAlign w:val="bottom"/>
            <w:hideMark/>
          </w:tcPr>
          <w:p w:rsidR="002410E2" w:rsidRPr="00514142" w:rsidRDefault="002410E2" w:rsidP="002410E2">
            <w:pPr>
              <w:widowControl/>
              <w:autoSpaceDE/>
              <w:autoSpaceDN/>
              <w:adjustRightInd/>
              <w:ind w:firstLine="0"/>
              <w:jc w:val="center"/>
              <w:rPr>
                <w:rFonts w:ascii="Times New Roman" w:hAnsi="Times New Roman" w:cs="Times New Roman"/>
                <w:sz w:val="19"/>
                <w:szCs w:val="19"/>
                <w:lang w:eastAsia="ru-RU"/>
              </w:rPr>
            </w:pPr>
            <w:r w:rsidRPr="00514142">
              <w:rPr>
                <w:rFonts w:ascii="Times New Roman" w:hAnsi="Times New Roman" w:cs="Times New Roman"/>
                <w:sz w:val="19"/>
                <w:szCs w:val="19"/>
                <w:lang w:eastAsia="ru-RU"/>
              </w:rPr>
              <w:t>7000000000</w:t>
            </w:r>
          </w:p>
        </w:tc>
        <w:tc>
          <w:tcPr>
            <w:tcW w:w="567" w:type="dxa"/>
            <w:tcBorders>
              <w:top w:val="nil"/>
              <w:left w:val="nil"/>
              <w:bottom w:val="single" w:sz="4" w:space="0" w:color="auto"/>
              <w:right w:val="single" w:sz="4" w:space="0" w:color="auto"/>
            </w:tcBorders>
            <w:noWrap/>
            <w:vAlign w:val="bottom"/>
            <w:hideMark/>
          </w:tcPr>
          <w:p w:rsidR="002410E2" w:rsidRPr="00514142" w:rsidRDefault="002410E2" w:rsidP="002410E2">
            <w:pPr>
              <w:widowControl/>
              <w:autoSpaceDE/>
              <w:autoSpaceDN/>
              <w:adjustRightInd/>
              <w:ind w:firstLine="0"/>
              <w:jc w:val="center"/>
              <w:rPr>
                <w:rFonts w:ascii="Times New Roman" w:hAnsi="Times New Roman" w:cs="Times New Roman"/>
                <w:sz w:val="19"/>
                <w:szCs w:val="19"/>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2410E2" w:rsidRPr="00514142" w:rsidRDefault="002410E2" w:rsidP="002410E2">
            <w:pPr>
              <w:widowControl/>
              <w:autoSpaceDE/>
              <w:autoSpaceDN/>
              <w:adjustRightInd/>
              <w:ind w:firstLine="0"/>
              <w:jc w:val="right"/>
              <w:rPr>
                <w:rFonts w:ascii="Times New Roman" w:hAnsi="Times New Roman" w:cs="Times New Roman"/>
                <w:bCs/>
                <w:sz w:val="19"/>
                <w:szCs w:val="19"/>
                <w:lang w:eastAsia="ru-RU"/>
              </w:rPr>
            </w:pPr>
            <w:r>
              <w:rPr>
                <w:rFonts w:ascii="Times New Roman" w:hAnsi="Times New Roman" w:cs="Times New Roman"/>
                <w:bCs/>
                <w:sz w:val="19"/>
                <w:szCs w:val="19"/>
                <w:lang w:eastAsia="ru-RU"/>
              </w:rPr>
              <w:t>25</w:t>
            </w:r>
            <w:r w:rsidRPr="00514142">
              <w:rPr>
                <w:rFonts w:ascii="Times New Roman" w:hAnsi="Times New Roman" w:cs="Times New Roman"/>
                <w:bCs/>
                <w:sz w:val="19"/>
                <w:szCs w:val="19"/>
                <w:lang w:eastAsia="ru-RU"/>
              </w:rPr>
              <w:t>,0</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0,0</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C3469D" w:rsidRDefault="002410E2" w:rsidP="002410E2">
            <w:pPr>
              <w:widowControl/>
              <w:autoSpaceDE/>
              <w:autoSpaceDN/>
              <w:adjustRightInd/>
              <w:ind w:firstLine="0"/>
              <w:jc w:val="left"/>
              <w:rPr>
                <w:rFonts w:ascii="Times New Roman" w:hAnsi="Times New Roman" w:cs="Times New Roman"/>
                <w:bCs/>
                <w:lang w:eastAsia="ru-RU"/>
              </w:rPr>
            </w:pPr>
            <w:r>
              <w:rPr>
                <w:rFonts w:ascii="Times New Roman" w:hAnsi="Times New Roman" w:cs="Times New Roman"/>
                <w:lang w:eastAsia="ru-RU"/>
              </w:rPr>
              <w:t xml:space="preserve">Прочая </w:t>
            </w:r>
            <w:r w:rsidRPr="00C3469D">
              <w:rPr>
                <w:rFonts w:ascii="Times New Roman" w:hAnsi="Times New Roman" w:cs="Times New Roman"/>
                <w:lang w:eastAsia="ru-RU"/>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tcPr>
          <w:p w:rsidR="002410E2" w:rsidRDefault="008A4E1E"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08</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01</w:t>
            </w:r>
          </w:p>
        </w:tc>
        <w:tc>
          <w:tcPr>
            <w:tcW w:w="1275"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6401300000</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2410E2" w:rsidRDefault="002410E2" w:rsidP="002410E2">
            <w:pPr>
              <w:widowControl/>
              <w:autoSpaceDE/>
              <w:autoSpaceDN/>
              <w:adjustRightInd/>
              <w:ind w:firstLine="0"/>
              <w:jc w:val="right"/>
              <w:rPr>
                <w:rFonts w:ascii="Times New Roman" w:hAnsi="Times New Roman" w:cs="Times New Roman"/>
                <w:bCs/>
                <w:lang w:eastAsia="ru-RU"/>
              </w:rPr>
            </w:pPr>
            <w:r>
              <w:rPr>
                <w:rFonts w:ascii="Times New Roman" w:hAnsi="Times New Roman" w:cs="Times New Roman"/>
                <w:bCs/>
                <w:lang w:eastAsia="ru-RU"/>
              </w:rPr>
              <w:t>60,0</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60,0</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C3469D" w:rsidRDefault="002410E2" w:rsidP="002410E2">
            <w:pPr>
              <w:widowControl/>
              <w:autoSpaceDE/>
              <w:autoSpaceDN/>
              <w:adjustRightInd/>
              <w:ind w:firstLine="0"/>
              <w:jc w:val="left"/>
              <w:rPr>
                <w:rFonts w:ascii="Times New Roman" w:hAnsi="Times New Roman" w:cs="Times New Roman"/>
                <w:bCs/>
                <w:lang w:eastAsia="ru-RU"/>
              </w:rPr>
            </w:pPr>
            <w:r w:rsidRPr="00C3469D">
              <w:rPr>
                <w:rFonts w:ascii="Times New Roman" w:hAnsi="Times New Roman" w:cs="Times New Roman"/>
                <w:bCs/>
                <w:lang w:eastAsia="ru-RU"/>
              </w:rPr>
              <w:t>СОЦИАЛЬНАЯ ПОЛИТИКА</w:t>
            </w:r>
          </w:p>
        </w:tc>
        <w:tc>
          <w:tcPr>
            <w:tcW w:w="567" w:type="dxa"/>
            <w:tcBorders>
              <w:top w:val="nil"/>
              <w:left w:val="single" w:sz="4" w:space="0" w:color="auto"/>
              <w:bottom w:val="single" w:sz="4" w:space="0" w:color="auto"/>
              <w:right w:val="single" w:sz="4" w:space="0" w:color="auto"/>
            </w:tcBorders>
          </w:tcPr>
          <w:p w:rsidR="002410E2" w:rsidRPr="00C3469D" w:rsidRDefault="008A4E1E"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sidRPr="00C3469D">
              <w:rPr>
                <w:rFonts w:ascii="Times New Roman" w:hAnsi="Times New Roman" w:cs="Times New Roman"/>
                <w:bCs/>
                <w:lang w:eastAsia="ru-RU"/>
              </w:rPr>
              <w:t>10</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sidRPr="00C3469D">
              <w:rPr>
                <w:rFonts w:ascii="Times New Roman" w:hAnsi="Times New Roman" w:cs="Times New Roman"/>
                <w:bCs/>
                <w:lang w:eastAsia="ru-RU"/>
              </w:rPr>
              <w:t> </w:t>
            </w:r>
          </w:p>
        </w:tc>
        <w:tc>
          <w:tcPr>
            <w:tcW w:w="1275"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sidRPr="00C3469D">
              <w:rPr>
                <w:rFonts w:ascii="Times New Roman" w:hAnsi="Times New Roman" w:cs="Times New Roman"/>
                <w:bCs/>
                <w:lang w:eastAsia="ru-RU"/>
              </w:rPr>
              <w:t> </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sidRPr="00C3469D">
              <w:rPr>
                <w:rFonts w:ascii="Times New Roman" w:hAnsi="Times New Roman" w:cs="Times New Roman"/>
                <w:bCs/>
                <w:lang w:eastAsia="ru-RU"/>
              </w:rPr>
              <w:t> </w:t>
            </w:r>
          </w:p>
        </w:tc>
        <w:tc>
          <w:tcPr>
            <w:tcW w:w="993" w:type="dxa"/>
            <w:tcBorders>
              <w:top w:val="nil"/>
              <w:left w:val="single" w:sz="8" w:space="0" w:color="auto"/>
              <w:bottom w:val="single" w:sz="4" w:space="0" w:color="auto"/>
              <w:right w:val="single" w:sz="8" w:space="0" w:color="auto"/>
            </w:tcBorders>
            <w:noWrap/>
            <w:vAlign w:val="bottom"/>
            <w:hideMark/>
          </w:tcPr>
          <w:p w:rsidR="002410E2" w:rsidRPr="00C3469D" w:rsidRDefault="002410E2" w:rsidP="002410E2">
            <w:pPr>
              <w:widowControl/>
              <w:autoSpaceDE/>
              <w:autoSpaceDN/>
              <w:adjustRightInd/>
              <w:ind w:firstLine="0"/>
              <w:jc w:val="right"/>
              <w:rPr>
                <w:rFonts w:ascii="Times New Roman" w:hAnsi="Times New Roman" w:cs="Times New Roman"/>
                <w:bCs/>
                <w:lang w:eastAsia="ru-RU"/>
              </w:rPr>
            </w:pPr>
            <w:r>
              <w:rPr>
                <w:rFonts w:ascii="Times New Roman" w:hAnsi="Times New Roman" w:cs="Times New Roman"/>
                <w:bCs/>
                <w:lang w:eastAsia="ru-RU"/>
              </w:rPr>
              <w:t>734,5</w:t>
            </w:r>
          </w:p>
        </w:tc>
        <w:tc>
          <w:tcPr>
            <w:tcW w:w="1417" w:type="dxa"/>
            <w:tcBorders>
              <w:top w:val="nil"/>
              <w:left w:val="single" w:sz="8" w:space="0" w:color="auto"/>
              <w:bottom w:val="single" w:sz="4" w:space="0" w:color="auto"/>
              <w:right w:val="single" w:sz="8" w:space="0" w:color="auto"/>
            </w:tcBorders>
            <w:vAlign w:val="bottom"/>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881,5</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C3469D" w:rsidRDefault="002410E2" w:rsidP="002410E2">
            <w:pPr>
              <w:widowControl/>
              <w:autoSpaceDE/>
              <w:autoSpaceDN/>
              <w:adjustRightInd/>
              <w:ind w:firstLine="0"/>
              <w:jc w:val="left"/>
              <w:rPr>
                <w:rFonts w:ascii="Times New Roman" w:hAnsi="Times New Roman" w:cs="Times New Roman"/>
                <w:lang w:eastAsia="ru-RU"/>
              </w:rPr>
            </w:pPr>
            <w:r w:rsidRPr="00C3469D">
              <w:rPr>
                <w:rFonts w:ascii="Times New Roman" w:hAnsi="Times New Roman" w:cs="Times New Roman"/>
                <w:lang w:eastAsia="ru-RU"/>
              </w:rPr>
              <w:t>Пенсионное обеспечение</w:t>
            </w:r>
          </w:p>
        </w:tc>
        <w:tc>
          <w:tcPr>
            <w:tcW w:w="567" w:type="dxa"/>
            <w:tcBorders>
              <w:top w:val="nil"/>
              <w:left w:val="single" w:sz="4" w:space="0" w:color="auto"/>
              <w:bottom w:val="single" w:sz="4" w:space="0" w:color="auto"/>
              <w:right w:val="single" w:sz="4" w:space="0" w:color="auto"/>
            </w:tcBorders>
          </w:tcPr>
          <w:p w:rsidR="002410E2" w:rsidRPr="00C3469D" w:rsidRDefault="008A4E1E"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10</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01</w:t>
            </w:r>
          </w:p>
        </w:tc>
        <w:tc>
          <w:tcPr>
            <w:tcW w:w="1275"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 </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 </w:t>
            </w:r>
          </w:p>
        </w:tc>
        <w:tc>
          <w:tcPr>
            <w:tcW w:w="993" w:type="dxa"/>
            <w:tcBorders>
              <w:top w:val="nil"/>
              <w:left w:val="single" w:sz="8" w:space="0" w:color="auto"/>
              <w:bottom w:val="single" w:sz="4" w:space="0" w:color="auto"/>
              <w:right w:val="single" w:sz="8" w:space="0" w:color="auto"/>
            </w:tcBorders>
            <w:noWrap/>
            <w:vAlign w:val="bottom"/>
            <w:hideMark/>
          </w:tcPr>
          <w:p w:rsidR="002410E2" w:rsidRPr="00C3469D" w:rsidRDefault="002410E2" w:rsidP="002410E2">
            <w:pPr>
              <w:widowControl/>
              <w:autoSpaceDE/>
              <w:autoSpaceDN/>
              <w:adjustRightInd/>
              <w:ind w:firstLine="0"/>
              <w:jc w:val="right"/>
              <w:rPr>
                <w:rFonts w:ascii="Times New Roman" w:hAnsi="Times New Roman" w:cs="Times New Roman"/>
                <w:bCs/>
                <w:lang w:eastAsia="ru-RU"/>
              </w:rPr>
            </w:pPr>
            <w:r>
              <w:rPr>
                <w:rFonts w:ascii="Times New Roman" w:hAnsi="Times New Roman" w:cs="Times New Roman"/>
                <w:bCs/>
                <w:lang w:eastAsia="ru-RU"/>
              </w:rPr>
              <w:t>734,5</w:t>
            </w:r>
          </w:p>
        </w:tc>
        <w:tc>
          <w:tcPr>
            <w:tcW w:w="1417" w:type="dxa"/>
            <w:tcBorders>
              <w:top w:val="nil"/>
              <w:left w:val="single" w:sz="8" w:space="0" w:color="auto"/>
              <w:bottom w:val="single" w:sz="4" w:space="0" w:color="auto"/>
              <w:right w:val="single" w:sz="8" w:space="0" w:color="auto"/>
            </w:tcBorders>
            <w:vAlign w:val="bottom"/>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881,5</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C3469D" w:rsidRDefault="002410E2" w:rsidP="002410E2">
            <w:pPr>
              <w:widowControl/>
              <w:autoSpaceDE/>
              <w:autoSpaceDN/>
              <w:adjustRightInd/>
              <w:ind w:firstLine="0"/>
              <w:jc w:val="left"/>
              <w:rPr>
                <w:rFonts w:ascii="Times New Roman" w:hAnsi="Times New Roman" w:cs="Times New Roman"/>
                <w:lang w:eastAsia="ru-RU"/>
              </w:rPr>
            </w:pPr>
            <w:r w:rsidRPr="00C3469D">
              <w:rPr>
                <w:rFonts w:ascii="Times New Roman" w:hAnsi="Times New Roman" w:cs="Times New Roman"/>
                <w:lang w:eastAsia="ru-RU"/>
              </w:rPr>
              <w:t>Доплаты к пенсиям, дополнительное пенсионное обеспечение</w:t>
            </w:r>
          </w:p>
        </w:tc>
        <w:tc>
          <w:tcPr>
            <w:tcW w:w="567" w:type="dxa"/>
            <w:tcBorders>
              <w:top w:val="nil"/>
              <w:left w:val="single" w:sz="4" w:space="0" w:color="auto"/>
              <w:bottom w:val="single" w:sz="4" w:space="0" w:color="auto"/>
              <w:right w:val="single" w:sz="4" w:space="0" w:color="auto"/>
            </w:tcBorders>
          </w:tcPr>
          <w:p w:rsidR="002410E2" w:rsidRPr="00C3469D" w:rsidRDefault="008A4E1E"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10</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01</w:t>
            </w:r>
          </w:p>
        </w:tc>
        <w:tc>
          <w:tcPr>
            <w:tcW w:w="1275"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49</w:t>
            </w:r>
            <w:r w:rsidRPr="00C3469D">
              <w:rPr>
                <w:rFonts w:ascii="Times New Roman" w:hAnsi="Times New Roman" w:cs="Times New Roman"/>
                <w:lang w:eastAsia="ru-RU"/>
              </w:rPr>
              <w:t>0000</w:t>
            </w:r>
            <w:r>
              <w:rPr>
                <w:rFonts w:ascii="Times New Roman" w:hAnsi="Times New Roman" w:cs="Times New Roman"/>
                <w:lang w:eastAsia="ru-RU"/>
              </w:rPr>
              <w:t>0000</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 </w:t>
            </w:r>
          </w:p>
        </w:tc>
        <w:tc>
          <w:tcPr>
            <w:tcW w:w="993" w:type="dxa"/>
            <w:tcBorders>
              <w:top w:val="nil"/>
              <w:left w:val="single" w:sz="8" w:space="0" w:color="auto"/>
              <w:bottom w:val="single" w:sz="4" w:space="0" w:color="auto"/>
              <w:right w:val="single" w:sz="8" w:space="0" w:color="auto"/>
            </w:tcBorders>
            <w:noWrap/>
            <w:vAlign w:val="bottom"/>
            <w:hideMark/>
          </w:tcPr>
          <w:p w:rsidR="002410E2" w:rsidRPr="00C3469D" w:rsidRDefault="002410E2" w:rsidP="002410E2">
            <w:pPr>
              <w:widowControl/>
              <w:autoSpaceDE/>
              <w:autoSpaceDN/>
              <w:adjustRightInd/>
              <w:ind w:firstLine="0"/>
              <w:jc w:val="right"/>
              <w:rPr>
                <w:rFonts w:ascii="Times New Roman" w:hAnsi="Times New Roman" w:cs="Times New Roman"/>
                <w:bCs/>
                <w:lang w:eastAsia="ru-RU"/>
              </w:rPr>
            </w:pPr>
            <w:r>
              <w:rPr>
                <w:rFonts w:ascii="Times New Roman" w:hAnsi="Times New Roman" w:cs="Times New Roman"/>
                <w:bCs/>
                <w:lang w:eastAsia="ru-RU"/>
              </w:rPr>
              <w:t>734,5</w:t>
            </w:r>
          </w:p>
        </w:tc>
        <w:tc>
          <w:tcPr>
            <w:tcW w:w="1417" w:type="dxa"/>
            <w:tcBorders>
              <w:top w:val="nil"/>
              <w:left w:val="single" w:sz="8" w:space="0" w:color="auto"/>
              <w:bottom w:val="single" w:sz="4" w:space="0" w:color="auto"/>
              <w:right w:val="single" w:sz="8" w:space="0" w:color="auto"/>
            </w:tcBorders>
            <w:vAlign w:val="bottom"/>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881,5</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7B3D64" w:rsidRDefault="002410E2" w:rsidP="002410E2">
            <w:pPr>
              <w:ind w:firstLine="0"/>
              <w:jc w:val="left"/>
              <w:rPr>
                <w:rFonts w:ascii="Times New Roman" w:hAnsi="Times New Roman" w:cs="Times New Roman"/>
                <w:sz w:val="24"/>
                <w:szCs w:val="24"/>
              </w:rPr>
            </w:pPr>
            <w:r w:rsidRPr="007B3D64">
              <w:rPr>
                <w:rFonts w:ascii="Times New Roman" w:hAnsi="Times New Roman" w:cs="Times New Roman"/>
              </w:rPr>
              <w:t>Предоставление мер социальной поддержки</w:t>
            </w:r>
          </w:p>
        </w:tc>
        <w:tc>
          <w:tcPr>
            <w:tcW w:w="567" w:type="dxa"/>
            <w:tcBorders>
              <w:top w:val="nil"/>
              <w:left w:val="single" w:sz="4" w:space="0" w:color="auto"/>
              <w:bottom w:val="single" w:sz="4" w:space="0" w:color="auto"/>
              <w:right w:val="single" w:sz="4" w:space="0" w:color="auto"/>
            </w:tcBorders>
          </w:tcPr>
          <w:p w:rsidR="002410E2" w:rsidRPr="00C3469D" w:rsidRDefault="008A4E1E"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10</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01</w:t>
            </w:r>
          </w:p>
        </w:tc>
        <w:tc>
          <w:tcPr>
            <w:tcW w:w="1275" w:type="dxa"/>
            <w:tcBorders>
              <w:top w:val="nil"/>
              <w:left w:val="nil"/>
              <w:bottom w:val="single" w:sz="4" w:space="0" w:color="auto"/>
              <w:right w:val="single" w:sz="4" w:space="0" w:color="auto"/>
            </w:tcBorders>
            <w:noWrap/>
            <w:vAlign w:val="bottom"/>
            <w:hideMark/>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4901000000</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2410E2" w:rsidRPr="00C3469D" w:rsidRDefault="002410E2" w:rsidP="002410E2">
            <w:pPr>
              <w:widowControl/>
              <w:autoSpaceDE/>
              <w:autoSpaceDN/>
              <w:adjustRightInd/>
              <w:ind w:firstLine="0"/>
              <w:jc w:val="right"/>
              <w:rPr>
                <w:rFonts w:ascii="Times New Roman" w:hAnsi="Times New Roman" w:cs="Times New Roman"/>
                <w:bCs/>
                <w:lang w:eastAsia="ru-RU"/>
              </w:rPr>
            </w:pPr>
            <w:r>
              <w:rPr>
                <w:rFonts w:ascii="Times New Roman" w:hAnsi="Times New Roman" w:cs="Times New Roman"/>
                <w:bCs/>
                <w:lang w:eastAsia="ru-RU"/>
              </w:rPr>
              <w:t>734,5</w:t>
            </w:r>
          </w:p>
        </w:tc>
        <w:tc>
          <w:tcPr>
            <w:tcW w:w="1417" w:type="dxa"/>
            <w:tcBorders>
              <w:top w:val="nil"/>
              <w:left w:val="single" w:sz="8" w:space="0" w:color="auto"/>
              <w:bottom w:val="single" w:sz="4" w:space="0" w:color="auto"/>
              <w:right w:val="single" w:sz="8" w:space="0" w:color="auto"/>
            </w:tcBorders>
            <w:vAlign w:val="bottom"/>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881,5</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7B3D64" w:rsidRDefault="002410E2" w:rsidP="002410E2">
            <w:pPr>
              <w:ind w:firstLine="0"/>
              <w:jc w:val="left"/>
              <w:rPr>
                <w:rFonts w:ascii="Times New Roman" w:hAnsi="Times New Roman" w:cs="Times New Roman"/>
                <w:sz w:val="24"/>
                <w:szCs w:val="24"/>
              </w:rPr>
            </w:pPr>
            <w:r w:rsidRPr="007B3D64">
              <w:rPr>
                <w:rFonts w:ascii="Times New Roman" w:hAnsi="Times New Roman" w:cs="Times New Roman"/>
              </w:rPr>
              <w:t>Выплата пенсии за выслугу лет гражданам, замещавшим должности муниципальной службы в органах местного самоуправления, ежемесячной доплаты к трудовой пенсии выборным лицам администрации</w:t>
            </w:r>
          </w:p>
        </w:tc>
        <w:tc>
          <w:tcPr>
            <w:tcW w:w="567" w:type="dxa"/>
            <w:tcBorders>
              <w:top w:val="nil"/>
              <w:left w:val="single" w:sz="4" w:space="0" w:color="auto"/>
              <w:bottom w:val="single" w:sz="4" w:space="0" w:color="auto"/>
              <w:right w:val="single" w:sz="4" w:space="0" w:color="auto"/>
            </w:tcBorders>
          </w:tcPr>
          <w:p w:rsidR="002410E2" w:rsidRPr="00C3469D" w:rsidRDefault="008A4E1E"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10</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01</w:t>
            </w:r>
          </w:p>
        </w:tc>
        <w:tc>
          <w:tcPr>
            <w:tcW w:w="1275"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4901023490</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 </w:t>
            </w:r>
          </w:p>
        </w:tc>
        <w:tc>
          <w:tcPr>
            <w:tcW w:w="993" w:type="dxa"/>
            <w:tcBorders>
              <w:top w:val="nil"/>
              <w:left w:val="single" w:sz="8" w:space="0" w:color="auto"/>
              <w:bottom w:val="single" w:sz="4" w:space="0" w:color="auto"/>
              <w:right w:val="single" w:sz="8" w:space="0" w:color="auto"/>
            </w:tcBorders>
            <w:noWrap/>
            <w:vAlign w:val="bottom"/>
            <w:hideMark/>
          </w:tcPr>
          <w:p w:rsidR="002410E2" w:rsidRPr="00C3469D" w:rsidRDefault="002410E2" w:rsidP="002410E2">
            <w:pPr>
              <w:widowControl/>
              <w:autoSpaceDE/>
              <w:autoSpaceDN/>
              <w:adjustRightInd/>
              <w:ind w:firstLine="0"/>
              <w:jc w:val="right"/>
              <w:rPr>
                <w:rFonts w:ascii="Times New Roman" w:hAnsi="Times New Roman" w:cs="Times New Roman"/>
                <w:bCs/>
                <w:lang w:eastAsia="ru-RU"/>
              </w:rPr>
            </w:pPr>
            <w:r>
              <w:rPr>
                <w:rFonts w:ascii="Times New Roman" w:hAnsi="Times New Roman" w:cs="Times New Roman"/>
                <w:bCs/>
                <w:lang w:eastAsia="ru-RU"/>
              </w:rPr>
              <w:t>734,5</w:t>
            </w:r>
          </w:p>
        </w:tc>
        <w:tc>
          <w:tcPr>
            <w:tcW w:w="1417" w:type="dxa"/>
            <w:tcBorders>
              <w:top w:val="nil"/>
              <w:left w:val="single" w:sz="8" w:space="0" w:color="auto"/>
              <w:bottom w:val="single" w:sz="4" w:space="0" w:color="auto"/>
              <w:right w:val="single" w:sz="8" w:space="0" w:color="auto"/>
            </w:tcBorders>
            <w:vAlign w:val="bottom"/>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881,5</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C3469D" w:rsidRDefault="002410E2" w:rsidP="002410E2">
            <w:pPr>
              <w:widowControl/>
              <w:autoSpaceDE/>
              <w:autoSpaceDN/>
              <w:adjustRightInd/>
              <w:ind w:firstLine="0"/>
              <w:jc w:val="left"/>
              <w:rPr>
                <w:rFonts w:ascii="Times New Roman" w:hAnsi="Times New Roman" w:cs="Times New Roman"/>
                <w:lang w:eastAsia="ru-RU"/>
              </w:rPr>
            </w:pPr>
            <w:r w:rsidRPr="00C3469D">
              <w:rPr>
                <w:rFonts w:ascii="Times New Roman" w:hAnsi="Times New Roman" w:cs="Times New Roman"/>
                <w:lang w:eastAsia="ru-RU"/>
              </w:rPr>
              <w:t>Социальное обеспечение и иные выплаты населению</w:t>
            </w:r>
          </w:p>
        </w:tc>
        <w:tc>
          <w:tcPr>
            <w:tcW w:w="567" w:type="dxa"/>
            <w:tcBorders>
              <w:top w:val="nil"/>
              <w:left w:val="single" w:sz="4" w:space="0" w:color="auto"/>
              <w:bottom w:val="single" w:sz="4" w:space="0" w:color="auto"/>
              <w:right w:val="single" w:sz="4" w:space="0" w:color="auto"/>
            </w:tcBorders>
          </w:tcPr>
          <w:p w:rsidR="002410E2" w:rsidRPr="00C3469D" w:rsidRDefault="008A4E1E"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10</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01</w:t>
            </w:r>
          </w:p>
        </w:tc>
        <w:tc>
          <w:tcPr>
            <w:tcW w:w="1275"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7B3D64">
              <w:rPr>
                <w:rFonts w:ascii="Times New Roman" w:hAnsi="Times New Roman" w:cs="Times New Roman"/>
                <w:lang w:eastAsia="ru-RU"/>
              </w:rPr>
              <w:t>4901023490</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300</w:t>
            </w:r>
          </w:p>
        </w:tc>
        <w:tc>
          <w:tcPr>
            <w:tcW w:w="993" w:type="dxa"/>
            <w:tcBorders>
              <w:top w:val="nil"/>
              <w:left w:val="single" w:sz="8" w:space="0" w:color="auto"/>
              <w:bottom w:val="single" w:sz="4" w:space="0" w:color="auto"/>
              <w:right w:val="single" w:sz="8" w:space="0" w:color="auto"/>
            </w:tcBorders>
            <w:noWrap/>
            <w:vAlign w:val="bottom"/>
            <w:hideMark/>
          </w:tcPr>
          <w:p w:rsidR="002410E2" w:rsidRPr="00C3469D" w:rsidRDefault="002410E2" w:rsidP="002410E2">
            <w:pPr>
              <w:widowControl/>
              <w:autoSpaceDE/>
              <w:autoSpaceDN/>
              <w:adjustRightInd/>
              <w:ind w:firstLine="0"/>
              <w:jc w:val="right"/>
              <w:rPr>
                <w:rFonts w:ascii="Times New Roman" w:hAnsi="Times New Roman" w:cs="Times New Roman"/>
                <w:bCs/>
                <w:lang w:eastAsia="ru-RU"/>
              </w:rPr>
            </w:pPr>
            <w:r>
              <w:rPr>
                <w:rFonts w:ascii="Times New Roman" w:hAnsi="Times New Roman" w:cs="Times New Roman"/>
                <w:bCs/>
                <w:lang w:eastAsia="ru-RU"/>
              </w:rPr>
              <w:t>734,5</w:t>
            </w:r>
          </w:p>
        </w:tc>
        <w:tc>
          <w:tcPr>
            <w:tcW w:w="1417" w:type="dxa"/>
            <w:tcBorders>
              <w:top w:val="nil"/>
              <w:left w:val="single" w:sz="8" w:space="0" w:color="auto"/>
              <w:bottom w:val="single" w:sz="4" w:space="0" w:color="auto"/>
              <w:right w:val="single" w:sz="8" w:space="0" w:color="auto"/>
            </w:tcBorders>
            <w:vAlign w:val="bottom"/>
          </w:tcPr>
          <w:p w:rsidR="002410E2" w:rsidRPr="00C3469D" w:rsidRDefault="002410E2"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881,5</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C3469D" w:rsidRDefault="002410E2" w:rsidP="002410E2">
            <w:pPr>
              <w:widowControl/>
              <w:autoSpaceDE/>
              <w:autoSpaceDN/>
              <w:adjustRightInd/>
              <w:ind w:firstLine="0"/>
              <w:jc w:val="left"/>
              <w:rPr>
                <w:rFonts w:ascii="Times New Roman" w:hAnsi="Times New Roman" w:cs="Times New Roman"/>
                <w:lang w:eastAsia="ru-RU"/>
              </w:rPr>
            </w:pPr>
            <w:r>
              <w:rPr>
                <w:rFonts w:ascii="Times New Roman" w:hAnsi="Times New Roman" w:cs="Times New Roman"/>
                <w:lang w:eastAsia="ru-RU"/>
              </w:rPr>
              <w:t>Физическая культура и спорт</w:t>
            </w:r>
          </w:p>
        </w:tc>
        <w:tc>
          <w:tcPr>
            <w:tcW w:w="567" w:type="dxa"/>
            <w:tcBorders>
              <w:top w:val="nil"/>
              <w:left w:val="single" w:sz="4" w:space="0" w:color="auto"/>
              <w:bottom w:val="single" w:sz="4" w:space="0" w:color="auto"/>
              <w:right w:val="single" w:sz="4" w:space="0" w:color="auto"/>
            </w:tcBorders>
          </w:tcPr>
          <w:p w:rsidR="002410E2" w:rsidRDefault="008A4E1E"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11</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p>
        </w:tc>
        <w:tc>
          <w:tcPr>
            <w:tcW w:w="1275"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2410E2"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75</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75,0</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052C53" w:rsidRDefault="002410E2" w:rsidP="002410E2">
            <w:pPr>
              <w:ind w:firstLine="0"/>
              <w:jc w:val="left"/>
              <w:rPr>
                <w:rFonts w:ascii="Times New Roman" w:hAnsi="Times New Roman" w:cs="Times New Roman"/>
                <w:sz w:val="24"/>
                <w:szCs w:val="24"/>
              </w:rPr>
            </w:pPr>
            <w:r>
              <w:rPr>
                <w:rFonts w:ascii="Times New Roman" w:hAnsi="Times New Roman" w:cs="Times New Roman"/>
              </w:rPr>
              <w:t>Физическая культура</w:t>
            </w:r>
          </w:p>
          <w:p w:rsidR="002410E2" w:rsidRPr="00C3469D" w:rsidRDefault="002410E2" w:rsidP="002410E2">
            <w:pPr>
              <w:widowControl/>
              <w:autoSpaceDE/>
              <w:autoSpaceDN/>
              <w:adjustRightInd/>
              <w:ind w:firstLine="0"/>
              <w:jc w:val="left"/>
              <w:rPr>
                <w:rFonts w:ascii="Times New Roman" w:hAnsi="Times New Roman" w:cs="Times New Roman"/>
                <w:lang w:eastAsia="ru-RU"/>
              </w:rPr>
            </w:pPr>
          </w:p>
        </w:tc>
        <w:tc>
          <w:tcPr>
            <w:tcW w:w="567" w:type="dxa"/>
            <w:tcBorders>
              <w:top w:val="nil"/>
              <w:left w:val="single" w:sz="4" w:space="0" w:color="auto"/>
              <w:bottom w:val="single" w:sz="4" w:space="0" w:color="auto"/>
              <w:right w:val="single" w:sz="4" w:space="0" w:color="auto"/>
            </w:tcBorders>
          </w:tcPr>
          <w:p w:rsidR="002410E2" w:rsidRDefault="008A4E1E"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11</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01</w:t>
            </w:r>
          </w:p>
        </w:tc>
        <w:tc>
          <w:tcPr>
            <w:tcW w:w="1275"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2410E2"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75,0</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75,0</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645B71" w:rsidRDefault="002410E2" w:rsidP="002410E2">
            <w:pPr>
              <w:ind w:firstLine="0"/>
              <w:jc w:val="left"/>
              <w:rPr>
                <w:rFonts w:ascii="Times New Roman" w:hAnsi="Times New Roman" w:cs="Times New Roman"/>
                <w:sz w:val="24"/>
                <w:szCs w:val="24"/>
              </w:rPr>
            </w:pPr>
            <w:r w:rsidRPr="00645B71">
              <w:rPr>
                <w:rFonts w:ascii="Times New Roman" w:hAnsi="Times New Roman" w:cs="Times New Roman"/>
              </w:rPr>
              <w:t>Мероприятия в области спорта, физической культуры и туризма</w:t>
            </w:r>
          </w:p>
          <w:p w:rsidR="002410E2" w:rsidRPr="00C3469D" w:rsidRDefault="002410E2" w:rsidP="002410E2">
            <w:pPr>
              <w:widowControl/>
              <w:autoSpaceDE/>
              <w:autoSpaceDN/>
              <w:adjustRightInd/>
              <w:ind w:firstLine="0"/>
              <w:jc w:val="left"/>
              <w:rPr>
                <w:rFonts w:ascii="Times New Roman" w:hAnsi="Times New Roman" w:cs="Times New Roman"/>
                <w:lang w:eastAsia="ru-RU"/>
              </w:rPr>
            </w:pPr>
          </w:p>
        </w:tc>
        <w:tc>
          <w:tcPr>
            <w:tcW w:w="567" w:type="dxa"/>
            <w:tcBorders>
              <w:top w:val="nil"/>
              <w:left w:val="single" w:sz="4" w:space="0" w:color="auto"/>
              <w:bottom w:val="single" w:sz="4" w:space="0" w:color="auto"/>
              <w:right w:val="single" w:sz="4" w:space="0" w:color="auto"/>
            </w:tcBorders>
          </w:tcPr>
          <w:p w:rsidR="002410E2" w:rsidRDefault="008A4E1E"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11</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01</w:t>
            </w:r>
          </w:p>
        </w:tc>
        <w:tc>
          <w:tcPr>
            <w:tcW w:w="1275"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5300000000</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2410E2"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75,0</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75,0</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C3469D" w:rsidRDefault="002410E2" w:rsidP="002410E2">
            <w:pPr>
              <w:widowControl/>
              <w:autoSpaceDE/>
              <w:autoSpaceDN/>
              <w:adjustRightInd/>
              <w:ind w:firstLine="0"/>
              <w:jc w:val="left"/>
              <w:rPr>
                <w:rFonts w:ascii="Times New Roman" w:hAnsi="Times New Roman" w:cs="Times New Roman"/>
                <w:lang w:eastAsia="ru-RU"/>
              </w:rPr>
            </w:pPr>
            <w:r>
              <w:rPr>
                <w:rFonts w:ascii="Times New Roman" w:hAnsi="Times New Roman" w:cs="Times New Roman"/>
                <w:lang w:eastAsia="ru-RU"/>
              </w:rPr>
              <w:t xml:space="preserve">Прочая </w:t>
            </w:r>
            <w:r w:rsidRPr="00C3469D">
              <w:rPr>
                <w:rFonts w:ascii="Times New Roman" w:hAnsi="Times New Roman" w:cs="Times New Roman"/>
                <w:lang w:eastAsia="ru-RU"/>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tcPr>
          <w:p w:rsidR="002410E2" w:rsidRDefault="008A4E1E"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11</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01</w:t>
            </w:r>
          </w:p>
        </w:tc>
        <w:tc>
          <w:tcPr>
            <w:tcW w:w="1275"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5301097000</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200</w:t>
            </w:r>
          </w:p>
        </w:tc>
        <w:tc>
          <w:tcPr>
            <w:tcW w:w="993" w:type="dxa"/>
            <w:tcBorders>
              <w:top w:val="nil"/>
              <w:left w:val="single" w:sz="8" w:space="0" w:color="auto"/>
              <w:bottom w:val="single" w:sz="4" w:space="0" w:color="auto"/>
              <w:right w:val="single" w:sz="8" w:space="0" w:color="auto"/>
            </w:tcBorders>
            <w:noWrap/>
            <w:vAlign w:val="bottom"/>
            <w:hideMark/>
          </w:tcPr>
          <w:p w:rsidR="002410E2"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75,0</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75,0</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C3469D" w:rsidRDefault="002410E2" w:rsidP="002410E2">
            <w:pPr>
              <w:widowControl/>
              <w:autoSpaceDE/>
              <w:autoSpaceDN/>
              <w:adjustRightInd/>
              <w:ind w:firstLine="0"/>
              <w:jc w:val="left"/>
              <w:rPr>
                <w:rFonts w:ascii="Times New Roman" w:hAnsi="Times New Roman" w:cs="Times New Roman"/>
                <w:lang w:eastAsia="ru-RU"/>
              </w:rPr>
            </w:pPr>
            <w:r w:rsidRPr="00C3469D">
              <w:rPr>
                <w:rFonts w:ascii="Times New Roman" w:hAnsi="Times New Roman" w:cs="Times New Roman"/>
                <w:lang w:eastAsia="ru-RU"/>
              </w:rPr>
              <w:t>МЕЖБЮДЖЕТНЫЕ ТРАНСФЕРТЫ ОБЩЕГО ХАРАКТЕРА БЮДЖЕТАМ БЮДЖЕТНОЙ СИСТЕМЫ РОССИЙСКОЙ ФЕДЕРАЦИИ</w:t>
            </w:r>
          </w:p>
        </w:tc>
        <w:tc>
          <w:tcPr>
            <w:tcW w:w="567" w:type="dxa"/>
            <w:tcBorders>
              <w:top w:val="nil"/>
              <w:left w:val="single" w:sz="4" w:space="0" w:color="auto"/>
              <w:bottom w:val="single" w:sz="4" w:space="0" w:color="auto"/>
              <w:right w:val="single" w:sz="4" w:space="0" w:color="auto"/>
            </w:tcBorders>
          </w:tcPr>
          <w:p w:rsidR="002410E2" w:rsidRPr="00C3469D" w:rsidRDefault="008A4E1E"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14</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p>
        </w:tc>
        <w:tc>
          <w:tcPr>
            <w:tcW w:w="1275"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2410E2" w:rsidRPr="00C3469D"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155,8</w:t>
            </w:r>
          </w:p>
        </w:tc>
        <w:tc>
          <w:tcPr>
            <w:tcW w:w="1417" w:type="dxa"/>
            <w:tcBorders>
              <w:top w:val="nil"/>
              <w:left w:val="single" w:sz="8" w:space="0" w:color="auto"/>
              <w:bottom w:val="single" w:sz="4" w:space="0" w:color="auto"/>
              <w:right w:val="single" w:sz="8" w:space="0" w:color="auto"/>
            </w:tcBorders>
            <w:vAlign w:val="bottom"/>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155,8</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C3469D" w:rsidRDefault="002410E2" w:rsidP="002410E2">
            <w:pPr>
              <w:widowControl/>
              <w:autoSpaceDE/>
              <w:autoSpaceDN/>
              <w:adjustRightInd/>
              <w:ind w:firstLine="0"/>
              <w:jc w:val="left"/>
              <w:rPr>
                <w:rFonts w:ascii="Times New Roman" w:hAnsi="Times New Roman" w:cs="Times New Roman"/>
                <w:lang w:eastAsia="ru-RU"/>
              </w:rPr>
            </w:pPr>
            <w:r w:rsidRPr="00C3469D">
              <w:rPr>
                <w:rFonts w:ascii="Times New Roman" w:hAnsi="Times New Roman" w:cs="Times New Roman"/>
                <w:lang w:eastAsia="ru-RU"/>
              </w:rPr>
              <w:t>Прочие межбюджетные трансферты общего характера</w:t>
            </w:r>
          </w:p>
        </w:tc>
        <w:tc>
          <w:tcPr>
            <w:tcW w:w="567" w:type="dxa"/>
            <w:tcBorders>
              <w:top w:val="nil"/>
              <w:left w:val="single" w:sz="4" w:space="0" w:color="auto"/>
              <w:bottom w:val="single" w:sz="4" w:space="0" w:color="auto"/>
              <w:right w:val="single" w:sz="4" w:space="0" w:color="auto"/>
            </w:tcBorders>
          </w:tcPr>
          <w:p w:rsidR="002410E2" w:rsidRPr="00C3469D" w:rsidRDefault="008A4E1E"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14</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03</w:t>
            </w:r>
          </w:p>
        </w:tc>
        <w:tc>
          <w:tcPr>
            <w:tcW w:w="1275"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2410E2" w:rsidRPr="00C3469D"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155,8</w:t>
            </w:r>
          </w:p>
        </w:tc>
        <w:tc>
          <w:tcPr>
            <w:tcW w:w="1417" w:type="dxa"/>
            <w:tcBorders>
              <w:top w:val="nil"/>
              <w:left w:val="single" w:sz="8" w:space="0" w:color="auto"/>
              <w:bottom w:val="single" w:sz="4" w:space="0" w:color="auto"/>
              <w:right w:val="single" w:sz="8" w:space="0" w:color="auto"/>
            </w:tcBorders>
            <w:vAlign w:val="bottom"/>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155,8</w:t>
            </w:r>
          </w:p>
        </w:tc>
      </w:tr>
      <w:tr w:rsidR="002410E2" w:rsidRPr="00C3469D" w:rsidTr="002410E2">
        <w:trPr>
          <w:trHeight w:val="114"/>
        </w:trPr>
        <w:tc>
          <w:tcPr>
            <w:tcW w:w="5671" w:type="dxa"/>
            <w:tcBorders>
              <w:top w:val="nil"/>
              <w:left w:val="single" w:sz="8" w:space="0" w:color="auto"/>
              <w:bottom w:val="single" w:sz="4" w:space="0" w:color="auto"/>
              <w:right w:val="single" w:sz="8" w:space="0" w:color="auto"/>
            </w:tcBorders>
            <w:vAlign w:val="bottom"/>
            <w:hideMark/>
          </w:tcPr>
          <w:p w:rsidR="002410E2" w:rsidRPr="00C3469D" w:rsidRDefault="002410E2" w:rsidP="002410E2">
            <w:pPr>
              <w:widowControl/>
              <w:autoSpaceDE/>
              <w:autoSpaceDN/>
              <w:adjustRightInd/>
              <w:ind w:firstLine="0"/>
              <w:jc w:val="left"/>
              <w:rPr>
                <w:rFonts w:ascii="Times New Roman" w:hAnsi="Times New Roman" w:cs="Times New Roman"/>
                <w:lang w:eastAsia="ru-RU"/>
              </w:rPr>
            </w:pPr>
            <w:r w:rsidRPr="00C3469D">
              <w:rPr>
                <w:rFonts w:ascii="Times New Roman" w:hAnsi="Times New Roman" w:cs="Times New Roman"/>
                <w:lang w:eastAsia="ru-RU"/>
              </w:rPr>
              <w:t>Межбюджетные трансферты</w:t>
            </w:r>
          </w:p>
        </w:tc>
        <w:tc>
          <w:tcPr>
            <w:tcW w:w="567" w:type="dxa"/>
            <w:tcBorders>
              <w:top w:val="nil"/>
              <w:left w:val="single" w:sz="4" w:space="0" w:color="auto"/>
              <w:bottom w:val="single" w:sz="4" w:space="0" w:color="auto"/>
              <w:right w:val="single" w:sz="4" w:space="0" w:color="auto"/>
            </w:tcBorders>
          </w:tcPr>
          <w:p w:rsidR="002410E2" w:rsidRPr="00C3469D" w:rsidRDefault="008A4E1E"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14</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03</w:t>
            </w:r>
          </w:p>
        </w:tc>
        <w:tc>
          <w:tcPr>
            <w:tcW w:w="1275"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52</w:t>
            </w:r>
            <w:r>
              <w:rPr>
                <w:rFonts w:ascii="Times New Roman" w:hAnsi="Times New Roman" w:cs="Times New Roman"/>
                <w:lang w:eastAsia="ru-RU"/>
              </w:rPr>
              <w:t>00000000</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2410E2" w:rsidRPr="00C3469D"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155,8</w:t>
            </w:r>
          </w:p>
        </w:tc>
        <w:tc>
          <w:tcPr>
            <w:tcW w:w="1417" w:type="dxa"/>
            <w:tcBorders>
              <w:top w:val="nil"/>
              <w:left w:val="single" w:sz="8" w:space="0" w:color="auto"/>
              <w:bottom w:val="single" w:sz="4" w:space="0" w:color="auto"/>
              <w:right w:val="single" w:sz="8" w:space="0" w:color="auto"/>
            </w:tcBorders>
            <w:vAlign w:val="bottom"/>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155,8</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7B3D64" w:rsidRDefault="002410E2" w:rsidP="002410E2">
            <w:pPr>
              <w:ind w:firstLine="0"/>
              <w:jc w:val="left"/>
              <w:rPr>
                <w:rFonts w:ascii="Times New Roman" w:hAnsi="Times New Roman" w:cs="Times New Roman"/>
                <w:sz w:val="24"/>
                <w:szCs w:val="24"/>
              </w:rPr>
            </w:pPr>
            <w:r w:rsidRPr="007B3D64">
              <w:rPr>
                <w:rFonts w:ascii="Times New Roman" w:hAnsi="Times New Roman" w:cs="Times New Roman"/>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tcPr>
          <w:p w:rsidR="002410E2" w:rsidRPr="00C3469D" w:rsidRDefault="008A4E1E"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14</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03</w:t>
            </w:r>
          </w:p>
        </w:tc>
        <w:tc>
          <w:tcPr>
            <w:tcW w:w="1275"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5201000000</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2410E2" w:rsidRPr="00C3469D"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155,8</w:t>
            </w:r>
          </w:p>
        </w:tc>
        <w:tc>
          <w:tcPr>
            <w:tcW w:w="1417" w:type="dxa"/>
            <w:tcBorders>
              <w:top w:val="nil"/>
              <w:left w:val="single" w:sz="8" w:space="0" w:color="auto"/>
              <w:bottom w:val="single" w:sz="4" w:space="0" w:color="auto"/>
              <w:right w:val="single" w:sz="8" w:space="0" w:color="auto"/>
            </w:tcBorders>
            <w:vAlign w:val="bottom"/>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155,8</w:t>
            </w:r>
          </w:p>
        </w:tc>
      </w:tr>
      <w:tr w:rsidR="002410E2" w:rsidRPr="00C3469D" w:rsidTr="002410E2">
        <w:trPr>
          <w:trHeight w:val="92"/>
        </w:trPr>
        <w:tc>
          <w:tcPr>
            <w:tcW w:w="5671" w:type="dxa"/>
            <w:tcBorders>
              <w:top w:val="nil"/>
              <w:left w:val="single" w:sz="8" w:space="0" w:color="auto"/>
              <w:bottom w:val="single" w:sz="4" w:space="0" w:color="auto"/>
              <w:right w:val="single" w:sz="8" w:space="0" w:color="auto"/>
            </w:tcBorders>
            <w:vAlign w:val="bottom"/>
            <w:hideMark/>
          </w:tcPr>
          <w:p w:rsidR="002410E2" w:rsidRPr="007B3D64" w:rsidRDefault="002410E2" w:rsidP="002410E2">
            <w:pPr>
              <w:ind w:firstLine="0"/>
              <w:jc w:val="left"/>
              <w:rPr>
                <w:rFonts w:ascii="Times New Roman" w:hAnsi="Times New Roman" w:cs="Times New Roman"/>
                <w:sz w:val="24"/>
                <w:szCs w:val="24"/>
              </w:rPr>
            </w:pPr>
            <w:r w:rsidRPr="007B3D64">
              <w:rPr>
                <w:rFonts w:ascii="Times New Roman" w:hAnsi="Times New Roman" w:cs="Times New Roman"/>
              </w:rPr>
              <w:t xml:space="preserve">Межбюджетные трансферты на осуществление части полномочий поселения по формированию, утверждению, </w:t>
            </w:r>
            <w:r w:rsidRPr="007B3D64">
              <w:rPr>
                <w:rFonts w:ascii="Times New Roman" w:hAnsi="Times New Roman" w:cs="Times New Roman"/>
              </w:rPr>
              <w:lastRenderedPageBreak/>
              <w:t>исполнению бюджета</w:t>
            </w:r>
          </w:p>
        </w:tc>
        <w:tc>
          <w:tcPr>
            <w:tcW w:w="567" w:type="dxa"/>
            <w:tcBorders>
              <w:top w:val="nil"/>
              <w:left w:val="single" w:sz="4" w:space="0" w:color="auto"/>
              <w:bottom w:val="single" w:sz="4" w:space="0" w:color="auto"/>
              <w:right w:val="single" w:sz="4" w:space="0" w:color="auto"/>
            </w:tcBorders>
          </w:tcPr>
          <w:p w:rsidR="002410E2" w:rsidRPr="00C3469D" w:rsidRDefault="008A4E1E"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lastRenderedPageBreak/>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14</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03</w:t>
            </w:r>
          </w:p>
        </w:tc>
        <w:tc>
          <w:tcPr>
            <w:tcW w:w="1275"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5201026010</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2410E2" w:rsidRPr="00C3469D"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82,5</w:t>
            </w:r>
          </w:p>
        </w:tc>
        <w:tc>
          <w:tcPr>
            <w:tcW w:w="1417" w:type="dxa"/>
            <w:tcBorders>
              <w:top w:val="nil"/>
              <w:left w:val="single" w:sz="8" w:space="0" w:color="auto"/>
              <w:bottom w:val="single" w:sz="4" w:space="0" w:color="auto"/>
              <w:right w:val="single" w:sz="8" w:space="0" w:color="auto"/>
            </w:tcBorders>
            <w:vAlign w:val="bottom"/>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82,5</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7B3D64" w:rsidRDefault="002410E2" w:rsidP="002410E2">
            <w:pPr>
              <w:ind w:firstLine="0"/>
              <w:jc w:val="left"/>
              <w:rPr>
                <w:rFonts w:ascii="Times New Roman" w:hAnsi="Times New Roman" w:cs="Times New Roman"/>
                <w:sz w:val="24"/>
                <w:szCs w:val="24"/>
              </w:rPr>
            </w:pPr>
            <w:r w:rsidRPr="007B3D64">
              <w:rPr>
                <w:rFonts w:ascii="Times New Roman" w:hAnsi="Times New Roman" w:cs="Times New Roman"/>
              </w:rPr>
              <w:lastRenderedPageBreak/>
              <w:t>Межбюджетные трансферты</w:t>
            </w:r>
          </w:p>
        </w:tc>
        <w:tc>
          <w:tcPr>
            <w:tcW w:w="567" w:type="dxa"/>
            <w:tcBorders>
              <w:top w:val="nil"/>
              <w:left w:val="single" w:sz="4" w:space="0" w:color="auto"/>
              <w:bottom w:val="single" w:sz="4" w:space="0" w:color="auto"/>
              <w:right w:val="single" w:sz="4" w:space="0" w:color="auto"/>
            </w:tcBorders>
          </w:tcPr>
          <w:p w:rsidR="002410E2" w:rsidRPr="00C3469D" w:rsidRDefault="008A4E1E"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14</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03</w:t>
            </w:r>
          </w:p>
        </w:tc>
        <w:tc>
          <w:tcPr>
            <w:tcW w:w="1275"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5201026010</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500</w:t>
            </w:r>
          </w:p>
        </w:tc>
        <w:tc>
          <w:tcPr>
            <w:tcW w:w="993" w:type="dxa"/>
            <w:tcBorders>
              <w:top w:val="nil"/>
              <w:left w:val="single" w:sz="8" w:space="0" w:color="auto"/>
              <w:bottom w:val="single" w:sz="4" w:space="0" w:color="auto"/>
              <w:right w:val="single" w:sz="8" w:space="0" w:color="auto"/>
            </w:tcBorders>
            <w:noWrap/>
            <w:vAlign w:val="bottom"/>
            <w:hideMark/>
          </w:tcPr>
          <w:p w:rsidR="002410E2" w:rsidRPr="00C3469D"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82,5</w:t>
            </w:r>
          </w:p>
        </w:tc>
        <w:tc>
          <w:tcPr>
            <w:tcW w:w="1417" w:type="dxa"/>
            <w:tcBorders>
              <w:top w:val="nil"/>
              <w:left w:val="single" w:sz="8" w:space="0" w:color="auto"/>
              <w:bottom w:val="single" w:sz="4" w:space="0" w:color="auto"/>
              <w:right w:val="single" w:sz="8" w:space="0" w:color="auto"/>
            </w:tcBorders>
            <w:vAlign w:val="bottom"/>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82,5</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D73160" w:rsidRDefault="002410E2" w:rsidP="002410E2">
            <w:pPr>
              <w:ind w:firstLine="0"/>
              <w:jc w:val="left"/>
              <w:rPr>
                <w:rFonts w:ascii="Times New Roman" w:hAnsi="Times New Roman" w:cs="Times New Roman"/>
                <w:sz w:val="19"/>
                <w:szCs w:val="19"/>
              </w:rPr>
            </w:pPr>
            <w:r w:rsidRPr="00D73160">
              <w:rPr>
                <w:rFonts w:ascii="Times New Roman" w:hAnsi="Times New Roman" w:cs="Times New Roman"/>
                <w:sz w:val="19"/>
                <w:szCs w:val="19"/>
              </w:rPr>
              <w:t>Межбюджетные трансферты на осуществление полномочий поселения по осуществлению внешнего муниципального финансового контроля</w:t>
            </w:r>
          </w:p>
        </w:tc>
        <w:tc>
          <w:tcPr>
            <w:tcW w:w="567" w:type="dxa"/>
            <w:tcBorders>
              <w:top w:val="nil"/>
              <w:left w:val="single" w:sz="4" w:space="0" w:color="auto"/>
              <w:bottom w:val="single" w:sz="4" w:space="0" w:color="auto"/>
              <w:right w:val="single" w:sz="4" w:space="0" w:color="auto"/>
            </w:tcBorders>
          </w:tcPr>
          <w:p w:rsidR="002410E2" w:rsidRDefault="008A4E1E"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14</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03</w:t>
            </w:r>
          </w:p>
        </w:tc>
        <w:tc>
          <w:tcPr>
            <w:tcW w:w="1275" w:type="dxa"/>
            <w:tcBorders>
              <w:top w:val="nil"/>
              <w:left w:val="nil"/>
              <w:bottom w:val="single" w:sz="4" w:space="0" w:color="auto"/>
              <w:right w:val="single" w:sz="4" w:space="0" w:color="auto"/>
            </w:tcBorders>
            <w:noWrap/>
            <w:vAlign w:val="bottom"/>
            <w:hideMark/>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5201026030</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2410E2"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36,3</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36,3</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D73160" w:rsidRDefault="002410E2" w:rsidP="002410E2">
            <w:pPr>
              <w:ind w:firstLine="0"/>
              <w:jc w:val="left"/>
              <w:rPr>
                <w:rFonts w:ascii="Times New Roman" w:hAnsi="Times New Roman" w:cs="Times New Roman"/>
                <w:sz w:val="19"/>
                <w:szCs w:val="19"/>
              </w:rPr>
            </w:pPr>
            <w:r w:rsidRPr="00D73160">
              <w:rPr>
                <w:rFonts w:ascii="Times New Roman" w:hAnsi="Times New Roman" w:cs="Times New Roman"/>
                <w:sz w:val="19"/>
                <w:szCs w:val="19"/>
              </w:rPr>
              <w:t>Межбюджетные трансферты</w:t>
            </w:r>
          </w:p>
        </w:tc>
        <w:tc>
          <w:tcPr>
            <w:tcW w:w="567" w:type="dxa"/>
            <w:tcBorders>
              <w:top w:val="nil"/>
              <w:left w:val="single" w:sz="4" w:space="0" w:color="auto"/>
              <w:bottom w:val="single" w:sz="4" w:space="0" w:color="auto"/>
              <w:right w:val="single" w:sz="4" w:space="0" w:color="auto"/>
            </w:tcBorders>
          </w:tcPr>
          <w:p w:rsidR="002410E2" w:rsidRPr="00C3469D" w:rsidRDefault="008A4E1E"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p>
        </w:tc>
        <w:tc>
          <w:tcPr>
            <w:tcW w:w="1275" w:type="dxa"/>
            <w:tcBorders>
              <w:top w:val="nil"/>
              <w:left w:val="nil"/>
              <w:bottom w:val="single" w:sz="4" w:space="0" w:color="auto"/>
              <w:right w:val="single" w:sz="4" w:space="0" w:color="auto"/>
            </w:tcBorders>
            <w:noWrap/>
            <w:vAlign w:val="bottom"/>
            <w:hideMark/>
          </w:tcPr>
          <w:p w:rsidR="002410E2" w:rsidRDefault="002410E2" w:rsidP="002410E2">
            <w:pPr>
              <w:widowControl/>
              <w:autoSpaceDE/>
              <w:autoSpaceDN/>
              <w:adjustRightInd/>
              <w:ind w:firstLine="0"/>
              <w:jc w:val="center"/>
              <w:rPr>
                <w:rFonts w:ascii="Times New Roman" w:hAnsi="Times New Roman" w:cs="Times New Roman"/>
                <w:lang w:eastAsia="ru-RU"/>
              </w:rPr>
            </w:pP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2410E2"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36,3</w:t>
            </w:r>
          </w:p>
        </w:tc>
        <w:tc>
          <w:tcPr>
            <w:tcW w:w="1417" w:type="dxa"/>
            <w:tcBorders>
              <w:top w:val="nil"/>
              <w:left w:val="single" w:sz="8" w:space="0" w:color="auto"/>
              <w:bottom w:val="single" w:sz="4"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36,3</w:t>
            </w:r>
          </w:p>
        </w:tc>
      </w:tr>
      <w:tr w:rsidR="002410E2" w:rsidRPr="00C3469D" w:rsidTr="002410E2">
        <w:trPr>
          <w:trHeight w:val="70"/>
        </w:trPr>
        <w:tc>
          <w:tcPr>
            <w:tcW w:w="5671" w:type="dxa"/>
            <w:tcBorders>
              <w:top w:val="nil"/>
              <w:left w:val="single" w:sz="8" w:space="0" w:color="auto"/>
              <w:bottom w:val="single" w:sz="4" w:space="0" w:color="auto"/>
              <w:right w:val="single" w:sz="8" w:space="0" w:color="auto"/>
            </w:tcBorders>
            <w:vAlign w:val="bottom"/>
            <w:hideMark/>
          </w:tcPr>
          <w:p w:rsidR="002410E2" w:rsidRPr="007B3D64" w:rsidRDefault="002410E2" w:rsidP="002410E2">
            <w:pPr>
              <w:ind w:firstLine="0"/>
              <w:jc w:val="left"/>
              <w:rPr>
                <w:rFonts w:ascii="Times New Roman" w:hAnsi="Times New Roman" w:cs="Times New Roman"/>
                <w:sz w:val="24"/>
                <w:szCs w:val="24"/>
              </w:rPr>
            </w:pPr>
            <w:r w:rsidRPr="007B3D64">
              <w:rPr>
                <w:rFonts w:ascii="Times New Roman" w:hAnsi="Times New Roman" w:cs="Times New Roman"/>
              </w:rPr>
              <w:t xml:space="preserve">Межбюджетные трансферты на осуществление части полномочий поселения по организации и осуществлению мероприятий по </w:t>
            </w:r>
            <w:r>
              <w:rPr>
                <w:rFonts w:ascii="Times New Roman" w:hAnsi="Times New Roman" w:cs="Times New Roman"/>
              </w:rPr>
              <w:t>ЖКХ</w:t>
            </w:r>
          </w:p>
        </w:tc>
        <w:tc>
          <w:tcPr>
            <w:tcW w:w="567" w:type="dxa"/>
            <w:tcBorders>
              <w:top w:val="nil"/>
              <w:left w:val="single" w:sz="4" w:space="0" w:color="auto"/>
              <w:bottom w:val="single" w:sz="4" w:space="0" w:color="auto"/>
              <w:right w:val="single" w:sz="4" w:space="0" w:color="auto"/>
            </w:tcBorders>
          </w:tcPr>
          <w:p w:rsidR="002410E2" w:rsidRPr="00C3469D" w:rsidRDefault="008A4E1E"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14</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03</w:t>
            </w:r>
          </w:p>
        </w:tc>
        <w:tc>
          <w:tcPr>
            <w:tcW w:w="1275"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5201026050</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p>
        </w:tc>
        <w:tc>
          <w:tcPr>
            <w:tcW w:w="993" w:type="dxa"/>
            <w:tcBorders>
              <w:top w:val="nil"/>
              <w:left w:val="single" w:sz="8" w:space="0" w:color="auto"/>
              <w:bottom w:val="single" w:sz="4" w:space="0" w:color="auto"/>
              <w:right w:val="single" w:sz="8" w:space="0" w:color="auto"/>
            </w:tcBorders>
            <w:noWrap/>
            <w:vAlign w:val="bottom"/>
            <w:hideMark/>
          </w:tcPr>
          <w:p w:rsidR="002410E2" w:rsidRPr="00C3469D"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36,9</w:t>
            </w:r>
          </w:p>
        </w:tc>
        <w:tc>
          <w:tcPr>
            <w:tcW w:w="1417" w:type="dxa"/>
            <w:tcBorders>
              <w:top w:val="nil"/>
              <w:left w:val="single" w:sz="8" w:space="0" w:color="auto"/>
              <w:bottom w:val="single" w:sz="4" w:space="0" w:color="auto"/>
              <w:right w:val="single" w:sz="8" w:space="0" w:color="auto"/>
            </w:tcBorders>
            <w:vAlign w:val="bottom"/>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36,9</w:t>
            </w:r>
          </w:p>
        </w:tc>
      </w:tr>
      <w:tr w:rsidR="002410E2" w:rsidRPr="00C3469D" w:rsidTr="002410E2">
        <w:trPr>
          <w:trHeight w:val="88"/>
        </w:trPr>
        <w:tc>
          <w:tcPr>
            <w:tcW w:w="5671" w:type="dxa"/>
            <w:tcBorders>
              <w:top w:val="nil"/>
              <w:left w:val="single" w:sz="8" w:space="0" w:color="auto"/>
              <w:bottom w:val="single" w:sz="4" w:space="0" w:color="auto"/>
              <w:right w:val="single" w:sz="8" w:space="0" w:color="auto"/>
            </w:tcBorders>
            <w:vAlign w:val="bottom"/>
            <w:hideMark/>
          </w:tcPr>
          <w:p w:rsidR="002410E2" w:rsidRPr="007B3D64" w:rsidRDefault="002410E2" w:rsidP="002410E2">
            <w:pPr>
              <w:ind w:firstLine="0"/>
              <w:jc w:val="left"/>
              <w:rPr>
                <w:rFonts w:ascii="Times New Roman" w:hAnsi="Times New Roman" w:cs="Times New Roman"/>
                <w:sz w:val="24"/>
                <w:szCs w:val="24"/>
              </w:rPr>
            </w:pPr>
            <w:r w:rsidRPr="007B3D64">
              <w:rPr>
                <w:rFonts w:ascii="Times New Roman" w:hAnsi="Times New Roman" w:cs="Times New Roman"/>
              </w:rPr>
              <w:t>Межбюджетные трансферты</w:t>
            </w:r>
          </w:p>
        </w:tc>
        <w:tc>
          <w:tcPr>
            <w:tcW w:w="567" w:type="dxa"/>
            <w:tcBorders>
              <w:top w:val="nil"/>
              <w:left w:val="single" w:sz="4" w:space="0" w:color="auto"/>
              <w:bottom w:val="single" w:sz="4" w:space="0" w:color="auto"/>
              <w:right w:val="single" w:sz="4" w:space="0" w:color="auto"/>
            </w:tcBorders>
          </w:tcPr>
          <w:p w:rsidR="002410E2" w:rsidRPr="00C3469D" w:rsidRDefault="008A4E1E"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950</w:t>
            </w:r>
          </w:p>
        </w:tc>
        <w:tc>
          <w:tcPr>
            <w:tcW w:w="567" w:type="dxa"/>
            <w:tcBorders>
              <w:top w:val="nil"/>
              <w:left w:val="single" w:sz="4" w:space="0" w:color="auto"/>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14</w:t>
            </w:r>
          </w:p>
        </w:tc>
        <w:tc>
          <w:tcPr>
            <w:tcW w:w="426"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sidRPr="00C3469D">
              <w:rPr>
                <w:rFonts w:ascii="Times New Roman" w:hAnsi="Times New Roman" w:cs="Times New Roman"/>
                <w:lang w:eastAsia="ru-RU"/>
              </w:rPr>
              <w:t>03</w:t>
            </w:r>
          </w:p>
        </w:tc>
        <w:tc>
          <w:tcPr>
            <w:tcW w:w="1275"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5201026050</w:t>
            </w:r>
          </w:p>
        </w:tc>
        <w:tc>
          <w:tcPr>
            <w:tcW w:w="567" w:type="dxa"/>
            <w:tcBorders>
              <w:top w:val="nil"/>
              <w:left w:val="nil"/>
              <w:bottom w:val="single" w:sz="4" w:space="0" w:color="auto"/>
              <w:right w:val="single" w:sz="4" w:space="0" w:color="auto"/>
            </w:tcBorders>
            <w:noWrap/>
            <w:vAlign w:val="bottom"/>
            <w:hideMark/>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500</w:t>
            </w:r>
          </w:p>
        </w:tc>
        <w:tc>
          <w:tcPr>
            <w:tcW w:w="993" w:type="dxa"/>
            <w:tcBorders>
              <w:top w:val="nil"/>
              <w:left w:val="single" w:sz="8" w:space="0" w:color="auto"/>
              <w:bottom w:val="single" w:sz="4" w:space="0" w:color="auto"/>
              <w:right w:val="single" w:sz="8" w:space="0" w:color="auto"/>
            </w:tcBorders>
            <w:noWrap/>
            <w:vAlign w:val="bottom"/>
            <w:hideMark/>
          </w:tcPr>
          <w:p w:rsidR="002410E2" w:rsidRPr="00C3469D" w:rsidRDefault="002410E2" w:rsidP="002410E2">
            <w:pPr>
              <w:widowControl/>
              <w:autoSpaceDE/>
              <w:autoSpaceDN/>
              <w:adjustRightInd/>
              <w:ind w:firstLine="0"/>
              <w:jc w:val="right"/>
              <w:rPr>
                <w:rFonts w:ascii="Times New Roman" w:hAnsi="Times New Roman" w:cs="Times New Roman"/>
                <w:lang w:eastAsia="ru-RU"/>
              </w:rPr>
            </w:pPr>
            <w:r>
              <w:rPr>
                <w:rFonts w:ascii="Times New Roman" w:hAnsi="Times New Roman" w:cs="Times New Roman"/>
                <w:lang w:eastAsia="ru-RU"/>
              </w:rPr>
              <w:t>36,9</w:t>
            </w:r>
          </w:p>
        </w:tc>
        <w:tc>
          <w:tcPr>
            <w:tcW w:w="1417" w:type="dxa"/>
            <w:tcBorders>
              <w:top w:val="nil"/>
              <w:left w:val="single" w:sz="8" w:space="0" w:color="auto"/>
              <w:bottom w:val="single" w:sz="4" w:space="0" w:color="auto"/>
              <w:right w:val="single" w:sz="8" w:space="0" w:color="auto"/>
            </w:tcBorders>
            <w:vAlign w:val="bottom"/>
          </w:tcPr>
          <w:p w:rsidR="002410E2" w:rsidRPr="00C3469D" w:rsidRDefault="002410E2" w:rsidP="002410E2">
            <w:pPr>
              <w:widowControl/>
              <w:autoSpaceDE/>
              <w:autoSpaceDN/>
              <w:adjustRightInd/>
              <w:ind w:firstLine="0"/>
              <w:jc w:val="center"/>
              <w:rPr>
                <w:rFonts w:ascii="Times New Roman" w:hAnsi="Times New Roman" w:cs="Times New Roman"/>
                <w:lang w:eastAsia="ru-RU"/>
              </w:rPr>
            </w:pPr>
            <w:r>
              <w:rPr>
                <w:rFonts w:ascii="Times New Roman" w:hAnsi="Times New Roman" w:cs="Times New Roman"/>
                <w:lang w:eastAsia="ru-RU"/>
              </w:rPr>
              <w:t>36,9</w:t>
            </w:r>
          </w:p>
        </w:tc>
      </w:tr>
      <w:tr w:rsidR="002410E2" w:rsidRPr="00C3469D" w:rsidTr="002410E2">
        <w:trPr>
          <w:trHeight w:val="60"/>
        </w:trPr>
        <w:tc>
          <w:tcPr>
            <w:tcW w:w="5671" w:type="dxa"/>
            <w:tcBorders>
              <w:top w:val="single" w:sz="8" w:space="0" w:color="auto"/>
              <w:left w:val="single" w:sz="8" w:space="0" w:color="auto"/>
              <w:bottom w:val="single" w:sz="8" w:space="0" w:color="auto"/>
              <w:right w:val="single" w:sz="4" w:space="0" w:color="auto"/>
            </w:tcBorders>
          </w:tcPr>
          <w:p w:rsidR="002410E2" w:rsidRPr="00C3469D" w:rsidRDefault="002410E2" w:rsidP="002410E2">
            <w:pPr>
              <w:widowControl/>
              <w:autoSpaceDE/>
              <w:autoSpaceDN/>
              <w:adjustRightInd/>
              <w:ind w:firstLine="0"/>
              <w:jc w:val="left"/>
              <w:rPr>
                <w:rFonts w:ascii="Times New Roman" w:hAnsi="Times New Roman" w:cs="Times New Roman"/>
                <w:bCs/>
                <w:lang w:eastAsia="ru-RU"/>
              </w:rPr>
            </w:pPr>
          </w:p>
        </w:tc>
        <w:tc>
          <w:tcPr>
            <w:tcW w:w="567" w:type="dxa"/>
            <w:tcBorders>
              <w:top w:val="single" w:sz="8" w:space="0" w:color="auto"/>
              <w:left w:val="single" w:sz="8" w:space="0" w:color="auto"/>
              <w:bottom w:val="single" w:sz="8" w:space="0" w:color="auto"/>
              <w:right w:val="single" w:sz="8" w:space="0" w:color="auto"/>
            </w:tcBorders>
          </w:tcPr>
          <w:p w:rsidR="002410E2" w:rsidRDefault="008A4E1E" w:rsidP="002410E2">
            <w:pPr>
              <w:widowControl/>
              <w:autoSpaceDE/>
              <w:autoSpaceDN/>
              <w:adjustRightInd/>
              <w:ind w:firstLine="0"/>
              <w:jc w:val="left"/>
              <w:rPr>
                <w:rFonts w:ascii="Times New Roman" w:hAnsi="Times New Roman" w:cs="Times New Roman"/>
                <w:bCs/>
                <w:lang w:eastAsia="ru-RU"/>
              </w:rPr>
            </w:pPr>
            <w:r>
              <w:rPr>
                <w:rFonts w:ascii="Times New Roman" w:hAnsi="Times New Roman" w:cs="Times New Roman"/>
                <w:bCs/>
                <w:lang w:eastAsia="ru-RU"/>
              </w:rPr>
              <w:t>950</w:t>
            </w:r>
          </w:p>
        </w:tc>
        <w:tc>
          <w:tcPr>
            <w:tcW w:w="2835" w:type="dxa"/>
            <w:gridSpan w:val="4"/>
            <w:tcBorders>
              <w:top w:val="single" w:sz="8" w:space="0" w:color="auto"/>
              <w:left w:val="single" w:sz="8" w:space="0" w:color="auto"/>
              <w:bottom w:val="single" w:sz="8" w:space="0" w:color="auto"/>
              <w:right w:val="single" w:sz="4" w:space="0" w:color="auto"/>
            </w:tcBorders>
          </w:tcPr>
          <w:p w:rsidR="002410E2" w:rsidRPr="00C3469D" w:rsidRDefault="002410E2" w:rsidP="002410E2">
            <w:pPr>
              <w:widowControl/>
              <w:autoSpaceDE/>
              <w:autoSpaceDN/>
              <w:adjustRightInd/>
              <w:ind w:firstLine="0"/>
              <w:jc w:val="left"/>
              <w:rPr>
                <w:rFonts w:ascii="Times New Roman" w:hAnsi="Times New Roman" w:cs="Times New Roman"/>
                <w:bCs/>
                <w:lang w:eastAsia="ru-RU"/>
              </w:rPr>
            </w:pPr>
            <w:r>
              <w:rPr>
                <w:rFonts w:ascii="Times New Roman" w:hAnsi="Times New Roman" w:cs="Times New Roman"/>
                <w:bCs/>
                <w:lang w:eastAsia="ru-RU"/>
              </w:rPr>
              <w:t>950            99999999999      000</w:t>
            </w:r>
          </w:p>
        </w:tc>
        <w:tc>
          <w:tcPr>
            <w:tcW w:w="993" w:type="dxa"/>
            <w:tcBorders>
              <w:top w:val="single" w:sz="8" w:space="0" w:color="auto"/>
              <w:left w:val="single" w:sz="8" w:space="0" w:color="auto"/>
              <w:bottom w:val="single" w:sz="8" w:space="0" w:color="auto"/>
              <w:right w:val="single" w:sz="8" w:space="0" w:color="auto"/>
            </w:tcBorders>
            <w:noWrap/>
            <w:vAlign w:val="bottom"/>
            <w:hideMark/>
          </w:tcPr>
          <w:p w:rsidR="002410E2" w:rsidRDefault="002410E2" w:rsidP="002410E2">
            <w:pPr>
              <w:widowControl/>
              <w:autoSpaceDE/>
              <w:autoSpaceDN/>
              <w:adjustRightInd/>
              <w:ind w:firstLine="0"/>
              <w:jc w:val="right"/>
              <w:rPr>
                <w:rFonts w:ascii="Times New Roman" w:hAnsi="Times New Roman" w:cs="Times New Roman"/>
                <w:bCs/>
                <w:lang w:eastAsia="ru-RU"/>
              </w:rPr>
            </w:pPr>
            <w:r>
              <w:rPr>
                <w:rFonts w:ascii="Times New Roman" w:hAnsi="Times New Roman" w:cs="Times New Roman"/>
                <w:bCs/>
                <w:lang w:eastAsia="ru-RU"/>
              </w:rPr>
              <w:t>305,21</w:t>
            </w:r>
          </w:p>
        </w:tc>
        <w:tc>
          <w:tcPr>
            <w:tcW w:w="1417" w:type="dxa"/>
            <w:tcBorders>
              <w:top w:val="single" w:sz="8" w:space="0" w:color="auto"/>
              <w:left w:val="single" w:sz="8" w:space="0" w:color="auto"/>
              <w:bottom w:val="single" w:sz="8"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569,92</w:t>
            </w:r>
          </w:p>
        </w:tc>
      </w:tr>
      <w:tr w:rsidR="002410E2" w:rsidRPr="00C3469D" w:rsidTr="002410E2">
        <w:trPr>
          <w:trHeight w:val="60"/>
        </w:trPr>
        <w:tc>
          <w:tcPr>
            <w:tcW w:w="5671" w:type="dxa"/>
            <w:tcBorders>
              <w:top w:val="single" w:sz="8" w:space="0" w:color="auto"/>
              <w:left w:val="single" w:sz="8" w:space="0" w:color="auto"/>
              <w:bottom w:val="single" w:sz="8" w:space="0" w:color="auto"/>
              <w:right w:val="single" w:sz="4" w:space="0" w:color="auto"/>
            </w:tcBorders>
          </w:tcPr>
          <w:p w:rsidR="002410E2" w:rsidRPr="00C3469D" w:rsidRDefault="002410E2" w:rsidP="002410E2">
            <w:pPr>
              <w:widowControl/>
              <w:autoSpaceDE/>
              <w:autoSpaceDN/>
              <w:adjustRightInd/>
              <w:ind w:firstLine="0"/>
              <w:jc w:val="left"/>
              <w:rPr>
                <w:rFonts w:ascii="Times New Roman" w:hAnsi="Times New Roman" w:cs="Times New Roman"/>
                <w:bCs/>
                <w:lang w:eastAsia="ru-RU"/>
              </w:rPr>
            </w:pPr>
            <w:r w:rsidRPr="00C3469D">
              <w:rPr>
                <w:rFonts w:ascii="Times New Roman" w:hAnsi="Times New Roman" w:cs="Times New Roman"/>
                <w:bCs/>
                <w:lang w:eastAsia="ru-RU"/>
              </w:rPr>
              <w:t>ИТОГО</w:t>
            </w:r>
          </w:p>
        </w:tc>
        <w:tc>
          <w:tcPr>
            <w:tcW w:w="567" w:type="dxa"/>
            <w:tcBorders>
              <w:top w:val="single" w:sz="8" w:space="0" w:color="auto"/>
              <w:left w:val="single" w:sz="8" w:space="0" w:color="auto"/>
              <w:bottom w:val="single" w:sz="8" w:space="0" w:color="auto"/>
              <w:right w:val="single" w:sz="8" w:space="0" w:color="auto"/>
            </w:tcBorders>
          </w:tcPr>
          <w:p w:rsidR="002410E2" w:rsidRPr="00C3469D" w:rsidRDefault="008A4E1E" w:rsidP="002410E2">
            <w:pPr>
              <w:widowControl/>
              <w:autoSpaceDE/>
              <w:autoSpaceDN/>
              <w:adjustRightInd/>
              <w:ind w:firstLine="0"/>
              <w:jc w:val="left"/>
              <w:rPr>
                <w:rFonts w:ascii="Times New Roman" w:hAnsi="Times New Roman" w:cs="Times New Roman"/>
                <w:bCs/>
                <w:lang w:eastAsia="ru-RU"/>
              </w:rPr>
            </w:pPr>
            <w:r>
              <w:rPr>
                <w:rFonts w:ascii="Times New Roman" w:hAnsi="Times New Roman" w:cs="Times New Roman"/>
                <w:bCs/>
                <w:lang w:eastAsia="ru-RU"/>
              </w:rPr>
              <w:t>950</w:t>
            </w:r>
          </w:p>
        </w:tc>
        <w:tc>
          <w:tcPr>
            <w:tcW w:w="2835" w:type="dxa"/>
            <w:gridSpan w:val="4"/>
            <w:tcBorders>
              <w:top w:val="single" w:sz="8" w:space="0" w:color="auto"/>
              <w:left w:val="single" w:sz="8" w:space="0" w:color="auto"/>
              <w:bottom w:val="single" w:sz="8" w:space="0" w:color="auto"/>
              <w:right w:val="single" w:sz="4" w:space="0" w:color="auto"/>
            </w:tcBorders>
          </w:tcPr>
          <w:p w:rsidR="002410E2" w:rsidRPr="00C3469D" w:rsidRDefault="002410E2" w:rsidP="002410E2">
            <w:pPr>
              <w:widowControl/>
              <w:autoSpaceDE/>
              <w:autoSpaceDN/>
              <w:adjustRightInd/>
              <w:ind w:firstLine="0"/>
              <w:jc w:val="left"/>
              <w:rPr>
                <w:rFonts w:ascii="Times New Roman" w:hAnsi="Times New Roman" w:cs="Times New Roman"/>
                <w:bCs/>
                <w:lang w:eastAsia="ru-RU"/>
              </w:rPr>
            </w:pPr>
          </w:p>
        </w:tc>
        <w:tc>
          <w:tcPr>
            <w:tcW w:w="993" w:type="dxa"/>
            <w:tcBorders>
              <w:top w:val="single" w:sz="8" w:space="0" w:color="auto"/>
              <w:left w:val="single" w:sz="8" w:space="0" w:color="auto"/>
              <w:bottom w:val="single" w:sz="8" w:space="0" w:color="auto"/>
              <w:right w:val="single" w:sz="8" w:space="0" w:color="auto"/>
            </w:tcBorders>
            <w:noWrap/>
            <w:vAlign w:val="bottom"/>
            <w:hideMark/>
          </w:tcPr>
          <w:p w:rsidR="002410E2" w:rsidRPr="00C3469D" w:rsidRDefault="002410E2" w:rsidP="002410E2">
            <w:pPr>
              <w:widowControl/>
              <w:autoSpaceDE/>
              <w:autoSpaceDN/>
              <w:adjustRightInd/>
              <w:ind w:firstLine="0"/>
              <w:jc w:val="right"/>
              <w:rPr>
                <w:rFonts w:ascii="Times New Roman" w:hAnsi="Times New Roman" w:cs="Times New Roman"/>
                <w:bCs/>
                <w:lang w:eastAsia="ru-RU"/>
              </w:rPr>
            </w:pPr>
            <w:r>
              <w:rPr>
                <w:rFonts w:ascii="Times New Roman" w:hAnsi="Times New Roman" w:cs="Times New Roman"/>
                <w:bCs/>
                <w:lang w:eastAsia="ru-RU"/>
              </w:rPr>
              <w:t>12347,88</w:t>
            </w:r>
          </w:p>
        </w:tc>
        <w:tc>
          <w:tcPr>
            <w:tcW w:w="1417" w:type="dxa"/>
            <w:tcBorders>
              <w:top w:val="single" w:sz="8" w:space="0" w:color="auto"/>
              <w:left w:val="single" w:sz="8" w:space="0" w:color="auto"/>
              <w:bottom w:val="single" w:sz="8" w:space="0" w:color="auto"/>
              <w:right w:val="single" w:sz="8" w:space="0" w:color="auto"/>
            </w:tcBorders>
            <w:vAlign w:val="bottom"/>
          </w:tcPr>
          <w:p w:rsidR="002410E2" w:rsidRDefault="002410E2" w:rsidP="002410E2">
            <w:pPr>
              <w:widowControl/>
              <w:autoSpaceDE/>
              <w:autoSpaceDN/>
              <w:adjustRightInd/>
              <w:ind w:firstLine="0"/>
              <w:jc w:val="center"/>
              <w:rPr>
                <w:rFonts w:ascii="Times New Roman" w:hAnsi="Times New Roman" w:cs="Times New Roman"/>
                <w:bCs/>
                <w:lang w:eastAsia="ru-RU"/>
              </w:rPr>
            </w:pPr>
            <w:r>
              <w:rPr>
                <w:rFonts w:ascii="Times New Roman" w:hAnsi="Times New Roman" w:cs="Times New Roman"/>
                <w:bCs/>
                <w:lang w:eastAsia="ru-RU"/>
              </w:rPr>
              <w:t>11543,62</w:t>
            </w:r>
          </w:p>
        </w:tc>
      </w:tr>
    </w:tbl>
    <w:p w:rsidR="00381009" w:rsidRDefault="00381009" w:rsidP="00FB2EEE">
      <w:pPr>
        <w:ind w:left="7088" w:firstLine="0"/>
        <w:jc w:val="left"/>
        <w:rPr>
          <w:rFonts w:ascii="Times New Roman" w:hAnsi="Times New Roman" w:cs="Times New Roman"/>
          <w:sz w:val="22"/>
          <w:szCs w:val="22"/>
        </w:rPr>
      </w:pPr>
    </w:p>
    <w:p w:rsidR="00381009" w:rsidRDefault="00381009" w:rsidP="00FB2EEE">
      <w:pPr>
        <w:ind w:left="7088" w:firstLine="0"/>
        <w:jc w:val="left"/>
        <w:rPr>
          <w:rFonts w:ascii="Times New Roman" w:hAnsi="Times New Roman" w:cs="Times New Roman"/>
          <w:sz w:val="22"/>
          <w:szCs w:val="22"/>
        </w:rPr>
      </w:pPr>
    </w:p>
    <w:p w:rsidR="00381009" w:rsidRDefault="00381009" w:rsidP="00FB2EEE">
      <w:pPr>
        <w:ind w:left="7088" w:firstLine="0"/>
        <w:jc w:val="left"/>
        <w:rPr>
          <w:rFonts w:ascii="Times New Roman" w:hAnsi="Times New Roman" w:cs="Times New Roman"/>
          <w:sz w:val="22"/>
          <w:szCs w:val="22"/>
        </w:rPr>
      </w:pPr>
    </w:p>
    <w:p w:rsidR="00381009" w:rsidRDefault="00381009" w:rsidP="00FB2EEE">
      <w:pPr>
        <w:ind w:left="7088" w:firstLine="0"/>
        <w:jc w:val="left"/>
        <w:rPr>
          <w:rFonts w:ascii="Times New Roman" w:hAnsi="Times New Roman" w:cs="Times New Roman"/>
          <w:sz w:val="22"/>
          <w:szCs w:val="22"/>
        </w:rPr>
      </w:pPr>
    </w:p>
    <w:p w:rsidR="00381009" w:rsidRDefault="00381009" w:rsidP="00FB2EEE">
      <w:pPr>
        <w:ind w:left="7088" w:firstLine="0"/>
        <w:jc w:val="left"/>
        <w:rPr>
          <w:rFonts w:ascii="Times New Roman" w:hAnsi="Times New Roman" w:cs="Times New Roman"/>
          <w:sz w:val="22"/>
          <w:szCs w:val="22"/>
        </w:rPr>
      </w:pPr>
    </w:p>
    <w:p w:rsidR="00381009" w:rsidRDefault="00381009" w:rsidP="006800A0">
      <w:pPr>
        <w:ind w:firstLine="0"/>
        <w:jc w:val="left"/>
        <w:rPr>
          <w:rFonts w:ascii="Times New Roman" w:hAnsi="Times New Roman" w:cs="Times New Roman"/>
          <w:sz w:val="22"/>
          <w:szCs w:val="22"/>
        </w:rPr>
      </w:pPr>
    </w:p>
    <w:p w:rsidR="00804E20" w:rsidRDefault="00804E20" w:rsidP="006800A0">
      <w:pPr>
        <w:ind w:firstLine="0"/>
        <w:jc w:val="left"/>
        <w:rPr>
          <w:rFonts w:ascii="Times New Roman" w:hAnsi="Times New Roman" w:cs="Times New Roman"/>
          <w:sz w:val="22"/>
          <w:szCs w:val="22"/>
        </w:rPr>
      </w:pPr>
    </w:p>
    <w:p w:rsidR="00804E20" w:rsidRDefault="00804E20" w:rsidP="006800A0">
      <w:pPr>
        <w:ind w:firstLine="0"/>
        <w:jc w:val="left"/>
        <w:rPr>
          <w:rFonts w:ascii="Times New Roman" w:hAnsi="Times New Roman" w:cs="Times New Roman"/>
          <w:sz w:val="22"/>
          <w:szCs w:val="22"/>
        </w:rPr>
      </w:pPr>
    </w:p>
    <w:p w:rsidR="00804E20" w:rsidRDefault="00804E20" w:rsidP="006800A0">
      <w:pPr>
        <w:ind w:firstLine="0"/>
        <w:jc w:val="left"/>
        <w:rPr>
          <w:rFonts w:ascii="Times New Roman" w:hAnsi="Times New Roman" w:cs="Times New Roman"/>
          <w:sz w:val="22"/>
          <w:szCs w:val="22"/>
        </w:rPr>
      </w:pPr>
    </w:p>
    <w:p w:rsidR="00804E20" w:rsidRDefault="00804E20" w:rsidP="006800A0">
      <w:pPr>
        <w:ind w:firstLine="0"/>
        <w:jc w:val="left"/>
        <w:rPr>
          <w:rFonts w:ascii="Times New Roman" w:hAnsi="Times New Roman" w:cs="Times New Roman"/>
          <w:sz w:val="22"/>
          <w:szCs w:val="22"/>
        </w:rPr>
      </w:pPr>
    </w:p>
    <w:p w:rsidR="00804E20" w:rsidRDefault="00804E20" w:rsidP="006800A0">
      <w:pPr>
        <w:ind w:firstLine="0"/>
        <w:jc w:val="left"/>
        <w:rPr>
          <w:rFonts w:ascii="Times New Roman" w:hAnsi="Times New Roman" w:cs="Times New Roman"/>
          <w:sz w:val="22"/>
          <w:szCs w:val="22"/>
        </w:rPr>
      </w:pPr>
    </w:p>
    <w:p w:rsidR="00804E20" w:rsidRDefault="00804E20" w:rsidP="006800A0">
      <w:pPr>
        <w:ind w:firstLine="0"/>
        <w:jc w:val="left"/>
        <w:rPr>
          <w:rFonts w:ascii="Times New Roman" w:hAnsi="Times New Roman" w:cs="Times New Roman"/>
          <w:sz w:val="22"/>
          <w:szCs w:val="22"/>
        </w:rPr>
      </w:pPr>
    </w:p>
    <w:p w:rsidR="00804E20" w:rsidRDefault="00804E20" w:rsidP="006800A0">
      <w:pPr>
        <w:ind w:firstLine="0"/>
        <w:jc w:val="left"/>
        <w:rPr>
          <w:rFonts w:ascii="Times New Roman" w:hAnsi="Times New Roman" w:cs="Times New Roman"/>
          <w:sz w:val="22"/>
          <w:szCs w:val="22"/>
        </w:rPr>
      </w:pPr>
    </w:p>
    <w:p w:rsidR="00804E20" w:rsidRDefault="00804E20" w:rsidP="006800A0">
      <w:pPr>
        <w:ind w:firstLine="0"/>
        <w:jc w:val="left"/>
        <w:rPr>
          <w:rFonts w:ascii="Times New Roman" w:hAnsi="Times New Roman" w:cs="Times New Roman"/>
          <w:sz w:val="22"/>
          <w:szCs w:val="22"/>
        </w:rPr>
      </w:pPr>
    </w:p>
    <w:p w:rsidR="00804E20" w:rsidRDefault="00804E20" w:rsidP="006800A0">
      <w:pPr>
        <w:ind w:firstLine="0"/>
        <w:jc w:val="left"/>
        <w:rPr>
          <w:rFonts w:ascii="Times New Roman" w:hAnsi="Times New Roman" w:cs="Times New Roman"/>
          <w:sz w:val="22"/>
          <w:szCs w:val="22"/>
        </w:rPr>
      </w:pPr>
    </w:p>
    <w:p w:rsidR="00804E20" w:rsidRDefault="00804E20" w:rsidP="006800A0">
      <w:pPr>
        <w:ind w:firstLine="0"/>
        <w:jc w:val="left"/>
        <w:rPr>
          <w:rFonts w:ascii="Times New Roman" w:hAnsi="Times New Roman" w:cs="Times New Roman"/>
          <w:sz w:val="22"/>
          <w:szCs w:val="22"/>
        </w:rPr>
      </w:pPr>
    </w:p>
    <w:p w:rsidR="00804E20" w:rsidRDefault="00804E20" w:rsidP="006800A0">
      <w:pPr>
        <w:ind w:firstLine="0"/>
        <w:jc w:val="left"/>
        <w:rPr>
          <w:rFonts w:ascii="Times New Roman" w:hAnsi="Times New Roman" w:cs="Times New Roman"/>
          <w:sz w:val="22"/>
          <w:szCs w:val="22"/>
        </w:rPr>
      </w:pPr>
    </w:p>
    <w:p w:rsidR="00804E20" w:rsidRDefault="00804E20" w:rsidP="006800A0">
      <w:pPr>
        <w:ind w:firstLine="0"/>
        <w:jc w:val="left"/>
        <w:rPr>
          <w:rFonts w:ascii="Times New Roman" w:hAnsi="Times New Roman" w:cs="Times New Roman"/>
          <w:sz w:val="22"/>
          <w:szCs w:val="22"/>
        </w:rPr>
      </w:pPr>
    </w:p>
    <w:p w:rsidR="00804E20" w:rsidRDefault="00804E20" w:rsidP="006800A0">
      <w:pPr>
        <w:ind w:firstLine="0"/>
        <w:jc w:val="left"/>
        <w:rPr>
          <w:rFonts w:ascii="Times New Roman" w:hAnsi="Times New Roman" w:cs="Times New Roman"/>
          <w:sz w:val="22"/>
          <w:szCs w:val="22"/>
        </w:rPr>
      </w:pPr>
    </w:p>
    <w:p w:rsidR="00804E20" w:rsidRDefault="00804E20" w:rsidP="006800A0">
      <w:pPr>
        <w:ind w:firstLine="0"/>
        <w:jc w:val="left"/>
        <w:rPr>
          <w:rFonts w:ascii="Times New Roman" w:hAnsi="Times New Roman" w:cs="Times New Roman"/>
          <w:sz w:val="22"/>
          <w:szCs w:val="22"/>
        </w:rPr>
      </w:pPr>
    </w:p>
    <w:p w:rsidR="00804E20" w:rsidRDefault="00804E20" w:rsidP="006800A0">
      <w:pPr>
        <w:ind w:firstLine="0"/>
        <w:jc w:val="left"/>
        <w:rPr>
          <w:rFonts w:ascii="Times New Roman" w:hAnsi="Times New Roman" w:cs="Times New Roman"/>
          <w:sz w:val="22"/>
          <w:szCs w:val="22"/>
        </w:rPr>
      </w:pPr>
    </w:p>
    <w:p w:rsidR="00804E20" w:rsidRDefault="00804E20" w:rsidP="006800A0">
      <w:pPr>
        <w:ind w:firstLine="0"/>
        <w:jc w:val="left"/>
        <w:rPr>
          <w:rFonts w:ascii="Times New Roman" w:hAnsi="Times New Roman" w:cs="Times New Roman"/>
          <w:sz w:val="22"/>
          <w:szCs w:val="22"/>
        </w:rPr>
      </w:pPr>
    </w:p>
    <w:p w:rsidR="00804E20" w:rsidRDefault="00804E20" w:rsidP="006800A0">
      <w:pPr>
        <w:ind w:firstLine="0"/>
        <w:jc w:val="left"/>
        <w:rPr>
          <w:rFonts w:ascii="Times New Roman" w:hAnsi="Times New Roman" w:cs="Times New Roman"/>
          <w:sz w:val="22"/>
          <w:szCs w:val="22"/>
        </w:rPr>
      </w:pPr>
    </w:p>
    <w:p w:rsidR="00804E20" w:rsidRDefault="00804E20" w:rsidP="006800A0">
      <w:pPr>
        <w:ind w:firstLine="0"/>
        <w:jc w:val="left"/>
        <w:rPr>
          <w:rFonts w:ascii="Times New Roman" w:hAnsi="Times New Roman" w:cs="Times New Roman"/>
          <w:sz w:val="22"/>
          <w:szCs w:val="22"/>
        </w:rPr>
      </w:pPr>
    </w:p>
    <w:p w:rsidR="00804E20" w:rsidRDefault="00804E20" w:rsidP="006800A0">
      <w:pPr>
        <w:ind w:firstLine="0"/>
        <w:jc w:val="left"/>
        <w:rPr>
          <w:rFonts w:ascii="Times New Roman" w:hAnsi="Times New Roman" w:cs="Times New Roman"/>
          <w:sz w:val="22"/>
          <w:szCs w:val="22"/>
        </w:rPr>
      </w:pPr>
    </w:p>
    <w:p w:rsidR="00804E20" w:rsidRDefault="00804E20" w:rsidP="006800A0">
      <w:pPr>
        <w:ind w:firstLine="0"/>
        <w:jc w:val="left"/>
        <w:rPr>
          <w:rFonts w:ascii="Times New Roman" w:hAnsi="Times New Roman" w:cs="Times New Roman"/>
          <w:sz w:val="22"/>
          <w:szCs w:val="22"/>
        </w:rPr>
      </w:pPr>
    </w:p>
    <w:p w:rsidR="00804E20" w:rsidRDefault="00804E20" w:rsidP="006800A0">
      <w:pPr>
        <w:ind w:firstLine="0"/>
        <w:jc w:val="left"/>
        <w:rPr>
          <w:rFonts w:ascii="Times New Roman" w:hAnsi="Times New Roman" w:cs="Times New Roman"/>
          <w:sz w:val="22"/>
          <w:szCs w:val="22"/>
        </w:rPr>
      </w:pPr>
    </w:p>
    <w:p w:rsidR="00804E20" w:rsidRDefault="00804E20" w:rsidP="006800A0">
      <w:pPr>
        <w:ind w:firstLine="0"/>
        <w:jc w:val="left"/>
        <w:rPr>
          <w:rFonts w:ascii="Times New Roman" w:hAnsi="Times New Roman" w:cs="Times New Roman"/>
          <w:sz w:val="22"/>
          <w:szCs w:val="22"/>
        </w:rPr>
      </w:pPr>
    </w:p>
    <w:p w:rsidR="00804E20" w:rsidRDefault="00804E20" w:rsidP="006800A0">
      <w:pPr>
        <w:ind w:firstLine="0"/>
        <w:jc w:val="left"/>
        <w:rPr>
          <w:rFonts w:ascii="Times New Roman" w:hAnsi="Times New Roman" w:cs="Times New Roman"/>
          <w:sz w:val="22"/>
          <w:szCs w:val="22"/>
        </w:rPr>
      </w:pPr>
    </w:p>
    <w:p w:rsidR="00804E20" w:rsidRDefault="00804E20" w:rsidP="006800A0">
      <w:pPr>
        <w:ind w:firstLine="0"/>
        <w:jc w:val="left"/>
        <w:rPr>
          <w:rFonts w:ascii="Times New Roman" w:hAnsi="Times New Roman" w:cs="Times New Roman"/>
          <w:sz w:val="22"/>
          <w:szCs w:val="22"/>
        </w:rPr>
      </w:pPr>
    </w:p>
    <w:p w:rsidR="00804E20" w:rsidRDefault="00804E20" w:rsidP="006800A0">
      <w:pPr>
        <w:ind w:firstLine="0"/>
        <w:jc w:val="left"/>
        <w:rPr>
          <w:rFonts w:ascii="Times New Roman" w:hAnsi="Times New Roman" w:cs="Times New Roman"/>
          <w:sz w:val="22"/>
          <w:szCs w:val="22"/>
        </w:rPr>
      </w:pPr>
    </w:p>
    <w:p w:rsidR="00804E20" w:rsidRDefault="00804E20" w:rsidP="006800A0">
      <w:pPr>
        <w:ind w:firstLine="0"/>
        <w:jc w:val="left"/>
        <w:rPr>
          <w:rFonts w:ascii="Times New Roman" w:hAnsi="Times New Roman" w:cs="Times New Roman"/>
          <w:sz w:val="22"/>
          <w:szCs w:val="22"/>
        </w:rPr>
      </w:pPr>
    </w:p>
    <w:p w:rsidR="00804E20" w:rsidRDefault="00804E20" w:rsidP="006800A0">
      <w:pPr>
        <w:ind w:firstLine="0"/>
        <w:jc w:val="left"/>
        <w:rPr>
          <w:rFonts w:ascii="Times New Roman" w:hAnsi="Times New Roman" w:cs="Times New Roman"/>
          <w:sz w:val="22"/>
          <w:szCs w:val="22"/>
        </w:rPr>
      </w:pPr>
    </w:p>
    <w:p w:rsidR="00804E20" w:rsidRDefault="00804E20" w:rsidP="006800A0">
      <w:pPr>
        <w:ind w:firstLine="0"/>
        <w:jc w:val="left"/>
        <w:rPr>
          <w:rFonts w:ascii="Times New Roman" w:hAnsi="Times New Roman" w:cs="Times New Roman"/>
          <w:sz w:val="22"/>
          <w:szCs w:val="22"/>
        </w:rPr>
      </w:pPr>
    </w:p>
    <w:p w:rsidR="00804E20" w:rsidRDefault="00804E20" w:rsidP="006800A0">
      <w:pPr>
        <w:ind w:firstLine="0"/>
        <w:jc w:val="left"/>
        <w:rPr>
          <w:rFonts w:ascii="Times New Roman" w:hAnsi="Times New Roman" w:cs="Times New Roman"/>
          <w:sz w:val="22"/>
          <w:szCs w:val="22"/>
        </w:rPr>
      </w:pPr>
    </w:p>
    <w:p w:rsidR="00804E20" w:rsidRDefault="00804E20" w:rsidP="006800A0">
      <w:pPr>
        <w:ind w:firstLine="0"/>
        <w:jc w:val="left"/>
        <w:rPr>
          <w:rFonts w:ascii="Times New Roman" w:hAnsi="Times New Roman" w:cs="Times New Roman"/>
          <w:sz w:val="22"/>
          <w:szCs w:val="22"/>
        </w:rPr>
      </w:pPr>
    </w:p>
    <w:p w:rsidR="00804E20" w:rsidRDefault="00804E20" w:rsidP="006800A0">
      <w:pPr>
        <w:ind w:firstLine="0"/>
        <w:jc w:val="left"/>
        <w:rPr>
          <w:rFonts w:ascii="Times New Roman" w:hAnsi="Times New Roman" w:cs="Times New Roman"/>
          <w:sz w:val="22"/>
          <w:szCs w:val="22"/>
        </w:rPr>
      </w:pPr>
    </w:p>
    <w:p w:rsidR="00804E20" w:rsidRDefault="00804E20" w:rsidP="006800A0">
      <w:pPr>
        <w:ind w:firstLine="0"/>
        <w:jc w:val="left"/>
        <w:rPr>
          <w:rFonts w:ascii="Times New Roman" w:hAnsi="Times New Roman" w:cs="Times New Roman"/>
          <w:sz w:val="22"/>
          <w:szCs w:val="22"/>
        </w:rPr>
      </w:pPr>
    </w:p>
    <w:p w:rsidR="00804E20" w:rsidRDefault="00804E20" w:rsidP="006800A0">
      <w:pPr>
        <w:ind w:firstLine="0"/>
        <w:jc w:val="left"/>
        <w:rPr>
          <w:rFonts w:ascii="Times New Roman" w:hAnsi="Times New Roman" w:cs="Times New Roman"/>
          <w:sz w:val="22"/>
          <w:szCs w:val="22"/>
        </w:rPr>
      </w:pPr>
    </w:p>
    <w:p w:rsidR="00804E20" w:rsidRDefault="00804E20" w:rsidP="006800A0">
      <w:pPr>
        <w:ind w:firstLine="0"/>
        <w:jc w:val="left"/>
        <w:rPr>
          <w:rFonts w:ascii="Times New Roman" w:hAnsi="Times New Roman" w:cs="Times New Roman"/>
          <w:sz w:val="22"/>
          <w:szCs w:val="22"/>
        </w:rPr>
      </w:pPr>
    </w:p>
    <w:p w:rsidR="00804E20" w:rsidRDefault="00804E20" w:rsidP="006800A0">
      <w:pPr>
        <w:ind w:firstLine="0"/>
        <w:jc w:val="left"/>
        <w:rPr>
          <w:rFonts w:ascii="Times New Roman" w:hAnsi="Times New Roman" w:cs="Times New Roman"/>
          <w:sz w:val="22"/>
          <w:szCs w:val="22"/>
        </w:rPr>
      </w:pPr>
    </w:p>
    <w:p w:rsidR="00804E20" w:rsidRDefault="00804E20" w:rsidP="006800A0">
      <w:pPr>
        <w:ind w:firstLine="0"/>
        <w:jc w:val="left"/>
        <w:rPr>
          <w:rFonts w:ascii="Times New Roman" w:hAnsi="Times New Roman" w:cs="Times New Roman"/>
          <w:sz w:val="22"/>
          <w:szCs w:val="22"/>
        </w:rPr>
      </w:pPr>
    </w:p>
    <w:p w:rsidR="00804E20" w:rsidRDefault="00804E20" w:rsidP="006800A0">
      <w:pPr>
        <w:ind w:firstLine="0"/>
        <w:jc w:val="left"/>
        <w:rPr>
          <w:rFonts w:ascii="Times New Roman" w:hAnsi="Times New Roman" w:cs="Times New Roman"/>
          <w:sz w:val="22"/>
          <w:szCs w:val="22"/>
        </w:rPr>
      </w:pPr>
    </w:p>
    <w:p w:rsidR="00804E20" w:rsidRDefault="00804E20" w:rsidP="006800A0">
      <w:pPr>
        <w:ind w:firstLine="0"/>
        <w:jc w:val="left"/>
        <w:rPr>
          <w:rFonts w:ascii="Times New Roman" w:hAnsi="Times New Roman" w:cs="Times New Roman"/>
          <w:sz w:val="22"/>
          <w:szCs w:val="22"/>
        </w:rPr>
      </w:pPr>
    </w:p>
    <w:p w:rsidR="00804E20" w:rsidRDefault="00804E20" w:rsidP="006800A0">
      <w:pPr>
        <w:ind w:firstLine="0"/>
        <w:jc w:val="left"/>
        <w:rPr>
          <w:rFonts w:ascii="Times New Roman" w:hAnsi="Times New Roman" w:cs="Times New Roman"/>
          <w:sz w:val="22"/>
          <w:szCs w:val="22"/>
        </w:rPr>
      </w:pPr>
    </w:p>
    <w:p w:rsidR="00804E20" w:rsidRDefault="00804E20" w:rsidP="006800A0">
      <w:pPr>
        <w:ind w:firstLine="0"/>
        <w:jc w:val="left"/>
        <w:rPr>
          <w:rFonts w:ascii="Times New Roman" w:hAnsi="Times New Roman" w:cs="Times New Roman"/>
          <w:sz w:val="22"/>
          <w:szCs w:val="22"/>
        </w:rPr>
      </w:pPr>
    </w:p>
    <w:p w:rsidR="00804E20" w:rsidRDefault="00804E20" w:rsidP="006800A0">
      <w:pPr>
        <w:ind w:firstLine="0"/>
        <w:jc w:val="left"/>
        <w:rPr>
          <w:rFonts w:ascii="Times New Roman" w:hAnsi="Times New Roman" w:cs="Times New Roman"/>
          <w:sz w:val="22"/>
          <w:szCs w:val="22"/>
        </w:rPr>
      </w:pPr>
    </w:p>
    <w:p w:rsidR="00DB5528" w:rsidRDefault="00DB5528" w:rsidP="006800A0">
      <w:pPr>
        <w:ind w:firstLine="0"/>
        <w:jc w:val="left"/>
        <w:rPr>
          <w:rFonts w:ascii="Times New Roman" w:hAnsi="Times New Roman" w:cs="Times New Roman"/>
          <w:sz w:val="22"/>
          <w:szCs w:val="22"/>
        </w:rPr>
      </w:pPr>
    </w:p>
    <w:p w:rsidR="007D71A6" w:rsidRDefault="007D71A6" w:rsidP="00E836BC">
      <w:pPr>
        <w:ind w:firstLine="0"/>
        <w:jc w:val="left"/>
        <w:rPr>
          <w:rFonts w:ascii="Times New Roman" w:hAnsi="Times New Roman" w:cs="Times New Roman"/>
          <w:sz w:val="22"/>
          <w:szCs w:val="22"/>
        </w:rPr>
      </w:pPr>
    </w:p>
    <w:p w:rsidR="00321EBB" w:rsidRPr="00321EBB" w:rsidRDefault="00321EBB" w:rsidP="00FB2EEE">
      <w:pPr>
        <w:ind w:left="7088" w:firstLine="0"/>
        <w:jc w:val="left"/>
        <w:rPr>
          <w:rFonts w:ascii="Times New Roman" w:hAnsi="Times New Roman" w:cs="Times New Roman"/>
          <w:sz w:val="22"/>
          <w:szCs w:val="22"/>
        </w:rPr>
      </w:pPr>
      <w:r>
        <w:rPr>
          <w:rFonts w:ascii="Times New Roman" w:hAnsi="Times New Roman" w:cs="Times New Roman"/>
          <w:sz w:val="22"/>
          <w:szCs w:val="22"/>
        </w:rPr>
        <w:t>Приложение № 12</w:t>
      </w:r>
    </w:p>
    <w:p w:rsidR="007967ED" w:rsidRPr="003817F5" w:rsidRDefault="00321EBB" w:rsidP="00FB2EEE">
      <w:pPr>
        <w:ind w:left="7088" w:firstLine="0"/>
        <w:jc w:val="left"/>
        <w:rPr>
          <w:rFonts w:ascii="Times New Roman" w:hAnsi="Times New Roman" w:cs="Times New Roman"/>
          <w:sz w:val="22"/>
          <w:szCs w:val="22"/>
        </w:rPr>
      </w:pPr>
      <w:r w:rsidRPr="00321EBB">
        <w:rPr>
          <w:rFonts w:ascii="Times New Roman" w:hAnsi="Times New Roman" w:cs="Times New Roman"/>
          <w:sz w:val="22"/>
          <w:szCs w:val="22"/>
        </w:rPr>
        <w:t xml:space="preserve">к решению Думы </w:t>
      </w:r>
      <w:r w:rsidR="00753257">
        <w:rPr>
          <w:rFonts w:ascii="Times New Roman" w:hAnsi="Times New Roman" w:cs="Times New Roman"/>
          <w:sz w:val="22"/>
          <w:szCs w:val="22"/>
        </w:rPr>
        <w:t>Парфеновского МО</w:t>
      </w:r>
      <w:r w:rsidR="00AF0466">
        <w:rPr>
          <w:rFonts w:ascii="Times New Roman" w:hAnsi="Times New Roman" w:cs="Times New Roman"/>
          <w:sz w:val="22"/>
          <w:szCs w:val="22"/>
        </w:rPr>
        <w:t xml:space="preserve">     </w:t>
      </w:r>
      <w:r w:rsidR="00753257">
        <w:rPr>
          <w:rFonts w:ascii="Times New Roman" w:hAnsi="Times New Roman" w:cs="Times New Roman"/>
          <w:sz w:val="22"/>
          <w:szCs w:val="22"/>
        </w:rPr>
        <w:t>.12.</w:t>
      </w:r>
      <w:r w:rsidR="008F7BBD">
        <w:rPr>
          <w:rFonts w:ascii="Times New Roman" w:hAnsi="Times New Roman" w:cs="Times New Roman"/>
          <w:sz w:val="22"/>
          <w:szCs w:val="22"/>
        </w:rPr>
        <w:t>2020 г</w:t>
      </w:r>
    </w:p>
    <w:p w:rsidR="00FB2EEE" w:rsidRPr="004920C2" w:rsidRDefault="00FB2EEE" w:rsidP="00FB2EEE">
      <w:pPr>
        <w:ind w:firstLine="0"/>
        <w:jc w:val="center"/>
        <w:rPr>
          <w:rFonts w:ascii="Times New Roman" w:hAnsi="Times New Roman" w:cs="Times New Roman"/>
          <w:sz w:val="26"/>
          <w:szCs w:val="26"/>
        </w:rPr>
      </w:pPr>
    </w:p>
    <w:p w:rsidR="00FB2EEE" w:rsidRPr="003817F5" w:rsidRDefault="00FB2EEE" w:rsidP="00FB2EEE">
      <w:pPr>
        <w:tabs>
          <w:tab w:val="left" w:pos="4095"/>
        </w:tabs>
        <w:ind w:firstLine="0"/>
        <w:jc w:val="center"/>
        <w:rPr>
          <w:rFonts w:ascii="Times New Roman" w:hAnsi="Times New Roman" w:cs="Times New Roman"/>
          <w:b/>
          <w:sz w:val="24"/>
          <w:szCs w:val="24"/>
        </w:rPr>
      </w:pPr>
      <w:r w:rsidRPr="003817F5">
        <w:rPr>
          <w:rFonts w:ascii="Times New Roman" w:hAnsi="Times New Roman" w:cs="Times New Roman"/>
          <w:b/>
          <w:sz w:val="24"/>
          <w:szCs w:val="24"/>
        </w:rPr>
        <w:t>Распределение бюджетных ассигнований на реализацию</w:t>
      </w:r>
      <w:r w:rsidRPr="003817F5">
        <w:rPr>
          <w:rFonts w:ascii="Times New Roman" w:hAnsi="Times New Roman" w:cs="Times New Roman"/>
          <w:b/>
          <w:sz w:val="24"/>
          <w:szCs w:val="24"/>
        </w:rPr>
        <w:br/>
        <w:t xml:space="preserve"> муниципальных программ на </w:t>
      </w:r>
      <w:r w:rsidR="00133E78">
        <w:rPr>
          <w:rFonts w:ascii="Times New Roman" w:hAnsi="Times New Roman" w:cs="Times New Roman"/>
          <w:b/>
          <w:sz w:val="24"/>
          <w:szCs w:val="24"/>
        </w:rPr>
        <w:t>20</w:t>
      </w:r>
      <w:r w:rsidR="00A801E7">
        <w:rPr>
          <w:rFonts w:ascii="Times New Roman" w:hAnsi="Times New Roman" w:cs="Times New Roman"/>
          <w:b/>
          <w:sz w:val="24"/>
          <w:szCs w:val="24"/>
        </w:rPr>
        <w:t>2</w:t>
      </w:r>
      <w:r w:rsidR="008F7BBD">
        <w:rPr>
          <w:rFonts w:ascii="Times New Roman" w:hAnsi="Times New Roman" w:cs="Times New Roman"/>
          <w:b/>
          <w:sz w:val="24"/>
          <w:szCs w:val="24"/>
        </w:rPr>
        <w:t>1</w:t>
      </w:r>
      <w:r w:rsidRPr="003817F5">
        <w:rPr>
          <w:rFonts w:ascii="Times New Roman" w:hAnsi="Times New Roman" w:cs="Times New Roman"/>
          <w:b/>
          <w:sz w:val="24"/>
          <w:szCs w:val="24"/>
        </w:rPr>
        <w:t xml:space="preserve"> год</w:t>
      </w:r>
    </w:p>
    <w:p w:rsidR="00FB2EEE" w:rsidRPr="004920C2" w:rsidRDefault="00FB2EEE" w:rsidP="00FB2EEE">
      <w:pPr>
        <w:tabs>
          <w:tab w:val="left" w:pos="4095"/>
        </w:tabs>
        <w:ind w:firstLine="0"/>
        <w:jc w:val="center"/>
        <w:rPr>
          <w:rFonts w:ascii="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851"/>
        <w:gridCol w:w="992"/>
        <w:gridCol w:w="851"/>
        <w:gridCol w:w="1560"/>
        <w:gridCol w:w="851"/>
        <w:gridCol w:w="1099"/>
      </w:tblGrid>
      <w:tr w:rsidR="00FB2EEE" w:rsidRPr="006C4402" w:rsidTr="00203155">
        <w:tc>
          <w:tcPr>
            <w:tcW w:w="4077" w:type="dxa"/>
            <w:vMerge w:val="restart"/>
            <w:vAlign w:val="center"/>
          </w:tcPr>
          <w:p w:rsidR="00FB2EEE" w:rsidRPr="006C4402" w:rsidRDefault="00FB2EEE" w:rsidP="00203155">
            <w:pPr>
              <w:widowControl/>
              <w:autoSpaceDE/>
              <w:autoSpaceDN/>
              <w:adjustRightInd/>
              <w:ind w:firstLine="0"/>
              <w:jc w:val="center"/>
              <w:rPr>
                <w:rFonts w:ascii="Times New Roman" w:hAnsi="Times New Roman" w:cs="Times New Roman"/>
                <w:bCs/>
                <w:sz w:val="22"/>
                <w:szCs w:val="22"/>
                <w:lang w:eastAsia="ru-RU"/>
              </w:rPr>
            </w:pPr>
            <w:r w:rsidRPr="006C4402">
              <w:rPr>
                <w:rFonts w:ascii="Times New Roman" w:hAnsi="Times New Roman" w:cs="Times New Roman"/>
                <w:bCs/>
                <w:sz w:val="22"/>
                <w:szCs w:val="22"/>
                <w:lang w:eastAsia="ru-RU"/>
              </w:rPr>
              <w:t>Наименование показателя</w:t>
            </w:r>
          </w:p>
        </w:tc>
        <w:tc>
          <w:tcPr>
            <w:tcW w:w="5105" w:type="dxa"/>
            <w:gridSpan w:val="5"/>
          </w:tcPr>
          <w:p w:rsidR="00FB2EEE" w:rsidRPr="006C4402" w:rsidRDefault="00FB2EEE" w:rsidP="00203155">
            <w:pPr>
              <w:widowControl/>
              <w:autoSpaceDE/>
              <w:autoSpaceDN/>
              <w:adjustRightInd/>
              <w:ind w:firstLine="0"/>
              <w:jc w:val="center"/>
              <w:rPr>
                <w:rFonts w:ascii="Times New Roman" w:hAnsi="Times New Roman" w:cs="Times New Roman"/>
                <w:bCs/>
                <w:sz w:val="22"/>
                <w:szCs w:val="22"/>
                <w:lang w:eastAsia="ru-RU"/>
              </w:rPr>
            </w:pPr>
            <w:r w:rsidRPr="006C4402">
              <w:rPr>
                <w:rFonts w:ascii="Times New Roman" w:hAnsi="Times New Roman" w:cs="Times New Roman"/>
                <w:bCs/>
                <w:sz w:val="22"/>
                <w:szCs w:val="22"/>
                <w:lang w:eastAsia="ru-RU"/>
              </w:rPr>
              <w:t>Код</w:t>
            </w:r>
          </w:p>
        </w:tc>
        <w:tc>
          <w:tcPr>
            <w:tcW w:w="1099" w:type="dxa"/>
            <w:vMerge w:val="restart"/>
            <w:vAlign w:val="center"/>
          </w:tcPr>
          <w:p w:rsidR="00FB2EEE" w:rsidRPr="006C4402" w:rsidRDefault="00FB2EEE" w:rsidP="00203155">
            <w:pPr>
              <w:widowControl/>
              <w:autoSpaceDE/>
              <w:autoSpaceDN/>
              <w:adjustRightInd/>
              <w:ind w:firstLine="0"/>
              <w:jc w:val="center"/>
              <w:rPr>
                <w:rFonts w:ascii="Times New Roman" w:hAnsi="Times New Roman" w:cs="Times New Roman"/>
                <w:bCs/>
                <w:sz w:val="22"/>
                <w:szCs w:val="22"/>
                <w:lang w:eastAsia="ru-RU"/>
              </w:rPr>
            </w:pPr>
            <w:r w:rsidRPr="006C4402">
              <w:rPr>
                <w:rFonts w:ascii="Times New Roman" w:hAnsi="Times New Roman" w:cs="Times New Roman"/>
                <w:bCs/>
                <w:sz w:val="22"/>
                <w:szCs w:val="22"/>
                <w:lang w:eastAsia="ru-RU"/>
              </w:rPr>
              <w:t>Сумма, тыс. руб.</w:t>
            </w:r>
          </w:p>
        </w:tc>
      </w:tr>
      <w:tr w:rsidR="00FB2EEE" w:rsidRPr="006C4402" w:rsidTr="00203155">
        <w:tc>
          <w:tcPr>
            <w:tcW w:w="4077" w:type="dxa"/>
            <w:vMerge/>
            <w:vAlign w:val="center"/>
          </w:tcPr>
          <w:p w:rsidR="00FB2EEE" w:rsidRPr="006C4402" w:rsidRDefault="00FB2EEE" w:rsidP="00203155">
            <w:pPr>
              <w:ind w:firstLine="0"/>
              <w:rPr>
                <w:rFonts w:ascii="Times New Roman" w:hAnsi="Times New Roman" w:cs="Times New Roman"/>
                <w:sz w:val="22"/>
                <w:szCs w:val="22"/>
              </w:rPr>
            </w:pPr>
          </w:p>
        </w:tc>
        <w:tc>
          <w:tcPr>
            <w:tcW w:w="851" w:type="dxa"/>
            <w:vAlign w:val="center"/>
          </w:tcPr>
          <w:p w:rsidR="00FB2EEE" w:rsidRPr="006C4402" w:rsidRDefault="00FB2EEE" w:rsidP="00203155">
            <w:pPr>
              <w:ind w:hanging="14"/>
              <w:jc w:val="center"/>
              <w:rPr>
                <w:rFonts w:ascii="Times New Roman" w:hAnsi="Times New Roman" w:cs="Times New Roman"/>
                <w:sz w:val="22"/>
                <w:szCs w:val="22"/>
              </w:rPr>
            </w:pPr>
            <w:r w:rsidRPr="006C4402">
              <w:rPr>
                <w:rFonts w:ascii="Times New Roman" w:hAnsi="Times New Roman" w:cs="Times New Roman"/>
                <w:bCs/>
                <w:sz w:val="22"/>
                <w:szCs w:val="22"/>
                <w:lang w:eastAsia="ru-RU"/>
              </w:rPr>
              <w:t>КВСР</w:t>
            </w:r>
          </w:p>
        </w:tc>
        <w:tc>
          <w:tcPr>
            <w:tcW w:w="992" w:type="dxa"/>
            <w:vAlign w:val="center"/>
          </w:tcPr>
          <w:p w:rsidR="00FB2EEE" w:rsidRPr="006C4402" w:rsidRDefault="00FB2EEE" w:rsidP="00203155">
            <w:pPr>
              <w:ind w:hanging="14"/>
              <w:jc w:val="center"/>
              <w:rPr>
                <w:rFonts w:ascii="Times New Roman" w:hAnsi="Times New Roman" w:cs="Times New Roman"/>
                <w:sz w:val="22"/>
                <w:szCs w:val="22"/>
              </w:rPr>
            </w:pPr>
            <w:r w:rsidRPr="006C4402">
              <w:rPr>
                <w:rFonts w:ascii="Times New Roman" w:hAnsi="Times New Roman" w:cs="Times New Roman"/>
                <w:bCs/>
                <w:sz w:val="22"/>
                <w:szCs w:val="22"/>
                <w:lang w:eastAsia="ru-RU"/>
              </w:rPr>
              <w:t>разде</w:t>
            </w:r>
            <w:r w:rsidRPr="006C4402">
              <w:rPr>
                <w:rFonts w:ascii="Times New Roman" w:hAnsi="Times New Roman" w:cs="Times New Roman"/>
                <w:bCs/>
                <w:sz w:val="22"/>
                <w:szCs w:val="22"/>
                <w:lang w:eastAsia="ru-RU"/>
              </w:rPr>
              <w:br/>
              <w:t>ла</w:t>
            </w:r>
          </w:p>
        </w:tc>
        <w:tc>
          <w:tcPr>
            <w:tcW w:w="851" w:type="dxa"/>
            <w:vAlign w:val="center"/>
          </w:tcPr>
          <w:p w:rsidR="00FB2EEE" w:rsidRPr="006C4402" w:rsidRDefault="00FB2EEE" w:rsidP="00203155">
            <w:pPr>
              <w:ind w:hanging="14"/>
              <w:jc w:val="center"/>
              <w:rPr>
                <w:rFonts w:ascii="Times New Roman" w:hAnsi="Times New Roman" w:cs="Times New Roman"/>
                <w:sz w:val="22"/>
                <w:szCs w:val="22"/>
              </w:rPr>
            </w:pPr>
            <w:r w:rsidRPr="006C4402">
              <w:rPr>
                <w:rFonts w:ascii="Times New Roman" w:hAnsi="Times New Roman" w:cs="Times New Roman"/>
                <w:bCs/>
                <w:sz w:val="22"/>
                <w:szCs w:val="22"/>
                <w:lang w:eastAsia="ru-RU"/>
              </w:rPr>
              <w:t>подраздела</w:t>
            </w:r>
          </w:p>
        </w:tc>
        <w:tc>
          <w:tcPr>
            <w:tcW w:w="1560" w:type="dxa"/>
            <w:vAlign w:val="center"/>
          </w:tcPr>
          <w:p w:rsidR="00FB2EEE" w:rsidRPr="006C4402" w:rsidRDefault="00FB2EEE" w:rsidP="00203155">
            <w:pPr>
              <w:ind w:hanging="14"/>
              <w:jc w:val="center"/>
              <w:rPr>
                <w:rFonts w:ascii="Times New Roman" w:hAnsi="Times New Roman" w:cs="Times New Roman"/>
                <w:sz w:val="22"/>
                <w:szCs w:val="22"/>
              </w:rPr>
            </w:pPr>
            <w:r w:rsidRPr="006C4402">
              <w:rPr>
                <w:rFonts w:ascii="Times New Roman" w:hAnsi="Times New Roman" w:cs="Times New Roman"/>
                <w:sz w:val="22"/>
                <w:szCs w:val="22"/>
              </w:rPr>
              <w:t>ЦСР</w:t>
            </w:r>
          </w:p>
        </w:tc>
        <w:tc>
          <w:tcPr>
            <w:tcW w:w="851" w:type="dxa"/>
            <w:vAlign w:val="center"/>
          </w:tcPr>
          <w:p w:rsidR="00FB2EEE" w:rsidRPr="006C4402" w:rsidRDefault="00FB2EEE" w:rsidP="00203155">
            <w:pPr>
              <w:ind w:hanging="14"/>
              <w:jc w:val="center"/>
              <w:rPr>
                <w:rFonts w:ascii="Times New Roman" w:hAnsi="Times New Roman" w:cs="Times New Roman"/>
                <w:sz w:val="22"/>
                <w:szCs w:val="22"/>
              </w:rPr>
            </w:pPr>
            <w:r w:rsidRPr="006C4402">
              <w:rPr>
                <w:rFonts w:ascii="Times New Roman" w:hAnsi="Times New Roman" w:cs="Times New Roman"/>
                <w:bCs/>
                <w:sz w:val="22"/>
                <w:szCs w:val="22"/>
                <w:lang w:eastAsia="ru-RU"/>
              </w:rPr>
              <w:t>КВСР</w:t>
            </w:r>
          </w:p>
        </w:tc>
        <w:tc>
          <w:tcPr>
            <w:tcW w:w="1099" w:type="dxa"/>
            <w:vMerge/>
            <w:vAlign w:val="center"/>
          </w:tcPr>
          <w:p w:rsidR="00FB2EEE" w:rsidRPr="006C4402" w:rsidRDefault="00FB2EEE" w:rsidP="00203155">
            <w:pPr>
              <w:ind w:hanging="14"/>
              <w:rPr>
                <w:rFonts w:ascii="Times New Roman" w:hAnsi="Times New Roman" w:cs="Times New Roman"/>
                <w:sz w:val="22"/>
                <w:szCs w:val="22"/>
              </w:rPr>
            </w:pPr>
          </w:p>
        </w:tc>
      </w:tr>
      <w:tr w:rsidR="00FB2EEE" w:rsidRPr="006C4402" w:rsidTr="00203155">
        <w:tc>
          <w:tcPr>
            <w:tcW w:w="4077" w:type="dxa"/>
            <w:vAlign w:val="center"/>
          </w:tcPr>
          <w:p w:rsidR="00FB2EEE" w:rsidRPr="006C4402" w:rsidRDefault="00FB2EEE" w:rsidP="00203155">
            <w:pPr>
              <w:widowControl/>
              <w:autoSpaceDE/>
              <w:autoSpaceDN/>
              <w:adjustRightInd/>
              <w:ind w:firstLine="0"/>
              <w:jc w:val="center"/>
              <w:rPr>
                <w:rFonts w:ascii="Times New Roman" w:hAnsi="Times New Roman" w:cs="Times New Roman"/>
                <w:bCs/>
                <w:sz w:val="22"/>
                <w:szCs w:val="22"/>
                <w:lang w:eastAsia="ru-RU"/>
              </w:rPr>
            </w:pPr>
            <w:r w:rsidRPr="006C4402">
              <w:rPr>
                <w:rFonts w:ascii="Times New Roman" w:hAnsi="Times New Roman" w:cs="Times New Roman"/>
                <w:bCs/>
                <w:sz w:val="22"/>
                <w:szCs w:val="22"/>
                <w:lang w:eastAsia="ru-RU"/>
              </w:rPr>
              <w:t>1</w:t>
            </w:r>
          </w:p>
        </w:tc>
        <w:tc>
          <w:tcPr>
            <w:tcW w:w="851" w:type="dxa"/>
            <w:vAlign w:val="center"/>
          </w:tcPr>
          <w:p w:rsidR="00FB2EEE" w:rsidRPr="006C4402" w:rsidRDefault="00FB2EEE" w:rsidP="00203155">
            <w:pPr>
              <w:widowControl/>
              <w:autoSpaceDE/>
              <w:autoSpaceDN/>
              <w:adjustRightInd/>
              <w:ind w:firstLine="0"/>
              <w:jc w:val="center"/>
              <w:rPr>
                <w:rFonts w:ascii="Times New Roman" w:hAnsi="Times New Roman" w:cs="Times New Roman"/>
                <w:bCs/>
                <w:sz w:val="22"/>
                <w:szCs w:val="22"/>
                <w:lang w:eastAsia="ru-RU"/>
              </w:rPr>
            </w:pPr>
            <w:r w:rsidRPr="006C4402">
              <w:rPr>
                <w:rFonts w:ascii="Times New Roman" w:hAnsi="Times New Roman" w:cs="Times New Roman"/>
                <w:bCs/>
                <w:sz w:val="22"/>
                <w:szCs w:val="22"/>
                <w:lang w:eastAsia="ru-RU"/>
              </w:rPr>
              <w:t>2</w:t>
            </w:r>
          </w:p>
        </w:tc>
        <w:tc>
          <w:tcPr>
            <w:tcW w:w="992" w:type="dxa"/>
            <w:vAlign w:val="center"/>
          </w:tcPr>
          <w:p w:rsidR="00FB2EEE" w:rsidRPr="006C4402" w:rsidRDefault="00FB2EEE" w:rsidP="00203155">
            <w:pPr>
              <w:widowControl/>
              <w:autoSpaceDE/>
              <w:autoSpaceDN/>
              <w:adjustRightInd/>
              <w:ind w:firstLine="0"/>
              <w:jc w:val="center"/>
              <w:rPr>
                <w:rFonts w:ascii="Times New Roman" w:hAnsi="Times New Roman" w:cs="Times New Roman"/>
                <w:bCs/>
                <w:sz w:val="22"/>
                <w:szCs w:val="22"/>
                <w:lang w:eastAsia="ru-RU"/>
              </w:rPr>
            </w:pPr>
            <w:r w:rsidRPr="006C4402">
              <w:rPr>
                <w:rFonts w:ascii="Times New Roman" w:hAnsi="Times New Roman" w:cs="Times New Roman"/>
                <w:bCs/>
                <w:sz w:val="22"/>
                <w:szCs w:val="22"/>
                <w:lang w:eastAsia="ru-RU"/>
              </w:rPr>
              <w:t>3</w:t>
            </w:r>
          </w:p>
        </w:tc>
        <w:tc>
          <w:tcPr>
            <w:tcW w:w="851" w:type="dxa"/>
            <w:vAlign w:val="center"/>
          </w:tcPr>
          <w:p w:rsidR="00FB2EEE" w:rsidRPr="006C4402" w:rsidRDefault="00FB2EEE" w:rsidP="00203155">
            <w:pPr>
              <w:widowControl/>
              <w:autoSpaceDE/>
              <w:autoSpaceDN/>
              <w:adjustRightInd/>
              <w:ind w:firstLine="0"/>
              <w:jc w:val="center"/>
              <w:rPr>
                <w:rFonts w:ascii="Times New Roman" w:hAnsi="Times New Roman" w:cs="Times New Roman"/>
                <w:bCs/>
                <w:sz w:val="22"/>
                <w:szCs w:val="22"/>
                <w:lang w:eastAsia="ru-RU"/>
              </w:rPr>
            </w:pPr>
            <w:r w:rsidRPr="006C4402">
              <w:rPr>
                <w:rFonts w:ascii="Times New Roman" w:hAnsi="Times New Roman" w:cs="Times New Roman"/>
                <w:bCs/>
                <w:sz w:val="22"/>
                <w:szCs w:val="22"/>
                <w:lang w:eastAsia="ru-RU"/>
              </w:rPr>
              <w:t>4</w:t>
            </w:r>
          </w:p>
        </w:tc>
        <w:tc>
          <w:tcPr>
            <w:tcW w:w="1560" w:type="dxa"/>
            <w:vAlign w:val="center"/>
          </w:tcPr>
          <w:p w:rsidR="00FB2EEE" w:rsidRPr="006C4402" w:rsidRDefault="00FB2EEE" w:rsidP="00203155">
            <w:pPr>
              <w:widowControl/>
              <w:autoSpaceDE/>
              <w:autoSpaceDN/>
              <w:adjustRightInd/>
              <w:ind w:firstLine="0"/>
              <w:jc w:val="center"/>
              <w:rPr>
                <w:rFonts w:ascii="Times New Roman" w:hAnsi="Times New Roman" w:cs="Times New Roman"/>
                <w:bCs/>
                <w:sz w:val="22"/>
                <w:szCs w:val="22"/>
                <w:lang w:eastAsia="ru-RU"/>
              </w:rPr>
            </w:pPr>
            <w:r w:rsidRPr="006C4402">
              <w:rPr>
                <w:rFonts w:ascii="Times New Roman" w:hAnsi="Times New Roman" w:cs="Times New Roman"/>
                <w:bCs/>
                <w:sz w:val="22"/>
                <w:szCs w:val="22"/>
                <w:lang w:eastAsia="ru-RU"/>
              </w:rPr>
              <w:t>5</w:t>
            </w:r>
          </w:p>
        </w:tc>
        <w:tc>
          <w:tcPr>
            <w:tcW w:w="851" w:type="dxa"/>
            <w:vAlign w:val="center"/>
          </w:tcPr>
          <w:p w:rsidR="00FB2EEE" w:rsidRPr="006C4402" w:rsidRDefault="00FB2EEE" w:rsidP="00203155">
            <w:pPr>
              <w:widowControl/>
              <w:autoSpaceDE/>
              <w:autoSpaceDN/>
              <w:adjustRightInd/>
              <w:ind w:firstLine="0"/>
              <w:jc w:val="center"/>
              <w:rPr>
                <w:rFonts w:ascii="Times New Roman" w:hAnsi="Times New Roman" w:cs="Times New Roman"/>
                <w:bCs/>
                <w:sz w:val="22"/>
                <w:szCs w:val="22"/>
                <w:lang w:eastAsia="ru-RU"/>
              </w:rPr>
            </w:pPr>
            <w:r w:rsidRPr="006C4402">
              <w:rPr>
                <w:rFonts w:ascii="Times New Roman" w:hAnsi="Times New Roman" w:cs="Times New Roman"/>
                <w:bCs/>
                <w:sz w:val="22"/>
                <w:szCs w:val="22"/>
                <w:lang w:eastAsia="ru-RU"/>
              </w:rPr>
              <w:t>6</w:t>
            </w:r>
          </w:p>
        </w:tc>
        <w:tc>
          <w:tcPr>
            <w:tcW w:w="1099" w:type="dxa"/>
            <w:vAlign w:val="center"/>
          </w:tcPr>
          <w:p w:rsidR="00FB2EEE" w:rsidRPr="006C4402" w:rsidRDefault="00FB2EEE" w:rsidP="00203155">
            <w:pPr>
              <w:widowControl/>
              <w:autoSpaceDE/>
              <w:autoSpaceDN/>
              <w:adjustRightInd/>
              <w:ind w:firstLine="0"/>
              <w:jc w:val="center"/>
              <w:rPr>
                <w:rFonts w:ascii="Times New Roman" w:hAnsi="Times New Roman" w:cs="Times New Roman"/>
                <w:bCs/>
                <w:sz w:val="22"/>
                <w:szCs w:val="22"/>
                <w:lang w:eastAsia="ru-RU"/>
              </w:rPr>
            </w:pPr>
            <w:r w:rsidRPr="006C4402">
              <w:rPr>
                <w:rFonts w:ascii="Times New Roman" w:hAnsi="Times New Roman" w:cs="Times New Roman"/>
                <w:bCs/>
                <w:sz w:val="22"/>
                <w:szCs w:val="22"/>
                <w:lang w:eastAsia="ru-RU"/>
              </w:rPr>
              <w:t>7</w:t>
            </w:r>
          </w:p>
        </w:tc>
      </w:tr>
      <w:tr w:rsidR="00FB2EEE" w:rsidRPr="006C4402" w:rsidTr="00203155">
        <w:trPr>
          <w:trHeight w:val="158"/>
        </w:trPr>
        <w:tc>
          <w:tcPr>
            <w:tcW w:w="4077" w:type="dxa"/>
            <w:vMerge w:val="restart"/>
          </w:tcPr>
          <w:p w:rsidR="00FB2EEE" w:rsidRPr="006C4402" w:rsidRDefault="00AF3D81" w:rsidP="00203155">
            <w:pPr>
              <w:ind w:firstLine="0"/>
              <w:jc w:val="left"/>
              <w:rPr>
                <w:rFonts w:ascii="Times New Roman" w:hAnsi="Times New Roman" w:cs="Times New Roman"/>
                <w:sz w:val="22"/>
                <w:szCs w:val="22"/>
              </w:rPr>
            </w:pPr>
            <w:r w:rsidRPr="005A29A3">
              <w:rPr>
                <w:rFonts w:ascii="Times New Roman" w:hAnsi="Times New Roman" w:cs="Times New Roman"/>
              </w:rPr>
              <w:t>Муниципальная программа "Энергосбережение и повышение энергетической эффективности на территории Парфеновского муници</w:t>
            </w:r>
            <w:r w:rsidR="005B2B9E">
              <w:rPr>
                <w:rFonts w:ascii="Times New Roman" w:hAnsi="Times New Roman" w:cs="Times New Roman"/>
              </w:rPr>
              <w:t>пального образования на 2014-20</w:t>
            </w:r>
            <w:r>
              <w:rPr>
                <w:rFonts w:ascii="Times New Roman" w:hAnsi="Times New Roman" w:cs="Times New Roman"/>
              </w:rPr>
              <w:t>21</w:t>
            </w:r>
            <w:r w:rsidRPr="005A29A3">
              <w:rPr>
                <w:rFonts w:ascii="Times New Roman" w:hAnsi="Times New Roman" w:cs="Times New Roman"/>
              </w:rPr>
              <w:t xml:space="preserve"> годы</w:t>
            </w:r>
          </w:p>
        </w:tc>
        <w:tc>
          <w:tcPr>
            <w:tcW w:w="851" w:type="dxa"/>
            <w:vAlign w:val="bottom"/>
          </w:tcPr>
          <w:p w:rsidR="00FB2EEE" w:rsidRPr="006C4402" w:rsidRDefault="00FB2EEE" w:rsidP="00203155">
            <w:pPr>
              <w:widowControl/>
              <w:autoSpaceDE/>
              <w:autoSpaceDN/>
              <w:adjustRightInd/>
              <w:ind w:firstLine="0"/>
              <w:jc w:val="center"/>
              <w:rPr>
                <w:rFonts w:ascii="Times New Roman" w:hAnsi="Times New Roman" w:cs="Times New Roman"/>
                <w:bCs/>
                <w:sz w:val="22"/>
                <w:szCs w:val="22"/>
                <w:lang w:eastAsia="ru-RU"/>
              </w:rPr>
            </w:pPr>
            <w:r w:rsidRPr="006C4402">
              <w:rPr>
                <w:rFonts w:ascii="Times New Roman" w:hAnsi="Times New Roman" w:cs="Times New Roman"/>
                <w:bCs/>
                <w:sz w:val="22"/>
                <w:szCs w:val="22"/>
                <w:lang w:eastAsia="ru-RU"/>
              </w:rPr>
              <w:t>950</w:t>
            </w:r>
          </w:p>
        </w:tc>
        <w:tc>
          <w:tcPr>
            <w:tcW w:w="992" w:type="dxa"/>
            <w:vAlign w:val="bottom"/>
          </w:tcPr>
          <w:p w:rsidR="00FB2EEE" w:rsidRPr="006C4402" w:rsidRDefault="007546F9" w:rsidP="00BB0DD1">
            <w:pPr>
              <w:widowControl/>
              <w:autoSpaceDE/>
              <w:autoSpaceDN/>
              <w:adjustRightInd/>
              <w:ind w:firstLine="0"/>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r w:rsidR="00BB0DD1">
              <w:rPr>
                <w:rFonts w:ascii="Times New Roman" w:hAnsi="Times New Roman" w:cs="Times New Roman"/>
                <w:sz w:val="22"/>
                <w:szCs w:val="22"/>
                <w:lang w:eastAsia="ru-RU"/>
              </w:rPr>
              <w:t>8</w:t>
            </w:r>
          </w:p>
        </w:tc>
        <w:tc>
          <w:tcPr>
            <w:tcW w:w="851" w:type="dxa"/>
            <w:vAlign w:val="bottom"/>
          </w:tcPr>
          <w:p w:rsidR="00FB2EEE" w:rsidRPr="006C4402" w:rsidRDefault="00FB2EEE" w:rsidP="00BB0DD1">
            <w:pPr>
              <w:widowControl/>
              <w:autoSpaceDE/>
              <w:autoSpaceDN/>
              <w:adjustRightInd/>
              <w:ind w:firstLine="0"/>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r w:rsidR="00BB0DD1">
              <w:rPr>
                <w:rFonts w:ascii="Times New Roman" w:hAnsi="Times New Roman" w:cs="Times New Roman"/>
                <w:sz w:val="22"/>
                <w:szCs w:val="22"/>
                <w:lang w:eastAsia="ru-RU"/>
              </w:rPr>
              <w:t>1</w:t>
            </w:r>
          </w:p>
        </w:tc>
        <w:tc>
          <w:tcPr>
            <w:tcW w:w="1560" w:type="dxa"/>
            <w:vAlign w:val="bottom"/>
          </w:tcPr>
          <w:p w:rsidR="00FB2EEE" w:rsidRPr="006C4402" w:rsidRDefault="007546F9" w:rsidP="00203155">
            <w:pPr>
              <w:widowControl/>
              <w:autoSpaceDE/>
              <w:autoSpaceDN/>
              <w:adjustRightInd/>
              <w:ind w:firstLine="0"/>
              <w:jc w:val="center"/>
              <w:rPr>
                <w:rFonts w:ascii="Times New Roman" w:hAnsi="Times New Roman" w:cs="Times New Roman"/>
                <w:sz w:val="22"/>
                <w:szCs w:val="22"/>
                <w:lang w:eastAsia="ru-RU"/>
              </w:rPr>
            </w:pPr>
            <w:r w:rsidRPr="007546F9">
              <w:rPr>
                <w:rFonts w:ascii="Times New Roman" w:hAnsi="Times New Roman" w:cs="Times New Roman"/>
                <w:sz w:val="22"/>
                <w:szCs w:val="22"/>
                <w:lang w:eastAsia="ru-RU"/>
              </w:rPr>
              <w:t>6400000000</w:t>
            </w:r>
          </w:p>
        </w:tc>
        <w:tc>
          <w:tcPr>
            <w:tcW w:w="851" w:type="dxa"/>
            <w:vAlign w:val="bottom"/>
          </w:tcPr>
          <w:p w:rsidR="00FB2EEE" w:rsidRPr="006C4402" w:rsidRDefault="00FB2EEE" w:rsidP="00203155">
            <w:pPr>
              <w:widowControl/>
              <w:autoSpaceDE/>
              <w:autoSpaceDN/>
              <w:adjustRightInd/>
              <w:ind w:firstLine="0"/>
              <w:jc w:val="center"/>
              <w:rPr>
                <w:rFonts w:ascii="Times New Roman" w:hAnsi="Times New Roman" w:cs="Times New Roman"/>
                <w:sz w:val="22"/>
                <w:szCs w:val="22"/>
                <w:lang w:eastAsia="ru-RU"/>
              </w:rPr>
            </w:pPr>
            <w:r w:rsidRPr="006C4402">
              <w:rPr>
                <w:rFonts w:ascii="Times New Roman" w:hAnsi="Times New Roman" w:cs="Times New Roman"/>
                <w:sz w:val="22"/>
                <w:szCs w:val="22"/>
                <w:lang w:eastAsia="ru-RU"/>
              </w:rPr>
              <w:t>200</w:t>
            </w:r>
          </w:p>
        </w:tc>
        <w:tc>
          <w:tcPr>
            <w:tcW w:w="1099" w:type="dxa"/>
            <w:vAlign w:val="bottom"/>
          </w:tcPr>
          <w:p w:rsidR="00FB2EEE" w:rsidRPr="006C4402" w:rsidRDefault="00AF3D81" w:rsidP="00AF3D81">
            <w:pPr>
              <w:ind w:hanging="14"/>
              <w:jc w:val="right"/>
              <w:rPr>
                <w:rFonts w:ascii="Times New Roman" w:hAnsi="Times New Roman" w:cs="Times New Roman"/>
                <w:sz w:val="22"/>
                <w:szCs w:val="22"/>
              </w:rPr>
            </w:pPr>
            <w:r>
              <w:rPr>
                <w:rFonts w:ascii="Times New Roman" w:hAnsi="Times New Roman" w:cs="Times New Roman"/>
                <w:sz w:val="22"/>
                <w:szCs w:val="22"/>
              </w:rPr>
              <w:t>60</w:t>
            </w:r>
            <w:r w:rsidR="007546F9">
              <w:rPr>
                <w:rFonts w:ascii="Times New Roman" w:hAnsi="Times New Roman" w:cs="Times New Roman"/>
                <w:sz w:val="22"/>
                <w:szCs w:val="22"/>
              </w:rPr>
              <w:t>,</w:t>
            </w:r>
            <w:r>
              <w:rPr>
                <w:rFonts w:ascii="Times New Roman" w:hAnsi="Times New Roman" w:cs="Times New Roman"/>
                <w:sz w:val="22"/>
                <w:szCs w:val="22"/>
              </w:rPr>
              <w:t>0</w:t>
            </w:r>
          </w:p>
        </w:tc>
      </w:tr>
      <w:tr w:rsidR="00FB2EEE" w:rsidRPr="006C4402" w:rsidTr="00203155">
        <w:trPr>
          <w:trHeight w:val="323"/>
        </w:trPr>
        <w:tc>
          <w:tcPr>
            <w:tcW w:w="4077" w:type="dxa"/>
            <w:vMerge/>
          </w:tcPr>
          <w:p w:rsidR="00FB2EEE" w:rsidRPr="006C4402" w:rsidRDefault="00FB2EEE" w:rsidP="00203155">
            <w:pPr>
              <w:ind w:firstLine="0"/>
              <w:jc w:val="left"/>
              <w:rPr>
                <w:rFonts w:ascii="Times New Roman" w:hAnsi="Times New Roman" w:cs="Times New Roman"/>
                <w:sz w:val="22"/>
                <w:szCs w:val="22"/>
              </w:rPr>
            </w:pPr>
          </w:p>
        </w:tc>
        <w:tc>
          <w:tcPr>
            <w:tcW w:w="5105" w:type="dxa"/>
            <w:gridSpan w:val="5"/>
            <w:vAlign w:val="bottom"/>
          </w:tcPr>
          <w:p w:rsidR="00FB2EEE" w:rsidRPr="006C4402" w:rsidRDefault="00FB2EEE" w:rsidP="00203155">
            <w:pPr>
              <w:widowControl/>
              <w:autoSpaceDE/>
              <w:autoSpaceDN/>
              <w:adjustRightInd/>
              <w:ind w:firstLine="0"/>
              <w:jc w:val="right"/>
              <w:rPr>
                <w:rFonts w:ascii="Times New Roman" w:hAnsi="Times New Roman" w:cs="Times New Roman"/>
                <w:sz w:val="22"/>
                <w:szCs w:val="22"/>
                <w:lang w:eastAsia="ru-RU"/>
              </w:rPr>
            </w:pPr>
            <w:r w:rsidRPr="006C4402">
              <w:rPr>
                <w:rFonts w:ascii="Times New Roman" w:hAnsi="Times New Roman" w:cs="Times New Roman"/>
                <w:sz w:val="22"/>
                <w:szCs w:val="22"/>
                <w:lang w:eastAsia="ru-RU"/>
              </w:rPr>
              <w:t xml:space="preserve">Всего </w:t>
            </w:r>
          </w:p>
        </w:tc>
        <w:tc>
          <w:tcPr>
            <w:tcW w:w="1099" w:type="dxa"/>
            <w:vAlign w:val="bottom"/>
          </w:tcPr>
          <w:p w:rsidR="00FB2EEE" w:rsidRPr="006C4402" w:rsidRDefault="00392970" w:rsidP="00392970">
            <w:pPr>
              <w:ind w:hanging="14"/>
              <w:jc w:val="right"/>
              <w:rPr>
                <w:rFonts w:ascii="Times New Roman" w:hAnsi="Times New Roman" w:cs="Times New Roman"/>
                <w:sz w:val="22"/>
                <w:szCs w:val="22"/>
              </w:rPr>
            </w:pPr>
            <w:r>
              <w:rPr>
                <w:rFonts w:ascii="Times New Roman" w:hAnsi="Times New Roman" w:cs="Times New Roman"/>
                <w:sz w:val="22"/>
                <w:szCs w:val="22"/>
              </w:rPr>
              <w:t>60</w:t>
            </w:r>
            <w:r w:rsidR="007546F9">
              <w:rPr>
                <w:rFonts w:ascii="Times New Roman" w:hAnsi="Times New Roman" w:cs="Times New Roman"/>
                <w:sz w:val="22"/>
                <w:szCs w:val="22"/>
              </w:rPr>
              <w:t>,</w:t>
            </w:r>
            <w:r>
              <w:rPr>
                <w:rFonts w:ascii="Times New Roman" w:hAnsi="Times New Roman" w:cs="Times New Roman"/>
                <w:sz w:val="22"/>
                <w:szCs w:val="22"/>
              </w:rPr>
              <w:t>0</w:t>
            </w:r>
          </w:p>
        </w:tc>
      </w:tr>
      <w:tr w:rsidR="00FB2EEE" w:rsidRPr="006C4402" w:rsidTr="00203155">
        <w:trPr>
          <w:trHeight w:val="162"/>
        </w:trPr>
        <w:tc>
          <w:tcPr>
            <w:tcW w:w="4077" w:type="dxa"/>
            <w:vMerge w:val="restart"/>
          </w:tcPr>
          <w:p w:rsidR="00FB2EEE" w:rsidRPr="006C4402" w:rsidRDefault="007546F9" w:rsidP="005B2B9E">
            <w:pPr>
              <w:ind w:firstLine="0"/>
              <w:jc w:val="left"/>
              <w:rPr>
                <w:rFonts w:ascii="Times New Roman" w:hAnsi="Times New Roman" w:cs="Times New Roman"/>
                <w:sz w:val="22"/>
                <w:szCs w:val="22"/>
              </w:rPr>
            </w:pPr>
            <w:r w:rsidRPr="007546F9">
              <w:rPr>
                <w:rFonts w:ascii="Times New Roman" w:hAnsi="Times New Roman" w:cs="Times New Roman"/>
                <w:sz w:val="22"/>
                <w:szCs w:val="22"/>
              </w:rPr>
              <w:t>Муниципальная программа «Обеспечение пожарной безо</w:t>
            </w:r>
            <w:r w:rsidR="00BE4DAF">
              <w:rPr>
                <w:rFonts w:ascii="Times New Roman" w:hAnsi="Times New Roman" w:cs="Times New Roman"/>
                <w:sz w:val="22"/>
                <w:szCs w:val="22"/>
              </w:rPr>
              <w:t>пасности на территории Парфеновского</w:t>
            </w:r>
            <w:r w:rsidRPr="007546F9">
              <w:rPr>
                <w:rFonts w:ascii="Times New Roman" w:hAnsi="Times New Roman" w:cs="Times New Roman"/>
                <w:sz w:val="22"/>
                <w:szCs w:val="22"/>
              </w:rPr>
              <w:t xml:space="preserve"> муниципального образования на 201</w:t>
            </w:r>
            <w:r w:rsidR="00BE4DAF">
              <w:rPr>
                <w:rFonts w:ascii="Times New Roman" w:hAnsi="Times New Roman" w:cs="Times New Roman"/>
                <w:sz w:val="22"/>
                <w:szCs w:val="22"/>
              </w:rPr>
              <w:t>7</w:t>
            </w:r>
            <w:r w:rsidRPr="007546F9">
              <w:rPr>
                <w:rFonts w:ascii="Times New Roman" w:hAnsi="Times New Roman" w:cs="Times New Roman"/>
                <w:sz w:val="22"/>
                <w:szCs w:val="22"/>
              </w:rPr>
              <w:t xml:space="preserve"> – 20</w:t>
            </w:r>
            <w:r w:rsidR="005B2B9E">
              <w:rPr>
                <w:rFonts w:ascii="Times New Roman" w:hAnsi="Times New Roman" w:cs="Times New Roman"/>
                <w:sz w:val="22"/>
                <w:szCs w:val="22"/>
              </w:rPr>
              <w:t>21</w:t>
            </w:r>
            <w:r w:rsidRPr="007546F9">
              <w:rPr>
                <w:rFonts w:ascii="Times New Roman" w:hAnsi="Times New Roman" w:cs="Times New Roman"/>
                <w:sz w:val="22"/>
                <w:szCs w:val="22"/>
              </w:rPr>
              <w:t xml:space="preserve"> годы»</w:t>
            </w:r>
          </w:p>
        </w:tc>
        <w:tc>
          <w:tcPr>
            <w:tcW w:w="851" w:type="dxa"/>
            <w:vAlign w:val="bottom"/>
          </w:tcPr>
          <w:p w:rsidR="00FB2EEE" w:rsidRPr="006C4402" w:rsidRDefault="00FB2EEE" w:rsidP="00203155">
            <w:pPr>
              <w:widowControl/>
              <w:autoSpaceDE/>
              <w:autoSpaceDN/>
              <w:adjustRightInd/>
              <w:ind w:firstLine="0"/>
              <w:jc w:val="center"/>
              <w:rPr>
                <w:rFonts w:ascii="Times New Roman" w:hAnsi="Times New Roman" w:cs="Times New Roman"/>
                <w:bCs/>
                <w:sz w:val="22"/>
                <w:szCs w:val="22"/>
                <w:lang w:eastAsia="ru-RU"/>
              </w:rPr>
            </w:pPr>
            <w:r w:rsidRPr="006C4402">
              <w:rPr>
                <w:rFonts w:ascii="Times New Roman" w:hAnsi="Times New Roman" w:cs="Times New Roman"/>
                <w:bCs/>
                <w:sz w:val="22"/>
                <w:szCs w:val="22"/>
                <w:lang w:eastAsia="ru-RU"/>
              </w:rPr>
              <w:t>950</w:t>
            </w:r>
          </w:p>
        </w:tc>
        <w:tc>
          <w:tcPr>
            <w:tcW w:w="992" w:type="dxa"/>
            <w:vAlign w:val="bottom"/>
          </w:tcPr>
          <w:p w:rsidR="00FB2EEE" w:rsidRPr="006C4402" w:rsidRDefault="00FB2EEE" w:rsidP="00203155">
            <w:pPr>
              <w:widowControl/>
              <w:autoSpaceDE/>
              <w:autoSpaceDN/>
              <w:adjustRightInd/>
              <w:ind w:firstLine="0"/>
              <w:jc w:val="center"/>
              <w:rPr>
                <w:rFonts w:ascii="Times New Roman" w:hAnsi="Times New Roman" w:cs="Times New Roman"/>
                <w:sz w:val="22"/>
                <w:szCs w:val="22"/>
                <w:lang w:eastAsia="ru-RU"/>
              </w:rPr>
            </w:pPr>
            <w:r w:rsidRPr="006C4402">
              <w:rPr>
                <w:rFonts w:ascii="Times New Roman" w:hAnsi="Times New Roman" w:cs="Times New Roman"/>
                <w:sz w:val="22"/>
                <w:szCs w:val="22"/>
                <w:lang w:eastAsia="ru-RU"/>
              </w:rPr>
              <w:t>03</w:t>
            </w:r>
          </w:p>
        </w:tc>
        <w:tc>
          <w:tcPr>
            <w:tcW w:w="851" w:type="dxa"/>
            <w:vAlign w:val="bottom"/>
          </w:tcPr>
          <w:p w:rsidR="00FB2EEE" w:rsidRPr="006C4402" w:rsidRDefault="00FB2EEE" w:rsidP="00203155">
            <w:pPr>
              <w:widowControl/>
              <w:autoSpaceDE/>
              <w:autoSpaceDN/>
              <w:adjustRightInd/>
              <w:ind w:firstLine="0"/>
              <w:jc w:val="center"/>
              <w:rPr>
                <w:rFonts w:ascii="Times New Roman" w:hAnsi="Times New Roman" w:cs="Times New Roman"/>
                <w:sz w:val="22"/>
                <w:szCs w:val="22"/>
                <w:lang w:eastAsia="ru-RU"/>
              </w:rPr>
            </w:pPr>
            <w:r w:rsidRPr="006C4402">
              <w:rPr>
                <w:rFonts w:ascii="Times New Roman" w:hAnsi="Times New Roman" w:cs="Times New Roman"/>
                <w:sz w:val="22"/>
                <w:szCs w:val="22"/>
                <w:lang w:eastAsia="ru-RU"/>
              </w:rPr>
              <w:t>14</w:t>
            </w:r>
          </w:p>
        </w:tc>
        <w:tc>
          <w:tcPr>
            <w:tcW w:w="1560" w:type="dxa"/>
            <w:vAlign w:val="bottom"/>
          </w:tcPr>
          <w:p w:rsidR="00FB2EEE" w:rsidRPr="006C4402" w:rsidRDefault="007546F9" w:rsidP="00203155">
            <w:pPr>
              <w:ind w:firstLine="0"/>
              <w:jc w:val="center"/>
              <w:rPr>
                <w:rFonts w:ascii="Times New Roman" w:hAnsi="Times New Roman" w:cs="Times New Roman"/>
                <w:sz w:val="22"/>
                <w:szCs w:val="22"/>
                <w:lang w:eastAsia="ru-RU"/>
              </w:rPr>
            </w:pPr>
            <w:r>
              <w:rPr>
                <w:rFonts w:ascii="Times New Roman" w:hAnsi="Times New Roman" w:cs="Times New Roman"/>
                <w:sz w:val="22"/>
                <w:szCs w:val="22"/>
                <w:lang w:eastAsia="ru-RU"/>
              </w:rPr>
              <w:t>86000</w:t>
            </w:r>
            <w:r w:rsidR="00FB2EEE">
              <w:rPr>
                <w:rFonts w:ascii="Times New Roman" w:hAnsi="Times New Roman" w:cs="Times New Roman"/>
                <w:sz w:val="22"/>
                <w:szCs w:val="22"/>
                <w:lang w:eastAsia="ru-RU"/>
              </w:rPr>
              <w:t>0000</w:t>
            </w:r>
            <w:r>
              <w:rPr>
                <w:rFonts w:ascii="Times New Roman" w:hAnsi="Times New Roman" w:cs="Times New Roman"/>
                <w:sz w:val="22"/>
                <w:szCs w:val="22"/>
                <w:lang w:eastAsia="ru-RU"/>
              </w:rPr>
              <w:t>0</w:t>
            </w:r>
          </w:p>
        </w:tc>
        <w:tc>
          <w:tcPr>
            <w:tcW w:w="851" w:type="dxa"/>
            <w:vAlign w:val="bottom"/>
          </w:tcPr>
          <w:p w:rsidR="00FB2EEE" w:rsidRPr="006C4402" w:rsidRDefault="00FB2EEE" w:rsidP="00203155">
            <w:pPr>
              <w:widowControl/>
              <w:autoSpaceDE/>
              <w:autoSpaceDN/>
              <w:adjustRightInd/>
              <w:ind w:firstLine="0"/>
              <w:jc w:val="center"/>
              <w:rPr>
                <w:rFonts w:ascii="Times New Roman" w:hAnsi="Times New Roman" w:cs="Times New Roman"/>
                <w:sz w:val="22"/>
                <w:szCs w:val="22"/>
                <w:lang w:eastAsia="ru-RU"/>
              </w:rPr>
            </w:pPr>
            <w:r w:rsidRPr="006C4402">
              <w:rPr>
                <w:rFonts w:ascii="Times New Roman" w:hAnsi="Times New Roman" w:cs="Times New Roman"/>
                <w:sz w:val="22"/>
                <w:szCs w:val="22"/>
                <w:lang w:eastAsia="ru-RU"/>
              </w:rPr>
              <w:t>200</w:t>
            </w:r>
          </w:p>
        </w:tc>
        <w:tc>
          <w:tcPr>
            <w:tcW w:w="1099" w:type="dxa"/>
            <w:vAlign w:val="bottom"/>
          </w:tcPr>
          <w:p w:rsidR="00FB2EEE" w:rsidRPr="006C4402" w:rsidRDefault="00DA7D79" w:rsidP="00203155">
            <w:pPr>
              <w:ind w:hanging="14"/>
              <w:jc w:val="right"/>
              <w:rPr>
                <w:rFonts w:ascii="Times New Roman" w:hAnsi="Times New Roman" w:cs="Times New Roman"/>
                <w:sz w:val="22"/>
                <w:szCs w:val="22"/>
              </w:rPr>
            </w:pPr>
            <w:r>
              <w:rPr>
                <w:rFonts w:ascii="Times New Roman" w:hAnsi="Times New Roman" w:cs="Times New Roman"/>
                <w:sz w:val="22"/>
                <w:szCs w:val="22"/>
              </w:rPr>
              <w:t>119</w:t>
            </w:r>
            <w:r w:rsidR="00A73F2A">
              <w:rPr>
                <w:rFonts w:ascii="Times New Roman" w:hAnsi="Times New Roman" w:cs="Times New Roman"/>
                <w:sz w:val="22"/>
                <w:szCs w:val="22"/>
              </w:rPr>
              <w:t>,</w:t>
            </w:r>
            <w:r w:rsidR="00FB2EEE">
              <w:rPr>
                <w:rFonts w:ascii="Times New Roman" w:hAnsi="Times New Roman" w:cs="Times New Roman"/>
                <w:sz w:val="22"/>
                <w:szCs w:val="22"/>
              </w:rPr>
              <w:t>0</w:t>
            </w:r>
          </w:p>
        </w:tc>
      </w:tr>
      <w:tr w:rsidR="00FB2EEE" w:rsidRPr="006C4402" w:rsidTr="00203155">
        <w:trPr>
          <w:trHeight w:val="193"/>
        </w:trPr>
        <w:tc>
          <w:tcPr>
            <w:tcW w:w="4077" w:type="dxa"/>
            <w:vMerge/>
          </w:tcPr>
          <w:p w:rsidR="00FB2EEE" w:rsidRPr="006C4402" w:rsidRDefault="00FB2EEE" w:rsidP="00203155">
            <w:pPr>
              <w:ind w:firstLine="0"/>
              <w:jc w:val="left"/>
              <w:rPr>
                <w:rFonts w:ascii="Times New Roman" w:hAnsi="Times New Roman" w:cs="Times New Roman"/>
                <w:sz w:val="22"/>
                <w:szCs w:val="22"/>
              </w:rPr>
            </w:pPr>
          </w:p>
        </w:tc>
        <w:tc>
          <w:tcPr>
            <w:tcW w:w="851" w:type="dxa"/>
            <w:vAlign w:val="bottom"/>
          </w:tcPr>
          <w:p w:rsidR="00FB2EEE" w:rsidRPr="006C4402" w:rsidRDefault="00FB2EEE" w:rsidP="00203155">
            <w:pPr>
              <w:widowControl/>
              <w:autoSpaceDE/>
              <w:autoSpaceDN/>
              <w:adjustRightInd/>
              <w:ind w:firstLine="0"/>
              <w:jc w:val="center"/>
              <w:rPr>
                <w:rFonts w:ascii="Times New Roman" w:hAnsi="Times New Roman" w:cs="Times New Roman"/>
                <w:bCs/>
                <w:sz w:val="22"/>
                <w:szCs w:val="22"/>
                <w:lang w:eastAsia="ru-RU"/>
              </w:rPr>
            </w:pPr>
          </w:p>
        </w:tc>
        <w:tc>
          <w:tcPr>
            <w:tcW w:w="992" w:type="dxa"/>
            <w:vAlign w:val="bottom"/>
          </w:tcPr>
          <w:p w:rsidR="00FB2EEE" w:rsidRPr="006C4402" w:rsidRDefault="00FB2EEE" w:rsidP="00203155">
            <w:pPr>
              <w:widowControl/>
              <w:autoSpaceDE/>
              <w:autoSpaceDN/>
              <w:adjustRightInd/>
              <w:ind w:firstLine="0"/>
              <w:jc w:val="center"/>
              <w:rPr>
                <w:rFonts w:ascii="Times New Roman" w:hAnsi="Times New Roman" w:cs="Times New Roman"/>
                <w:sz w:val="22"/>
                <w:szCs w:val="22"/>
                <w:lang w:eastAsia="ru-RU"/>
              </w:rPr>
            </w:pPr>
          </w:p>
        </w:tc>
        <w:tc>
          <w:tcPr>
            <w:tcW w:w="851" w:type="dxa"/>
            <w:vAlign w:val="bottom"/>
          </w:tcPr>
          <w:p w:rsidR="00FB2EEE" w:rsidRPr="006C4402" w:rsidRDefault="00FB2EEE" w:rsidP="00203155">
            <w:pPr>
              <w:widowControl/>
              <w:autoSpaceDE/>
              <w:autoSpaceDN/>
              <w:adjustRightInd/>
              <w:ind w:firstLine="0"/>
              <w:jc w:val="center"/>
              <w:rPr>
                <w:rFonts w:ascii="Times New Roman" w:hAnsi="Times New Roman" w:cs="Times New Roman"/>
                <w:sz w:val="22"/>
                <w:szCs w:val="22"/>
                <w:lang w:eastAsia="ru-RU"/>
              </w:rPr>
            </w:pPr>
          </w:p>
        </w:tc>
        <w:tc>
          <w:tcPr>
            <w:tcW w:w="1560" w:type="dxa"/>
          </w:tcPr>
          <w:p w:rsidR="00FB2EEE" w:rsidRDefault="00FB2EEE" w:rsidP="00203155">
            <w:pPr>
              <w:ind w:firstLine="0"/>
              <w:jc w:val="center"/>
            </w:pPr>
          </w:p>
        </w:tc>
        <w:tc>
          <w:tcPr>
            <w:tcW w:w="851" w:type="dxa"/>
            <w:vAlign w:val="bottom"/>
          </w:tcPr>
          <w:p w:rsidR="00FB2EEE" w:rsidRPr="006C4402" w:rsidRDefault="00FB2EEE" w:rsidP="00203155">
            <w:pPr>
              <w:widowControl/>
              <w:autoSpaceDE/>
              <w:autoSpaceDN/>
              <w:adjustRightInd/>
              <w:ind w:firstLine="0"/>
              <w:jc w:val="center"/>
              <w:rPr>
                <w:rFonts w:ascii="Times New Roman" w:hAnsi="Times New Roman" w:cs="Times New Roman"/>
                <w:sz w:val="22"/>
                <w:szCs w:val="22"/>
                <w:lang w:eastAsia="ru-RU"/>
              </w:rPr>
            </w:pPr>
          </w:p>
        </w:tc>
        <w:tc>
          <w:tcPr>
            <w:tcW w:w="1099" w:type="dxa"/>
            <w:vAlign w:val="bottom"/>
          </w:tcPr>
          <w:p w:rsidR="00FB2EEE" w:rsidRPr="006C4402" w:rsidRDefault="00FB2EEE" w:rsidP="00203155">
            <w:pPr>
              <w:ind w:hanging="14"/>
              <w:jc w:val="right"/>
              <w:rPr>
                <w:rFonts w:ascii="Times New Roman" w:hAnsi="Times New Roman" w:cs="Times New Roman"/>
                <w:sz w:val="22"/>
                <w:szCs w:val="22"/>
              </w:rPr>
            </w:pPr>
          </w:p>
        </w:tc>
      </w:tr>
      <w:tr w:rsidR="00FB2EEE" w:rsidRPr="006C4402" w:rsidTr="00203155">
        <w:trPr>
          <w:trHeight w:val="154"/>
        </w:trPr>
        <w:tc>
          <w:tcPr>
            <w:tcW w:w="4077" w:type="dxa"/>
            <w:vMerge/>
          </w:tcPr>
          <w:p w:rsidR="00FB2EEE" w:rsidRPr="006C4402" w:rsidRDefault="00FB2EEE" w:rsidP="00203155">
            <w:pPr>
              <w:ind w:firstLine="0"/>
              <w:jc w:val="left"/>
              <w:rPr>
                <w:rFonts w:ascii="Times New Roman" w:hAnsi="Times New Roman" w:cs="Times New Roman"/>
                <w:sz w:val="22"/>
                <w:szCs w:val="22"/>
              </w:rPr>
            </w:pPr>
          </w:p>
        </w:tc>
        <w:tc>
          <w:tcPr>
            <w:tcW w:w="5105" w:type="dxa"/>
            <w:gridSpan w:val="5"/>
            <w:vAlign w:val="bottom"/>
          </w:tcPr>
          <w:p w:rsidR="00FB2EEE" w:rsidRPr="006C4402" w:rsidRDefault="00FB2EEE" w:rsidP="00203155">
            <w:pPr>
              <w:widowControl/>
              <w:autoSpaceDE/>
              <w:autoSpaceDN/>
              <w:adjustRightInd/>
              <w:ind w:firstLine="0"/>
              <w:jc w:val="right"/>
              <w:rPr>
                <w:rFonts w:ascii="Times New Roman" w:hAnsi="Times New Roman" w:cs="Times New Roman"/>
                <w:sz w:val="22"/>
                <w:szCs w:val="22"/>
                <w:lang w:eastAsia="ru-RU"/>
              </w:rPr>
            </w:pPr>
            <w:r w:rsidRPr="006C4402">
              <w:rPr>
                <w:rFonts w:ascii="Times New Roman" w:hAnsi="Times New Roman" w:cs="Times New Roman"/>
                <w:sz w:val="22"/>
                <w:szCs w:val="22"/>
                <w:lang w:eastAsia="ru-RU"/>
              </w:rPr>
              <w:t>Всего</w:t>
            </w:r>
          </w:p>
        </w:tc>
        <w:tc>
          <w:tcPr>
            <w:tcW w:w="1099" w:type="dxa"/>
            <w:vAlign w:val="bottom"/>
          </w:tcPr>
          <w:p w:rsidR="00FB2EEE" w:rsidRPr="006C4402" w:rsidRDefault="00DA7D79" w:rsidP="000D3E29">
            <w:pPr>
              <w:ind w:hanging="14"/>
              <w:jc w:val="right"/>
              <w:rPr>
                <w:rFonts w:ascii="Times New Roman" w:hAnsi="Times New Roman" w:cs="Times New Roman"/>
                <w:sz w:val="22"/>
                <w:szCs w:val="22"/>
              </w:rPr>
            </w:pPr>
            <w:r>
              <w:rPr>
                <w:rFonts w:ascii="Times New Roman" w:hAnsi="Times New Roman" w:cs="Times New Roman"/>
                <w:sz w:val="22"/>
                <w:szCs w:val="22"/>
              </w:rPr>
              <w:t>1</w:t>
            </w:r>
            <w:r w:rsidR="000D3E29">
              <w:rPr>
                <w:rFonts w:ascii="Times New Roman" w:hAnsi="Times New Roman" w:cs="Times New Roman"/>
                <w:sz w:val="22"/>
                <w:szCs w:val="22"/>
              </w:rPr>
              <w:t>1</w:t>
            </w:r>
            <w:r>
              <w:rPr>
                <w:rFonts w:ascii="Times New Roman" w:hAnsi="Times New Roman" w:cs="Times New Roman"/>
                <w:sz w:val="22"/>
                <w:szCs w:val="22"/>
              </w:rPr>
              <w:t>9</w:t>
            </w:r>
            <w:r w:rsidR="00FB2EEE" w:rsidRPr="006C4402">
              <w:rPr>
                <w:rFonts w:ascii="Times New Roman" w:hAnsi="Times New Roman" w:cs="Times New Roman"/>
                <w:sz w:val="22"/>
                <w:szCs w:val="22"/>
              </w:rPr>
              <w:t>,0</w:t>
            </w:r>
          </w:p>
        </w:tc>
      </w:tr>
      <w:tr w:rsidR="00FB2EEE" w:rsidRPr="006C4402" w:rsidTr="00203155">
        <w:trPr>
          <w:trHeight w:val="70"/>
        </w:trPr>
        <w:tc>
          <w:tcPr>
            <w:tcW w:w="4077" w:type="dxa"/>
            <w:vMerge w:val="restart"/>
          </w:tcPr>
          <w:p w:rsidR="00FB2EEE" w:rsidRPr="006C4402" w:rsidRDefault="00AF3D81" w:rsidP="000468B8">
            <w:pPr>
              <w:ind w:firstLine="0"/>
              <w:jc w:val="left"/>
              <w:rPr>
                <w:rFonts w:ascii="Times New Roman" w:hAnsi="Times New Roman" w:cs="Times New Roman"/>
                <w:sz w:val="22"/>
                <w:szCs w:val="22"/>
              </w:rPr>
            </w:pPr>
            <w:r w:rsidRPr="00BC0E14">
              <w:rPr>
                <w:rFonts w:ascii="Times New Roman" w:hAnsi="Times New Roman" w:cs="Times New Roman"/>
              </w:rPr>
              <w:t>Муниц</w:t>
            </w:r>
            <w:r>
              <w:rPr>
                <w:rFonts w:ascii="Times New Roman" w:hAnsi="Times New Roman" w:cs="Times New Roman"/>
              </w:rPr>
              <w:t>ипальная программа «Комплексное развитие</w:t>
            </w:r>
            <w:r w:rsidRPr="002F74DF">
              <w:rPr>
                <w:rFonts w:ascii="Times New Roman" w:hAnsi="Times New Roman" w:cs="Times New Roman"/>
              </w:rPr>
              <w:t xml:space="preserve"> </w:t>
            </w:r>
            <w:r w:rsidRPr="007654AE">
              <w:rPr>
                <w:rFonts w:ascii="Times New Roman" w:hAnsi="Times New Roman" w:cs="Times New Roman"/>
              </w:rPr>
              <w:t>систем коммунальной инфраструктуры</w:t>
            </w:r>
            <w:r>
              <w:rPr>
                <w:rFonts w:ascii="Times New Roman" w:hAnsi="Times New Roman" w:cs="Times New Roman"/>
              </w:rPr>
              <w:t xml:space="preserve"> Парфеновского </w:t>
            </w:r>
            <w:r w:rsidRPr="007654AE">
              <w:rPr>
                <w:rFonts w:ascii="Times New Roman" w:hAnsi="Times New Roman" w:cs="Times New Roman"/>
              </w:rPr>
              <w:t>муниципального образования</w:t>
            </w:r>
            <w:r>
              <w:rPr>
                <w:rFonts w:ascii="Times New Roman" w:hAnsi="Times New Roman" w:cs="Times New Roman"/>
              </w:rPr>
              <w:t xml:space="preserve"> </w:t>
            </w:r>
            <w:r w:rsidRPr="007654AE">
              <w:rPr>
                <w:rFonts w:ascii="Times New Roman" w:hAnsi="Times New Roman" w:cs="Times New Roman"/>
              </w:rPr>
              <w:t>на 2015– 20</w:t>
            </w:r>
            <w:r>
              <w:rPr>
                <w:rFonts w:ascii="Times New Roman" w:hAnsi="Times New Roman" w:cs="Times New Roman"/>
              </w:rPr>
              <w:t>32</w:t>
            </w:r>
            <w:r w:rsidRPr="007654AE">
              <w:rPr>
                <w:rFonts w:ascii="Times New Roman" w:hAnsi="Times New Roman" w:cs="Times New Roman"/>
              </w:rPr>
              <w:t xml:space="preserve"> годы</w:t>
            </w:r>
            <w:r>
              <w:rPr>
                <w:rFonts w:ascii="Times New Roman" w:hAnsi="Times New Roman" w:cs="Times New Roman"/>
              </w:rPr>
              <w:t>»</w:t>
            </w:r>
          </w:p>
        </w:tc>
        <w:tc>
          <w:tcPr>
            <w:tcW w:w="851" w:type="dxa"/>
            <w:vAlign w:val="bottom"/>
          </w:tcPr>
          <w:p w:rsidR="00FB2EEE" w:rsidRPr="006C4402" w:rsidRDefault="00FB2EEE" w:rsidP="00203155">
            <w:pPr>
              <w:widowControl/>
              <w:autoSpaceDE/>
              <w:autoSpaceDN/>
              <w:adjustRightInd/>
              <w:ind w:firstLine="0"/>
              <w:jc w:val="center"/>
              <w:rPr>
                <w:rFonts w:ascii="Times New Roman" w:hAnsi="Times New Roman" w:cs="Times New Roman"/>
                <w:bCs/>
                <w:sz w:val="22"/>
                <w:szCs w:val="22"/>
                <w:lang w:eastAsia="ru-RU"/>
              </w:rPr>
            </w:pPr>
            <w:r w:rsidRPr="006C4402">
              <w:rPr>
                <w:rFonts w:ascii="Times New Roman" w:hAnsi="Times New Roman" w:cs="Times New Roman"/>
                <w:bCs/>
                <w:sz w:val="22"/>
                <w:szCs w:val="22"/>
                <w:lang w:eastAsia="ru-RU"/>
              </w:rPr>
              <w:t>950</w:t>
            </w:r>
          </w:p>
        </w:tc>
        <w:tc>
          <w:tcPr>
            <w:tcW w:w="992" w:type="dxa"/>
            <w:vAlign w:val="bottom"/>
          </w:tcPr>
          <w:p w:rsidR="00FB2EEE" w:rsidRPr="006C4402" w:rsidRDefault="00FB2EEE" w:rsidP="00203155">
            <w:pPr>
              <w:widowControl/>
              <w:autoSpaceDE/>
              <w:autoSpaceDN/>
              <w:adjustRightInd/>
              <w:ind w:firstLine="0"/>
              <w:jc w:val="center"/>
              <w:rPr>
                <w:rFonts w:ascii="Times New Roman" w:hAnsi="Times New Roman" w:cs="Times New Roman"/>
                <w:sz w:val="22"/>
                <w:szCs w:val="22"/>
                <w:lang w:eastAsia="ru-RU"/>
              </w:rPr>
            </w:pPr>
            <w:r>
              <w:rPr>
                <w:rFonts w:ascii="Times New Roman" w:hAnsi="Times New Roman" w:cs="Times New Roman"/>
                <w:sz w:val="22"/>
                <w:szCs w:val="22"/>
                <w:lang w:eastAsia="ru-RU"/>
              </w:rPr>
              <w:t>01</w:t>
            </w:r>
          </w:p>
        </w:tc>
        <w:tc>
          <w:tcPr>
            <w:tcW w:w="851" w:type="dxa"/>
            <w:vAlign w:val="bottom"/>
          </w:tcPr>
          <w:p w:rsidR="00FB2EEE" w:rsidRPr="006C4402" w:rsidRDefault="00FB2EEE" w:rsidP="00203155">
            <w:pPr>
              <w:widowControl/>
              <w:autoSpaceDE/>
              <w:autoSpaceDN/>
              <w:adjustRightInd/>
              <w:ind w:firstLine="0"/>
              <w:jc w:val="center"/>
              <w:rPr>
                <w:rFonts w:ascii="Times New Roman" w:hAnsi="Times New Roman" w:cs="Times New Roman"/>
                <w:sz w:val="22"/>
                <w:szCs w:val="22"/>
                <w:lang w:eastAsia="ru-RU"/>
              </w:rPr>
            </w:pPr>
            <w:r>
              <w:rPr>
                <w:rFonts w:ascii="Times New Roman" w:hAnsi="Times New Roman" w:cs="Times New Roman"/>
                <w:sz w:val="22"/>
                <w:szCs w:val="22"/>
                <w:lang w:eastAsia="ru-RU"/>
              </w:rPr>
              <w:t>13</w:t>
            </w:r>
          </w:p>
        </w:tc>
        <w:tc>
          <w:tcPr>
            <w:tcW w:w="1560" w:type="dxa"/>
            <w:vAlign w:val="bottom"/>
          </w:tcPr>
          <w:p w:rsidR="00FB2EEE" w:rsidRPr="006C4402" w:rsidRDefault="007546F9" w:rsidP="007546F9">
            <w:pPr>
              <w:widowControl/>
              <w:autoSpaceDE/>
              <w:autoSpaceDN/>
              <w:adjustRightInd/>
              <w:ind w:firstLine="0"/>
              <w:jc w:val="center"/>
              <w:rPr>
                <w:rFonts w:ascii="Times New Roman" w:hAnsi="Times New Roman" w:cs="Times New Roman"/>
                <w:sz w:val="22"/>
                <w:szCs w:val="22"/>
                <w:lang w:eastAsia="ru-RU"/>
              </w:rPr>
            </w:pPr>
            <w:r>
              <w:rPr>
                <w:rFonts w:ascii="Times New Roman" w:hAnsi="Times New Roman" w:cs="Times New Roman"/>
                <w:sz w:val="22"/>
                <w:szCs w:val="22"/>
                <w:lang w:eastAsia="ru-RU"/>
              </w:rPr>
              <w:t>8800000000</w:t>
            </w:r>
          </w:p>
        </w:tc>
        <w:tc>
          <w:tcPr>
            <w:tcW w:w="851" w:type="dxa"/>
            <w:vAlign w:val="bottom"/>
          </w:tcPr>
          <w:p w:rsidR="00FB2EEE" w:rsidRPr="006C4402" w:rsidRDefault="00FB2EEE" w:rsidP="00203155">
            <w:pPr>
              <w:widowControl/>
              <w:autoSpaceDE/>
              <w:autoSpaceDN/>
              <w:adjustRightInd/>
              <w:ind w:firstLine="0"/>
              <w:jc w:val="center"/>
              <w:rPr>
                <w:rFonts w:ascii="Times New Roman" w:hAnsi="Times New Roman" w:cs="Times New Roman"/>
                <w:sz w:val="22"/>
                <w:szCs w:val="22"/>
                <w:lang w:eastAsia="ru-RU"/>
              </w:rPr>
            </w:pPr>
            <w:r w:rsidRPr="006C4402">
              <w:rPr>
                <w:rFonts w:ascii="Times New Roman" w:hAnsi="Times New Roman" w:cs="Times New Roman"/>
                <w:sz w:val="22"/>
                <w:szCs w:val="22"/>
                <w:lang w:eastAsia="ru-RU"/>
              </w:rPr>
              <w:t>200</w:t>
            </w:r>
          </w:p>
        </w:tc>
        <w:tc>
          <w:tcPr>
            <w:tcW w:w="1099" w:type="dxa"/>
            <w:vAlign w:val="bottom"/>
          </w:tcPr>
          <w:p w:rsidR="00FB2EEE" w:rsidRPr="006C4402" w:rsidRDefault="00AF3D81" w:rsidP="00203155">
            <w:pPr>
              <w:ind w:hanging="14"/>
              <w:jc w:val="right"/>
              <w:rPr>
                <w:rFonts w:ascii="Times New Roman" w:hAnsi="Times New Roman" w:cs="Times New Roman"/>
                <w:sz w:val="22"/>
                <w:szCs w:val="22"/>
              </w:rPr>
            </w:pPr>
            <w:r>
              <w:rPr>
                <w:rFonts w:ascii="Times New Roman" w:hAnsi="Times New Roman" w:cs="Times New Roman"/>
                <w:sz w:val="22"/>
                <w:szCs w:val="22"/>
              </w:rPr>
              <w:t>0</w:t>
            </w:r>
            <w:r w:rsidR="00FB2EEE">
              <w:rPr>
                <w:rFonts w:ascii="Times New Roman" w:hAnsi="Times New Roman" w:cs="Times New Roman"/>
                <w:sz w:val="22"/>
                <w:szCs w:val="22"/>
              </w:rPr>
              <w:t>,0</w:t>
            </w:r>
          </w:p>
        </w:tc>
      </w:tr>
      <w:tr w:rsidR="007546F9" w:rsidRPr="006C4402" w:rsidTr="00C90D8A">
        <w:trPr>
          <w:trHeight w:val="198"/>
        </w:trPr>
        <w:tc>
          <w:tcPr>
            <w:tcW w:w="4077" w:type="dxa"/>
            <w:vMerge/>
          </w:tcPr>
          <w:p w:rsidR="007546F9" w:rsidRPr="006C4402" w:rsidRDefault="007546F9" w:rsidP="00203155">
            <w:pPr>
              <w:ind w:firstLine="0"/>
              <w:jc w:val="left"/>
              <w:rPr>
                <w:rFonts w:ascii="Times New Roman" w:hAnsi="Times New Roman" w:cs="Times New Roman"/>
                <w:sz w:val="22"/>
                <w:szCs w:val="22"/>
              </w:rPr>
            </w:pPr>
          </w:p>
        </w:tc>
        <w:tc>
          <w:tcPr>
            <w:tcW w:w="851" w:type="dxa"/>
            <w:vAlign w:val="bottom"/>
          </w:tcPr>
          <w:p w:rsidR="007546F9" w:rsidRPr="006C4402" w:rsidRDefault="007546F9" w:rsidP="00203155">
            <w:pPr>
              <w:widowControl/>
              <w:autoSpaceDE/>
              <w:autoSpaceDN/>
              <w:adjustRightInd/>
              <w:ind w:firstLine="0"/>
              <w:jc w:val="center"/>
              <w:rPr>
                <w:rFonts w:ascii="Times New Roman" w:hAnsi="Times New Roman" w:cs="Times New Roman"/>
                <w:bCs/>
                <w:sz w:val="22"/>
                <w:szCs w:val="22"/>
                <w:lang w:eastAsia="ru-RU"/>
              </w:rPr>
            </w:pPr>
            <w:r w:rsidRPr="006C4402">
              <w:rPr>
                <w:rFonts w:ascii="Times New Roman" w:hAnsi="Times New Roman" w:cs="Times New Roman"/>
                <w:bCs/>
                <w:sz w:val="22"/>
                <w:szCs w:val="22"/>
                <w:lang w:eastAsia="ru-RU"/>
              </w:rPr>
              <w:t>950</w:t>
            </w:r>
          </w:p>
        </w:tc>
        <w:tc>
          <w:tcPr>
            <w:tcW w:w="992" w:type="dxa"/>
            <w:vAlign w:val="bottom"/>
          </w:tcPr>
          <w:p w:rsidR="007546F9" w:rsidRPr="006C4402" w:rsidRDefault="007546F9" w:rsidP="00203155">
            <w:pPr>
              <w:widowControl/>
              <w:autoSpaceDE/>
              <w:autoSpaceDN/>
              <w:adjustRightInd/>
              <w:ind w:firstLine="0"/>
              <w:jc w:val="center"/>
              <w:rPr>
                <w:rFonts w:ascii="Times New Roman" w:hAnsi="Times New Roman" w:cs="Times New Roman"/>
                <w:sz w:val="22"/>
                <w:szCs w:val="22"/>
                <w:lang w:eastAsia="ru-RU"/>
              </w:rPr>
            </w:pPr>
            <w:r>
              <w:rPr>
                <w:rFonts w:ascii="Times New Roman" w:hAnsi="Times New Roman" w:cs="Times New Roman"/>
                <w:sz w:val="22"/>
                <w:szCs w:val="22"/>
                <w:lang w:eastAsia="ru-RU"/>
              </w:rPr>
              <w:t>04</w:t>
            </w:r>
          </w:p>
        </w:tc>
        <w:tc>
          <w:tcPr>
            <w:tcW w:w="851" w:type="dxa"/>
            <w:vAlign w:val="bottom"/>
          </w:tcPr>
          <w:p w:rsidR="007546F9" w:rsidRPr="006C4402" w:rsidRDefault="007546F9" w:rsidP="00203155">
            <w:pPr>
              <w:widowControl/>
              <w:autoSpaceDE/>
              <w:autoSpaceDN/>
              <w:adjustRightInd/>
              <w:ind w:firstLine="0"/>
              <w:jc w:val="center"/>
              <w:rPr>
                <w:rFonts w:ascii="Times New Roman" w:hAnsi="Times New Roman" w:cs="Times New Roman"/>
                <w:sz w:val="22"/>
                <w:szCs w:val="22"/>
                <w:lang w:eastAsia="ru-RU"/>
              </w:rPr>
            </w:pPr>
            <w:r>
              <w:rPr>
                <w:rFonts w:ascii="Times New Roman" w:hAnsi="Times New Roman" w:cs="Times New Roman"/>
                <w:sz w:val="22"/>
                <w:szCs w:val="22"/>
                <w:lang w:eastAsia="ru-RU"/>
              </w:rPr>
              <w:t>09</w:t>
            </w:r>
          </w:p>
        </w:tc>
        <w:tc>
          <w:tcPr>
            <w:tcW w:w="1560" w:type="dxa"/>
          </w:tcPr>
          <w:p w:rsidR="007546F9" w:rsidRDefault="007546F9" w:rsidP="007546F9">
            <w:pPr>
              <w:ind w:firstLine="0"/>
              <w:jc w:val="center"/>
            </w:pPr>
            <w:r w:rsidRPr="004826F4">
              <w:rPr>
                <w:rFonts w:ascii="Times New Roman" w:hAnsi="Times New Roman" w:cs="Times New Roman"/>
                <w:sz w:val="22"/>
                <w:szCs w:val="22"/>
                <w:lang w:eastAsia="ru-RU"/>
              </w:rPr>
              <w:t>8800000000</w:t>
            </w:r>
          </w:p>
        </w:tc>
        <w:tc>
          <w:tcPr>
            <w:tcW w:w="851" w:type="dxa"/>
            <w:vAlign w:val="bottom"/>
          </w:tcPr>
          <w:p w:rsidR="007546F9" w:rsidRPr="006C4402" w:rsidRDefault="007546F9" w:rsidP="00203155">
            <w:pPr>
              <w:widowControl/>
              <w:autoSpaceDE/>
              <w:autoSpaceDN/>
              <w:adjustRightInd/>
              <w:ind w:firstLine="0"/>
              <w:jc w:val="center"/>
              <w:rPr>
                <w:rFonts w:ascii="Times New Roman" w:hAnsi="Times New Roman" w:cs="Times New Roman"/>
                <w:sz w:val="22"/>
                <w:szCs w:val="22"/>
                <w:lang w:eastAsia="ru-RU"/>
              </w:rPr>
            </w:pPr>
            <w:r w:rsidRPr="006C4402">
              <w:rPr>
                <w:rFonts w:ascii="Times New Roman" w:hAnsi="Times New Roman" w:cs="Times New Roman"/>
                <w:sz w:val="22"/>
                <w:szCs w:val="22"/>
                <w:lang w:eastAsia="ru-RU"/>
              </w:rPr>
              <w:t>200</w:t>
            </w:r>
          </w:p>
        </w:tc>
        <w:tc>
          <w:tcPr>
            <w:tcW w:w="1099" w:type="dxa"/>
            <w:vAlign w:val="bottom"/>
          </w:tcPr>
          <w:p w:rsidR="007546F9" w:rsidRPr="006C4402" w:rsidRDefault="00AF3D81" w:rsidP="00203155">
            <w:pPr>
              <w:ind w:hanging="14"/>
              <w:jc w:val="right"/>
              <w:rPr>
                <w:rFonts w:ascii="Times New Roman" w:hAnsi="Times New Roman" w:cs="Times New Roman"/>
                <w:sz w:val="22"/>
                <w:szCs w:val="22"/>
              </w:rPr>
            </w:pPr>
            <w:r>
              <w:rPr>
                <w:rFonts w:ascii="Times New Roman" w:hAnsi="Times New Roman" w:cs="Times New Roman"/>
                <w:sz w:val="22"/>
                <w:szCs w:val="22"/>
              </w:rPr>
              <w:t>0</w:t>
            </w:r>
            <w:r w:rsidR="007546F9">
              <w:rPr>
                <w:rFonts w:ascii="Times New Roman" w:hAnsi="Times New Roman" w:cs="Times New Roman"/>
                <w:sz w:val="22"/>
                <w:szCs w:val="22"/>
              </w:rPr>
              <w:t>,0</w:t>
            </w:r>
          </w:p>
        </w:tc>
      </w:tr>
      <w:tr w:rsidR="007546F9" w:rsidRPr="006C4402" w:rsidTr="00C90D8A">
        <w:trPr>
          <w:trHeight w:val="198"/>
        </w:trPr>
        <w:tc>
          <w:tcPr>
            <w:tcW w:w="4077" w:type="dxa"/>
            <w:vMerge/>
          </w:tcPr>
          <w:p w:rsidR="007546F9" w:rsidRPr="006C4402" w:rsidRDefault="007546F9" w:rsidP="00203155">
            <w:pPr>
              <w:ind w:firstLine="0"/>
              <w:jc w:val="left"/>
              <w:rPr>
                <w:rFonts w:ascii="Times New Roman" w:hAnsi="Times New Roman" w:cs="Times New Roman"/>
                <w:sz w:val="22"/>
                <w:szCs w:val="22"/>
              </w:rPr>
            </w:pPr>
          </w:p>
        </w:tc>
        <w:tc>
          <w:tcPr>
            <w:tcW w:w="851" w:type="dxa"/>
            <w:vAlign w:val="bottom"/>
          </w:tcPr>
          <w:p w:rsidR="007546F9" w:rsidRPr="006C4402" w:rsidRDefault="007546F9" w:rsidP="00203155">
            <w:pPr>
              <w:widowControl/>
              <w:autoSpaceDE/>
              <w:autoSpaceDN/>
              <w:adjustRightInd/>
              <w:ind w:firstLine="0"/>
              <w:jc w:val="center"/>
              <w:rPr>
                <w:rFonts w:ascii="Times New Roman" w:hAnsi="Times New Roman" w:cs="Times New Roman"/>
                <w:bCs/>
                <w:sz w:val="22"/>
                <w:szCs w:val="22"/>
                <w:lang w:eastAsia="ru-RU"/>
              </w:rPr>
            </w:pPr>
            <w:r w:rsidRPr="006C4402">
              <w:rPr>
                <w:rFonts w:ascii="Times New Roman" w:hAnsi="Times New Roman" w:cs="Times New Roman"/>
                <w:bCs/>
                <w:sz w:val="22"/>
                <w:szCs w:val="22"/>
                <w:lang w:eastAsia="ru-RU"/>
              </w:rPr>
              <w:t>950</w:t>
            </w:r>
          </w:p>
        </w:tc>
        <w:tc>
          <w:tcPr>
            <w:tcW w:w="992" w:type="dxa"/>
            <w:vAlign w:val="bottom"/>
          </w:tcPr>
          <w:p w:rsidR="007546F9" w:rsidRPr="006C4402" w:rsidRDefault="007546F9" w:rsidP="00203155">
            <w:pPr>
              <w:widowControl/>
              <w:autoSpaceDE/>
              <w:autoSpaceDN/>
              <w:adjustRightInd/>
              <w:ind w:firstLine="0"/>
              <w:jc w:val="center"/>
              <w:rPr>
                <w:rFonts w:ascii="Times New Roman" w:hAnsi="Times New Roman" w:cs="Times New Roman"/>
                <w:sz w:val="22"/>
                <w:szCs w:val="22"/>
                <w:lang w:eastAsia="ru-RU"/>
              </w:rPr>
            </w:pPr>
            <w:r>
              <w:rPr>
                <w:rFonts w:ascii="Times New Roman" w:hAnsi="Times New Roman" w:cs="Times New Roman"/>
                <w:sz w:val="22"/>
                <w:szCs w:val="22"/>
                <w:lang w:eastAsia="ru-RU"/>
              </w:rPr>
              <w:t>05</w:t>
            </w:r>
          </w:p>
        </w:tc>
        <w:tc>
          <w:tcPr>
            <w:tcW w:w="851" w:type="dxa"/>
            <w:vAlign w:val="bottom"/>
          </w:tcPr>
          <w:p w:rsidR="007546F9" w:rsidRPr="006C4402" w:rsidRDefault="00AF3D81" w:rsidP="00203155">
            <w:pPr>
              <w:widowControl/>
              <w:autoSpaceDE/>
              <w:autoSpaceDN/>
              <w:adjustRightInd/>
              <w:ind w:firstLine="0"/>
              <w:jc w:val="center"/>
              <w:rPr>
                <w:rFonts w:ascii="Times New Roman" w:hAnsi="Times New Roman" w:cs="Times New Roman"/>
                <w:sz w:val="22"/>
                <w:szCs w:val="22"/>
                <w:lang w:eastAsia="ru-RU"/>
              </w:rPr>
            </w:pPr>
            <w:r>
              <w:rPr>
                <w:rFonts w:ascii="Times New Roman" w:hAnsi="Times New Roman" w:cs="Times New Roman"/>
                <w:sz w:val="22"/>
                <w:szCs w:val="22"/>
                <w:lang w:eastAsia="ru-RU"/>
              </w:rPr>
              <w:t>02</w:t>
            </w:r>
          </w:p>
        </w:tc>
        <w:tc>
          <w:tcPr>
            <w:tcW w:w="1560" w:type="dxa"/>
          </w:tcPr>
          <w:p w:rsidR="007546F9" w:rsidRDefault="007546F9" w:rsidP="007546F9">
            <w:pPr>
              <w:ind w:firstLine="0"/>
              <w:jc w:val="center"/>
            </w:pPr>
            <w:r w:rsidRPr="004826F4">
              <w:rPr>
                <w:rFonts w:ascii="Times New Roman" w:hAnsi="Times New Roman" w:cs="Times New Roman"/>
                <w:sz w:val="22"/>
                <w:szCs w:val="22"/>
                <w:lang w:eastAsia="ru-RU"/>
              </w:rPr>
              <w:t>8800000000</w:t>
            </w:r>
          </w:p>
        </w:tc>
        <w:tc>
          <w:tcPr>
            <w:tcW w:w="851" w:type="dxa"/>
            <w:vAlign w:val="bottom"/>
          </w:tcPr>
          <w:p w:rsidR="007546F9" w:rsidRPr="006C4402" w:rsidRDefault="007546F9" w:rsidP="00203155">
            <w:pPr>
              <w:widowControl/>
              <w:autoSpaceDE/>
              <w:autoSpaceDN/>
              <w:adjustRightInd/>
              <w:ind w:firstLine="0"/>
              <w:jc w:val="center"/>
              <w:rPr>
                <w:rFonts w:ascii="Times New Roman" w:hAnsi="Times New Roman" w:cs="Times New Roman"/>
                <w:sz w:val="22"/>
                <w:szCs w:val="22"/>
                <w:lang w:eastAsia="ru-RU"/>
              </w:rPr>
            </w:pPr>
            <w:r>
              <w:rPr>
                <w:rFonts w:ascii="Times New Roman" w:hAnsi="Times New Roman" w:cs="Times New Roman"/>
                <w:sz w:val="22"/>
                <w:szCs w:val="22"/>
                <w:lang w:eastAsia="ru-RU"/>
              </w:rPr>
              <w:t>200</w:t>
            </w:r>
          </w:p>
        </w:tc>
        <w:tc>
          <w:tcPr>
            <w:tcW w:w="1099" w:type="dxa"/>
            <w:vAlign w:val="bottom"/>
          </w:tcPr>
          <w:p w:rsidR="007546F9" w:rsidRPr="006C4402" w:rsidRDefault="007546F9" w:rsidP="00203155">
            <w:pPr>
              <w:ind w:hanging="14"/>
              <w:jc w:val="right"/>
              <w:rPr>
                <w:rFonts w:ascii="Times New Roman" w:hAnsi="Times New Roman" w:cs="Times New Roman"/>
                <w:sz w:val="22"/>
                <w:szCs w:val="22"/>
              </w:rPr>
            </w:pPr>
            <w:r>
              <w:rPr>
                <w:rFonts w:ascii="Times New Roman" w:hAnsi="Times New Roman" w:cs="Times New Roman"/>
                <w:sz w:val="22"/>
                <w:szCs w:val="22"/>
              </w:rPr>
              <w:t>10</w:t>
            </w:r>
            <w:r w:rsidR="00AF3D81">
              <w:rPr>
                <w:rFonts w:ascii="Times New Roman" w:hAnsi="Times New Roman" w:cs="Times New Roman"/>
                <w:sz w:val="22"/>
                <w:szCs w:val="22"/>
              </w:rPr>
              <w:t>0</w:t>
            </w:r>
            <w:r>
              <w:rPr>
                <w:rFonts w:ascii="Times New Roman" w:hAnsi="Times New Roman" w:cs="Times New Roman"/>
                <w:sz w:val="22"/>
                <w:szCs w:val="22"/>
              </w:rPr>
              <w:t>,0</w:t>
            </w:r>
          </w:p>
        </w:tc>
      </w:tr>
      <w:tr w:rsidR="00FB2EEE" w:rsidRPr="006C4402" w:rsidTr="00203155">
        <w:trPr>
          <w:trHeight w:val="70"/>
        </w:trPr>
        <w:tc>
          <w:tcPr>
            <w:tcW w:w="4077" w:type="dxa"/>
            <w:vMerge/>
          </w:tcPr>
          <w:p w:rsidR="00FB2EEE" w:rsidRPr="006C4402" w:rsidRDefault="00FB2EEE" w:rsidP="00203155">
            <w:pPr>
              <w:ind w:firstLine="0"/>
              <w:jc w:val="left"/>
              <w:rPr>
                <w:rFonts w:ascii="Times New Roman" w:hAnsi="Times New Roman" w:cs="Times New Roman"/>
                <w:sz w:val="22"/>
                <w:szCs w:val="22"/>
              </w:rPr>
            </w:pPr>
          </w:p>
        </w:tc>
        <w:tc>
          <w:tcPr>
            <w:tcW w:w="5105" w:type="dxa"/>
            <w:gridSpan w:val="5"/>
            <w:vAlign w:val="bottom"/>
          </w:tcPr>
          <w:p w:rsidR="00FB2EEE" w:rsidRPr="006C4402" w:rsidRDefault="00FB2EEE" w:rsidP="00203155">
            <w:pPr>
              <w:widowControl/>
              <w:autoSpaceDE/>
              <w:autoSpaceDN/>
              <w:adjustRightInd/>
              <w:ind w:firstLine="0"/>
              <w:jc w:val="right"/>
              <w:rPr>
                <w:rFonts w:ascii="Times New Roman" w:hAnsi="Times New Roman" w:cs="Times New Roman"/>
                <w:sz w:val="22"/>
                <w:szCs w:val="22"/>
                <w:lang w:eastAsia="ru-RU"/>
              </w:rPr>
            </w:pPr>
            <w:r w:rsidRPr="006C4402">
              <w:rPr>
                <w:rFonts w:ascii="Times New Roman" w:hAnsi="Times New Roman" w:cs="Times New Roman"/>
                <w:sz w:val="22"/>
                <w:szCs w:val="22"/>
                <w:lang w:eastAsia="ru-RU"/>
              </w:rPr>
              <w:t>Всего</w:t>
            </w:r>
          </w:p>
        </w:tc>
        <w:tc>
          <w:tcPr>
            <w:tcW w:w="1099" w:type="dxa"/>
            <w:vAlign w:val="bottom"/>
          </w:tcPr>
          <w:p w:rsidR="00FB2EEE" w:rsidRPr="006C4402" w:rsidRDefault="00AF3D81" w:rsidP="00203155">
            <w:pPr>
              <w:ind w:hanging="14"/>
              <w:jc w:val="right"/>
              <w:rPr>
                <w:rFonts w:ascii="Times New Roman" w:hAnsi="Times New Roman" w:cs="Times New Roman"/>
                <w:sz w:val="22"/>
                <w:szCs w:val="22"/>
              </w:rPr>
            </w:pPr>
            <w:r>
              <w:rPr>
                <w:rFonts w:ascii="Times New Roman" w:hAnsi="Times New Roman" w:cs="Times New Roman"/>
                <w:sz w:val="22"/>
                <w:szCs w:val="22"/>
              </w:rPr>
              <w:t>100</w:t>
            </w:r>
            <w:r w:rsidR="00FB2EEE">
              <w:rPr>
                <w:rFonts w:ascii="Times New Roman" w:hAnsi="Times New Roman" w:cs="Times New Roman"/>
                <w:sz w:val="22"/>
                <w:szCs w:val="22"/>
              </w:rPr>
              <w:t>,0</w:t>
            </w:r>
          </w:p>
        </w:tc>
      </w:tr>
      <w:tr w:rsidR="00AF3D81" w:rsidRPr="006C4402" w:rsidTr="00AF3D81">
        <w:trPr>
          <w:trHeight w:val="70"/>
        </w:trPr>
        <w:tc>
          <w:tcPr>
            <w:tcW w:w="4077" w:type="dxa"/>
          </w:tcPr>
          <w:p w:rsidR="00AF3D81" w:rsidRPr="007546F9" w:rsidRDefault="00AF3D81" w:rsidP="00AF3D81">
            <w:pPr>
              <w:ind w:firstLine="44"/>
              <w:jc w:val="left"/>
              <w:rPr>
                <w:rFonts w:ascii="Times New Roman" w:hAnsi="Times New Roman" w:cs="Times New Roman"/>
                <w:lang w:eastAsia="ru-RU"/>
              </w:rPr>
            </w:pPr>
            <w:r w:rsidRPr="007546F9">
              <w:rPr>
                <w:rFonts w:ascii="Times New Roman" w:hAnsi="Times New Roman" w:cs="Times New Roman"/>
                <w:lang w:eastAsia="ru-RU"/>
              </w:rPr>
              <w:t>Муниципальная программа «</w:t>
            </w:r>
            <w:r>
              <w:rPr>
                <w:rFonts w:ascii="Times New Roman" w:hAnsi="Times New Roman" w:cs="Times New Roman"/>
                <w:lang w:eastAsia="ru-RU"/>
              </w:rPr>
              <w:t xml:space="preserve">Развитие </w:t>
            </w:r>
            <w:r w:rsidR="00753E7F">
              <w:rPr>
                <w:rFonts w:ascii="Times New Roman" w:hAnsi="Times New Roman" w:cs="Times New Roman"/>
                <w:lang w:eastAsia="ru-RU"/>
              </w:rPr>
              <w:t>дорожного хозяйства на территории Парфеновского муниципального образования на 2021</w:t>
            </w:r>
            <w:r w:rsidR="005B2B9E">
              <w:rPr>
                <w:rFonts w:ascii="Times New Roman" w:hAnsi="Times New Roman" w:cs="Times New Roman"/>
                <w:lang w:eastAsia="ru-RU"/>
              </w:rPr>
              <w:t>-</w:t>
            </w:r>
            <w:r w:rsidR="00753E7F">
              <w:rPr>
                <w:rFonts w:ascii="Times New Roman" w:hAnsi="Times New Roman" w:cs="Times New Roman"/>
                <w:lang w:eastAsia="ru-RU"/>
              </w:rPr>
              <w:t xml:space="preserve"> 2023 годы</w:t>
            </w:r>
          </w:p>
        </w:tc>
        <w:tc>
          <w:tcPr>
            <w:tcW w:w="851" w:type="dxa"/>
            <w:vAlign w:val="bottom"/>
          </w:tcPr>
          <w:p w:rsidR="00AF3D81" w:rsidRDefault="00AF3D81" w:rsidP="00203155">
            <w:pPr>
              <w:widowControl/>
              <w:autoSpaceDE/>
              <w:autoSpaceDN/>
              <w:adjustRightInd/>
              <w:ind w:firstLine="0"/>
              <w:jc w:val="center"/>
              <w:rPr>
                <w:rFonts w:ascii="Times New Roman" w:hAnsi="Times New Roman" w:cs="Times New Roman"/>
                <w:sz w:val="22"/>
                <w:szCs w:val="22"/>
                <w:lang w:eastAsia="ru-RU"/>
              </w:rPr>
            </w:pPr>
            <w:r>
              <w:rPr>
                <w:rFonts w:ascii="Times New Roman" w:hAnsi="Times New Roman" w:cs="Times New Roman"/>
                <w:sz w:val="22"/>
                <w:szCs w:val="22"/>
                <w:lang w:eastAsia="ru-RU"/>
              </w:rPr>
              <w:t>950</w:t>
            </w:r>
          </w:p>
        </w:tc>
        <w:tc>
          <w:tcPr>
            <w:tcW w:w="992" w:type="dxa"/>
            <w:vAlign w:val="bottom"/>
          </w:tcPr>
          <w:p w:rsidR="00AF3D81" w:rsidRDefault="00AF3D81" w:rsidP="00203155">
            <w:pPr>
              <w:widowControl/>
              <w:autoSpaceDE/>
              <w:autoSpaceDN/>
              <w:adjustRightInd/>
              <w:ind w:firstLine="0"/>
              <w:jc w:val="center"/>
              <w:rPr>
                <w:rFonts w:ascii="Times New Roman" w:hAnsi="Times New Roman" w:cs="Times New Roman"/>
                <w:sz w:val="22"/>
                <w:szCs w:val="22"/>
                <w:lang w:eastAsia="ru-RU"/>
              </w:rPr>
            </w:pPr>
            <w:r>
              <w:rPr>
                <w:rFonts w:ascii="Times New Roman" w:hAnsi="Times New Roman" w:cs="Times New Roman"/>
                <w:sz w:val="22"/>
                <w:szCs w:val="22"/>
                <w:lang w:eastAsia="ru-RU"/>
              </w:rPr>
              <w:t>04</w:t>
            </w:r>
          </w:p>
        </w:tc>
        <w:tc>
          <w:tcPr>
            <w:tcW w:w="851" w:type="dxa"/>
            <w:vAlign w:val="bottom"/>
          </w:tcPr>
          <w:p w:rsidR="00AF3D81" w:rsidRDefault="00AF3D81" w:rsidP="00203155">
            <w:pPr>
              <w:widowControl/>
              <w:autoSpaceDE/>
              <w:autoSpaceDN/>
              <w:adjustRightInd/>
              <w:ind w:firstLine="0"/>
              <w:jc w:val="center"/>
              <w:rPr>
                <w:rFonts w:ascii="Times New Roman" w:hAnsi="Times New Roman" w:cs="Times New Roman"/>
                <w:sz w:val="22"/>
                <w:szCs w:val="22"/>
                <w:lang w:eastAsia="ru-RU"/>
              </w:rPr>
            </w:pPr>
            <w:r>
              <w:rPr>
                <w:rFonts w:ascii="Times New Roman" w:hAnsi="Times New Roman" w:cs="Times New Roman"/>
                <w:sz w:val="22"/>
                <w:szCs w:val="22"/>
                <w:lang w:eastAsia="ru-RU"/>
              </w:rPr>
              <w:t>09</w:t>
            </w:r>
          </w:p>
        </w:tc>
        <w:tc>
          <w:tcPr>
            <w:tcW w:w="1560" w:type="dxa"/>
            <w:vAlign w:val="bottom"/>
          </w:tcPr>
          <w:p w:rsidR="00AF3D81" w:rsidRPr="00FB2EEE" w:rsidRDefault="00AF3D81" w:rsidP="00900A99">
            <w:pPr>
              <w:ind w:firstLine="0"/>
              <w:jc w:val="center"/>
              <w:rPr>
                <w:rFonts w:ascii="Times New Roman" w:hAnsi="Times New Roman" w:cs="Times New Roman"/>
                <w:sz w:val="22"/>
                <w:szCs w:val="22"/>
              </w:rPr>
            </w:pPr>
            <w:r>
              <w:rPr>
                <w:rFonts w:ascii="Times New Roman" w:hAnsi="Times New Roman" w:cs="Times New Roman"/>
                <w:sz w:val="22"/>
                <w:szCs w:val="22"/>
              </w:rPr>
              <w:t>8900000000</w:t>
            </w:r>
          </w:p>
        </w:tc>
        <w:tc>
          <w:tcPr>
            <w:tcW w:w="851" w:type="dxa"/>
            <w:vAlign w:val="bottom"/>
          </w:tcPr>
          <w:p w:rsidR="00AF3D81" w:rsidRDefault="00AF3D81" w:rsidP="00203155">
            <w:pPr>
              <w:widowControl/>
              <w:autoSpaceDE/>
              <w:autoSpaceDN/>
              <w:adjustRightInd/>
              <w:ind w:firstLine="0"/>
              <w:jc w:val="center"/>
              <w:rPr>
                <w:rFonts w:ascii="Times New Roman" w:hAnsi="Times New Roman" w:cs="Times New Roman"/>
                <w:sz w:val="22"/>
                <w:szCs w:val="22"/>
                <w:lang w:eastAsia="ru-RU"/>
              </w:rPr>
            </w:pPr>
          </w:p>
        </w:tc>
        <w:tc>
          <w:tcPr>
            <w:tcW w:w="1099" w:type="dxa"/>
            <w:vAlign w:val="bottom"/>
          </w:tcPr>
          <w:p w:rsidR="00AF3D81" w:rsidRDefault="00753E7F" w:rsidP="00AF3D81">
            <w:pPr>
              <w:ind w:hanging="14"/>
              <w:jc w:val="right"/>
              <w:rPr>
                <w:rFonts w:ascii="Times New Roman" w:hAnsi="Times New Roman" w:cs="Times New Roman"/>
                <w:sz w:val="22"/>
                <w:szCs w:val="22"/>
              </w:rPr>
            </w:pPr>
            <w:r>
              <w:rPr>
                <w:rFonts w:ascii="Times New Roman" w:hAnsi="Times New Roman" w:cs="Times New Roman"/>
                <w:sz w:val="22"/>
                <w:szCs w:val="22"/>
              </w:rPr>
              <w:t>1260,50</w:t>
            </w:r>
          </w:p>
        </w:tc>
      </w:tr>
      <w:tr w:rsidR="00AF7765" w:rsidRPr="006C4402" w:rsidTr="00AF3D81">
        <w:trPr>
          <w:trHeight w:val="70"/>
        </w:trPr>
        <w:tc>
          <w:tcPr>
            <w:tcW w:w="4077" w:type="dxa"/>
          </w:tcPr>
          <w:p w:rsidR="00AF7765" w:rsidRPr="007546F9" w:rsidRDefault="00AF7765" w:rsidP="00AF3D81">
            <w:pPr>
              <w:ind w:firstLine="44"/>
              <w:jc w:val="left"/>
              <w:rPr>
                <w:rFonts w:ascii="Times New Roman" w:hAnsi="Times New Roman" w:cs="Times New Roman"/>
                <w:lang w:eastAsia="ru-RU"/>
              </w:rPr>
            </w:pPr>
            <w:r w:rsidRPr="00AE2B7A">
              <w:rPr>
                <w:rFonts w:ascii="Times New Roman" w:hAnsi="Times New Roman" w:cs="Times New Roman"/>
                <w:sz w:val="19"/>
                <w:szCs w:val="19"/>
              </w:rPr>
              <w:t>Муниципальная программа «Организ</w:t>
            </w:r>
            <w:r>
              <w:rPr>
                <w:rFonts w:ascii="Times New Roman" w:hAnsi="Times New Roman" w:cs="Times New Roman"/>
                <w:sz w:val="19"/>
                <w:szCs w:val="19"/>
              </w:rPr>
              <w:t>ация деятельности по накоплению и транспортированию</w:t>
            </w:r>
            <w:r w:rsidRPr="00AE2B7A">
              <w:rPr>
                <w:rFonts w:ascii="Times New Roman" w:hAnsi="Times New Roman" w:cs="Times New Roman"/>
                <w:sz w:val="19"/>
                <w:szCs w:val="19"/>
              </w:rPr>
              <w:t xml:space="preserve"> твердых коммунальных отходов на территории Парфеновского муниципального образования на 2019-2021 гг.»</w:t>
            </w:r>
          </w:p>
        </w:tc>
        <w:tc>
          <w:tcPr>
            <w:tcW w:w="851" w:type="dxa"/>
            <w:vAlign w:val="bottom"/>
          </w:tcPr>
          <w:p w:rsidR="00AF7765" w:rsidRDefault="00AF7765" w:rsidP="00203155">
            <w:pPr>
              <w:widowControl/>
              <w:autoSpaceDE/>
              <w:autoSpaceDN/>
              <w:adjustRightInd/>
              <w:ind w:firstLine="0"/>
              <w:jc w:val="center"/>
              <w:rPr>
                <w:rFonts w:ascii="Times New Roman" w:hAnsi="Times New Roman" w:cs="Times New Roman"/>
                <w:sz w:val="22"/>
                <w:szCs w:val="22"/>
                <w:lang w:eastAsia="ru-RU"/>
              </w:rPr>
            </w:pPr>
            <w:r>
              <w:rPr>
                <w:rFonts w:ascii="Times New Roman" w:hAnsi="Times New Roman" w:cs="Times New Roman"/>
                <w:sz w:val="22"/>
                <w:szCs w:val="22"/>
                <w:lang w:eastAsia="ru-RU"/>
              </w:rPr>
              <w:t>950</w:t>
            </w:r>
          </w:p>
        </w:tc>
        <w:tc>
          <w:tcPr>
            <w:tcW w:w="992" w:type="dxa"/>
            <w:vAlign w:val="bottom"/>
          </w:tcPr>
          <w:p w:rsidR="00AF7765" w:rsidRDefault="00AF7765" w:rsidP="00203155">
            <w:pPr>
              <w:widowControl/>
              <w:autoSpaceDE/>
              <w:autoSpaceDN/>
              <w:adjustRightInd/>
              <w:ind w:firstLine="0"/>
              <w:jc w:val="center"/>
              <w:rPr>
                <w:rFonts w:ascii="Times New Roman" w:hAnsi="Times New Roman" w:cs="Times New Roman"/>
                <w:sz w:val="22"/>
                <w:szCs w:val="22"/>
                <w:lang w:eastAsia="ru-RU"/>
              </w:rPr>
            </w:pPr>
            <w:r>
              <w:rPr>
                <w:rFonts w:ascii="Times New Roman" w:hAnsi="Times New Roman" w:cs="Times New Roman"/>
                <w:sz w:val="22"/>
                <w:szCs w:val="22"/>
                <w:lang w:eastAsia="ru-RU"/>
              </w:rPr>
              <w:t>05</w:t>
            </w:r>
          </w:p>
        </w:tc>
        <w:tc>
          <w:tcPr>
            <w:tcW w:w="851" w:type="dxa"/>
            <w:vAlign w:val="bottom"/>
          </w:tcPr>
          <w:p w:rsidR="00AF7765" w:rsidRDefault="00AF7765" w:rsidP="00203155">
            <w:pPr>
              <w:widowControl/>
              <w:autoSpaceDE/>
              <w:autoSpaceDN/>
              <w:adjustRightInd/>
              <w:ind w:firstLine="0"/>
              <w:jc w:val="center"/>
              <w:rPr>
                <w:rFonts w:ascii="Times New Roman" w:hAnsi="Times New Roman" w:cs="Times New Roman"/>
                <w:sz w:val="22"/>
                <w:szCs w:val="22"/>
                <w:lang w:eastAsia="ru-RU"/>
              </w:rPr>
            </w:pPr>
            <w:r>
              <w:rPr>
                <w:rFonts w:ascii="Times New Roman" w:hAnsi="Times New Roman" w:cs="Times New Roman"/>
                <w:sz w:val="22"/>
                <w:szCs w:val="22"/>
                <w:lang w:eastAsia="ru-RU"/>
              </w:rPr>
              <w:t>03</w:t>
            </w:r>
          </w:p>
        </w:tc>
        <w:tc>
          <w:tcPr>
            <w:tcW w:w="1560" w:type="dxa"/>
            <w:vAlign w:val="bottom"/>
          </w:tcPr>
          <w:p w:rsidR="00AF7765" w:rsidRPr="00FB2EEE" w:rsidRDefault="00AF7765" w:rsidP="00900A99">
            <w:pPr>
              <w:ind w:firstLine="0"/>
              <w:jc w:val="center"/>
              <w:rPr>
                <w:rFonts w:ascii="Times New Roman" w:hAnsi="Times New Roman" w:cs="Times New Roman"/>
                <w:sz w:val="22"/>
                <w:szCs w:val="22"/>
              </w:rPr>
            </w:pPr>
            <w:r>
              <w:rPr>
                <w:rFonts w:ascii="Times New Roman" w:hAnsi="Times New Roman" w:cs="Times New Roman"/>
                <w:sz w:val="22"/>
                <w:szCs w:val="22"/>
              </w:rPr>
              <w:t>8300000000</w:t>
            </w:r>
          </w:p>
        </w:tc>
        <w:tc>
          <w:tcPr>
            <w:tcW w:w="851" w:type="dxa"/>
            <w:vAlign w:val="bottom"/>
          </w:tcPr>
          <w:p w:rsidR="00AF7765" w:rsidRDefault="00AF7765" w:rsidP="00203155">
            <w:pPr>
              <w:widowControl/>
              <w:autoSpaceDE/>
              <w:autoSpaceDN/>
              <w:adjustRightInd/>
              <w:ind w:firstLine="0"/>
              <w:jc w:val="center"/>
              <w:rPr>
                <w:rFonts w:ascii="Times New Roman" w:hAnsi="Times New Roman" w:cs="Times New Roman"/>
                <w:sz w:val="22"/>
                <w:szCs w:val="22"/>
                <w:lang w:eastAsia="ru-RU"/>
              </w:rPr>
            </w:pPr>
            <w:r>
              <w:rPr>
                <w:rFonts w:ascii="Times New Roman" w:hAnsi="Times New Roman" w:cs="Times New Roman"/>
                <w:sz w:val="22"/>
                <w:szCs w:val="22"/>
                <w:lang w:eastAsia="ru-RU"/>
              </w:rPr>
              <w:t>200</w:t>
            </w:r>
          </w:p>
        </w:tc>
        <w:tc>
          <w:tcPr>
            <w:tcW w:w="1099" w:type="dxa"/>
            <w:vAlign w:val="bottom"/>
          </w:tcPr>
          <w:p w:rsidR="00AF7765" w:rsidRDefault="00AF7765" w:rsidP="00AF3D81">
            <w:pPr>
              <w:ind w:hanging="14"/>
              <w:jc w:val="right"/>
              <w:rPr>
                <w:rFonts w:ascii="Times New Roman" w:hAnsi="Times New Roman" w:cs="Times New Roman"/>
                <w:sz w:val="22"/>
                <w:szCs w:val="22"/>
              </w:rPr>
            </w:pPr>
            <w:r>
              <w:rPr>
                <w:rFonts w:ascii="Times New Roman" w:hAnsi="Times New Roman" w:cs="Times New Roman"/>
                <w:sz w:val="22"/>
                <w:szCs w:val="22"/>
              </w:rPr>
              <w:t>35,00</w:t>
            </w:r>
          </w:p>
        </w:tc>
      </w:tr>
      <w:tr w:rsidR="00EA2364" w:rsidRPr="006C4402" w:rsidTr="00AF3D81">
        <w:trPr>
          <w:trHeight w:val="70"/>
        </w:trPr>
        <w:tc>
          <w:tcPr>
            <w:tcW w:w="4077" w:type="dxa"/>
            <w:vMerge w:val="restart"/>
          </w:tcPr>
          <w:p w:rsidR="00EA2364" w:rsidRPr="00CE0E43" w:rsidRDefault="00EA2364" w:rsidP="00AF3D81">
            <w:pPr>
              <w:ind w:firstLine="44"/>
              <w:jc w:val="left"/>
              <w:rPr>
                <w:rFonts w:ascii="Times New Roman" w:hAnsi="Times New Roman" w:cs="Times New Roman"/>
                <w:sz w:val="24"/>
                <w:szCs w:val="24"/>
              </w:rPr>
            </w:pPr>
            <w:r w:rsidRPr="007546F9">
              <w:rPr>
                <w:rFonts w:ascii="Times New Roman" w:hAnsi="Times New Roman" w:cs="Times New Roman"/>
                <w:lang w:eastAsia="ru-RU"/>
              </w:rPr>
              <w:t>Муниципальная программа «</w:t>
            </w:r>
            <w:r w:rsidR="00753E7F">
              <w:rPr>
                <w:rFonts w:ascii="Times New Roman" w:hAnsi="Times New Roman" w:cs="Times New Roman"/>
                <w:lang w:eastAsia="ru-RU"/>
              </w:rPr>
              <w:t>Обеспечение комплексного пространственного и териториального развития Парфеновского муниципального образования 2021 г</w:t>
            </w:r>
          </w:p>
        </w:tc>
        <w:tc>
          <w:tcPr>
            <w:tcW w:w="851" w:type="dxa"/>
            <w:vAlign w:val="bottom"/>
          </w:tcPr>
          <w:p w:rsidR="00EA2364" w:rsidRPr="006C4402" w:rsidRDefault="00EA2364" w:rsidP="00203155">
            <w:pPr>
              <w:widowControl/>
              <w:autoSpaceDE/>
              <w:autoSpaceDN/>
              <w:adjustRightInd/>
              <w:ind w:firstLine="0"/>
              <w:jc w:val="center"/>
              <w:rPr>
                <w:rFonts w:ascii="Times New Roman" w:hAnsi="Times New Roman" w:cs="Times New Roman"/>
                <w:sz w:val="22"/>
                <w:szCs w:val="22"/>
                <w:lang w:eastAsia="ru-RU"/>
              </w:rPr>
            </w:pPr>
            <w:r>
              <w:rPr>
                <w:rFonts w:ascii="Times New Roman" w:hAnsi="Times New Roman" w:cs="Times New Roman"/>
                <w:sz w:val="22"/>
                <w:szCs w:val="22"/>
                <w:lang w:eastAsia="ru-RU"/>
              </w:rPr>
              <w:t>950</w:t>
            </w:r>
          </w:p>
        </w:tc>
        <w:tc>
          <w:tcPr>
            <w:tcW w:w="992" w:type="dxa"/>
            <w:vAlign w:val="bottom"/>
          </w:tcPr>
          <w:p w:rsidR="00EA2364" w:rsidRPr="006C4402" w:rsidRDefault="00EA2364" w:rsidP="00203155">
            <w:pPr>
              <w:widowControl/>
              <w:autoSpaceDE/>
              <w:autoSpaceDN/>
              <w:adjustRightInd/>
              <w:ind w:firstLine="0"/>
              <w:jc w:val="center"/>
              <w:rPr>
                <w:rFonts w:ascii="Times New Roman" w:hAnsi="Times New Roman" w:cs="Times New Roman"/>
                <w:sz w:val="22"/>
                <w:szCs w:val="22"/>
                <w:lang w:eastAsia="ru-RU"/>
              </w:rPr>
            </w:pPr>
            <w:r>
              <w:rPr>
                <w:rFonts w:ascii="Times New Roman" w:hAnsi="Times New Roman" w:cs="Times New Roman"/>
                <w:sz w:val="22"/>
                <w:szCs w:val="22"/>
                <w:lang w:eastAsia="ru-RU"/>
              </w:rPr>
              <w:t>04</w:t>
            </w:r>
          </w:p>
        </w:tc>
        <w:tc>
          <w:tcPr>
            <w:tcW w:w="851" w:type="dxa"/>
            <w:vAlign w:val="bottom"/>
          </w:tcPr>
          <w:p w:rsidR="00EA2364" w:rsidRPr="006C4402" w:rsidRDefault="00EA2364" w:rsidP="00203155">
            <w:pPr>
              <w:widowControl/>
              <w:autoSpaceDE/>
              <w:autoSpaceDN/>
              <w:adjustRightInd/>
              <w:ind w:firstLine="0"/>
              <w:jc w:val="center"/>
              <w:rPr>
                <w:rFonts w:ascii="Times New Roman" w:hAnsi="Times New Roman" w:cs="Times New Roman"/>
                <w:sz w:val="22"/>
                <w:szCs w:val="22"/>
                <w:lang w:eastAsia="ru-RU"/>
              </w:rPr>
            </w:pPr>
            <w:r>
              <w:rPr>
                <w:rFonts w:ascii="Times New Roman" w:hAnsi="Times New Roman" w:cs="Times New Roman"/>
                <w:sz w:val="22"/>
                <w:szCs w:val="22"/>
                <w:lang w:eastAsia="ru-RU"/>
              </w:rPr>
              <w:t>09</w:t>
            </w:r>
          </w:p>
        </w:tc>
        <w:tc>
          <w:tcPr>
            <w:tcW w:w="1560" w:type="dxa"/>
            <w:vAlign w:val="bottom"/>
          </w:tcPr>
          <w:p w:rsidR="00EA2364" w:rsidRPr="00FB2EEE" w:rsidRDefault="00EA2364" w:rsidP="00900A99">
            <w:pPr>
              <w:ind w:firstLine="0"/>
              <w:jc w:val="center"/>
              <w:rPr>
                <w:rFonts w:ascii="Times New Roman" w:hAnsi="Times New Roman" w:cs="Times New Roman"/>
                <w:sz w:val="22"/>
                <w:szCs w:val="22"/>
              </w:rPr>
            </w:pPr>
            <w:r w:rsidRPr="00FB2EEE">
              <w:rPr>
                <w:rFonts w:ascii="Times New Roman" w:hAnsi="Times New Roman" w:cs="Times New Roman"/>
                <w:sz w:val="22"/>
                <w:szCs w:val="22"/>
              </w:rPr>
              <w:t>89</w:t>
            </w:r>
            <w:r>
              <w:rPr>
                <w:rFonts w:ascii="Times New Roman" w:hAnsi="Times New Roman" w:cs="Times New Roman"/>
                <w:sz w:val="22"/>
                <w:szCs w:val="22"/>
              </w:rPr>
              <w:t>00000000</w:t>
            </w:r>
          </w:p>
        </w:tc>
        <w:tc>
          <w:tcPr>
            <w:tcW w:w="851" w:type="dxa"/>
            <w:vAlign w:val="bottom"/>
          </w:tcPr>
          <w:p w:rsidR="00EA2364" w:rsidRPr="006C4402" w:rsidRDefault="00EA2364" w:rsidP="00203155">
            <w:pPr>
              <w:widowControl/>
              <w:autoSpaceDE/>
              <w:autoSpaceDN/>
              <w:adjustRightInd/>
              <w:ind w:firstLine="0"/>
              <w:jc w:val="center"/>
              <w:rPr>
                <w:rFonts w:ascii="Times New Roman" w:hAnsi="Times New Roman" w:cs="Times New Roman"/>
                <w:sz w:val="22"/>
                <w:szCs w:val="22"/>
                <w:lang w:eastAsia="ru-RU"/>
              </w:rPr>
            </w:pPr>
            <w:r>
              <w:rPr>
                <w:rFonts w:ascii="Times New Roman" w:hAnsi="Times New Roman" w:cs="Times New Roman"/>
                <w:sz w:val="22"/>
                <w:szCs w:val="22"/>
                <w:lang w:eastAsia="ru-RU"/>
              </w:rPr>
              <w:t>200</w:t>
            </w:r>
          </w:p>
        </w:tc>
        <w:tc>
          <w:tcPr>
            <w:tcW w:w="1099" w:type="dxa"/>
            <w:vAlign w:val="bottom"/>
          </w:tcPr>
          <w:p w:rsidR="00EA2364" w:rsidRPr="006C4402" w:rsidRDefault="00753E7F" w:rsidP="00AF3D81">
            <w:pPr>
              <w:ind w:hanging="14"/>
              <w:jc w:val="right"/>
              <w:rPr>
                <w:rFonts w:ascii="Times New Roman" w:hAnsi="Times New Roman" w:cs="Times New Roman"/>
                <w:sz w:val="22"/>
                <w:szCs w:val="22"/>
              </w:rPr>
            </w:pPr>
            <w:r>
              <w:rPr>
                <w:rFonts w:ascii="Times New Roman" w:hAnsi="Times New Roman" w:cs="Times New Roman"/>
                <w:sz w:val="22"/>
                <w:szCs w:val="22"/>
              </w:rPr>
              <w:t>68,8</w:t>
            </w:r>
          </w:p>
        </w:tc>
      </w:tr>
      <w:tr w:rsidR="00EA2364" w:rsidRPr="006C4402" w:rsidTr="00203155">
        <w:trPr>
          <w:trHeight w:val="70"/>
        </w:trPr>
        <w:tc>
          <w:tcPr>
            <w:tcW w:w="4077" w:type="dxa"/>
            <w:vMerge/>
          </w:tcPr>
          <w:p w:rsidR="00EA2364" w:rsidRPr="006C4402" w:rsidRDefault="00EA2364" w:rsidP="00203155">
            <w:pPr>
              <w:ind w:firstLine="0"/>
              <w:jc w:val="left"/>
              <w:rPr>
                <w:rFonts w:ascii="Times New Roman" w:hAnsi="Times New Roman" w:cs="Times New Roman"/>
                <w:sz w:val="22"/>
                <w:szCs w:val="22"/>
              </w:rPr>
            </w:pPr>
          </w:p>
        </w:tc>
        <w:tc>
          <w:tcPr>
            <w:tcW w:w="5105" w:type="dxa"/>
            <w:gridSpan w:val="5"/>
            <w:vAlign w:val="bottom"/>
          </w:tcPr>
          <w:p w:rsidR="00EA2364" w:rsidRPr="006C4402" w:rsidRDefault="00EA2364" w:rsidP="00203155">
            <w:pPr>
              <w:widowControl/>
              <w:autoSpaceDE/>
              <w:autoSpaceDN/>
              <w:adjustRightInd/>
              <w:ind w:firstLine="0"/>
              <w:jc w:val="right"/>
              <w:rPr>
                <w:rFonts w:ascii="Times New Roman" w:hAnsi="Times New Roman" w:cs="Times New Roman"/>
                <w:sz w:val="22"/>
                <w:szCs w:val="22"/>
                <w:lang w:eastAsia="ru-RU"/>
              </w:rPr>
            </w:pPr>
            <w:r>
              <w:rPr>
                <w:rFonts w:ascii="Times New Roman" w:hAnsi="Times New Roman" w:cs="Times New Roman"/>
                <w:sz w:val="22"/>
                <w:szCs w:val="22"/>
                <w:lang w:eastAsia="ru-RU"/>
              </w:rPr>
              <w:t>Всего</w:t>
            </w:r>
          </w:p>
        </w:tc>
        <w:tc>
          <w:tcPr>
            <w:tcW w:w="1099" w:type="dxa"/>
            <w:vAlign w:val="bottom"/>
          </w:tcPr>
          <w:p w:rsidR="00EA2364" w:rsidRPr="006C4402" w:rsidRDefault="005B2B9E" w:rsidP="00AF3D81">
            <w:pPr>
              <w:ind w:hanging="14"/>
              <w:jc w:val="right"/>
              <w:rPr>
                <w:rFonts w:ascii="Times New Roman" w:hAnsi="Times New Roman" w:cs="Times New Roman"/>
                <w:sz w:val="22"/>
                <w:szCs w:val="22"/>
              </w:rPr>
            </w:pPr>
            <w:r>
              <w:rPr>
                <w:rFonts w:ascii="Times New Roman" w:hAnsi="Times New Roman" w:cs="Times New Roman"/>
                <w:sz w:val="22"/>
                <w:szCs w:val="22"/>
              </w:rPr>
              <w:t>68,8</w:t>
            </w:r>
          </w:p>
        </w:tc>
      </w:tr>
      <w:tr w:rsidR="00EA2364" w:rsidRPr="00900A99" w:rsidTr="00203155">
        <w:tc>
          <w:tcPr>
            <w:tcW w:w="9182" w:type="dxa"/>
            <w:gridSpan w:val="6"/>
          </w:tcPr>
          <w:p w:rsidR="00EA2364" w:rsidRPr="00900A99" w:rsidRDefault="00EA2364" w:rsidP="00203155">
            <w:pPr>
              <w:ind w:hanging="14"/>
              <w:jc w:val="left"/>
              <w:rPr>
                <w:rFonts w:ascii="Times New Roman" w:hAnsi="Times New Roman" w:cs="Times New Roman"/>
                <w:sz w:val="22"/>
                <w:szCs w:val="22"/>
              </w:rPr>
            </w:pPr>
            <w:r w:rsidRPr="00900A99">
              <w:rPr>
                <w:rFonts w:ascii="Times New Roman" w:hAnsi="Times New Roman" w:cs="Times New Roman"/>
                <w:sz w:val="22"/>
                <w:szCs w:val="22"/>
              </w:rPr>
              <w:t>ИТОГО</w:t>
            </w:r>
          </w:p>
        </w:tc>
        <w:tc>
          <w:tcPr>
            <w:tcW w:w="1099" w:type="dxa"/>
          </w:tcPr>
          <w:p w:rsidR="00EA2364" w:rsidRPr="00900A99" w:rsidRDefault="00EA2364" w:rsidP="005B2B9E">
            <w:pPr>
              <w:ind w:hanging="14"/>
              <w:jc w:val="center"/>
              <w:rPr>
                <w:rFonts w:ascii="Times New Roman" w:hAnsi="Times New Roman" w:cs="Times New Roman"/>
                <w:sz w:val="22"/>
                <w:szCs w:val="22"/>
              </w:rPr>
            </w:pPr>
          </w:p>
        </w:tc>
      </w:tr>
    </w:tbl>
    <w:p w:rsidR="00FB2EEE" w:rsidRDefault="00FB2EEE" w:rsidP="00BB0DD1">
      <w:pPr>
        <w:tabs>
          <w:tab w:val="left" w:pos="7371"/>
        </w:tabs>
        <w:ind w:firstLine="0"/>
        <w:jc w:val="left"/>
        <w:rPr>
          <w:rFonts w:ascii="Times New Roman" w:hAnsi="Times New Roman" w:cs="Times New Roman"/>
          <w:sz w:val="22"/>
          <w:szCs w:val="22"/>
        </w:rPr>
      </w:pPr>
    </w:p>
    <w:p w:rsidR="00FB2EEE" w:rsidRPr="00321EBB" w:rsidRDefault="00FB2EEE" w:rsidP="00FB2EEE">
      <w:pPr>
        <w:ind w:left="7088" w:firstLine="0"/>
        <w:jc w:val="left"/>
        <w:rPr>
          <w:rFonts w:ascii="Times New Roman" w:hAnsi="Times New Roman" w:cs="Times New Roman"/>
          <w:sz w:val="22"/>
          <w:szCs w:val="22"/>
        </w:rPr>
      </w:pPr>
      <w:r>
        <w:rPr>
          <w:rFonts w:ascii="Times New Roman" w:hAnsi="Times New Roman" w:cs="Times New Roman"/>
          <w:sz w:val="22"/>
          <w:szCs w:val="22"/>
        </w:rPr>
        <w:t>Приложение № 13</w:t>
      </w:r>
    </w:p>
    <w:p w:rsidR="00FB2EEE" w:rsidRDefault="00FB2EEE" w:rsidP="00BB0DD1">
      <w:pPr>
        <w:ind w:left="7088" w:firstLine="0"/>
        <w:jc w:val="left"/>
        <w:rPr>
          <w:rFonts w:ascii="Times New Roman" w:hAnsi="Times New Roman" w:cs="Times New Roman"/>
          <w:sz w:val="26"/>
          <w:szCs w:val="26"/>
        </w:rPr>
      </w:pPr>
      <w:r w:rsidRPr="00321EBB">
        <w:rPr>
          <w:rFonts w:ascii="Times New Roman" w:hAnsi="Times New Roman" w:cs="Times New Roman"/>
          <w:sz w:val="22"/>
          <w:szCs w:val="22"/>
        </w:rPr>
        <w:t>к решению Думы</w:t>
      </w:r>
      <w:r w:rsidR="00A801E7">
        <w:rPr>
          <w:rFonts w:ascii="Times New Roman" w:hAnsi="Times New Roman" w:cs="Times New Roman"/>
          <w:sz w:val="22"/>
          <w:szCs w:val="22"/>
        </w:rPr>
        <w:t xml:space="preserve"> </w:t>
      </w:r>
      <w:r w:rsidR="00AF3D81">
        <w:rPr>
          <w:rFonts w:ascii="Times New Roman" w:hAnsi="Times New Roman" w:cs="Times New Roman"/>
          <w:sz w:val="22"/>
          <w:szCs w:val="22"/>
        </w:rPr>
        <w:t>Парфеновского</w:t>
      </w:r>
      <w:r w:rsidRPr="00321EBB">
        <w:rPr>
          <w:rFonts w:ascii="Times New Roman" w:hAnsi="Times New Roman" w:cs="Times New Roman"/>
          <w:sz w:val="22"/>
          <w:szCs w:val="22"/>
        </w:rPr>
        <w:t xml:space="preserve"> МО </w:t>
      </w:r>
      <w:r w:rsidR="00AF0466">
        <w:rPr>
          <w:rFonts w:ascii="Times New Roman" w:hAnsi="Times New Roman" w:cs="Times New Roman"/>
          <w:sz w:val="22"/>
          <w:szCs w:val="22"/>
        </w:rPr>
        <w:t xml:space="preserve">от      </w:t>
      </w:r>
      <w:r w:rsidR="00A801E7">
        <w:rPr>
          <w:rFonts w:ascii="Times New Roman" w:hAnsi="Times New Roman" w:cs="Times New Roman"/>
          <w:sz w:val="22"/>
          <w:szCs w:val="22"/>
        </w:rPr>
        <w:t>.12.20</w:t>
      </w:r>
      <w:r w:rsidR="008F7BBD">
        <w:rPr>
          <w:rFonts w:ascii="Times New Roman" w:hAnsi="Times New Roman" w:cs="Times New Roman"/>
          <w:sz w:val="22"/>
          <w:szCs w:val="22"/>
        </w:rPr>
        <w:t>20</w:t>
      </w:r>
      <w:r w:rsidR="00BB0DD1">
        <w:rPr>
          <w:rFonts w:ascii="Times New Roman" w:hAnsi="Times New Roman" w:cs="Times New Roman"/>
          <w:sz w:val="22"/>
          <w:szCs w:val="22"/>
        </w:rPr>
        <w:t xml:space="preserve"> г</w:t>
      </w:r>
      <w:r w:rsidR="00133E78" w:rsidRPr="00133E78">
        <w:rPr>
          <w:rFonts w:ascii="Times New Roman" w:hAnsi="Times New Roman" w:cs="Times New Roman"/>
          <w:sz w:val="22"/>
          <w:szCs w:val="22"/>
        </w:rPr>
        <w:t xml:space="preserve"> № </w:t>
      </w:r>
    </w:p>
    <w:p w:rsidR="00FB2EEE" w:rsidRPr="003817F5" w:rsidRDefault="00FB2EEE" w:rsidP="00FB2EEE">
      <w:pPr>
        <w:tabs>
          <w:tab w:val="left" w:pos="4095"/>
        </w:tabs>
        <w:ind w:firstLine="0"/>
        <w:jc w:val="center"/>
        <w:rPr>
          <w:rFonts w:ascii="Times New Roman" w:hAnsi="Times New Roman" w:cs="Times New Roman"/>
          <w:b/>
          <w:sz w:val="24"/>
          <w:szCs w:val="24"/>
        </w:rPr>
      </w:pPr>
      <w:r w:rsidRPr="003817F5">
        <w:rPr>
          <w:rFonts w:ascii="Times New Roman" w:hAnsi="Times New Roman" w:cs="Times New Roman"/>
          <w:b/>
          <w:sz w:val="24"/>
          <w:szCs w:val="24"/>
        </w:rPr>
        <w:t>Распределение бюджетных ассигнований на реализацию</w:t>
      </w:r>
      <w:r w:rsidRPr="003817F5">
        <w:rPr>
          <w:rFonts w:ascii="Times New Roman" w:hAnsi="Times New Roman" w:cs="Times New Roman"/>
          <w:b/>
          <w:sz w:val="24"/>
          <w:szCs w:val="24"/>
        </w:rPr>
        <w:br/>
        <w:t xml:space="preserve"> муниципальных программ на </w:t>
      </w:r>
      <w:r w:rsidR="00133E78">
        <w:rPr>
          <w:rFonts w:ascii="Times New Roman" w:hAnsi="Times New Roman" w:cs="Times New Roman"/>
          <w:b/>
          <w:sz w:val="24"/>
          <w:szCs w:val="24"/>
        </w:rPr>
        <w:t>плановый период 20</w:t>
      </w:r>
      <w:r w:rsidR="008F7BBD">
        <w:rPr>
          <w:rFonts w:ascii="Times New Roman" w:hAnsi="Times New Roman" w:cs="Times New Roman"/>
          <w:b/>
          <w:sz w:val="24"/>
          <w:szCs w:val="24"/>
        </w:rPr>
        <w:t>22</w:t>
      </w:r>
      <w:r w:rsidR="00133E78">
        <w:rPr>
          <w:rFonts w:ascii="Times New Roman" w:hAnsi="Times New Roman" w:cs="Times New Roman"/>
          <w:b/>
          <w:sz w:val="24"/>
          <w:szCs w:val="24"/>
        </w:rPr>
        <w:t xml:space="preserve"> и 202</w:t>
      </w:r>
      <w:r w:rsidR="008F7BBD">
        <w:rPr>
          <w:rFonts w:ascii="Times New Roman" w:hAnsi="Times New Roman" w:cs="Times New Roman"/>
          <w:b/>
          <w:sz w:val="24"/>
          <w:szCs w:val="24"/>
        </w:rPr>
        <w:t>3</w:t>
      </w:r>
      <w:r w:rsidRPr="00FB2EEE">
        <w:rPr>
          <w:rFonts w:ascii="Times New Roman" w:hAnsi="Times New Roman" w:cs="Times New Roman"/>
          <w:b/>
          <w:sz w:val="24"/>
          <w:szCs w:val="24"/>
        </w:rPr>
        <w:t xml:space="preserve"> годов</w:t>
      </w:r>
    </w:p>
    <w:p w:rsidR="00FB2EEE" w:rsidRPr="004920C2" w:rsidRDefault="00FB2EEE" w:rsidP="00FB2EEE">
      <w:pPr>
        <w:tabs>
          <w:tab w:val="left" w:pos="4095"/>
        </w:tabs>
        <w:ind w:firstLine="0"/>
        <w:jc w:val="center"/>
        <w:rPr>
          <w:rFonts w:ascii="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567"/>
        <w:gridCol w:w="709"/>
        <w:gridCol w:w="851"/>
        <w:gridCol w:w="1417"/>
        <w:gridCol w:w="709"/>
        <w:gridCol w:w="991"/>
        <w:gridCol w:w="993"/>
      </w:tblGrid>
      <w:tr w:rsidR="00FB2EEE" w:rsidRPr="006C4402" w:rsidTr="00203155">
        <w:tc>
          <w:tcPr>
            <w:tcW w:w="3936" w:type="dxa"/>
            <w:vMerge w:val="restart"/>
            <w:vAlign w:val="center"/>
          </w:tcPr>
          <w:p w:rsidR="00FB2EEE" w:rsidRPr="006C4402" w:rsidRDefault="00FB2EEE" w:rsidP="00203155">
            <w:pPr>
              <w:widowControl/>
              <w:autoSpaceDE/>
              <w:autoSpaceDN/>
              <w:adjustRightInd/>
              <w:ind w:firstLine="0"/>
              <w:jc w:val="center"/>
              <w:rPr>
                <w:rFonts w:ascii="Times New Roman" w:hAnsi="Times New Roman" w:cs="Times New Roman"/>
                <w:bCs/>
                <w:sz w:val="22"/>
                <w:szCs w:val="22"/>
                <w:lang w:eastAsia="ru-RU"/>
              </w:rPr>
            </w:pPr>
            <w:r w:rsidRPr="006C4402">
              <w:rPr>
                <w:rFonts w:ascii="Times New Roman" w:hAnsi="Times New Roman" w:cs="Times New Roman"/>
                <w:bCs/>
                <w:sz w:val="22"/>
                <w:szCs w:val="22"/>
                <w:lang w:eastAsia="ru-RU"/>
              </w:rPr>
              <w:t>Наименование показателя</w:t>
            </w:r>
          </w:p>
        </w:tc>
        <w:tc>
          <w:tcPr>
            <w:tcW w:w="4253" w:type="dxa"/>
            <w:gridSpan w:val="5"/>
          </w:tcPr>
          <w:p w:rsidR="00FB2EEE" w:rsidRPr="006C4402" w:rsidRDefault="00FB2EEE" w:rsidP="00203155">
            <w:pPr>
              <w:widowControl/>
              <w:autoSpaceDE/>
              <w:autoSpaceDN/>
              <w:adjustRightInd/>
              <w:ind w:firstLine="0"/>
              <w:jc w:val="center"/>
              <w:rPr>
                <w:rFonts w:ascii="Times New Roman" w:hAnsi="Times New Roman" w:cs="Times New Roman"/>
                <w:bCs/>
                <w:sz w:val="22"/>
                <w:szCs w:val="22"/>
                <w:lang w:eastAsia="ru-RU"/>
              </w:rPr>
            </w:pPr>
            <w:r w:rsidRPr="006C4402">
              <w:rPr>
                <w:rFonts w:ascii="Times New Roman" w:hAnsi="Times New Roman" w:cs="Times New Roman"/>
                <w:bCs/>
                <w:sz w:val="22"/>
                <w:szCs w:val="22"/>
                <w:lang w:eastAsia="ru-RU"/>
              </w:rPr>
              <w:t>Код</w:t>
            </w:r>
          </w:p>
        </w:tc>
        <w:tc>
          <w:tcPr>
            <w:tcW w:w="1984" w:type="dxa"/>
            <w:gridSpan w:val="2"/>
            <w:vAlign w:val="center"/>
          </w:tcPr>
          <w:p w:rsidR="00FB2EEE" w:rsidRPr="006C4402" w:rsidRDefault="00FB2EEE" w:rsidP="00203155">
            <w:pPr>
              <w:widowControl/>
              <w:autoSpaceDE/>
              <w:autoSpaceDN/>
              <w:adjustRightInd/>
              <w:ind w:firstLine="0"/>
              <w:jc w:val="center"/>
              <w:rPr>
                <w:rFonts w:ascii="Times New Roman" w:hAnsi="Times New Roman" w:cs="Times New Roman"/>
                <w:bCs/>
                <w:sz w:val="22"/>
                <w:szCs w:val="22"/>
                <w:lang w:eastAsia="ru-RU"/>
              </w:rPr>
            </w:pPr>
            <w:r w:rsidRPr="006C4402">
              <w:rPr>
                <w:rFonts w:ascii="Times New Roman" w:hAnsi="Times New Roman" w:cs="Times New Roman"/>
                <w:bCs/>
                <w:sz w:val="22"/>
                <w:szCs w:val="22"/>
                <w:lang w:eastAsia="ru-RU"/>
              </w:rPr>
              <w:t>Сумма, тыс. руб.</w:t>
            </w:r>
          </w:p>
        </w:tc>
      </w:tr>
      <w:tr w:rsidR="00FB2EEE" w:rsidRPr="006C4402" w:rsidTr="00BB0DD1">
        <w:tc>
          <w:tcPr>
            <w:tcW w:w="3936" w:type="dxa"/>
            <w:vMerge/>
            <w:vAlign w:val="center"/>
          </w:tcPr>
          <w:p w:rsidR="00FB2EEE" w:rsidRPr="006C4402" w:rsidRDefault="00FB2EEE" w:rsidP="00203155">
            <w:pPr>
              <w:ind w:firstLine="0"/>
              <w:rPr>
                <w:rFonts w:ascii="Times New Roman" w:hAnsi="Times New Roman" w:cs="Times New Roman"/>
                <w:sz w:val="22"/>
                <w:szCs w:val="22"/>
              </w:rPr>
            </w:pPr>
          </w:p>
        </w:tc>
        <w:tc>
          <w:tcPr>
            <w:tcW w:w="567" w:type="dxa"/>
            <w:vAlign w:val="center"/>
          </w:tcPr>
          <w:p w:rsidR="00FB2EEE" w:rsidRPr="006C4402" w:rsidRDefault="00FB2EEE" w:rsidP="00203155">
            <w:pPr>
              <w:ind w:hanging="14"/>
              <w:jc w:val="center"/>
              <w:rPr>
                <w:rFonts w:ascii="Times New Roman" w:hAnsi="Times New Roman" w:cs="Times New Roman"/>
                <w:sz w:val="22"/>
                <w:szCs w:val="22"/>
              </w:rPr>
            </w:pPr>
            <w:r w:rsidRPr="006C4402">
              <w:rPr>
                <w:rFonts w:ascii="Times New Roman" w:hAnsi="Times New Roman" w:cs="Times New Roman"/>
                <w:bCs/>
                <w:sz w:val="22"/>
                <w:szCs w:val="22"/>
                <w:lang w:eastAsia="ru-RU"/>
              </w:rPr>
              <w:t>КВСР</w:t>
            </w:r>
          </w:p>
        </w:tc>
        <w:tc>
          <w:tcPr>
            <w:tcW w:w="709" w:type="dxa"/>
            <w:vAlign w:val="center"/>
          </w:tcPr>
          <w:p w:rsidR="00FB2EEE" w:rsidRPr="006C4402" w:rsidRDefault="00FB2EEE" w:rsidP="00203155">
            <w:pPr>
              <w:ind w:hanging="14"/>
              <w:jc w:val="center"/>
              <w:rPr>
                <w:rFonts w:ascii="Times New Roman" w:hAnsi="Times New Roman" w:cs="Times New Roman"/>
                <w:sz w:val="22"/>
                <w:szCs w:val="22"/>
              </w:rPr>
            </w:pPr>
            <w:r w:rsidRPr="006C4402">
              <w:rPr>
                <w:rFonts w:ascii="Times New Roman" w:hAnsi="Times New Roman" w:cs="Times New Roman"/>
                <w:bCs/>
                <w:sz w:val="22"/>
                <w:szCs w:val="22"/>
                <w:lang w:eastAsia="ru-RU"/>
              </w:rPr>
              <w:t>разде</w:t>
            </w:r>
            <w:r w:rsidRPr="006C4402">
              <w:rPr>
                <w:rFonts w:ascii="Times New Roman" w:hAnsi="Times New Roman" w:cs="Times New Roman"/>
                <w:bCs/>
                <w:sz w:val="22"/>
                <w:szCs w:val="22"/>
                <w:lang w:eastAsia="ru-RU"/>
              </w:rPr>
              <w:br/>
              <w:t>ла</w:t>
            </w:r>
          </w:p>
        </w:tc>
        <w:tc>
          <w:tcPr>
            <w:tcW w:w="851" w:type="dxa"/>
            <w:vAlign w:val="center"/>
          </w:tcPr>
          <w:p w:rsidR="00FB2EEE" w:rsidRPr="006C4402" w:rsidRDefault="00FB2EEE" w:rsidP="00203155">
            <w:pPr>
              <w:ind w:hanging="14"/>
              <w:rPr>
                <w:rFonts w:ascii="Times New Roman" w:hAnsi="Times New Roman" w:cs="Times New Roman"/>
                <w:sz w:val="22"/>
                <w:szCs w:val="22"/>
              </w:rPr>
            </w:pPr>
          </w:p>
        </w:tc>
        <w:tc>
          <w:tcPr>
            <w:tcW w:w="1417" w:type="dxa"/>
            <w:vAlign w:val="center"/>
          </w:tcPr>
          <w:p w:rsidR="00FB2EEE" w:rsidRPr="006C4402" w:rsidRDefault="00FB2EEE" w:rsidP="00203155">
            <w:pPr>
              <w:ind w:hanging="14"/>
              <w:jc w:val="center"/>
              <w:rPr>
                <w:rFonts w:ascii="Times New Roman" w:hAnsi="Times New Roman" w:cs="Times New Roman"/>
                <w:sz w:val="22"/>
                <w:szCs w:val="22"/>
              </w:rPr>
            </w:pPr>
            <w:r w:rsidRPr="006C4402">
              <w:rPr>
                <w:rFonts w:ascii="Times New Roman" w:hAnsi="Times New Roman" w:cs="Times New Roman"/>
                <w:sz w:val="22"/>
                <w:szCs w:val="22"/>
              </w:rPr>
              <w:t>ЦСР</w:t>
            </w:r>
          </w:p>
        </w:tc>
        <w:tc>
          <w:tcPr>
            <w:tcW w:w="709" w:type="dxa"/>
            <w:vAlign w:val="center"/>
          </w:tcPr>
          <w:p w:rsidR="00FB2EEE" w:rsidRPr="006C4402" w:rsidRDefault="00FB2EEE" w:rsidP="00203155">
            <w:pPr>
              <w:ind w:hanging="14"/>
              <w:jc w:val="center"/>
              <w:rPr>
                <w:rFonts w:ascii="Times New Roman" w:hAnsi="Times New Roman" w:cs="Times New Roman"/>
                <w:sz w:val="22"/>
                <w:szCs w:val="22"/>
              </w:rPr>
            </w:pPr>
            <w:r w:rsidRPr="006C4402">
              <w:rPr>
                <w:rFonts w:ascii="Times New Roman" w:hAnsi="Times New Roman" w:cs="Times New Roman"/>
                <w:bCs/>
                <w:sz w:val="22"/>
                <w:szCs w:val="22"/>
                <w:lang w:eastAsia="ru-RU"/>
              </w:rPr>
              <w:t>КВСР</w:t>
            </w:r>
          </w:p>
        </w:tc>
        <w:tc>
          <w:tcPr>
            <w:tcW w:w="991" w:type="dxa"/>
            <w:vAlign w:val="center"/>
          </w:tcPr>
          <w:p w:rsidR="00FB2EEE" w:rsidRPr="006C4402" w:rsidRDefault="00900A99" w:rsidP="008F7BBD">
            <w:pPr>
              <w:ind w:hanging="14"/>
              <w:jc w:val="center"/>
              <w:rPr>
                <w:rFonts w:ascii="Times New Roman" w:hAnsi="Times New Roman" w:cs="Times New Roman"/>
                <w:sz w:val="22"/>
                <w:szCs w:val="22"/>
              </w:rPr>
            </w:pPr>
            <w:r>
              <w:rPr>
                <w:rFonts w:ascii="Times New Roman" w:hAnsi="Times New Roman" w:cs="Times New Roman"/>
                <w:sz w:val="22"/>
                <w:szCs w:val="22"/>
              </w:rPr>
              <w:t>20</w:t>
            </w:r>
            <w:r w:rsidR="008F7BBD">
              <w:rPr>
                <w:rFonts w:ascii="Times New Roman" w:hAnsi="Times New Roman" w:cs="Times New Roman"/>
                <w:sz w:val="22"/>
                <w:szCs w:val="22"/>
              </w:rPr>
              <w:t xml:space="preserve">22 </w:t>
            </w:r>
            <w:r w:rsidR="00FB2EEE">
              <w:rPr>
                <w:rFonts w:ascii="Times New Roman" w:hAnsi="Times New Roman" w:cs="Times New Roman"/>
                <w:sz w:val="22"/>
                <w:szCs w:val="22"/>
              </w:rPr>
              <w:t>год</w:t>
            </w:r>
          </w:p>
        </w:tc>
        <w:tc>
          <w:tcPr>
            <w:tcW w:w="993" w:type="dxa"/>
          </w:tcPr>
          <w:p w:rsidR="00FB2EEE" w:rsidRPr="006C4402" w:rsidRDefault="00BB0DD1" w:rsidP="008F7BBD">
            <w:pPr>
              <w:ind w:hanging="14"/>
              <w:jc w:val="center"/>
              <w:rPr>
                <w:rFonts w:ascii="Times New Roman" w:hAnsi="Times New Roman" w:cs="Times New Roman"/>
                <w:sz w:val="22"/>
                <w:szCs w:val="22"/>
              </w:rPr>
            </w:pPr>
            <w:r>
              <w:rPr>
                <w:rFonts w:ascii="Times New Roman" w:hAnsi="Times New Roman" w:cs="Times New Roman"/>
                <w:sz w:val="22"/>
                <w:szCs w:val="22"/>
              </w:rPr>
              <w:t>202</w:t>
            </w:r>
            <w:r w:rsidR="008F7BBD">
              <w:rPr>
                <w:rFonts w:ascii="Times New Roman" w:hAnsi="Times New Roman" w:cs="Times New Roman"/>
                <w:sz w:val="22"/>
                <w:szCs w:val="22"/>
              </w:rPr>
              <w:t>3</w:t>
            </w:r>
            <w:r>
              <w:rPr>
                <w:rFonts w:ascii="Times New Roman" w:hAnsi="Times New Roman" w:cs="Times New Roman"/>
                <w:sz w:val="22"/>
                <w:szCs w:val="22"/>
              </w:rPr>
              <w:t xml:space="preserve"> год</w:t>
            </w:r>
          </w:p>
        </w:tc>
      </w:tr>
      <w:tr w:rsidR="00FB2EEE" w:rsidRPr="006C4402" w:rsidTr="00BB0DD1">
        <w:tc>
          <w:tcPr>
            <w:tcW w:w="3936" w:type="dxa"/>
            <w:vAlign w:val="center"/>
          </w:tcPr>
          <w:p w:rsidR="00FB2EEE" w:rsidRPr="006C4402" w:rsidRDefault="00FB2EEE" w:rsidP="00203155">
            <w:pPr>
              <w:widowControl/>
              <w:autoSpaceDE/>
              <w:autoSpaceDN/>
              <w:adjustRightInd/>
              <w:ind w:firstLine="0"/>
              <w:jc w:val="center"/>
              <w:rPr>
                <w:rFonts w:ascii="Times New Roman" w:hAnsi="Times New Roman" w:cs="Times New Roman"/>
                <w:bCs/>
                <w:sz w:val="22"/>
                <w:szCs w:val="22"/>
                <w:lang w:eastAsia="ru-RU"/>
              </w:rPr>
            </w:pPr>
            <w:r w:rsidRPr="006C4402">
              <w:rPr>
                <w:rFonts w:ascii="Times New Roman" w:hAnsi="Times New Roman" w:cs="Times New Roman"/>
                <w:bCs/>
                <w:sz w:val="22"/>
                <w:szCs w:val="22"/>
                <w:lang w:eastAsia="ru-RU"/>
              </w:rPr>
              <w:t>1</w:t>
            </w:r>
          </w:p>
        </w:tc>
        <w:tc>
          <w:tcPr>
            <w:tcW w:w="567" w:type="dxa"/>
            <w:vAlign w:val="center"/>
          </w:tcPr>
          <w:p w:rsidR="00FB2EEE" w:rsidRPr="006C4402" w:rsidRDefault="00FB2EEE" w:rsidP="00203155">
            <w:pPr>
              <w:widowControl/>
              <w:autoSpaceDE/>
              <w:autoSpaceDN/>
              <w:adjustRightInd/>
              <w:ind w:firstLine="0"/>
              <w:jc w:val="center"/>
              <w:rPr>
                <w:rFonts w:ascii="Times New Roman" w:hAnsi="Times New Roman" w:cs="Times New Roman"/>
                <w:bCs/>
                <w:sz w:val="22"/>
                <w:szCs w:val="22"/>
                <w:lang w:eastAsia="ru-RU"/>
              </w:rPr>
            </w:pPr>
            <w:r w:rsidRPr="006C4402">
              <w:rPr>
                <w:rFonts w:ascii="Times New Roman" w:hAnsi="Times New Roman" w:cs="Times New Roman"/>
                <w:bCs/>
                <w:sz w:val="22"/>
                <w:szCs w:val="22"/>
                <w:lang w:eastAsia="ru-RU"/>
              </w:rPr>
              <w:t>2</w:t>
            </w:r>
          </w:p>
        </w:tc>
        <w:tc>
          <w:tcPr>
            <w:tcW w:w="709" w:type="dxa"/>
            <w:vAlign w:val="center"/>
          </w:tcPr>
          <w:p w:rsidR="00FB2EEE" w:rsidRPr="006C4402" w:rsidRDefault="00FB2EEE" w:rsidP="00203155">
            <w:pPr>
              <w:widowControl/>
              <w:autoSpaceDE/>
              <w:autoSpaceDN/>
              <w:adjustRightInd/>
              <w:ind w:firstLine="0"/>
              <w:jc w:val="center"/>
              <w:rPr>
                <w:rFonts w:ascii="Times New Roman" w:hAnsi="Times New Roman" w:cs="Times New Roman"/>
                <w:bCs/>
                <w:sz w:val="22"/>
                <w:szCs w:val="22"/>
                <w:lang w:eastAsia="ru-RU"/>
              </w:rPr>
            </w:pPr>
            <w:r w:rsidRPr="006C4402">
              <w:rPr>
                <w:rFonts w:ascii="Times New Roman" w:hAnsi="Times New Roman" w:cs="Times New Roman"/>
                <w:bCs/>
                <w:sz w:val="22"/>
                <w:szCs w:val="22"/>
                <w:lang w:eastAsia="ru-RU"/>
              </w:rPr>
              <w:t>3</w:t>
            </w:r>
          </w:p>
        </w:tc>
        <w:tc>
          <w:tcPr>
            <w:tcW w:w="851" w:type="dxa"/>
            <w:vAlign w:val="center"/>
          </w:tcPr>
          <w:p w:rsidR="00FB2EEE" w:rsidRPr="006C4402" w:rsidRDefault="00FB2EEE" w:rsidP="00203155">
            <w:pPr>
              <w:widowControl/>
              <w:autoSpaceDE/>
              <w:autoSpaceDN/>
              <w:adjustRightInd/>
              <w:ind w:firstLine="0"/>
              <w:jc w:val="center"/>
              <w:rPr>
                <w:rFonts w:ascii="Times New Roman" w:hAnsi="Times New Roman" w:cs="Times New Roman"/>
                <w:bCs/>
                <w:sz w:val="22"/>
                <w:szCs w:val="22"/>
                <w:lang w:eastAsia="ru-RU"/>
              </w:rPr>
            </w:pPr>
            <w:r w:rsidRPr="006C4402">
              <w:rPr>
                <w:rFonts w:ascii="Times New Roman" w:hAnsi="Times New Roman" w:cs="Times New Roman"/>
                <w:bCs/>
                <w:sz w:val="22"/>
                <w:szCs w:val="22"/>
                <w:lang w:eastAsia="ru-RU"/>
              </w:rPr>
              <w:t>4</w:t>
            </w:r>
          </w:p>
        </w:tc>
        <w:tc>
          <w:tcPr>
            <w:tcW w:w="1417" w:type="dxa"/>
            <w:vAlign w:val="center"/>
          </w:tcPr>
          <w:p w:rsidR="00FB2EEE" w:rsidRPr="006C4402" w:rsidRDefault="00FB2EEE" w:rsidP="00203155">
            <w:pPr>
              <w:widowControl/>
              <w:autoSpaceDE/>
              <w:autoSpaceDN/>
              <w:adjustRightInd/>
              <w:ind w:firstLine="0"/>
              <w:jc w:val="center"/>
              <w:rPr>
                <w:rFonts w:ascii="Times New Roman" w:hAnsi="Times New Roman" w:cs="Times New Roman"/>
                <w:bCs/>
                <w:sz w:val="22"/>
                <w:szCs w:val="22"/>
                <w:lang w:eastAsia="ru-RU"/>
              </w:rPr>
            </w:pPr>
            <w:r w:rsidRPr="006C4402">
              <w:rPr>
                <w:rFonts w:ascii="Times New Roman" w:hAnsi="Times New Roman" w:cs="Times New Roman"/>
                <w:bCs/>
                <w:sz w:val="22"/>
                <w:szCs w:val="22"/>
                <w:lang w:eastAsia="ru-RU"/>
              </w:rPr>
              <w:t>5</w:t>
            </w:r>
          </w:p>
        </w:tc>
        <w:tc>
          <w:tcPr>
            <w:tcW w:w="709" w:type="dxa"/>
            <w:vAlign w:val="center"/>
          </w:tcPr>
          <w:p w:rsidR="00FB2EEE" w:rsidRPr="006C4402" w:rsidRDefault="00FB2EEE" w:rsidP="00203155">
            <w:pPr>
              <w:widowControl/>
              <w:autoSpaceDE/>
              <w:autoSpaceDN/>
              <w:adjustRightInd/>
              <w:ind w:firstLine="0"/>
              <w:jc w:val="center"/>
              <w:rPr>
                <w:rFonts w:ascii="Times New Roman" w:hAnsi="Times New Roman" w:cs="Times New Roman"/>
                <w:bCs/>
                <w:sz w:val="22"/>
                <w:szCs w:val="22"/>
                <w:lang w:eastAsia="ru-RU"/>
              </w:rPr>
            </w:pPr>
            <w:r w:rsidRPr="006C4402">
              <w:rPr>
                <w:rFonts w:ascii="Times New Roman" w:hAnsi="Times New Roman" w:cs="Times New Roman"/>
                <w:bCs/>
                <w:sz w:val="22"/>
                <w:szCs w:val="22"/>
                <w:lang w:eastAsia="ru-RU"/>
              </w:rPr>
              <w:t>6</w:t>
            </w:r>
          </w:p>
        </w:tc>
        <w:tc>
          <w:tcPr>
            <w:tcW w:w="991" w:type="dxa"/>
            <w:vAlign w:val="center"/>
          </w:tcPr>
          <w:p w:rsidR="00FB2EEE" w:rsidRPr="006C4402" w:rsidRDefault="00FB2EEE" w:rsidP="00203155">
            <w:pPr>
              <w:widowControl/>
              <w:autoSpaceDE/>
              <w:autoSpaceDN/>
              <w:adjustRightInd/>
              <w:ind w:firstLine="0"/>
              <w:jc w:val="center"/>
              <w:rPr>
                <w:rFonts w:ascii="Times New Roman" w:hAnsi="Times New Roman" w:cs="Times New Roman"/>
                <w:bCs/>
                <w:sz w:val="22"/>
                <w:szCs w:val="22"/>
                <w:lang w:eastAsia="ru-RU"/>
              </w:rPr>
            </w:pPr>
            <w:r w:rsidRPr="006C4402">
              <w:rPr>
                <w:rFonts w:ascii="Times New Roman" w:hAnsi="Times New Roman" w:cs="Times New Roman"/>
                <w:bCs/>
                <w:sz w:val="22"/>
                <w:szCs w:val="22"/>
                <w:lang w:eastAsia="ru-RU"/>
              </w:rPr>
              <w:t>7</w:t>
            </w:r>
          </w:p>
        </w:tc>
        <w:tc>
          <w:tcPr>
            <w:tcW w:w="993" w:type="dxa"/>
          </w:tcPr>
          <w:p w:rsidR="00FB2EEE" w:rsidRPr="006C4402" w:rsidRDefault="00FB2EEE" w:rsidP="00203155">
            <w:pPr>
              <w:widowControl/>
              <w:autoSpaceDE/>
              <w:autoSpaceDN/>
              <w:adjustRightInd/>
              <w:ind w:firstLine="0"/>
              <w:jc w:val="center"/>
              <w:rPr>
                <w:rFonts w:ascii="Times New Roman" w:hAnsi="Times New Roman" w:cs="Times New Roman"/>
                <w:bCs/>
                <w:sz w:val="22"/>
                <w:szCs w:val="22"/>
                <w:lang w:eastAsia="ru-RU"/>
              </w:rPr>
            </w:pPr>
            <w:r>
              <w:rPr>
                <w:rFonts w:ascii="Times New Roman" w:hAnsi="Times New Roman" w:cs="Times New Roman"/>
                <w:bCs/>
                <w:sz w:val="22"/>
                <w:szCs w:val="22"/>
                <w:lang w:eastAsia="ru-RU"/>
              </w:rPr>
              <w:t>8</w:t>
            </w:r>
          </w:p>
        </w:tc>
      </w:tr>
      <w:tr w:rsidR="00FB2EEE" w:rsidRPr="006C4402" w:rsidTr="00BB0DD1">
        <w:trPr>
          <w:trHeight w:val="154"/>
        </w:trPr>
        <w:tc>
          <w:tcPr>
            <w:tcW w:w="3936" w:type="dxa"/>
          </w:tcPr>
          <w:p w:rsidR="00FB2EEE" w:rsidRPr="006C4402" w:rsidRDefault="00FB2EEE" w:rsidP="00203155">
            <w:pPr>
              <w:ind w:firstLine="0"/>
              <w:jc w:val="left"/>
              <w:rPr>
                <w:rFonts w:ascii="Times New Roman" w:hAnsi="Times New Roman" w:cs="Times New Roman"/>
                <w:sz w:val="22"/>
                <w:szCs w:val="22"/>
              </w:rPr>
            </w:pPr>
          </w:p>
        </w:tc>
        <w:tc>
          <w:tcPr>
            <w:tcW w:w="4253" w:type="dxa"/>
            <w:gridSpan w:val="5"/>
            <w:vAlign w:val="bottom"/>
          </w:tcPr>
          <w:p w:rsidR="00FB2EEE" w:rsidRPr="006C4402" w:rsidRDefault="00FB2EEE" w:rsidP="00203155">
            <w:pPr>
              <w:widowControl/>
              <w:autoSpaceDE/>
              <w:autoSpaceDN/>
              <w:adjustRightInd/>
              <w:ind w:firstLine="0"/>
              <w:jc w:val="right"/>
              <w:rPr>
                <w:rFonts w:ascii="Times New Roman" w:hAnsi="Times New Roman" w:cs="Times New Roman"/>
                <w:sz w:val="22"/>
                <w:szCs w:val="22"/>
                <w:lang w:eastAsia="ru-RU"/>
              </w:rPr>
            </w:pPr>
            <w:r w:rsidRPr="006C4402">
              <w:rPr>
                <w:rFonts w:ascii="Times New Roman" w:hAnsi="Times New Roman" w:cs="Times New Roman"/>
                <w:sz w:val="22"/>
                <w:szCs w:val="22"/>
                <w:lang w:eastAsia="ru-RU"/>
              </w:rPr>
              <w:t>Всего</w:t>
            </w:r>
          </w:p>
        </w:tc>
        <w:tc>
          <w:tcPr>
            <w:tcW w:w="991" w:type="dxa"/>
            <w:vAlign w:val="bottom"/>
          </w:tcPr>
          <w:p w:rsidR="00FB2EEE" w:rsidRPr="006C4402" w:rsidRDefault="00BB0DD1" w:rsidP="00BB0DD1">
            <w:pPr>
              <w:ind w:hanging="14"/>
              <w:jc w:val="right"/>
              <w:rPr>
                <w:rFonts w:ascii="Times New Roman" w:hAnsi="Times New Roman" w:cs="Times New Roman"/>
                <w:sz w:val="22"/>
                <w:szCs w:val="22"/>
              </w:rPr>
            </w:pPr>
            <w:r>
              <w:rPr>
                <w:rFonts w:ascii="Times New Roman" w:hAnsi="Times New Roman" w:cs="Times New Roman"/>
                <w:sz w:val="22"/>
                <w:szCs w:val="22"/>
              </w:rPr>
              <w:t>0,0</w:t>
            </w:r>
          </w:p>
        </w:tc>
        <w:tc>
          <w:tcPr>
            <w:tcW w:w="993" w:type="dxa"/>
            <w:vAlign w:val="bottom"/>
          </w:tcPr>
          <w:p w:rsidR="00FB2EEE" w:rsidRPr="006C4402" w:rsidRDefault="00BB0DD1" w:rsidP="00BB0DD1">
            <w:pPr>
              <w:ind w:hanging="14"/>
              <w:jc w:val="right"/>
              <w:rPr>
                <w:rFonts w:ascii="Times New Roman" w:hAnsi="Times New Roman" w:cs="Times New Roman"/>
                <w:sz w:val="22"/>
                <w:szCs w:val="22"/>
              </w:rPr>
            </w:pPr>
            <w:r>
              <w:rPr>
                <w:rFonts w:ascii="Times New Roman" w:hAnsi="Times New Roman" w:cs="Times New Roman"/>
                <w:sz w:val="22"/>
                <w:szCs w:val="22"/>
              </w:rPr>
              <w:t>0</w:t>
            </w:r>
            <w:r w:rsidR="00900A99">
              <w:rPr>
                <w:rFonts w:ascii="Times New Roman" w:hAnsi="Times New Roman" w:cs="Times New Roman"/>
                <w:sz w:val="22"/>
                <w:szCs w:val="22"/>
              </w:rPr>
              <w:t>,</w:t>
            </w:r>
            <w:r>
              <w:rPr>
                <w:rFonts w:ascii="Times New Roman" w:hAnsi="Times New Roman" w:cs="Times New Roman"/>
                <w:sz w:val="22"/>
                <w:szCs w:val="22"/>
              </w:rPr>
              <w:t>0</w:t>
            </w:r>
          </w:p>
        </w:tc>
      </w:tr>
      <w:tr w:rsidR="00900A99" w:rsidRPr="006C4402" w:rsidTr="00BB0DD1">
        <w:trPr>
          <w:trHeight w:val="70"/>
        </w:trPr>
        <w:tc>
          <w:tcPr>
            <w:tcW w:w="3936" w:type="dxa"/>
            <w:vMerge w:val="restart"/>
          </w:tcPr>
          <w:p w:rsidR="00900A99" w:rsidRPr="006C4402" w:rsidRDefault="00BB0DD1" w:rsidP="00AB6B35">
            <w:pPr>
              <w:ind w:firstLine="0"/>
              <w:jc w:val="left"/>
              <w:rPr>
                <w:rFonts w:ascii="Times New Roman" w:hAnsi="Times New Roman" w:cs="Times New Roman"/>
                <w:sz w:val="22"/>
                <w:szCs w:val="22"/>
              </w:rPr>
            </w:pPr>
            <w:r w:rsidRPr="00BC0E14">
              <w:rPr>
                <w:rFonts w:ascii="Times New Roman" w:hAnsi="Times New Roman" w:cs="Times New Roman"/>
              </w:rPr>
              <w:lastRenderedPageBreak/>
              <w:t>Муниц</w:t>
            </w:r>
            <w:r>
              <w:rPr>
                <w:rFonts w:ascii="Times New Roman" w:hAnsi="Times New Roman" w:cs="Times New Roman"/>
              </w:rPr>
              <w:t>ипальная программа «Комплексное развитие</w:t>
            </w:r>
            <w:r w:rsidRPr="002F74DF">
              <w:rPr>
                <w:rFonts w:ascii="Times New Roman" w:hAnsi="Times New Roman" w:cs="Times New Roman"/>
              </w:rPr>
              <w:t xml:space="preserve"> </w:t>
            </w:r>
            <w:r w:rsidRPr="007654AE">
              <w:rPr>
                <w:rFonts w:ascii="Times New Roman" w:hAnsi="Times New Roman" w:cs="Times New Roman"/>
              </w:rPr>
              <w:t>систем коммунальной инфраструктуры</w:t>
            </w:r>
            <w:r>
              <w:rPr>
                <w:rFonts w:ascii="Times New Roman" w:hAnsi="Times New Roman" w:cs="Times New Roman"/>
              </w:rPr>
              <w:t xml:space="preserve"> Парфеновского </w:t>
            </w:r>
            <w:r w:rsidRPr="007654AE">
              <w:rPr>
                <w:rFonts w:ascii="Times New Roman" w:hAnsi="Times New Roman" w:cs="Times New Roman"/>
              </w:rPr>
              <w:t>муниципального образования</w:t>
            </w:r>
            <w:r>
              <w:rPr>
                <w:rFonts w:ascii="Times New Roman" w:hAnsi="Times New Roman" w:cs="Times New Roman"/>
              </w:rPr>
              <w:t xml:space="preserve"> </w:t>
            </w:r>
            <w:r w:rsidRPr="007654AE">
              <w:rPr>
                <w:rFonts w:ascii="Times New Roman" w:hAnsi="Times New Roman" w:cs="Times New Roman"/>
              </w:rPr>
              <w:t>на 2015– 20</w:t>
            </w:r>
            <w:r>
              <w:rPr>
                <w:rFonts w:ascii="Times New Roman" w:hAnsi="Times New Roman" w:cs="Times New Roman"/>
              </w:rPr>
              <w:t>32</w:t>
            </w:r>
            <w:r w:rsidRPr="007654AE">
              <w:rPr>
                <w:rFonts w:ascii="Times New Roman" w:hAnsi="Times New Roman" w:cs="Times New Roman"/>
              </w:rPr>
              <w:t xml:space="preserve"> годы</w:t>
            </w:r>
            <w:r>
              <w:rPr>
                <w:rFonts w:ascii="Times New Roman" w:hAnsi="Times New Roman" w:cs="Times New Roman"/>
              </w:rPr>
              <w:t>»</w:t>
            </w:r>
          </w:p>
        </w:tc>
        <w:tc>
          <w:tcPr>
            <w:tcW w:w="567" w:type="dxa"/>
            <w:vAlign w:val="bottom"/>
          </w:tcPr>
          <w:p w:rsidR="00900A99" w:rsidRPr="006C4402" w:rsidRDefault="00900A99" w:rsidP="00AB6B35">
            <w:pPr>
              <w:widowControl/>
              <w:autoSpaceDE/>
              <w:autoSpaceDN/>
              <w:adjustRightInd/>
              <w:ind w:firstLine="0"/>
              <w:jc w:val="center"/>
              <w:rPr>
                <w:rFonts w:ascii="Times New Roman" w:hAnsi="Times New Roman" w:cs="Times New Roman"/>
                <w:bCs/>
                <w:sz w:val="22"/>
                <w:szCs w:val="22"/>
                <w:lang w:eastAsia="ru-RU"/>
              </w:rPr>
            </w:pPr>
            <w:r w:rsidRPr="006C4402">
              <w:rPr>
                <w:rFonts w:ascii="Times New Roman" w:hAnsi="Times New Roman" w:cs="Times New Roman"/>
                <w:bCs/>
                <w:sz w:val="22"/>
                <w:szCs w:val="22"/>
                <w:lang w:eastAsia="ru-RU"/>
              </w:rPr>
              <w:t>950</w:t>
            </w:r>
          </w:p>
        </w:tc>
        <w:tc>
          <w:tcPr>
            <w:tcW w:w="709" w:type="dxa"/>
            <w:vAlign w:val="bottom"/>
          </w:tcPr>
          <w:p w:rsidR="00900A99" w:rsidRPr="006C4402" w:rsidRDefault="00900A99" w:rsidP="00AB6B35">
            <w:pPr>
              <w:widowControl/>
              <w:autoSpaceDE/>
              <w:autoSpaceDN/>
              <w:adjustRightInd/>
              <w:ind w:firstLine="0"/>
              <w:jc w:val="center"/>
              <w:rPr>
                <w:rFonts w:ascii="Times New Roman" w:hAnsi="Times New Roman" w:cs="Times New Roman"/>
                <w:sz w:val="22"/>
                <w:szCs w:val="22"/>
                <w:lang w:eastAsia="ru-RU"/>
              </w:rPr>
            </w:pPr>
            <w:r>
              <w:rPr>
                <w:rFonts w:ascii="Times New Roman" w:hAnsi="Times New Roman" w:cs="Times New Roman"/>
                <w:sz w:val="22"/>
                <w:szCs w:val="22"/>
                <w:lang w:eastAsia="ru-RU"/>
              </w:rPr>
              <w:t>01</w:t>
            </w:r>
          </w:p>
        </w:tc>
        <w:tc>
          <w:tcPr>
            <w:tcW w:w="851" w:type="dxa"/>
            <w:vAlign w:val="bottom"/>
          </w:tcPr>
          <w:p w:rsidR="00900A99" w:rsidRPr="006C4402" w:rsidRDefault="00900A99" w:rsidP="00AB6B35">
            <w:pPr>
              <w:widowControl/>
              <w:autoSpaceDE/>
              <w:autoSpaceDN/>
              <w:adjustRightInd/>
              <w:ind w:firstLine="0"/>
              <w:jc w:val="center"/>
              <w:rPr>
                <w:rFonts w:ascii="Times New Roman" w:hAnsi="Times New Roman" w:cs="Times New Roman"/>
                <w:sz w:val="22"/>
                <w:szCs w:val="22"/>
                <w:lang w:eastAsia="ru-RU"/>
              </w:rPr>
            </w:pPr>
            <w:r>
              <w:rPr>
                <w:rFonts w:ascii="Times New Roman" w:hAnsi="Times New Roman" w:cs="Times New Roman"/>
                <w:sz w:val="22"/>
                <w:szCs w:val="22"/>
                <w:lang w:eastAsia="ru-RU"/>
              </w:rPr>
              <w:t>13</w:t>
            </w:r>
          </w:p>
        </w:tc>
        <w:tc>
          <w:tcPr>
            <w:tcW w:w="1417" w:type="dxa"/>
            <w:vAlign w:val="bottom"/>
          </w:tcPr>
          <w:p w:rsidR="00900A99" w:rsidRPr="006C4402" w:rsidRDefault="00900A99" w:rsidP="00AB6B35">
            <w:pPr>
              <w:widowControl/>
              <w:autoSpaceDE/>
              <w:autoSpaceDN/>
              <w:adjustRightInd/>
              <w:ind w:firstLine="0"/>
              <w:jc w:val="center"/>
              <w:rPr>
                <w:rFonts w:ascii="Times New Roman" w:hAnsi="Times New Roman" w:cs="Times New Roman"/>
                <w:sz w:val="22"/>
                <w:szCs w:val="22"/>
                <w:lang w:eastAsia="ru-RU"/>
              </w:rPr>
            </w:pPr>
            <w:r>
              <w:rPr>
                <w:rFonts w:ascii="Times New Roman" w:hAnsi="Times New Roman" w:cs="Times New Roman"/>
                <w:sz w:val="22"/>
                <w:szCs w:val="22"/>
                <w:lang w:eastAsia="ru-RU"/>
              </w:rPr>
              <w:t>8800000000</w:t>
            </w:r>
          </w:p>
        </w:tc>
        <w:tc>
          <w:tcPr>
            <w:tcW w:w="709" w:type="dxa"/>
            <w:vAlign w:val="bottom"/>
          </w:tcPr>
          <w:p w:rsidR="00900A99" w:rsidRPr="006C4402" w:rsidRDefault="00900A99" w:rsidP="00AB6B35">
            <w:pPr>
              <w:widowControl/>
              <w:autoSpaceDE/>
              <w:autoSpaceDN/>
              <w:adjustRightInd/>
              <w:ind w:firstLine="0"/>
              <w:jc w:val="center"/>
              <w:rPr>
                <w:rFonts w:ascii="Times New Roman" w:hAnsi="Times New Roman" w:cs="Times New Roman"/>
                <w:sz w:val="22"/>
                <w:szCs w:val="22"/>
                <w:lang w:eastAsia="ru-RU"/>
              </w:rPr>
            </w:pPr>
            <w:r w:rsidRPr="006C4402">
              <w:rPr>
                <w:rFonts w:ascii="Times New Roman" w:hAnsi="Times New Roman" w:cs="Times New Roman"/>
                <w:sz w:val="22"/>
                <w:szCs w:val="22"/>
                <w:lang w:eastAsia="ru-RU"/>
              </w:rPr>
              <w:t>200</w:t>
            </w:r>
          </w:p>
        </w:tc>
        <w:tc>
          <w:tcPr>
            <w:tcW w:w="991" w:type="dxa"/>
            <w:vAlign w:val="bottom"/>
          </w:tcPr>
          <w:p w:rsidR="00900A99" w:rsidRPr="006C4402" w:rsidRDefault="00900A99" w:rsidP="00900A99">
            <w:pPr>
              <w:ind w:hanging="14"/>
              <w:jc w:val="right"/>
              <w:rPr>
                <w:rFonts w:ascii="Times New Roman" w:hAnsi="Times New Roman" w:cs="Times New Roman"/>
                <w:sz w:val="22"/>
                <w:szCs w:val="22"/>
              </w:rPr>
            </w:pPr>
            <w:r>
              <w:rPr>
                <w:rFonts w:ascii="Times New Roman" w:hAnsi="Times New Roman" w:cs="Times New Roman"/>
                <w:sz w:val="22"/>
                <w:szCs w:val="22"/>
              </w:rPr>
              <w:t>0,0</w:t>
            </w:r>
          </w:p>
        </w:tc>
        <w:tc>
          <w:tcPr>
            <w:tcW w:w="993" w:type="dxa"/>
            <w:vAlign w:val="bottom"/>
          </w:tcPr>
          <w:p w:rsidR="00900A99" w:rsidRDefault="00900A99" w:rsidP="00900A99">
            <w:pPr>
              <w:ind w:hanging="14"/>
              <w:jc w:val="right"/>
              <w:rPr>
                <w:rFonts w:ascii="Times New Roman" w:hAnsi="Times New Roman" w:cs="Times New Roman"/>
                <w:sz w:val="22"/>
                <w:szCs w:val="22"/>
              </w:rPr>
            </w:pPr>
            <w:r>
              <w:rPr>
                <w:rFonts w:ascii="Times New Roman" w:hAnsi="Times New Roman" w:cs="Times New Roman"/>
                <w:sz w:val="22"/>
                <w:szCs w:val="22"/>
              </w:rPr>
              <w:t>0,0</w:t>
            </w:r>
          </w:p>
        </w:tc>
      </w:tr>
      <w:tr w:rsidR="00900A99" w:rsidRPr="006C4402" w:rsidTr="00BB0DD1">
        <w:trPr>
          <w:trHeight w:val="70"/>
        </w:trPr>
        <w:tc>
          <w:tcPr>
            <w:tcW w:w="3936" w:type="dxa"/>
            <w:vMerge/>
          </w:tcPr>
          <w:p w:rsidR="00900A99" w:rsidRPr="00900A99" w:rsidRDefault="00900A99" w:rsidP="00AB6B35">
            <w:pPr>
              <w:ind w:firstLine="0"/>
              <w:jc w:val="left"/>
              <w:rPr>
                <w:rFonts w:ascii="Times New Roman" w:hAnsi="Times New Roman" w:cs="Times New Roman"/>
                <w:sz w:val="22"/>
                <w:szCs w:val="22"/>
              </w:rPr>
            </w:pPr>
          </w:p>
        </w:tc>
        <w:tc>
          <w:tcPr>
            <w:tcW w:w="567" w:type="dxa"/>
            <w:vAlign w:val="bottom"/>
          </w:tcPr>
          <w:p w:rsidR="00900A99" w:rsidRPr="006C4402" w:rsidRDefault="00900A99" w:rsidP="00AB6B35">
            <w:pPr>
              <w:widowControl/>
              <w:autoSpaceDE/>
              <w:autoSpaceDN/>
              <w:adjustRightInd/>
              <w:ind w:firstLine="0"/>
              <w:jc w:val="center"/>
              <w:rPr>
                <w:rFonts w:ascii="Times New Roman" w:hAnsi="Times New Roman" w:cs="Times New Roman"/>
                <w:bCs/>
                <w:sz w:val="22"/>
                <w:szCs w:val="22"/>
                <w:lang w:eastAsia="ru-RU"/>
              </w:rPr>
            </w:pPr>
            <w:r w:rsidRPr="006C4402">
              <w:rPr>
                <w:rFonts w:ascii="Times New Roman" w:hAnsi="Times New Roman" w:cs="Times New Roman"/>
                <w:bCs/>
                <w:sz w:val="22"/>
                <w:szCs w:val="22"/>
                <w:lang w:eastAsia="ru-RU"/>
              </w:rPr>
              <w:t>950</w:t>
            </w:r>
          </w:p>
        </w:tc>
        <w:tc>
          <w:tcPr>
            <w:tcW w:w="709" w:type="dxa"/>
            <w:vAlign w:val="bottom"/>
          </w:tcPr>
          <w:p w:rsidR="00900A99" w:rsidRPr="006C4402" w:rsidRDefault="00900A99" w:rsidP="00AB6B35">
            <w:pPr>
              <w:widowControl/>
              <w:autoSpaceDE/>
              <w:autoSpaceDN/>
              <w:adjustRightInd/>
              <w:ind w:firstLine="0"/>
              <w:jc w:val="center"/>
              <w:rPr>
                <w:rFonts w:ascii="Times New Roman" w:hAnsi="Times New Roman" w:cs="Times New Roman"/>
                <w:sz w:val="22"/>
                <w:szCs w:val="22"/>
                <w:lang w:eastAsia="ru-RU"/>
              </w:rPr>
            </w:pPr>
            <w:r>
              <w:rPr>
                <w:rFonts w:ascii="Times New Roman" w:hAnsi="Times New Roman" w:cs="Times New Roman"/>
                <w:sz w:val="22"/>
                <w:szCs w:val="22"/>
                <w:lang w:eastAsia="ru-RU"/>
              </w:rPr>
              <w:t>05</w:t>
            </w:r>
          </w:p>
        </w:tc>
        <w:tc>
          <w:tcPr>
            <w:tcW w:w="851" w:type="dxa"/>
            <w:vAlign w:val="bottom"/>
          </w:tcPr>
          <w:p w:rsidR="00900A99" w:rsidRPr="006C4402" w:rsidRDefault="00BB0DD1" w:rsidP="00AB6B35">
            <w:pPr>
              <w:widowControl/>
              <w:autoSpaceDE/>
              <w:autoSpaceDN/>
              <w:adjustRightInd/>
              <w:ind w:firstLine="0"/>
              <w:jc w:val="center"/>
              <w:rPr>
                <w:rFonts w:ascii="Times New Roman" w:hAnsi="Times New Roman" w:cs="Times New Roman"/>
                <w:sz w:val="22"/>
                <w:szCs w:val="22"/>
                <w:lang w:eastAsia="ru-RU"/>
              </w:rPr>
            </w:pPr>
            <w:r>
              <w:rPr>
                <w:rFonts w:ascii="Times New Roman" w:hAnsi="Times New Roman" w:cs="Times New Roman"/>
                <w:sz w:val="22"/>
                <w:szCs w:val="22"/>
                <w:lang w:eastAsia="ru-RU"/>
              </w:rPr>
              <w:t>02</w:t>
            </w:r>
          </w:p>
        </w:tc>
        <w:tc>
          <w:tcPr>
            <w:tcW w:w="1417" w:type="dxa"/>
          </w:tcPr>
          <w:p w:rsidR="00900A99" w:rsidRDefault="00900A99" w:rsidP="00AB6B35">
            <w:pPr>
              <w:ind w:firstLine="0"/>
              <w:jc w:val="center"/>
            </w:pPr>
            <w:r w:rsidRPr="004826F4">
              <w:rPr>
                <w:rFonts w:ascii="Times New Roman" w:hAnsi="Times New Roman" w:cs="Times New Roman"/>
                <w:sz w:val="22"/>
                <w:szCs w:val="22"/>
                <w:lang w:eastAsia="ru-RU"/>
              </w:rPr>
              <w:t>8800000000</w:t>
            </w:r>
          </w:p>
        </w:tc>
        <w:tc>
          <w:tcPr>
            <w:tcW w:w="709" w:type="dxa"/>
            <w:vAlign w:val="bottom"/>
          </w:tcPr>
          <w:p w:rsidR="00900A99" w:rsidRPr="006C4402" w:rsidRDefault="00900A99" w:rsidP="00AB6B35">
            <w:pPr>
              <w:widowControl/>
              <w:autoSpaceDE/>
              <w:autoSpaceDN/>
              <w:adjustRightInd/>
              <w:ind w:firstLine="0"/>
              <w:jc w:val="center"/>
              <w:rPr>
                <w:rFonts w:ascii="Times New Roman" w:hAnsi="Times New Roman" w:cs="Times New Roman"/>
                <w:sz w:val="22"/>
                <w:szCs w:val="22"/>
                <w:lang w:eastAsia="ru-RU"/>
              </w:rPr>
            </w:pPr>
            <w:r>
              <w:rPr>
                <w:rFonts w:ascii="Times New Roman" w:hAnsi="Times New Roman" w:cs="Times New Roman"/>
                <w:sz w:val="22"/>
                <w:szCs w:val="22"/>
                <w:lang w:eastAsia="ru-RU"/>
              </w:rPr>
              <w:t>200</w:t>
            </w:r>
          </w:p>
        </w:tc>
        <w:tc>
          <w:tcPr>
            <w:tcW w:w="991" w:type="dxa"/>
            <w:vAlign w:val="bottom"/>
          </w:tcPr>
          <w:p w:rsidR="00900A99" w:rsidRDefault="00BB0DD1" w:rsidP="00900A99">
            <w:pPr>
              <w:ind w:hanging="14"/>
              <w:jc w:val="right"/>
              <w:rPr>
                <w:rFonts w:ascii="Times New Roman" w:hAnsi="Times New Roman" w:cs="Times New Roman"/>
                <w:sz w:val="22"/>
                <w:szCs w:val="22"/>
              </w:rPr>
            </w:pPr>
            <w:r>
              <w:rPr>
                <w:rFonts w:ascii="Times New Roman" w:hAnsi="Times New Roman" w:cs="Times New Roman"/>
                <w:sz w:val="22"/>
                <w:szCs w:val="22"/>
              </w:rPr>
              <w:t>65</w:t>
            </w:r>
            <w:r w:rsidR="00900A99">
              <w:rPr>
                <w:rFonts w:ascii="Times New Roman" w:hAnsi="Times New Roman" w:cs="Times New Roman"/>
                <w:sz w:val="22"/>
                <w:szCs w:val="22"/>
              </w:rPr>
              <w:t>,0</w:t>
            </w:r>
          </w:p>
        </w:tc>
        <w:tc>
          <w:tcPr>
            <w:tcW w:w="993" w:type="dxa"/>
            <w:vAlign w:val="bottom"/>
          </w:tcPr>
          <w:p w:rsidR="00900A99" w:rsidRDefault="00BB0DD1" w:rsidP="00900A99">
            <w:pPr>
              <w:ind w:hanging="14"/>
              <w:jc w:val="right"/>
              <w:rPr>
                <w:rFonts w:ascii="Times New Roman" w:hAnsi="Times New Roman" w:cs="Times New Roman"/>
                <w:sz w:val="22"/>
                <w:szCs w:val="22"/>
              </w:rPr>
            </w:pPr>
            <w:r>
              <w:rPr>
                <w:rFonts w:ascii="Times New Roman" w:hAnsi="Times New Roman" w:cs="Times New Roman"/>
                <w:sz w:val="22"/>
                <w:szCs w:val="22"/>
              </w:rPr>
              <w:t>65</w:t>
            </w:r>
            <w:r w:rsidR="00900A99">
              <w:rPr>
                <w:rFonts w:ascii="Times New Roman" w:hAnsi="Times New Roman" w:cs="Times New Roman"/>
                <w:sz w:val="22"/>
                <w:szCs w:val="22"/>
              </w:rPr>
              <w:t>,0</w:t>
            </w:r>
          </w:p>
        </w:tc>
      </w:tr>
      <w:tr w:rsidR="00900A99" w:rsidRPr="006C4402" w:rsidTr="00BB0DD1">
        <w:trPr>
          <w:trHeight w:val="70"/>
        </w:trPr>
        <w:tc>
          <w:tcPr>
            <w:tcW w:w="3936" w:type="dxa"/>
            <w:vMerge/>
          </w:tcPr>
          <w:p w:rsidR="00900A99" w:rsidRPr="006C4402" w:rsidRDefault="00900A99" w:rsidP="00203155">
            <w:pPr>
              <w:ind w:firstLine="0"/>
              <w:jc w:val="left"/>
              <w:rPr>
                <w:rFonts w:ascii="Times New Roman" w:hAnsi="Times New Roman" w:cs="Times New Roman"/>
                <w:sz w:val="22"/>
                <w:szCs w:val="22"/>
              </w:rPr>
            </w:pPr>
          </w:p>
        </w:tc>
        <w:tc>
          <w:tcPr>
            <w:tcW w:w="4253" w:type="dxa"/>
            <w:gridSpan w:val="5"/>
            <w:vAlign w:val="bottom"/>
          </w:tcPr>
          <w:p w:rsidR="00900A99" w:rsidRPr="006C4402" w:rsidRDefault="00900A99" w:rsidP="00203155">
            <w:pPr>
              <w:widowControl/>
              <w:autoSpaceDE/>
              <w:autoSpaceDN/>
              <w:adjustRightInd/>
              <w:ind w:firstLine="0"/>
              <w:jc w:val="right"/>
              <w:rPr>
                <w:rFonts w:ascii="Times New Roman" w:hAnsi="Times New Roman" w:cs="Times New Roman"/>
                <w:sz w:val="22"/>
                <w:szCs w:val="22"/>
                <w:lang w:eastAsia="ru-RU"/>
              </w:rPr>
            </w:pPr>
            <w:r w:rsidRPr="006C4402">
              <w:rPr>
                <w:rFonts w:ascii="Times New Roman" w:hAnsi="Times New Roman" w:cs="Times New Roman"/>
                <w:sz w:val="22"/>
                <w:szCs w:val="22"/>
                <w:lang w:eastAsia="ru-RU"/>
              </w:rPr>
              <w:t>Всего</w:t>
            </w:r>
          </w:p>
        </w:tc>
        <w:tc>
          <w:tcPr>
            <w:tcW w:w="991" w:type="dxa"/>
            <w:vAlign w:val="bottom"/>
          </w:tcPr>
          <w:p w:rsidR="00900A99" w:rsidRPr="006C4402" w:rsidRDefault="00900A99" w:rsidP="00900A99">
            <w:pPr>
              <w:ind w:hanging="14"/>
              <w:jc w:val="right"/>
              <w:rPr>
                <w:rFonts w:ascii="Times New Roman" w:hAnsi="Times New Roman" w:cs="Times New Roman"/>
                <w:sz w:val="22"/>
                <w:szCs w:val="22"/>
              </w:rPr>
            </w:pPr>
            <w:r>
              <w:rPr>
                <w:rFonts w:ascii="Times New Roman" w:hAnsi="Times New Roman" w:cs="Times New Roman"/>
                <w:sz w:val="22"/>
                <w:szCs w:val="22"/>
              </w:rPr>
              <w:t>65,0</w:t>
            </w:r>
          </w:p>
        </w:tc>
        <w:tc>
          <w:tcPr>
            <w:tcW w:w="993" w:type="dxa"/>
            <w:vAlign w:val="bottom"/>
          </w:tcPr>
          <w:p w:rsidR="00900A99" w:rsidRDefault="000619D4" w:rsidP="00900A99">
            <w:pPr>
              <w:ind w:hanging="14"/>
              <w:jc w:val="right"/>
              <w:rPr>
                <w:rFonts w:ascii="Times New Roman" w:hAnsi="Times New Roman" w:cs="Times New Roman"/>
                <w:sz w:val="22"/>
                <w:szCs w:val="22"/>
              </w:rPr>
            </w:pPr>
            <w:r>
              <w:rPr>
                <w:rFonts w:ascii="Times New Roman" w:hAnsi="Times New Roman" w:cs="Times New Roman"/>
                <w:sz w:val="22"/>
                <w:szCs w:val="22"/>
              </w:rPr>
              <w:t>6</w:t>
            </w:r>
            <w:r w:rsidR="00900A99">
              <w:rPr>
                <w:rFonts w:ascii="Times New Roman" w:hAnsi="Times New Roman" w:cs="Times New Roman"/>
                <w:sz w:val="22"/>
                <w:szCs w:val="22"/>
              </w:rPr>
              <w:t>5,0</w:t>
            </w:r>
          </w:p>
        </w:tc>
      </w:tr>
      <w:tr w:rsidR="000619D4" w:rsidRPr="006C4402" w:rsidTr="00BB0DD1">
        <w:trPr>
          <w:trHeight w:val="70"/>
        </w:trPr>
        <w:tc>
          <w:tcPr>
            <w:tcW w:w="3936" w:type="dxa"/>
          </w:tcPr>
          <w:p w:rsidR="000619D4" w:rsidRPr="007546F9" w:rsidRDefault="00CA72F4" w:rsidP="00AB6B35">
            <w:pPr>
              <w:ind w:firstLine="0"/>
              <w:jc w:val="left"/>
              <w:rPr>
                <w:rFonts w:ascii="Times New Roman" w:hAnsi="Times New Roman" w:cs="Times New Roman"/>
                <w:lang w:eastAsia="ru-RU"/>
              </w:rPr>
            </w:pPr>
            <w:r w:rsidRPr="007546F9">
              <w:rPr>
                <w:rFonts w:ascii="Times New Roman" w:hAnsi="Times New Roman" w:cs="Times New Roman"/>
                <w:lang w:eastAsia="ru-RU"/>
              </w:rPr>
              <w:t>Муниципальная программа «</w:t>
            </w:r>
            <w:r>
              <w:rPr>
                <w:rFonts w:ascii="Times New Roman" w:hAnsi="Times New Roman" w:cs="Times New Roman"/>
                <w:lang w:eastAsia="ru-RU"/>
              </w:rPr>
              <w:t>Развитие дорожного хозяйства на территории Парфеновского муниципального образования на 2021- 2023 годы</w:t>
            </w:r>
          </w:p>
        </w:tc>
        <w:tc>
          <w:tcPr>
            <w:tcW w:w="567" w:type="dxa"/>
            <w:vAlign w:val="bottom"/>
          </w:tcPr>
          <w:p w:rsidR="000619D4" w:rsidRDefault="000619D4" w:rsidP="00AB6B35">
            <w:pPr>
              <w:widowControl/>
              <w:autoSpaceDE/>
              <w:autoSpaceDN/>
              <w:adjustRightInd/>
              <w:ind w:firstLine="0"/>
              <w:jc w:val="center"/>
              <w:rPr>
                <w:rFonts w:ascii="Times New Roman" w:hAnsi="Times New Roman" w:cs="Times New Roman"/>
                <w:sz w:val="22"/>
                <w:szCs w:val="22"/>
                <w:lang w:eastAsia="ru-RU"/>
              </w:rPr>
            </w:pPr>
            <w:r>
              <w:rPr>
                <w:rFonts w:ascii="Times New Roman" w:hAnsi="Times New Roman" w:cs="Times New Roman"/>
                <w:sz w:val="22"/>
                <w:szCs w:val="22"/>
                <w:lang w:eastAsia="ru-RU"/>
              </w:rPr>
              <w:t>950</w:t>
            </w:r>
          </w:p>
        </w:tc>
        <w:tc>
          <w:tcPr>
            <w:tcW w:w="709" w:type="dxa"/>
            <w:vAlign w:val="bottom"/>
          </w:tcPr>
          <w:p w:rsidR="000619D4" w:rsidRDefault="000619D4" w:rsidP="00AB6B35">
            <w:pPr>
              <w:widowControl/>
              <w:autoSpaceDE/>
              <w:autoSpaceDN/>
              <w:adjustRightInd/>
              <w:ind w:firstLine="0"/>
              <w:jc w:val="center"/>
              <w:rPr>
                <w:rFonts w:ascii="Times New Roman" w:hAnsi="Times New Roman" w:cs="Times New Roman"/>
                <w:sz w:val="22"/>
                <w:szCs w:val="22"/>
                <w:lang w:eastAsia="ru-RU"/>
              </w:rPr>
            </w:pPr>
            <w:r>
              <w:rPr>
                <w:rFonts w:ascii="Times New Roman" w:hAnsi="Times New Roman" w:cs="Times New Roman"/>
                <w:sz w:val="22"/>
                <w:szCs w:val="22"/>
                <w:lang w:eastAsia="ru-RU"/>
              </w:rPr>
              <w:t>04</w:t>
            </w:r>
          </w:p>
        </w:tc>
        <w:tc>
          <w:tcPr>
            <w:tcW w:w="851" w:type="dxa"/>
            <w:vAlign w:val="bottom"/>
          </w:tcPr>
          <w:p w:rsidR="000619D4" w:rsidRDefault="000619D4" w:rsidP="00AB6B35">
            <w:pPr>
              <w:widowControl/>
              <w:autoSpaceDE/>
              <w:autoSpaceDN/>
              <w:adjustRightInd/>
              <w:ind w:firstLine="0"/>
              <w:jc w:val="center"/>
              <w:rPr>
                <w:rFonts w:ascii="Times New Roman" w:hAnsi="Times New Roman" w:cs="Times New Roman"/>
                <w:sz w:val="22"/>
                <w:szCs w:val="22"/>
                <w:lang w:eastAsia="ru-RU"/>
              </w:rPr>
            </w:pPr>
            <w:r>
              <w:rPr>
                <w:rFonts w:ascii="Times New Roman" w:hAnsi="Times New Roman" w:cs="Times New Roman"/>
                <w:sz w:val="22"/>
                <w:szCs w:val="22"/>
                <w:lang w:eastAsia="ru-RU"/>
              </w:rPr>
              <w:t>09</w:t>
            </w:r>
          </w:p>
        </w:tc>
        <w:tc>
          <w:tcPr>
            <w:tcW w:w="1417" w:type="dxa"/>
            <w:vAlign w:val="bottom"/>
          </w:tcPr>
          <w:p w:rsidR="000619D4" w:rsidRPr="00FB2EEE" w:rsidRDefault="000619D4" w:rsidP="00AB6B35">
            <w:pPr>
              <w:ind w:firstLine="0"/>
              <w:jc w:val="center"/>
              <w:rPr>
                <w:rFonts w:ascii="Times New Roman" w:hAnsi="Times New Roman" w:cs="Times New Roman"/>
                <w:sz w:val="22"/>
                <w:szCs w:val="22"/>
              </w:rPr>
            </w:pPr>
            <w:r>
              <w:rPr>
                <w:rFonts w:ascii="Times New Roman" w:hAnsi="Times New Roman" w:cs="Times New Roman"/>
                <w:sz w:val="22"/>
                <w:szCs w:val="22"/>
              </w:rPr>
              <w:t>8900000000</w:t>
            </w:r>
          </w:p>
        </w:tc>
        <w:tc>
          <w:tcPr>
            <w:tcW w:w="709" w:type="dxa"/>
            <w:vAlign w:val="bottom"/>
          </w:tcPr>
          <w:p w:rsidR="000619D4" w:rsidRDefault="000619D4" w:rsidP="00AB6B35">
            <w:pPr>
              <w:widowControl/>
              <w:autoSpaceDE/>
              <w:autoSpaceDN/>
              <w:adjustRightInd/>
              <w:ind w:firstLine="0"/>
              <w:jc w:val="center"/>
              <w:rPr>
                <w:rFonts w:ascii="Times New Roman" w:hAnsi="Times New Roman" w:cs="Times New Roman"/>
                <w:sz w:val="22"/>
                <w:szCs w:val="22"/>
                <w:lang w:eastAsia="ru-RU"/>
              </w:rPr>
            </w:pPr>
            <w:r>
              <w:rPr>
                <w:rFonts w:ascii="Times New Roman" w:hAnsi="Times New Roman" w:cs="Times New Roman"/>
                <w:sz w:val="22"/>
                <w:szCs w:val="22"/>
                <w:lang w:eastAsia="ru-RU"/>
              </w:rPr>
              <w:t>200</w:t>
            </w:r>
          </w:p>
        </w:tc>
        <w:tc>
          <w:tcPr>
            <w:tcW w:w="991" w:type="dxa"/>
            <w:vAlign w:val="bottom"/>
          </w:tcPr>
          <w:p w:rsidR="000619D4" w:rsidRDefault="00CA72F4" w:rsidP="00CA72F4">
            <w:pPr>
              <w:ind w:hanging="14"/>
              <w:jc w:val="right"/>
              <w:rPr>
                <w:rFonts w:ascii="Times New Roman" w:hAnsi="Times New Roman" w:cs="Times New Roman"/>
                <w:sz w:val="22"/>
                <w:szCs w:val="22"/>
              </w:rPr>
            </w:pPr>
            <w:r>
              <w:rPr>
                <w:rFonts w:ascii="Times New Roman" w:hAnsi="Times New Roman" w:cs="Times New Roman"/>
                <w:sz w:val="22"/>
                <w:szCs w:val="22"/>
              </w:rPr>
              <w:t>1311</w:t>
            </w:r>
            <w:r w:rsidR="000619D4">
              <w:rPr>
                <w:rFonts w:ascii="Times New Roman" w:hAnsi="Times New Roman" w:cs="Times New Roman"/>
                <w:sz w:val="22"/>
                <w:szCs w:val="22"/>
              </w:rPr>
              <w:t>,</w:t>
            </w:r>
            <w:r>
              <w:rPr>
                <w:rFonts w:ascii="Times New Roman" w:hAnsi="Times New Roman" w:cs="Times New Roman"/>
                <w:sz w:val="22"/>
                <w:szCs w:val="22"/>
              </w:rPr>
              <w:t>8</w:t>
            </w:r>
          </w:p>
        </w:tc>
        <w:tc>
          <w:tcPr>
            <w:tcW w:w="993" w:type="dxa"/>
            <w:vAlign w:val="bottom"/>
          </w:tcPr>
          <w:p w:rsidR="000619D4" w:rsidRDefault="00CA72F4" w:rsidP="00CA72F4">
            <w:pPr>
              <w:ind w:hanging="14"/>
              <w:jc w:val="right"/>
              <w:rPr>
                <w:rFonts w:ascii="Times New Roman" w:hAnsi="Times New Roman" w:cs="Times New Roman"/>
                <w:sz w:val="22"/>
                <w:szCs w:val="22"/>
              </w:rPr>
            </w:pPr>
            <w:r>
              <w:rPr>
                <w:rFonts w:ascii="Times New Roman" w:hAnsi="Times New Roman" w:cs="Times New Roman"/>
                <w:sz w:val="22"/>
                <w:szCs w:val="22"/>
              </w:rPr>
              <w:t>1396</w:t>
            </w:r>
            <w:r w:rsidR="000619D4">
              <w:rPr>
                <w:rFonts w:ascii="Times New Roman" w:hAnsi="Times New Roman" w:cs="Times New Roman"/>
                <w:sz w:val="22"/>
                <w:szCs w:val="22"/>
              </w:rPr>
              <w:t>,</w:t>
            </w:r>
            <w:r>
              <w:rPr>
                <w:rFonts w:ascii="Times New Roman" w:hAnsi="Times New Roman" w:cs="Times New Roman"/>
                <w:sz w:val="22"/>
                <w:szCs w:val="22"/>
              </w:rPr>
              <w:t>3</w:t>
            </w:r>
          </w:p>
        </w:tc>
      </w:tr>
      <w:tr w:rsidR="00900A99" w:rsidRPr="006C4402" w:rsidTr="00BB0DD1">
        <w:trPr>
          <w:trHeight w:val="70"/>
        </w:trPr>
        <w:tc>
          <w:tcPr>
            <w:tcW w:w="3936" w:type="dxa"/>
            <w:vMerge w:val="restart"/>
          </w:tcPr>
          <w:p w:rsidR="00900A99" w:rsidRPr="006C4402" w:rsidRDefault="00900A99" w:rsidP="00AB6B35">
            <w:pPr>
              <w:ind w:firstLine="0"/>
              <w:jc w:val="left"/>
              <w:rPr>
                <w:rFonts w:ascii="Times New Roman" w:hAnsi="Times New Roman" w:cs="Times New Roman"/>
                <w:sz w:val="22"/>
                <w:szCs w:val="22"/>
              </w:rPr>
            </w:pPr>
          </w:p>
        </w:tc>
        <w:tc>
          <w:tcPr>
            <w:tcW w:w="567" w:type="dxa"/>
            <w:vAlign w:val="bottom"/>
          </w:tcPr>
          <w:p w:rsidR="00900A99" w:rsidRPr="006C4402" w:rsidRDefault="00900A99" w:rsidP="00AB6B35">
            <w:pPr>
              <w:widowControl/>
              <w:autoSpaceDE/>
              <w:autoSpaceDN/>
              <w:adjustRightInd/>
              <w:ind w:firstLine="0"/>
              <w:jc w:val="center"/>
              <w:rPr>
                <w:rFonts w:ascii="Times New Roman" w:hAnsi="Times New Roman" w:cs="Times New Roman"/>
                <w:sz w:val="22"/>
                <w:szCs w:val="22"/>
                <w:lang w:eastAsia="ru-RU"/>
              </w:rPr>
            </w:pPr>
            <w:r>
              <w:rPr>
                <w:rFonts w:ascii="Times New Roman" w:hAnsi="Times New Roman" w:cs="Times New Roman"/>
                <w:sz w:val="22"/>
                <w:szCs w:val="22"/>
                <w:lang w:eastAsia="ru-RU"/>
              </w:rPr>
              <w:t>950</w:t>
            </w:r>
          </w:p>
        </w:tc>
        <w:tc>
          <w:tcPr>
            <w:tcW w:w="709" w:type="dxa"/>
            <w:vAlign w:val="bottom"/>
          </w:tcPr>
          <w:p w:rsidR="00900A99" w:rsidRPr="006C4402" w:rsidRDefault="00BB0DD1" w:rsidP="00AB6B35">
            <w:pPr>
              <w:widowControl/>
              <w:autoSpaceDE/>
              <w:autoSpaceDN/>
              <w:adjustRightInd/>
              <w:ind w:firstLine="0"/>
              <w:jc w:val="center"/>
              <w:rPr>
                <w:rFonts w:ascii="Times New Roman" w:hAnsi="Times New Roman" w:cs="Times New Roman"/>
                <w:sz w:val="22"/>
                <w:szCs w:val="22"/>
                <w:lang w:eastAsia="ru-RU"/>
              </w:rPr>
            </w:pPr>
            <w:r>
              <w:rPr>
                <w:rFonts w:ascii="Times New Roman" w:hAnsi="Times New Roman" w:cs="Times New Roman"/>
                <w:sz w:val="22"/>
                <w:szCs w:val="22"/>
                <w:lang w:eastAsia="ru-RU"/>
              </w:rPr>
              <w:t>04</w:t>
            </w:r>
          </w:p>
        </w:tc>
        <w:tc>
          <w:tcPr>
            <w:tcW w:w="851" w:type="dxa"/>
            <w:vAlign w:val="bottom"/>
          </w:tcPr>
          <w:p w:rsidR="00900A99" w:rsidRPr="006C4402" w:rsidRDefault="00900A99" w:rsidP="00AB6B35">
            <w:pPr>
              <w:widowControl/>
              <w:autoSpaceDE/>
              <w:autoSpaceDN/>
              <w:adjustRightInd/>
              <w:ind w:firstLine="0"/>
              <w:jc w:val="center"/>
              <w:rPr>
                <w:rFonts w:ascii="Times New Roman" w:hAnsi="Times New Roman" w:cs="Times New Roman"/>
                <w:sz w:val="22"/>
                <w:szCs w:val="22"/>
                <w:lang w:eastAsia="ru-RU"/>
              </w:rPr>
            </w:pPr>
            <w:r>
              <w:rPr>
                <w:rFonts w:ascii="Times New Roman" w:hAnsi="Times New Roman" w:cs="Times New Roman"/>
                <w:sz w:val="22"/>
                <w:szCs w:val="22"/>
                <w:lang w:eastAsia="ru-RU"/>
              </w:rPr>
              <w:t>09</w:t>
            </w:r>
          </w:p>
        </w:tc>
        <w:tc>
          <w:tcPr>
            <w:tcW w:w="1417" w:type="dxa"/>
            <w:vAlign w:val="bottom"/>
          </w:tcPr>
          <w:p w:rsidR="00900A99" w:rsidRPr="00FB2EEE" w:rsidRDefault="00900A99" w:rsidP="00AB6B35">
            <w:pPr>
              <w:ind w:firstLine="0"/>
              <w:jc w:val="center"/>
              <w:rPr>
                <w:rFonts w:ascii="Times New Roman" w:hAnsi="Times New Roman" w:cs="Times New Roman"/>
                <w:sz w:val="22"/>
                <w:szCs w:val="22"/>
              </w:rPr>
            </w:pPr>
            <w:r w:rsidRPr="00FB2EEE">
              <w:rPr>
                <w:rFonts w:ascii="Times New Roman" w:hAnsi="Times New Roman" w:cs="Times New Roman"/>
                <w:sz w:val="22"/>
                <w:szCs w:val="22"/>
              </w:rPr>
              <w:t>89</w:t>
            </w:r>
            <w:r>
              <w:rPr>
                <w:rFonts w:ascii="Times New Roman" w:hAnsi="Times New Roman" w:cs="Times New Roman"/>
                <w:sz w:val="22"/>
                <w:szCs w:val="22"/>
              </w:rPr>
              <w:t>00000000</w:t>
            </w:r>
          </w:p>
        </w:tc>
        <w:tc>
          <w:tcPr>
            <w:tcW w:w="709" w:type="dxa"/>
            <w:vAlign w:val="bottom"/>
          </w:tcPr>
          <w:p w:rsidR="00900A99" w:rsidRPr="006C4402" w:rsidRDefault="00900A99" w:rsidP="00AB6B35">
            <w:pPr>
              <w:widowControl/>
              <w:autoSpaceDE/>
              <w:autoSpaceDN/>
              <w:adjustRightInd/>
              <w:ind w:firstLine="0"/>
              <w:jc w:val="center"/>
              <w:rPr>
                <w:rFonts w:ascii="Times New Roman" w:hAnsi="Times New Roman" w:cs="Times New Roman"/>
                <w:sz w:val="22"/>
                <w:szCs w:val="22"/>
                <w:lang w:eastAsia="ru-RU"/>
              </w:rPr>
            </w:pPr>
            <w:r>
              <w:rPr>
                <w:rFonts w:ascii="Times New Roman" w:hAnsi="Times New Roman" w:cs="Times New Roman"/>
                <w:sz w:val="22"/>
                <w:szCs w:val="22"/>
                <w:lang w:eastAsia="ru-RU"/>
              </w:rPr>
              <w:t>200</w:t>
            </w:r>
          </w:p>
        </w:tc>
        <w:tc>
          <w:tcPr>
            <w:tcW w:w="991" w:type="dxa"/>
            <w:vAlign w:val="bottom"/>
          </w:tcPr>
          <w:p w:rsidR="00900A99" w:rsidRPr="006C4402" w:rsidRDefault="00CA72F4" w:rsidP="00900A99">
            <w:pPr>
              <w:ind w:hanging="14"/>
              <w:jc w:val="right"/>
              <w:rPr>
                <w:rFonts w:ascii="Times New Roman" w:hAnsi="Times New Roman" w:cs="Times New Roman"/>
                <w:sz w:val="22"/>
                <w:szCs w:val="22"/>
              </w:rPr>
            </w:pPr>
            <w:r>
              <w:rPr>
                <w:rFonts w:ascii="Times New Roman" w:hAnsi="Times New Roman" w:cs="Times New Roman"/>
                <w:sz w:val="22"/>
                <w:szCs w:val="22"/>
              </w:rPr>
              <w:t>0</w:t>
            </w:r>
            <w:r w:rsidR="00900A99">
              <w:rPr>
                <w:rFonts w:ascii="Times New Roman" w:hAnsi="Times New Roman" w:cs="Times New Roman"/>
                <w:sz w:val="22"/>
                <w:szCs w:val="22"/>
              </w:rPr>
              <w:t>,</w:t>
            </w:r>
            <w:r w:rsidR="00BB0DD1">
              <w:rPr>
                <w:rFonts w:ascii="Times New Roman" w:hAnsi="Times New Roman" w:cs="Times New Roman"/>
                <w:sz w:val="22"/>
                <w:szCs w:val="22"/>
              </w:rPr>
              <w:t>0</w:t>
            </w:r>
          </w:p>
        </w:tc>
        <w:tc>
          <w:tcPr>
            <w:tcW w:w="993" w:type="dxa"/>
            <w:vAlign w:val="bottom"/>
          </w:tcPr>
          <w:p w:rsidR="00900A99" w:rsidRDefault="000619D4" w:rsidP="00900A99">
            <w:pPr>
              <w:ind w:hanging="14"/>
              <w:jc w:val="right"/>
              <w:rPr>
                <w:rFonts w:ascii="Times New Roman" w:hAnsi="Times New Roman" w:cs="Times New Roman"/>
                <w:sz w:val="22"/>
                <w:szCs w:val="22"/>
              </w:rPr>
            </w:pPr>
            <w:r>
              <w:rPr>
                <w:rFonts w:ascii="Times New Roman" w:hAnsi="Times New Roman" w:cs="Times New Roman"/>
                <w:sz w:val="22"/>
                <w:szCs w:val="22"/>
              </w:rPr>
              <w:t>0</w:t>
            </w:r>
            <w:r w:rsidR="00900A99">
              <w:rPr>
                <w:rFonts w:ascii="Times New Roman" w:hAnsi="Times New Roman" w:cs="Times New Roman"/>
                <w:sz w:val="22"/>
                <w:szCs w:val="22"/>
              </w:rPr>
              <w:t>,0</w:t>
            </w:r>
          </w:p>
        </w:tc>
      </w:tr>
      <w:tr w:rsidR="00900A99" w:rsidRPr="006C4402" w:rsidTr="00BB0DD1">
        <w:trPr>
          <w:trHeight w:val="70"/>
        </w:trPr>
        <w:tc>
          <w:tcPr>
            <w:tcW w:w="3936" w:type="dxa"/>
            <w:vMerge/>
          </w:tcPr>
          <w:p w:rsidR="00900A99" w:rsidRPr="006C4402" w:rsidRDefault="00900A99" w:rsidP="00203155">
            <w:pPr>
              <w:ind w:firstLine="0"/>
              <w:jc w:val="left"/>
              <w:rPr>
                <w:rFonts w:ascii="Times New Roman" w:hAnsi="Times New Roman" w:cs="Times New Roman"/>
                <w:sz w:val="22"/>
                <w:szCs w:val="22"/>
              </w:rPr>
            </w:pPr>
          </w:p>
        </w:tc>
        <w:tc>
          <w:tcPr>
            <w:tcW w:w="4253" w:type="dxa"/>
            <w:gridSpan w:val="5"/>
            <w:vAlign w:val="bottom"/>
          </w:tcPr>
          <w:p w:rsidR="00900A99" w:rsidRPr="006C4402" w:rsidRDefault="00900A99" w:rsidP="00203155">
            <w:pPr>
              <w:widowControl/>
              <w:autoSpaceDE/>
              <w:autoSpaceDN/>
              <w:adjustRightInd/>
              <w:ind w:firstLine="0"/>
              <w:jc w:val="right"/>
              <w:rPr>
                <w:rFonts w:ascii="Times New Roman" w:hAnsi="Times New Roman" w:cs="Times New Roman"/>
                <w:sz w:val="22"/>
                <w:szCs w:val="22"/>
                <w:lang w:eastAsia="ru-RU"/>
              </w:rPr>
            </w:pPr>
            <w:r>
              <w:rPr>
                <w:rFonts w:ascii="Times New Roman" w:hAnsi="Times New Roman" w:cs="Times New Roman"/>
                <w:sz w:val="22"/>
                <w:szCs w:val="22"/>
                <w:lang w:eastAsia="ru-RU"/>
              </w:rPr>
              <w:t>Всего</w:t>
            </w:r>
          </w:p>
        </w:tc>
        <w:tc>
          <w:tcPr>
            <w:tcW w:w="991" w:type="dxa"/>
            <w:vAlign w:val="bottom"/>
          </w:tcPr>
          <w:p w:rsidR="00900A99" w:rsidRPr="006C4402" w:rsidRDefault="00CA72F4" w:rsidP="000619D4">
            <w:pPr>
              <w:ind w:hanging="14"/>
              <w:jc w:val="right"/>
              <w:rPr>
                <w:rFonts w:ascii="Times New Roman" w:hAnsi="Times New Roman" w:cs="Times New Roman"/>
                <w:sz w:val="22"/>
                <w:szCs w:val="22"/>
              </w:rPr>
            </w:pPr>
            <w:r>
              <w:rPr>
                <w:rFonts w:ascii="Times New Roman" w:hAnsi="Times New Roman" w:cs="Times New Roman"/>
                <w:sz w:val="22"/>
                <w:szCs w:val="22"/>
              </w:rPr>
              <w:t>0</w:t>
            </w:r>
            <w:r w:rsidR="00900A99">
              <w:rPr>
                <w:rFonts w:ascii="Times New Roman" w:hAnsi="Times New Roman" w:cs="Times New Roman"/>
                <w:sz w:val="22"/>
                <w:szCs w:val="22"/>
              </w:rPr>
              <w:t>,</w:t>
            </w:r>
            <w:r w:rsidR="000619D4">
              <w:rPr>
                <w:rFonts w:ascii="Times New Roman" w:hAnsi="Times New Roman" w:cs="Times New Roman"/>
                <w:sz w:val="22"/>
                <w:szCs w:val="22"/>
              </w:rPr>
              <w:t>0</w:t>
            </w:r>
          </w:p>
        </w:tc>
        <w:tc>
          <w:tcPr>
            <w:tcW w:w="993" w:type="dxa"/>
            <w:vAlign w:val="bottom"/>
          </w:tcPr>
          <w:p w:rsidR="00900A99" w:rsidRDefault="000619D4" w:rsidP="00900A99">
            <w:pPr>
              <w:ind w:hanging="14"/>
              <w:jc w:val="right"/>
              <w:rPr>
                <w:rFonts w:ascii="Times New Roman" w:hAnsi="Times New Roman" w:cs="Times New Roman"/>
                <w:sz w:val="22"/>
                <w:szCs w:val="22"/>
              </w:rPr>
            </w:pPr>
            <w:r>
              <w:rPr>
                <w:rFonts w:ascii="Times New Roman" w:hAnsi="Times New Roman" w:cs="Times New Roman"/>
                <w:sz w:val="22"/>
                <w:szCs w:val="22"/>
              </w:rPr>
              <w:t>0</w:t>
            </w:r>
            <w:r w:rsidR="00900A99">
              <w:rPr>
                <w:rFonts w:ascii="Times New Roman" w:hAnsi="Times New Roman" w:cs="Times New Roman"/>
                <w:sz w:val="22"/>
                <w:szCs w:val="22"/>
              </w:rPr>
              <w:t>,0</w:t>
            </w:r>
          </w:p>
        </w:tc>
      </w:tr>
      <w:tr w:rsidR="00900A99" w:rsidRPr="006C4402" w:rsidTr="00BB0DD1">
        <w:tc>
          <w:tcPr>
            <w:tcW w:w="8189" w:type="dxa"/>
            <w:gridSpan w:val="6"/>
          </w:tcPr>
          <w:p w:rsidR="00900A99" w:rsidRPr="00900A99" w:rsidRDefault="00900A99" w:rsidP="00203155">
            <w:pPr>
              <w:ind w:hanging="14"/>
              <w:jc w:val="left"/>
              <w:rPr>
                <w:rFonts w:ascii="Times New Roman" w:hAnsi="Times New Roman" w:cs="Times New Roman"/>
                <w:sz w:val="22"/>
                <w:szCs w:val="22"/>
              </w:rPr>
            </w:pPr>
            <w:r w:rsidRPr="00900A99">
              <w:rPr>
                <w:rFonts w:ascii="Times New Roman" w:hAnsi="Times New Roman" w:cs="Times New Roman"/>
                <w:sz w:val="22"/>
                <w:szCs w:val="22"/>
              </w:rPr>
              <w:t>ИТОГО</w:t>
            </w:r>
          </w:p>
        </w:tc>
        <w:tc>
          <w:tcPr>
            <w:tcW w:w="991" w:type="dxa"/>
            <w:vAlign w:val="bottom"/>
          </w:tcPr>
          <w:p w:rsidR="00900A99" w:rsidRPr="00900A99" w:rsidRDefault="00900A99" w:rsidP="00CA72F4">
            <w:pPr>
              <w:ind w:hanging="14"/>
              <w:jc w:val="center"/>
              <w:rPr>
                <w:rFonts w:ascii="Times New Roman" w:hAnsi="Times New Roman" w:cs="Times New Roman"/>
                <w:sz w:val="22"/>
                <w:szCs w:val="22"/>
              </w:rPr>
            </w:pPr>
          </w:p>
        </w:tc>
        <w:tc>
          <w:tcPr>
            <w:tcW w:w="993" w:type="dxa"/>
            <w:vAlign w:val="bottom"/>
          </w:tcPr>
          <w:p w:rsidR="00900A99" w:rsidRPr="00900A99" w:rsidRDefault="00900A99" w:rsidP="00900A99">
            <w:pPr>
              <w:ind w:hanging="14"/>
              <w:jc w:val="right"/>
              <w:rPr>
                <w:rFonts w:ascii="Times New Roman" w:hAnsi="Times New Roman" w:cs="Times New Roman"/>
                <w:sz w:val="22"/>
                <w:szCs w:val="22"/>
              </w:rPr>
            </w:pPr>
          </w:p>
        </w:tc>
      </w:tr>
    </w:tbl>
    <w:p w:rsidR="00F41A60" w:rsidRDefault="00F41A60" w:rsidP="00FB2EEE">
      <w:pPr>
        <w:ind w:left="7371" w:firstLine="0"/>
        <w:jc w:val="left"/>
        <w:rPr>
          <w:rFonts w:ascii="Times New Roman" w:hAnsi="Times New Roman" w:cs="Times New Roman"/>
          <w:sz w:val="22"/>
          <w:szCs w:val="22"/>
        </w:rPr>
      </w:pPr>
    </w:p>
    <w:p w:rsidR="00F41A60" w:rsidRDefault="00F41A60" w:rsidP="00FB2EEE">
      <w:pPr>
        <w:ind w:left="7371" w:firstLine="0"/>
        <w:jc w:val="left"/>
        <w:rPr>
          <w:rFonts w:ascii="Times New Roman" w:hAnsi="Times New Roman" w:cs="Times New Roman"/>
          <w:sz w:val="22"/>
          <w:szCs w:val="22"/>
        </w:rPr>
      </w:pPr>
    </w:p>
    <w:p w:rsidR="00F41A60" w:rsidRDefault="00F41A60" w:rsidP="00FB2EEE">
      <w:pPr>
        <w:ind w:left="7371" w:firstLine="0"/>
        <w:jc w:val="left"/>
        <w:rPr>
          <w:rFonts w:ascii="Times New Roman" w:hAnsi="Times New Roman" w:cs="Times New Roman"/>
          <w:sz w:val="22"/>
          <w:szCs w:val="22"/>
        </w:rPr>
      </w:pPr>
    </w:p>
    <w:p w:rsidR="00F41A60" w:rsidRDefault="00F41A60" w:rsidP="00FB2EEE">
      <w:pPr>
        <w:ind w:left="7371" w:firstLine="0"/>
        <w:jc w:val="left"/>
        <w:rPr>
          <w:rFonts w:ascii="Times New Roman" w:hAnsi="Times New Roman" w:cs="Times New Roman"/>
          <w:sz w:val="22"/>
          <w:szCs w:val="22"/>
        </w:rPr>
      </w:pPr>
    </w:p>
    <w:p w:rsidR="00F41A60" w:rsidRDefault="00F41A60" w:rsidP="00FB2EEE">
      <w:pPr>
        <w:ind w:left="7371" w:firstLine="0"/>
        <w:jc w:val="left"/>
        <w:rPr>
          <w:rFonts w:ascii="Times New Roman" w:hAnsi="Times New Roman" w:cs="Times New Roman"/>
          <w:sz w:val="22"/>
          <w:szCs w:val="22"/>
        </w:rPr>
      </w:pPr>
    </w:p>
    <w:p w:rsidR="00F41A60" w:rsidRDefault="00F41A60" w:rsidP="00FB2EEE">
      <w:pPr>
        <w:ind w:left="7371" w:firstLine="0"/>
        <w:jc w:val="left"/>
        <w:rPr>
          <w:rFonts w:ascii="Times New Roman" w:hAnsi="Times New Roman" w:cs="Times New Roman"/>
          <w:sz w:val="22"/>
          <w:szCs w:val="22"/>
        </w:rPr>
      </w:pPr>
    </w:p>
    <w:p w:rsidR="00F41A60" w:rsidRDefault="00F41A60" w:rsidP="00FB2EEE">
      <w:pPr>
        <w:ind w:left="7371" w:firstLine="0"/>
        <w:jc w:val="left"/>
        <w:rPr>
          <w:rFonts w:ascii="Times New Roman" w:hAnsi="Times New Roman" w:cs="Times New Roman"/>
          <w:sz w:val="22"/>
          <w:szCs w:val="22"/>
        </w:rPr>
      </w:pPr>
    </w:p>
    <w:p w:rsidR="00F41A60" w:rsidRDefault="00F41A60" w:rsidP="00FB2EEE">
      <w:pPr>
        <w:ind w:left="7371" w:firstLine="0"/>
        <w:jc w:val="left"/>
        <w:rPr>
          <w:rFonts w:ascii="Times New Roman" w:hAnsi="Times New Roman" w:cs="Times New Roman"/>
          <w:sz w:val="22"/>
          <w:szCs w:val="22"/>
        </w:rPr>
      </w:pPr>
    </w:p>
    <w:p w:rsidR="00F41A60" w:rsidRDefault="00F41A60" w:rsidP="00FB2EEE">
      <w:pPr>
        <w:ind w:left="7371" w:firstLine="0"/>
        <w:jc w:val="left"/>
        <w:rPr>
          <w:rFonts w:ascii="Times New Roman" w:hAnsi="Times New Roman" w:cs="Times New Roman"/>
          <w:sz w:val="22"/>
          <w:szCs w:val="22"/>
        </w:rPr>
      </w:pPr>
    </w:p>
    <w:p w:rsidR="00F41A60" w:rsidRDefault="00F41A60" w:rsidP="00FB2EEE">
      <w:pPr>
        <w:ind w:left="7371" w:firstLine="0"/>
        <w:jc w:val="left"/>
        <w:rPr>
          <w:rFonts w:ascii="Times New Roman" w:hAnsi="Times New Roman" w:cs="Times New Roman"/>
          <w:sz w:val="22"/>
          <w:szCs w:val="22"/>
        </w:rPr>
      </w:pPr>
    </w:p>
    <w:p w:rsidR="00F41A60" w:rsidRDefault="00F41A60" w:rsidP="00FB2EEE">
      <w:pPr>
        <w:ind w:left="7371" w:firstLine="0"/>
        <w:jc w:val="left"/>
        <w:rPr>
          <w:rFonts w:ascii="Times New Roman" w:hAnsi="Times New Roman" w:cs="Times New Roman"/>
          <w:sz w:val="22"/>
          <w:szCs w:val="22"/>
        </w:rPr>
      </w:pPr>
    </w:p>
    <w:p w:rsidR="00F41A60" w:rsidRDefault="00F41A60" w:rsidP="00FB2EEE">
      <w:pPr>
        <w:ind w:left="7371" w:firstLine="0"/>
        <w:jc w:val="left"/>
        <w:rPr>
          <w:rFonts w:ascii="Times New Roman" w:hAnsi="Times New Roman" w:cs="Times New Roman"/>
          <w:sz w:val="22"/>
          <w:szCs w:val="22"/>
        </w:rPr>
      </w:pPr>
    </w:p>
    <w:p w:rsidR="00F41A60" w:rsidRDefault="00F41A60" w:rsidP="00FB2EEE">
      <w:pPr>
        <w:ind w:left="7371" w:firstLine="0"/>
        <w:jc w:val="left"/>
        <w:rPr>
          <w:rFonts w:ascii="Times New Roman" w:hAnsi="Times New Roman" w:cs="Times New Roman"/>
          <w:sz w:val="22"/>
          <w:szCs w:val="22"/>
        </w:rPr>
      </w:pPr>
    </w:p>
    <w:p w:rsidR="00F41A60" w:rsidRDefault="00F41A60" w:rsidP="00FB2EEE">
      <w:pPr>
        <w:ind w:left="7371" w:firstLine="0"/>
        <w:jc w:val="left"/>
        <w:rPr>
          <w:rFonts w:ascii="Times New Roman" w:hAnsi="Times New Roman" w:cs="Times New Roman"/>
          <w:sz w:val="22"/>
          <w:szCs w:val="22"/>
        </w:rPr>
      </w:pPr>
    </w:p>
    <w:p w:rsidR="00F41A60" w:rsidRDefault="00F41A60" w:rsidP="00FB2EEE">
      <w:pPr>
        <w:ind w:left="7371" w:firstLine="0"/>
        <w:jc w:val="left"/>
        <w:rPr>
          <w:rFonts w:ascii="Times New Roman" w:hAnsi="Times New Roman" w:cs="Times New Roman"/>
          <w:sz w:val="22"/>
          <w:szCs w:val="22"/>
        </w:rPr>
      </w:pPr>
    </w:p>
    <w:p w:rsidR="00F41A60" w:rsidRDefault="00F41A60" w:rsidP="00FB2EEE">
      <w:pPr>
        <w:ind w:left="7371" w:firstLine="0"/>
        <w:jc w:val="left"/>
        <w:rPr>
          <w:rFonts w:ascii="Times New Roman" w:hAnsi="Times New Roman" w:cs="Times New Roman"/>
          <w:sz w:val="22"/>
          <w:szCs w:val="22"/>
        </w:rPr>
      </w:pPr>
    </w:p>
    <w:p w:rsidR="00F41A60" w:rsidRDefault="00F41A60" w:rsidP="00FB2EEE">
      <w:pPr>
        <w:ind w:left="7371" w:firstLine="0"/>
        <w:jc w:val="left"/>
        <w:rPr>
          <w:rFonts w:ascii="Times New Roman" w:hAnsi="Times New Roman" w:cs="Times New Roman"/>
          <w:sz w:val="22"/>
          <w:szCs w:val="22"/>
        </w:rPr>
      </w:pPr>
    </w:p>
    <w:p w:rsidR="00F41A60" w:rsidRDefault="00F41A60" w:rsidP="00FB2EEE">
      <w:pPr>
        <w:ind w:left="7371" w:firstLine="0"/>
        <w:jc w:val="left"/>
        <w:rPr>
          <w:rFonts w:ascii="Times New Roman" w:hAnsi="Times New Roman" w:cs="Times New Roman"/>
          <w:sz w:val="22"/>
          <w:szCs w:val="22"/>
        </w:rPr>
      </w:pPr>
    </w:p>
    <w:p w:rsidR="00F41A60" w:rsidRDefault="00F41A60" w:rsidP="00FB2EEE">
      <w:pPr>
        <w:ind w:left="7371" w:firstLine="0"/>
        <w:jc w:val="left"/>
        <w:rPr>
          <w:rFonts w:ascii="Times New Roman" w:hAnsi="Times New Roman" w:cs="Times New Roman"/>
          <w:sz w:val="22"/>
          <w:szCs w:val="22"/>
        </w:rPr>
      </w:pPr>
    </w:p>
    <w:p w:rsidR="00F41A60" w:rsidRDefault="00F41A60" w:rsidP="00FB2EEE">
      <w:pPr>
        <w:ind w:left="7371" w:firstLine="0"/>
        <w:jc w:val="left"/>
        <w:rPr>
          <w:rFonts w:ascii="Times New Roman" w:hAnsi="Times New Roman" w:cs="Times New Roman"/>
          <w:sz w:val="22"/>
          <w:szCs w:val="22"/>
        </w:rPr>
      </w:pPr>
    </w:p>
    <w:p w:rsidR="00F41A60" w:rsidRDefault="00F41A60" w:rsidP="00FB2EEE">
      <w:pPr>
        <w:ind w:left="7371" w:firstLine="0"/>
        <w:jc w:val="left"/>
        <w:rPr>
          <w:rFonts w:ascii="Times New Roman" w:hAnsi="Times New Roman" w:cs="Times New Roman"/>
          <w:sz w:val="22"/>
          <w:szCs w:val="22"/>
        </w:rPr>
      </w:pPr>
    </w:p>
    <w:p w:rsidR="00F41A60" w:rsidRDefault="00F41A60" w:rsidP="00FB2EEE">
      <w:pPr>
        <w:ind w:left="7371" w:firstLine="0"/>
        <w:jc w:val="left"/>
        <w:rPr>
          <w:rFonts w:ascii="Times New Roman" w:hAnsi="Times New Roman" w:cs="Times New Roman"/>
          <w:sz w:val="22"/>
          <w:szCs w:val="22"/>
        </w:rPr>
      </w:pPr>
    </w:p>
    <w:p w:rsidR="00F41A60" w:rsidRDefault="00F41A60" w:rsidP="00FB2EEE">
      <w:pPr>
        <w:ind w:left="7371" w:firstLine="0"/>
        <w:jc w:val="left"/>
        <w:rPr>
          <w:rFonts w:ascii="Times New Roman" w:hAnsi="Times New Roman" w:cs="Times New Roman"/>
          <w:sz w:val="22"/>
          <w:szCs w:val="22"/>
        </w:rPr>
      </w:pPr>
    </w:p>
    <w:p w:rsidR="00F41A60" w:rsidRDefault="00F41A60" w:rsidP="00FB2EEE">
      <w:pPr>
        <w:ind w:left="7371" w:firstLine="0"/>
        <w:jc w:val="left"/>
        <w:rPr>
          <w:rFonts w:ascii="Times New Roman" w:hAnsi="Times New Roman" w:cs="Times New Roman"/>
          <w:sz w:val="22"/>
          <w:szCs w:val="22"/>
        </w:rPr>
      </w:pPr>
    </w:p>
    <w:p w:rsidR="00F41A60" w:rsidRDefault="00F41A60" w:rsidP="00FB2EEE">
      <w:pPr>
        <w:ind w:left="7371" w:firstLine="0"/>
        <w:jc w:val="left"/>
        <w:rPr>
          <w:rFonts w:ascii="Times New Roman" w:hAnsi="Times New Roman" w:cs="Times New Roman"/>
          <w:sz w:val="22"/>
          <w:szCs w:val="22"/>
        </w:rPr>
      </w:pPr>
    </w:p>
    <w:p w:rsidR="00F41A60" w:rsidRDefault="00F41A60" w:rsidP="00FB2EEE">
      <w:pPr>
        <w:ind w:left="7371" w:firstLine="0"/>
        <w:jc w:val="left"/>
        <w:rPr>
          <w:rFonts w:ascii="Times New Roman" w:hAnsi="Times New Roman" w:cs="Times New Roman"/>
          <w:sz w:val="22"/>
          <w:szCs w:val="22"/>
        </w:rPr>
      </w:pPr>
    </w:p>
    <w:p w:rsidR="00F41A60" w:rsidRDefault="00F41A60" w:rsidP="00FB2EEE">
      <w:pPr>
        <w:ind w:left="7371" w:firstLine="0"/>
        <w:jc w:val="left"/>
        <w:rPr>
          <w:rFonts w:ascii="Times New Roman" w:hAnsi="Times New Roman" w:cs="Times New Roman"/>
          <w:sz w:val="22"/>
          <w:szCs w:val="22"/>
        </w:rPr>
      </w:pPr>
    </w:p>
    <w:p w:rsidR="00DA7D79" w:rsidRDefault="00DA7D79" w:rsidP="00FB2EEE">
      <w:pPr>
        <w:ind w:left="7371" w:firstLine="0"/>
        <w:jc w:val="left"/>
        <w:rPr>
          <w:rFonts w:ascii="Times New Roman" w:hAnsi="Times New Roman" w:cs="Times New Roman"/>
          <w:sz w:val="22"/>
          <w:szCs w:val="22"/>
        </w:rPr>
      </w:pPr>
    </w:p>
    <w:p w:rsidR="000D3E29" w:rsidRDefault="000D3E29" w:rsidP="00FB2EEE">
      <w:pPr>
        <w:ind w:left="7371" w:firstLine="0"/>
        <w:jc w:val="left"/>
        <w:rPr>
          <w:rFonts w:ascii="Times New Roman" w:hAnsi="Times New Roman" w:cs="Times New Roman"/>
          <w:sz w:val="22"/>
          <w:szCs w:val="22"/>
        </w:rPr>
      </w:pPr>
    </w:p>
    <w:p w:rsidR="000D3E29" w:rsidRDefault="000D3E29" w:rsidP="00FB2EEE">
      <w:pPr>
        <w:ind w:left="7371" w:firstLine="0"/>
        <w:jc w:val="left"/>
        <w:rPr>
          <w:rFonts w:ascii="Times New Roman" w:hAnsi="Times New Roman" w:cs="Times New Roman"/>
          <w:sz w:val="22"/>
          <w:szCs w:val="22"/>
        </w:rPr>
      </w:pPr>
    </w:p>
    <w:p w:rsidR="000D3E29" w:rsidRDefault="000D3E29" w:rsidP="00FB2EEE">
      <w:pPr>
        <w:ind w:left="7371" w:firstLine="0"/>
        <w:jc w:val="left"/>
        <w:rPr>
          <w:rFonts w:ascii="Times New Roman" w:hAnsi="Times New Roman" w:cs="Times New Roman"/>
          <w:sz w:val="22"/>
          <w:szCs w:val="22"/>
        </w:rPr>
      </w:pPr>
    </w:p>
    <w:p w:rsidR="00F41A60" w:rsidRDefault="00F41A60" w:rsidP="00FB2EEE">
      <w:pPr>
        <w:ind w:left="7371" w:firstLine="0"/>
        <w:jc w:val="left"/>
        <w:rPr>
          <w:rFonts w:ascii="Times New Roman" w:hAnsi="Times New Roman" w:cs="Times New Roman"/>
          <w:sz w:val="22"/>
          <w:szCs w:val="22"/>
        </w:rPr>
      </w:pPr>
    </w:p>
    <w:p w:rsidR="00FB2EEE" w:rsidRPr="00FB2EEE" w:rsidRDefault="00FB2EEE" w:rsidP="00133E78">
      <w:pPr>
        <w:ind w:left="7088" w:firstLine="0"/>
        <w:jc w:val="left"/>
        <w:rPr>
          <w:rFonts w:ascii="Times New Roman" w:hAnsi="Times New Roman" w:cs="Times New Roman"/>
          <w:sz w:val="22"/>
          <w:szCs w:val="22"/>
        </w:rPr>
      </w:pPr>
      <w:r>
        <w:rPr>
          <w:rFonts w:ascii="Times New Roman" w:hAnsi="Times New Roman" w:cs="Times New Roman"/>
          <w:sz w:val="22"/>
          <w:szCs w:val="22"/>
        </w:rPr>
        <w:t>Приложение № 14</w:t>
      </w:r>
    </w:p>
    <w:p w:rsidR="00C03AE5" w:rsidRPr="00CF5CB6" w:rsidRDefault="00FB2EEE" w:rsidP="000619D4">
      <w:pPr>
        <w:ind w:left="7088" w:firstLine="0"/>
        <w:jc w:val="left"/>
        <w:rPr>
          <w:rFonts w:ascii="Times New Roman" w:hAnsi="Times New Roman" w:cs="Times New Roman"/>
          <w:b/>
          <w:sz w:val="24"/>
          <w:szCs w:val="24"/>
        </w:rPr>
      </w:pPr>
      <w:r w:rsidRPr="00FB2EEE">
        <w:rPr>
          <w:rFonts w:ascii="Times New Roman" w:hAnsi="Times New Roman" w:cs="Times New Roman"/>
          <w:sz w:val="22"/>
          <w:szCs w:val="22"/>
        </w:rPr>
        <w:t xml:space="preserve">к решению Думы </w:t>
      </w:r>
      <w:r w:rsidR="000619D4">
        <w:rPr>
          <w:rFonts w:ascii="Times New Roman" w:hAnsi="Times New Roman" w:cs="Times New Roman"/>
          <w:sz w:val="22"/>
          <w:szCs w:val="22"/>
        </w:rPr>
        <w:t xml:space="preserve">Парфеновского </w:t>
      </w:r>
      <w:r w:rsidRPr="00FB2EEE">
        <w:rPr>
          <w:rFonts w:ascii="Times New Roman" w:hAnsi="Times New Roman" w:cs="Times New Roman"/>
          <w:sz w:val="22"/>
          <w:szCs w:val="22"/>
        </w:rPr>
        <w:t xml:space="preserve">МО </w:t>
      </w:r>
      <w:r w:rsidR="00133E78" w:rsidRPr="00133E78">
        <w:rPr>
          <w:rFonts w:ascii="Times New Roman" w:hAnsi="Times New Roman" w:cs="Times New Roman"/>
          <w:sz w:val="22"/>
          <w:szCs w:val="22"/>
        </w:rPr>
        <w:t>от</w:t>
      </w:r>
      <w:r w:rsidR="00AF0466">
        <w:rPr>
          <w:rFonts w:ascii="Times New Roman" w:hAnsi="Times New Roman" w:cs="Times New Roman"/>
          <w:sz w:val="22"/>
          <w:szCs w:val="22"/>
        </w:rPr>
        <w:t xml:space="preserve">   </w:t>
      </w:r>
      <w:r w:rsidR="00A801E7">
        <w:rPr>
          <w:rFonts w:ascii="Times New Roman" w:hAnsi="Times New Roman" w:cs="Times New Roman"/>
          <w:sz w:val="22"/>
          <w:szCs w:val="22"/>
        </w:rPr>
        <w:t>.12.20</w:t>
      </w:r>
      <w:r w:rsidR="00DF3123">
        <w:rPr>
          <w:rFonts w:ascii="Times New Roman" w:hAnsi="Times New Roman" w:cs="Times New Roman"/>
          <w:sz w:val="22"/>
          <w:szCs w:val="22"/>
        </w:rPr>
        <w:t>20 г</w:t>
      </w:r>
      <w:r w:rsidR="000619D4">
        <w:rPr>
          <w:rFonts w:ascii="Times New Roman" w:hAnsi="Times New Roman" w:cs="Times New Roman"/>
          <w:sz w:val="22"/>
          <w:szCs w:val="22"/>
        </w:rPr>
        <w:t xml:space="preserve">  № </w:t>
      </w:r>
    </w:p>
    <w:tbl>
      <w:tblPr>
        <w:tblW w:w="10221" w:type="dxa"/>
        <w:tblInd w:w="93" w:type="dxa"/>
        <w:tblLayout w:type="fixed"/>
        <w:tblLook w:val="04A0"/>
      </w:tblPr>
      <w:tblGrid>
        <w:gridCol w:w="3417"/>
        <w:gridCol w:w="1933"/>
        <w:gridCol w:w="1527"/>
        <w:gridCol w:w="1328"/>
        <w:gridCol w:w="2016"/>
      </w:tblGrid>
      <w:tr w:rsidR="00C03AE5" w:rsidRPr="000C6695" w:rsidTr="000C6695">
        <w:trPr>
          <w:trHeight w:val="330"/>
        </w:trPr>
        <w:tc>
          <w:tcPr>
            <w:tcW w:w="3417" w:type="dxa"/>
            <w:tcBorders>
              <w:top w:val="nil"/>
              <w:left w:val="nil"/>
              <w:bottom w:val="nil"/>
              <w:right w:val="nil"/>
            </w:tcBorders>
            <w:noWrap/>
            <w:vAlign w:val="bottom"/>
            <w:hideMark/>
          </w:tcPr>
          <w:p w:rsidR="00C03AE5" w:rsidRPr="000C6695" w:rsidRDefault="00C03AE5" w:rsidP="00C03AE5">
            <w:pPr>
              <w:rPr>
                <w:rFonts w:ascii="Times New Roman" w:hAnsi="Times New Roman" w:cs="Times New Roman"/>
                <w:sz w:val="24"/>
                <w:szCs w:val="24"/>
              </w:rPr>
            </w:pPr>
          </w:p>
        </w:tc>
        <w:tc>
          <w:tcPr>
            <w:tcW w:w="1933" w:type="dxa"/>
            <w:tcBorders>
              <w:top w:val="nil"/>
              <w:left w:val="nil"/>
              <w:bottom w:val="nil"/>
              <w:right w:val="nil"/>
            </w:tcBorders>
            <w:noWrap/>
            <w:vAlign w:val="bottom"/>
            <w:hideMark/>
          </w:tcPr>
          <w:p w:rsidR="00C03AE5" w:rsidRPr="000C6695" w:rsidRDefault="00C03AE5" w:rsidP="00C03AE5">
            <w:pPr>
              <w:rPr>
                <w:rFonts w:ascii="Times New Roman" w:hAnsi="Times New Roman" w:cs="Times New Roman"/>
                <w:sz w:val="24"/>
                <w:szCs w:val="24"/>
              </w:rPr>
            </w:pPr>
          </w:p>
        </w:tc>
        <w:tc>
          <w:tcPr>
            <w:tcW w:w="1527" w:type="dxa"/>
            <w:tcBorders>
              <w:top w:val="nil"/>
              <w:left w:val="nil"/>
              <w:bottom w:val="nil"/>
              <w:right w:val="nil"/>
            </w:tcBorders>
            <w:noWrap/>
            <w:vAlign w:val="bottom"/>
            <w:hideMark/>
          </w:tcPr>
          <w:p w:rsidR="00C03AE5" w:rsidRPr="000C6695" w:rsidRDefault="00C03AE5" w:rsidP="00C03AE5">
            <w:pPr>
              <w:rPr>
                <w:rFonts w:ascii="Times New Roman" w:hAnsi="Times New Roman" w:cs="Times New Roman"/>
                <w:sz w:val="24"/>
                <w:szCs w:val="24"/>
              </w:rPr>
            </w:pPr>
          </w:p>
        </w:tc>
        <w:tc>
          <w:tcPr>
            <w:tcW w:w="1328" w:type="dxa"/>
            <w:tcBorders>
              <w:top w:val="nil"/>
              <w:left w:val="nil"/>
              <w:bottom w:val="nil"/>
              <w:right w:val="nil"/>
            </w:tcBorders>
            <w:noWrap/>
            <w:vAlign w:val="bottom"/>
            <w:hideMark/>
          </w:tcPr>
          <w:p w:rsidR="00C03AE5" w:rsidRPr="000C6695" w:rsidRDefault="00C03AE5" w:rsidP="00C03AE5">
            <w:pPr>
              <w:rPr>
                <w:rFonts w:ascii="Times New Roman" w:hAnsi="Times New Roman" w:cs="Times New Roman"/>
                <w:sz w:val="24"/>
                <w:szCs w:val="24"/>
              </w:rPr>
            </w:pPr>
          </w:p>
        </w:tc>
        <w:tc>
          <w:tcPr>
            <w:tcW w:w="2016" w:type="dxa"/>
            <w:tcBorders>
              <w:top w:val="nil"/>
              <w:left w:val="nil"/>
              <w:bottom w:val="nil"/>
              <w:right w:val="nil"/>
            </w:tcBorders>
            <w:noWrap/>
            <w:vAlign w:val="bottom"/>
            <w:hideMark/>
          </w:tcPr>
          <w:p w:rsidR="00C03AE5" w:rsidRPr="000C6695" w:rsidRDefault="00C03AE5" w:rsidP="008438A9">
            <w:pPr>
              <w:ind w:firstLine="0"/>
              <w:jc w:val="right"/>
              <w:rPr>
                <w:rFonts w:ascii="Times New Roman" w:hAnsi="Times New Roman" w:cs="Times New Roman"/>
                <w:sz w:val="24"/>
                <w:szCs w:val="24"/>
              </w:rPr>
            </w:pPr>
            <w:r w:rsidRPr="000C6695">
              <w:rPr>
                <w:rFonts w:ascii="Times New Roman" w:hAnsi="Times New Roman" w:cs="Times New Roman"/>
                <w:sz w:val="24"/>
                <w:szCs w:val="24"/>
              </w:rPr>
              <w:t>тыс.</w:t>
            </w:r>
            <w:r w:rsidR="008438A9" w:rsidRPr="000C6695">
              <w:rPr>
                <w:rFonts w:ascii="Times New Roman" w:hAnsi="Times New Roman" w:cs="Times New Roman"/>
                <w:sz w:val="24"/>
                <w:szCs w:val="24"/>
              </w:rPr>
              <w:t xml:space="preserve"> </w:t>
            </w:r>
            <w:r w:rsidRPr="000C6695">
              <w:rPr>
                <w:rFonts w:ascii="Times New Roman" w:hAnsi="Times New Roman" w:cs="Times New Roman"/>
                <w:sz w:val="24"/>
                <w:szCs w:val="24"/>
              </w:rPr>
              <w:t>руб</w:t>
            </w:r>
            <w:r w:rsidR="008438A9" w:rsidRPr="000C6695">
              <w:rPr>
                <w:rFonts w:ascii="Times New Roman" w:hAnsi="Times New Roman" w:cs="Times New Roman"/>
                <w:sz w:val="24"/>
                <w:szCs w:val="24"/>
              </w:rPr>
              <w:t>.</w:t>
            </w:r>
          </w:p>
        </w:tc>
      </w:tr>
      <w:tr w:rsidR="00C03AE5" w:rsidRPr="000C6695" w:rsidTr="000C6695">
        <w:trPr>
          <w:trHeight w:val="587"/>
        </w:trPr>
        <w:tc>
          <w:tcPr>
            <w:tcW w:w="3417" w:type="dxa"/>
            <w:tcBorders>
              <w:top w:val="single" w:sz="8" w:space="0" w:color="auto"/>
              <w:left w:val="single" w:sz="8" w:space="0" w:color="auto"/>
              <w:bottom w:val="single" w:sz="8" w:space="0" w:color="auto"/>
              <w:right w:val="single" w:sz="8" w:space="0" w:color="auto"/>
            </w:tcBorders>
            <w:vAlign w:val="center"/>
            <w:hideMark/>
          </w:tcPr>
          <w:p w:rsidR="00C03AE5" w:rsidRPr="000C6695" w:rsidRDefault="00C03AE5" w:rsidP="00C03AE5">
            <w:pPr>
              <w:ind w:firstLine="0"/>
              <w:jc w:val="center"/>
              <w:rPr>
                <w:rFonts w:ascii="Times New Roman" w:hAnsi="Times New Roman" w:cs="Times New Roman"/>
                <w:bCs/>
                <w:sz w:val="24"/>
                <w:szCs w:val="24"/>
              </w:rPr>
            </w:pPr>
            <w:r w:rsidRPr="000C6695">
              <w:rPr>
                <w:rFonts w:ascii="Times New Roman" w:hAnsi="Times New Roman" w:cs="Times New Roman"/>
                <w:bCs/>
                <w:sz w:val="24"/>
                <w:szCs w:val="24"/>
              </w:rPr>
              <w:t>Виды долговых обязательств (привлечение/погашение)</w:t>
            </w:r>
          </w:p>
        </w:tc>
        <w:tc>
          <w:tcPr>
            <w:tcW w:w="1933" w:type="dxa"/>
            <w:tcBorders>
              <w:top w:val="single" w:sz="8" w:space="0" w:color="auto"/>
              <w:left w:val="nil"/>
              <w:bottom w:val="single" w:sz="8" w:space="0" w:color="auto"/>
              <w:right w:val="single" w:sz="4" w:space="0" w:color="auto"/>
            </w:tcBorders>
            <w:vAlign w:val="center"/>
            <w:hideMark/>
          </w:tcPr>
          <w:p w:rsidR="00C03AE5" w:rsidRPr="000C6695" w:rsidRDefault="00C03AE5" w:rsidP="00271103">
            <w:pPr>
              <w:ind w:firstLine="34"/>
              <w:jc w:val="center"/>
              <w:rPr>
                <w:rFonts w:ascii="Times New Roman" w:hAnsi="Times New Roman" w:cs="Times New Roman"/>
                <w:bCs/>
                <w:sz w:val="24"/>
                <w:szCs w:val="24"/>
              </w:rPr>
            </w:pPr>
            <w:r w:rsidRPr="000C6695">
              <w:rPr>
                <w:rFonts w:ascii="Times New Roman" w:hAnsi="Times New Roman" w:cs="Times New Roman"/>
                <w:bCs/>
                <w:sz w:val="24"/>
                <w:szCs w:val="24"/>
              </w:rPr>
              <w:t>Объем муниц</w:t>
            </w:r>
            <w:r w:rsidR="003C13FB" w:rsidRPr="000C6695">
              <w:rPr>
                <w:rFonts w:ascii="Times New Roman" w:hAnsi="Times New Roman" w:cs="Times New Roman"/>
                <w:bCs/>
                <w:sz w:val="24"/>
                <w:szCs w:val="24"/>
              </w:rPr>
              <w:t>ипального долга на</w:t>
            </w:r>
            <w:r w:rsidR="000C6695">
              <w:rPr>
                <w:rFonts w:ascii="Times New Roman" w:hAnsi="Times New Roman" w:cs="Times New Roman"/>
                <w:bCs/>
                <w:sz w:val="24"/>
                <w:szCs w:val="24"/>
              </w:rPr>
              <w:br/>
            </w:r>
            <w:r w:rsidR="003C13FB" w:rsidRPr="000C6695">
              <w:rPr>
                <w:rFonts w:ascii="Times New Roman" w:hAnsi="Times New Roman" w:cs="Times New Roman"/>
                <w:bCs/>
                <w:sz w:val="24"/>
                <w:szCs w:val="24"/>
              </w:rPr>
              <w:t xml:space="preserve"> 1 января </w:t>
            </w:r>
            <w:r w:rsidR="000C6695">
              <w:rPr>
                <w:rFonts w:ascii="Times New Roman" w:hAnsi="Times New Roman" w:cs="Times New Roman"/>
                <w:bCs/>
                <w:sz w:val="24"/>
                <w:szCs w:val="24"/>
              </w:rPr>
              <w:br/>
            </w:r>
            <w:r w:rsidR="00900A99">
              <w:rPr>
                <w:rFonts w:ascii="Times New Roman" w:hAnsi="Times New Roman" w:cs="Times New Roman"/>
                <w:bCs/>
                <w:sz w:val="24"/>
                <w:szCs w:val="24"/>
              </w:rPr>
              <w:t>20</w:t>
            </w:r>
            <w:r w:rsidR="00271103">
              <w:rPr>
                <w:rFonts w:ascii="Times New Roman" w:hAnsi="Times New Roman" w:cs="Times New Roman"/>
                <w:bCs/>
                <w:sz w:val="24"/>
                <w:szCs w:val="24"/>
              </w:rPr>
              <w:t>20</w:t>
            </w:r>
            <w:r w:rsidRPr="000C6695">
              <w:rPr>
                <w:rFonts w:ascii="Times New Roman" w:hAnsi="Times New Roman" w:cs="Times New Roman"/>
                <w:bCs/>
                <w:sz w:val="24"/>
                <w:szCs w:val="24"/>
              </w:rPr>
              <w:t xml:space="preserve"> года</w:t>
            </w:r>
          </w:p>
        </w:tc>
        <w:tc>
          <w:tcPr>
            <w:tcW w:w="1527" w:type="dxa"/>
            <w:tcBorders>
              <w:top w:val="single" w:sz="8" w:space="0" w:color="auto"/>
              <w:left w:val="nil"/>
              <w:bottom w:val="single" w:sz="8" w:space="0" w:color="auto"/>
              <w:right w:val="single" w:sz="4" w:space="0" w:color="auto"/>
            </w:tcBorders>
            <w:vAlign w:val="center"/>
            <w:hideMark/>
          </w:tcPr>
          <w:p w:rsidR="00F94720" w:rsidRPr="000C6695" w:rsidRDefault="00C03AE5" w:rsidP="00271103">
            <w:pPr>
              <w:ind w:firstLine="0"/>
              <w:jc w:val="center"/>
              <w:rPr>
                <w:rFonts w:ascii="Times New Roman" w:hAnsi="Times New Roman" w:cs="Times New Roman"/>
                <w:bCs/>
                <w:sz w:val="24"/>
                <w:szCs w:val="24"/>
              </w:rPr>
            </w:pPr>
            <w:r w:rsidRPr="000C6695">
              <w:rPr>
                <w:rFonts w:ascii="Times New Roman" w:hAnsi="Times New Roman" w:cs="Times New Roman"/>
                <w:bCs/>
                <w:sz w:val="24"/>
                <w:szCs w:val="24"/>
              </w:rPr>
              <w:t xml:space="preserve">Объем привлечения в </w:t>
            </w:r>
            <w:r w:rsidR="00E43108">
              <w:rPr>
                <w:rFonts w:ascii="Times New Roman" w:hAnsi="Times New Roman" w:cs="Times New Roman"/>
                <w:bCs/>
                <w:sz w:val="24"/>
                <w:szCs w:val="24"/>
              </w:rPr>
              <w:t>20</w:t>
            </w:r>
            <w:r w:rsidR="00271103">
              <w:rPr>
                <w:rFonts w:ascii="Times New Roman" w:hAnsi="Times New Roman" w:cs="Times New Roman"/>
                <w:bCs/>
                <w:sz w:val="24"/>
                <w:szCs w:val="24"/>
              </w:rPr>
              <w:t>20</w:t>
            </w:r>
            <w:r w:rsidRPr="000C6695">
              <w:rPr>
                <w:rFonts w:ascii="Times New Roman" w:hAnsi="Times New Roman" w:cs="Times New Roman"/>
                <w:bCs/>
                <w:sz w:val="24"/>
                <w:szCs w:val="24"/>
              </w:rPr>
              <w:t xml:space="preserve"> году</w:t>
            </w:r>
          </w:p>
        </w:tc>
        <w:tc>
          <w:tcPr>
            <w:tcW w:w="1328" w:type="dxa"/>
            <w:tcBorders>
              <w:top w:val="single" w:sz="8" w:space="0" w:color="auto"/>
              <w:left w:val="nil"/>
              <w:bottom w:val="single" w:sz="8" w:space="0" w:color="auto"/>
              <w:right w:val="single" w:sz="4" w:space="0" w:color="auto"/>
            </w:tcBorders>
            <w:vAlign w:val="center"/>
            <w:hideMark/>
          </w:tcPr>
          <w:p w:rsidR="00F94720" w:rsidRPr="000C6695" w:rsidRDefault="003C13FB" w:rsidP="00E43108">
            <w:pPr>
              <w:ind w:firstLine="0"/>
              <w:jc w:val="center"/>
              <w:rPr>
                <w:rFonts w:ascii="Times New Roman" w:hAnsi="Times New Roman" w:cs="Times New Roman"/>
                <w:bCs/>
                <w:sz w:val="24"/>
                <w:szCs w:val="24"/>
              </w:rPr>
            </w:pPr>
            <w:r w:rsidRPr="000C6695">
              <w:rPr>
                <w:rFonts w:ascii="Times New Roman" w:hAnsi="Times New Roman" w:cs="Times New Roman"/>
                <w:bCs/>
                <w:sz w:val="24"/>
                <w:szCs w:val="24"/>
              </w:rPr>
              <w:t xml:space="preserve">Объем погашения в </w:t>
            </w:r>
            <w:r w:rsidR="00CF5CB6" w:rsidRPr="000C6695">
              <w:rPr>
                <w:rFonts w:ascii="Times New Roman" w:hAnsi="Times New Roman" w:cs="Times New Roman"/>
                <w:bCs/>
                <w:sz w:val="24"/>
                <w:szCs w:val="24"/>
              </w:rPr>
              <w:t>20</w:t>
            </w:r>
            <w:r w:rsidR="00E43108">
              <w:rPr>
                <w:rFonts w:ascii="Times New Roman" w:hAnsi="Times New Roman" w:cs="Times New Roman"/>
                <w:bCs/>
                <w:sz w:val="24"/>
                <w:szCs w:val="24"/>
              </w:rPr>
              <w:t>20</w:t>
            </w:r>
            <w:r w:rsidR="00C03AE5" w:rsidRPr="000C6695">
              <w:rPr>
                <w:rFonts w:ascii="Times New Roman" w:hAnsi="Times New Roman" w:cs="Times New Roman"/>
                <w:bCs/>
                <w:sz w:val="24"/>
                <w:szCs w:val="24"/>
              </w:rPr>
              <w:t xml:space="preserve"> году</w:t>
            </w:r>
          </w:p>
        </w:tc>
        <w:tc>
          <w:tcPr>
            <w:tcW w:w="2016" w:type="dxa"/>
            <w:tcBorders>
              <w:top w:val="single" w:sz="8" w:space="0" w:color="auto"/>
              <w:left w:val="nil"/>
              <w:bottom w:val="single" w:sz="8" w:space="0" w:color="auto"/>
              <w:right w:val="single" w:sz="8" w:space="0" w:color="auto"/>
            </w:tcBorders>
            <w:vAlign w:val="center"/>
            <w:hideMark/>
          </w:tcPr>
          <w:p w:rsidR="00C03AE5" w:rsidRPr="000C6695" w:rsidRDefault="00C03AE5" w:rsidP="00E43108">
            <w:pPr>
              <w:ind w:firstLine="0"/>
              <w:jc w:val="center"/>
              <w:rPr>
                <w:rFonts w:ascii="Times New Roman" w:hAnsi="Times New Roman" w:cs="Times New Roman"/>
                <w:bCs/>
                <w:sz w:val="24"/>
                <w:szCs w:val="24"/>
              </w:rPr>
            </w:pPr>
            <w:r w:rsidRPr="000C6695">
              <w:rPr>
                <w:rFonts w:ascii="Times New Roman" w:hAnsi="Times New Roman" w:cs="Times New Roman"/>
                <w:bCs/>
                <w:sz w:val="24"/>
                <w:szCs w:val="24"/>
              </w:rPr>
              <w:t>Верхний предел муниц</w:t>
            </w:r>
            <w:r w:rsidR="00900A99">
              <w:rPr>
                <w:rFonts w:ascii="Times New Roman" w:hAnsi="Times New Roman" w:cs="Times New Roman"/>
                <w:bCs/>
                <w:sz w:val="24"/>
                <w:szCs w:val="24"/>
              </w:rPr>
              <w:t xml:space="preserve">ипального долга на 1 января </w:t>
            </w:r>
            <w:r w:rsidR="00E43108">
              <w:rPr>
                <w:rFonts w:ascii="Times New Roman" w:hAnsi="Times New Roman" w:cs="Times New Roman"/>
                <w:bCs/>
                <w:sz w:val="24"/>
                <w:szCs w:val="24"/>
              </w:rPr>
              <w:t>2021</w:t>
            </w:r>
            <w:r w:rsidRPr="000C6695">
              <w:rPr>
                <w:rFonts w:ascii="Times New Roman" w:hAnsi="Times New Roman" w:cs="Times New Roman"/>
                <w:bCs/>
                <w:sz w:val="24"/>
                <w:szCs w:val="24"/>
              </w:rPr>
              <w:t>года</w:t>
            </w:r>
          </w:p>
        </w:tc>
      </w:tr>
      <w:tr w:rsidR="00900A99" w:rsidRPr="000C6695" w:rsidTr="000C6695">
        <w:trPr>
          <w:trHeight w:val="315"/>
        </w:trPr>
        <w:tc>
          <w:tcPr>
            <w:tcW w:w="3417" w:type="dxa"/>
            <w:tcBorders>
              <w:top w:val="nil"/>
              <w:left w:val="single" w:sz="8" w:space="0" w:color="auto"/>
              <w:bottom w:val="single" w:sz="4" w:space="0" w:color="auto"/>
              <w:right w:val="single" w:sz="8" w:space="0" w:color="auto"/>
            </w:tcBorders>
            <w:vAlign w:val="bottom"/>
            <w:hideMark/>
          </w:tcPr>
          <w:p w:rsidR="00900A99" w:rsidRPr="000C6695" w:rsidRDefault="00900A99" w:rsidP="00AB6B35">
            <w:pPr>
              <w:ind w:firstLine="0"/>
              <w:rPr>
                <w:rFonts w:ascii="Times New Roman" w:hAnsi="Times New Roman" w:cs="Times New Roman"/>
                <w:sz w:val="24"/>
                <w:szCs w:val="24"/>
              </w:rPr>
            </w:pPr>
            <w:r w:rsidRPr="000C6695">
              <w:rPr>
                <w:rFonts w:ascii="Times New Roman" w:hAnsi="Times New Roman" w:cs="Times New Roman"/>
                <w:sz w:val="24"/>
                <w:szCs w:val="24"/>
              </w:rPr>
              <w:t>Объем заимствований, всего</w:t>
            </w:r>
          </w:p>
        </w:tc>
        <w:tc>
          <w:tcPr>
            <w:tcW w:w="1933" w:type="dxa"/>
            <w:tcBorders>
              <w:top w:val="nil"/>
              <w:left w:val="nil"/>
              <w:bottom w:val="single" w:sz="4" w:space="0" w:color="auto"/>
              <w:right w:val="single" w:sz="4" w:space="0" w:color="auto"/>
            </w:tcBorders>
            <w:vAlign w:val="center"/>
            <w:hideMark/>
          </w:tcPr>
          <w:p w:rsidR="00900A99" w:rsidRPr="000C6695" w:rsidRDefault="00900A99" w:rsidP="00C03AE5">
            <w:pPr>
              <w:ind w:firstLine="34"/>
              <w:jc w:val="center"/>
              <w:rPr>
                <w:rFonts w:ascii="Times New Roman" w:hAnsi="Times New Roman" w:cs="Times New Roman"/>
                <w:sz w:val="24"/>
                <w:szCs w:val="24"/>
              </w:rPr>
            </w:pPr>
            <w:r w:rsidRPr="000C6695">
              <w:rPr>
                <w:rFonts w:ascii="Times New Roman" w:hAnsi="Times New Roman" w:cs="Times New Roman"/>
                <w:sz w:val="24"/>
                <w:szCs w:val="24"/>
              </w:rPr>
              <w:t>0,0</w:t>
            </w:r>
          </w:p>
        </w:tc>
        <w:tc>
          <w:tcPr>
            <w:tcW w:w="1527" w:type="dxa"/>
            <w:tcBorders>
              <w:top w:val="nil"/>
              <w:left w:val="nil"/>
              <w:bottom w:val="single" w:sz="4" w:space="0" w:color="auto"/>
              <w:right w:val="single" w:sz="4" w:space="0" w:color="auto"/>
            </w:tcBorders>
            <w:vAlign w:val="center"/>
            <w:hideMark/>
          </w:tcPr>
          <w:p w:rsidR="00900A99" w:rsidRPr="000C6695" w:rsidRDefault="00E43108" w:rsidP="00E43108">
            <w:pPr>
              <w:ind w:firstLine="0"/>
              <w:jc w:val="center"/>
              <w:rPr>
                <w:rFonts w:ascii="Times New Roman" w:hAnsi="Times New Roman" w:cs="Times New Roman"/>
                <w:sz w:val="24"/>
                <w:szCs w:val="24"/>
              </w:rPr>
            </w:pPr>
            <w:r>
              <w:rPr>
                <w:rFonts w:ascii="Times New Roman" w:hAnsi="Times New Roman" w:cs="Times New Roman"/>
                <w:sz w:val="24"/>
                <w:szCs w:val="24"/>
              </w:rPr>
              <w:t>2</w:t>
            </w:r>
            <w:r w:rsidR="00CE706B">
              <w:rPr>
                <w:rFonts w:ascii="Times New Roman" w:hAnsi="Times New Roman" w:cs="Times New Roman"/>
                <w:sz w:val="24"/>
                <w:szCs w:val="24"/>
              </w:rPr>
              <w:t>65,15</w:t>
            </w:r>
          </w:p>
        </w:tc>
        <w:tc>
          <w:tcPr>
            <w:tcW w:w="1328" w:type="dxa"/>
            <w:tcBorders>
              <w:top w:val="nil"/>
              <w:left w:val="nil"/>
              <w:bottom w:val="single" w:sz="4" w:space="0" w:color="auto"/>
              <w:right w:val="single" w:sz="4" w:space="0" w:color="auto"/>
            </w:tcBorders>
            <w:vAlign w:val="center"/>
            <w:hideMark/>
          </w:tcPr>
          <w:p w:rsidR="00900A99" w:rsidRPr="000C6695" w:rsidRDefault="00276847" w:rsidP="00C03AE5">
            <w:pPr>
              <w:ind w:firstLine="0"/>
              <w:jc w:val="center"/>
              <w:rPr>
                <w:rFonts w:ascii="Times New Roman" w:hAnsi="Times New Roman" w:cs="Times New Roman"/>
                <w:sz w:val="24"/>
                <w:szCs w:val="24"/>
              </w:rPr>
            </w:pPr>
            <w:r>
              <w:rPr>
                <w:rFonts w:ascii="Times New Roman" w:hAnsi="Times New Roman" w:cs="Times New Roman"/>
                <w:sz w:val="24"/>
                <w:szCs w:val="24"/>
              </w:rPr>
              <w:t>230,15</w:t>
            </w:r>
          </w:p>
        </w:tc>
        <w:tc>
          <w:tcPr>
            <w:tcW w:w="2016" w:type="dxa"/>
            <w:tcBorders>
              <w:top w:val="nil"/>
              <w:left w:val="nil"/>
              <w:bottom w:val="single" w:sz="4" w:space="0" w:color="auto"/>
              <w:right w:val="single" w:sz="8" w:space="0" w:color="auto"/>
            </w:tcBorders>
            <w:vAlign w:val="center"/>
            <w:hideMark/>
          </w:tcPr>
          <w:p w:rsidR="00900A99" w:rsidRPr="000C6695" w:rsidRDefault="00276847" w:rsidP="00AB6B35">
            <w:pPr>
              <w:ind w:firstLine="0"/>
              <w:jc w:val="center"/>
              <w:rPr>
                <w:rFonts w:ascii="Times New Roman" w:hAnsi="Times New Roman" w:cs="Times New Roman"/>
                <w:sz w:val="24"/>
                <w:szCs w:val="24"/>
              </w:rPr>
            </w:pPr>
            <w:r>
              <w:rPr>
                <w:rFonts w:ascii="Times New Roman" w:hAnsi="Times New Roman" w:cs="Times New Roman"/>
                <w:sz w:val="24"/>
                <w:szCs w:val="24"/>
              </w:rPr>
              <w:t>211,18</w:t>
            </w:r>
          </w:p>
        </w:tc>
      </w:tr>
      <w:tr w:rsidR="00900A99" w:rsidRPr="000C6695" w:rsidTr="000C6695">
        <w:trPr>
          <w:trHeight w:val="315"/>
        </w:trPr>
        <w:tc>
          <w:tcPr>
            <w:tcW w:w="3417" w:type="dxa"/>
            <w:tcBorders>
              <w:top w:val="nil"/>
              <w:left w:val="single" w:sz="8" w:space="0" w:color="auto"/>
              <w:bottom w:val="single" w:sz="4" w:space="0" w:color="auto"/>
              <w:right w:val="single" w:sz="8" w:space="0" w:color="auto"/>
            </w:tcBorders>
            <w:vAlign w:val="bottom"/>
            <w:hideMark/>
          </w:tcPr>
          <w:p w:rsidR="00900A99" w:rsidRPr="000C6695" w:rsidRDefault="00900A99" w:rsidP="00AB6B35">
            <w:pPr>
              <w:ind w:firstLine="0"/>
              <w:rPr>
                <w:rFonts w:ascii="Times New Roman" w:hAnsi="Times New Roman" w:cs="Times New Roman"/>
                <w:sz w:val="24"/>
                <w:szCs w:val="24"/>
              </w:rPr>
            </w:pPr>
            <w:r w:rsidRPr="000C6695">
              <w:rPr>
                <w:rFonts w:ascii="Times New Roman" w:hAnsi="Times New Roman" w:cs="Times New Roman"/>
                <w:sz w:val="24"/>
                <w:szCs w:val="24"/>
              </w:rPr>
              <w:t>в том числе:</w:t>
            </w:r>
          </w:p>
        </w:tc>
        <w:tc>
          <w:tcPr>
            <w:tcW w:w="1933" w:type="dxa"/>
            <w:tcBorders>
              <w:top w:val="nil"/>
              <w:left w:val="nil"/>
              <w:bottom w:val="single" w:sz="4" w:space="0" w:color="auto"/>
              <w:right w:val="single" w:sz="4" w:space="0" w:color="auto"/>
            </w:tcBorders>
            <w:vAlign w:val="center"/>
            <w:hideMark/>
          </w:tcPr>
          <w:p w:rsidR="00900A99" w:rsidRPr="000C6695" w:rsidRDefault="00900A99" w:rsidP="00C03AE5">
            <w:pPr>
              <w:ind w:firstLine="34"/>
              <w:jc w:val="center"/>
              <w:rPr>
                <w:rFonts w:ascii="Times New Roman" w:hAnsi="Times New Roman" w:cs="Times New Roman"/>
                <w:sz w:val="24"/>
                <w:szCs w:val="24"/>
              </w:rPr>
            </w:pPr>
            <w:r w:rsidRPr="000C6695">
              <w:rPr>
                <w:rFonts w:ascii="Times New Roman" w:hAnsi="Times New Roman" w:cs="Times New Roman"/>
                <w:sz w:val="24"/>
                <w:szCs w:val="24"/>
              </w:rPr>
              <w:t> </w:t>
            </w:r>
          </w:p>
        </w:tc>
        <w:tc>
          <w:tcPr>
            <w:tcW w:w="1527" w:type="dxa"/>
            <w:tcBorders>
              <w:top w:val="nil"/>
              <w:left w:val="nil"/>
              <w:bottom w:val="single" w:sz="4" w:space="0" w:color="auto"/>
              <w:right w:val="single" w:sz="4" w:space="0" w:color="auto"/>
            </w:tcBorders>
            <w:vAlign w:val="center"/>
            <w:hideMark/>
          </w:tcPr>
          <w:p w:rsidR="00900A99" w:rsidRPr="000C6695" w:rsidRDefault="00900A99" w:rsidP="00C03AE5">
            <w:pPr>
              <w:ind w:firstLine="0"/>
              <w:jc w:val="center"/>
              <w:rPr>
                <w:rFonts w:ascii="Times New Roman" w:hAnsi="Times New Roman" w:cs="Times New Roman"/>
                <w:sz w:val="24"/>
                <w:szCs w:val="24"/>
              </w:rPr>
            </w:pPr>
            <w:r w:rsidRPr="000C6695">
              <w:rPr>
                <w:rFonts w:ascii="Times New Roman" w:hAnsi="Times New Roman" w:cs="Times New Roman"/>
                <w:sz w:val="24"/>
                <w:szCs w:val="24"/>
              </w:rPr>
              <w:t> </w:t>
            </w:r>
          </w:p>
        </w:tc>
        <w:tc>
          <w:tcPr>
            <w:tcW w:w="1328" w:type="dxa"/>
            <w:tcBorders>
              <w:top w:val="nil"/>
              <w:left w:val="nil"/>
              <w:bottom w:val="single" w:sz="4" w:space="0" w:color="auto"/>
              <w:right w:val="single" w:sz="4" w:space="0" w:color="auto"/>
            </w:tcBorders>
            <w:vAlign w:val="center"/>
            <w:hideMark/>
          </w:tcPr>
          <w:p w:rsidR="00900A99" w:rsidRPr="000C6695" w:rsidRDefault="00900A99" w:rsidP="00C03AE5">
            <w:pPr>
              <w:ind w:firstLine="0"/>
              <w:jc w:val="center"/>
              <w:rPr>
                <w:rFonts w:ascii="Times New Roman" w:hAnsi="Times New Roman" w:cs="Times New Roman"/>
                <w:sz w:val="24"/>
                <w:szCs w:val="24"/>
              </w:rPr>
            </w:pPr>
            <w:r w:rsidRPr="000C6695">
              <w:rPr>
                <w:rFonts w:ascii="Times New Roman" w:hAnsi="Times New Roman" w:cs="Times New Roman"/>
                <w:sz w:val="24"/>
                <w:szCs w:val="24"/>
              </w:rPr>
              <w:t> </w:t>
            </w:r>
          </w:p>
        </w:tc>
        <w:tc>
          <w:tcPr>
            <w:tcW w:w="2016" w:type="dxa"/>
            <w:tcBorders>
              <w:top w:val="nil"/>
              <w:left w:val="nil"/>
              <w:bottom w:val="single" w:sz="4" w:space="0" w:color="auto"/>
              <w:right w:val="single" w:sz="8" w:space="0" w:color="auto"/>
            </w:tcBorders>
            <w:vAlign w:val="center"/>
            <w:hideMark/>
          </w:tcPr>
          <w:p w:rsidR="00900A99" w:rsidRPr="000C6695" w:rsidRDefault="00900A99" w:rsidP="00AB6B35">
            <w:pPr>
              <w:ind w:firstLine="0"/>
              <w:jc w:val="center"/>
              <w:rPr>
                <w:rFonts w:ascii="Times New Roman" w:hAnsi="Times New Roman" w:cs="Times New Roman"/>
                <w:sz w:val="24"/>
                <w:szCs w:val="24"/>
              </w:rPr>
            </w:pPr>
            <w:r w:rsidRPr="000C6695">
              <w:rPr>
                <w:rFonts w:ascii="Times New Roman" w:hAnsi="Times New Roman" w:cs="Times New Roman"/>
                <w:sz w:val="24"/>
                <w:szCs w:val="24"/>
              </w:rPr>
              <w:t> </w:t>
            </w:r>
          </w:p>
        </w:tc>
      </w:tr>
      <w:tr w:rsidR="00900A99" w:rsidRPr="000C6695" w:rsidTr="000C6695">
        <w:trPr>
          <w:trHeight w:val="945"/>
        </w:trPr>
        <w:tc>
          <w:tcPr>
            <w:tcW w:w="3417" w:type="dxa"/>
            <w:tcBorders>
              <w:top w:val="nil"/>
              <w:left w:val="single" w:sz="8" w:space="0" w:color="auto"/>
              <w:bottom w:val="single" w:sz="4" w:space="0" w:color="auto"/>
              <w:right w:val="single" w:sz="8" w:space="0" w:color="auto"/>
            </w:tcBorders>
            <w:vAlign w:val="bottom"/>
            <w:hideMark/>
          </w:tcPr>
          <w:p w:rsidR="00900A99" w:rsidRPr="000C6695" w:rsidRDefault="00900A99" w:rsidP="00AB6B35">
            <w:pPr>
              <w:ind w:firstLine="0"/>
              <w:jc w:val="left"/>
              <w:rPr>
                <w:rFonts w:ascii="Times New Roman" w:hAnsi="Times New Roman" w:cs="Times New Roman"/>
                <w:sz w:val="24"/>
                <w:szCs w:val="24"/>
              </w:rPr>
            </w:pPr>
            <w:r w:rsidRPr="000C6695">
              <w:rPr>
                <w:rFonts w:ascii="Times New Roman" w:hAnsi="Times New Roman" w:cs="Times New Roman"/>
                <w:sz w:val="24"/>
                <w:szCs w:val="24"/>
              </w:rPr>
              <w:lastRenderedPageBreak/>
              <w:t>Кредиты кредитных организаций в валюте Российской Федерации сроком до 3-х лет</w:t>
            </w:r>
          </w:p>
        </w:tc>
        <w:tc>
          <w:tcPr>
            <w:tcW w:w="1933" w:type="dxa"/>
            <w:tcBorders>
              <w:top w:val="nil"/>
              <w:left w:val="nil"/>
              <w:bottom w:val="single" w:sz="4" w:space="0" w:color="auto"/>
              <w:right w:val="single" w:sz="4" w:space="0" w:color="auto"/>
            </w:tcBorders>
            <w:vAlign w:val="center"/>
            <w:hideMark/>
          </w:tcPr>
          <w:p w:rsidR="00900A99" w:rsidRPr="000C6695" w:rsidRDefault="00900A99" w:rsidP="00C03AE5">
            <w:pPr>
              <w:ind w:firstLine="34"/>
              <w:jc w:val="center"/>
              <w:rPr>
                <w:rFonts w:ascii="Times New Roman" w:hAnsi="Times New Roman" w:cs="Times New Roman"/>
                <w:sz w:val="24"/>
                <w:szCs w:val="24"/>
              </w:rPr>
            </w:pPr>
            <w:r w:rsidRPr="000C6695">
              <w:rPr>
                <w:rFonts w:ascii="Times New Roman" w:hAnsi="Times New Roman" w:cs="Times New Roman"/>
                <w:sz w:val="24"/>
                <w:szCs w:val="24"/>
              </w:rPr>
              <w:t>0,0</w:t>
            </w:r>
          </w:p>
        </w:tc>
        <w:tc>
          <w:tcPr>
            <w:tcW w:w="1527" w:type="dxa"/>
            <w:tcBorders>
              <w:top w:val="nil"/>
              <w:left w:val="nil"/>
              <w:bottom w:val="single" w:sz="4" w:space="0" w:color="auto"/>
              <w:right w:val="single" w:sz="4" w:space="0" w:color="auto"/>
            </w:tcBorders>
            <w:vAlign w:val="center"/>
            <w:hideMark/>
          </w:tcPr>
          <w:p w:rsidR="00900A99" w:rsidRPr="000C6695" w:rsidRDefault="00E43108" w:rsidP="00E43108">
            <w:pPr>
              <w:ind w:firstLine="0"/>
              <w:jc w:val="center"/>
              <w:rPr>
                <w:rFonts w:ascii="Times New Roman" w:hAnsi="Times New Roman" w:cs="Times New Roman"/>
                <w:sz w:val="24"/>
                <w:szCs w:val="24"/>
              </w:rPr>
            </w:pPr>
            <w:r>
              <w:rPr>
                <w:rFonts w:ascii="Times New Roman" w:hAnsi="Times New Roman" w:cs="Times New Roman"/>
                <w:sz w:val="24"/>
                <w:szCs w:val="24"/>
              </w:rPr>
              <w:t>0</w:t>
            </w:r>
            <w:r w:rsidR="00900A99">
              <w:rPr>
                <w:rFonts w:ascii="Times New Roman" w:hAnsi="Times New Roman" w:cs="Times New Roman"/>
                <w:sz w:val="24"/>
                <w:szCs w:val="24"/>
              </w:rPr>
              <w:t>,</w:t>
            </w:r>
            <w:r>
              <w:rPr>
                <w:rFonts w:ascii="Times New Roman" w:hAnsi="Times New Roman" w:cs="Times New Roman"/>
                <w:sz w:val="24"/>
                <w:szCs w:val="24"/>
              </w:rPr>
              <w:t>0</w:t>
            </w:r>
          </w:p>
        </w:tc>
        <w:tc>
          <w:tcPr>
            <w:tcW w:w="1328" w:type="dxa"/>
            <w:tcBorders>
              <w:top w:val="nil"/>
              <w:left w:val="nil"/>
              <w:bottom w:val="single" w:sz="4" w:space="0" w:color="auto"/>
              <w:right w:val="single" w:sz="4" w:space="0" w:color="auto"/>
            </w:tcBorders>
            <w:vAlign w:val="center"/>
            <w:hideMark/>
          </w:tcPr>
          <w:p w:rsidR="00900A99" w:rsidRPr="000C6695" w:rsidRDefault="00900A99" w:rsidP="00C03AE5">
            <w:pPr>
              <w:ind w:firstLine="0"/>
              <w:jc w:val="center"/>
              <w:rPr>
                <w:rFonts w:ascii="Times New Roman" w:hAnsi="Times New Roman" w:cs="Times New Roman"/>
                <w:sz w:val="24"/>
                <w:szCs w:val="24"/>
              </w:rPr>
            </w:pPr>
            <w:r w:rsidRPr="000C6695">
              <w:rPr>
                <w:rFonts w:ascii="Times New Roman" w:hAnsi="Times New Roman" w:cs="Times New Roman"/>
                <w:sz w:val="24"/>
                <w:szCs w:val="24"/>
              </w:rPr>
              <w:t>0,0</w:t>
            </w:r>
          </w:p>
        </w:tc>
        <w:tc>
          <w:tcPr>
            <w:tcW w:w="2016" w:type="dxa"/>
            <w:tcBorders>
              <w:top w:val="nil"/>
              <w:left w:val="nil"/>
              <w:bottom w:val="single" w:sz="4" w:space="0" w:color="auto"/>
              <w:right w:val="single" w:sz="8" w:space="0" w:color="auto"/>
            </w:tcBorders>
            <w:vAlign w:val="center"/>
            <w:hideMark/>
          </w:tcPr>
          <w:p w:rsidR="00900A99" w:rsidRPr="000C6695" w:rsidRDefault="00900A99" w:rsidP="00E43108">
            <w:pPr>
              <w:ind w:firstLine="0"/>
              <w:jc w:val="center"/>
              <w:rPr>
                <w:rFonts w:ascii="Times New Roman" w:hAnsi="Times New Roman" w:cs="Times New Roman"/>
                <w:sz w:val="24"/>
                <w:szCs w:val="24"/>
              </w:rPr>
            </w:pPr>
            <w:r>
              <w:rPr>
                <w:rFonts w:ascii="Times New Roman" w:hAnsi="Times New Roman" w:cs="Times New Roman"/>
                <w:sz w:val="24"/>
                <w:szCs w:val="24"/>
              </w:rPr>
              <w:t>0,</w:t>
            </w:r>
            <w:r w:rsidR="00E43108">
              <w:rPr>
                <w:rFonts w:ascii="Times New Roman" w:hAnsi="Times New Roman" w:cs="Times New Roman"/>
                <w:sz w:val="24"/>
                <w:szCs w:val="24"/>
              </w:rPr>
              <w:t>0</w:t>
            </w:r>
          </w:p>
        </w:tc>
      </w:tr>
      <w:tr w:rsidR="00900A99" w:rsidRPr="000C6695" w:rsidTr="000C6695">
        <w:trPr>
          <w:trHeight w:val="645"/>
        </w:trPr>
        <w:tc>
          <w:tcPr>
            <w:tcW w:w="3417" w:type="dxa"/>
            <w:tcBorders>
              <w:top w:val="nil"/>
              <w:left w:val="single" w:sz="8" w:space="0" w:color="auto"/>
              <w:bottom w:val="single" w:sz="8" w:space="0" w:color="auto"/>
              <w:right w:val="single" w:sz="8" w:space="0" w:color="auto"/>
            </w:tcBorders>
            <w:vAlign w:val="bottom"/>
            <w:hideMark/>
          </w:tcPr>
          <w:p w:rsidR="00900A99" w:rsidRPr="000C6695" w:rsidRDefault="00900A99" w:rsidP="00AB6B35">
            <w:pPr>
              <w:ind w:firstLine="0"/>
              <w:rPr>
                <w:rFonts w:ascii="Times New Roman" w:hAnsi="Times New Roman" w:cs="Times New Roman"/>
                <w:sz w:val="24"/>
                <w:szCs w:val="24"/>
              </w:rPr>
            </w:pPr>
            <w:r w:rsidRPr="000C6695">
              <w:rPr>
                <w:rFonts w:ascii="Times New Roman" w:hAnsi="Times New Roman" w:cs="Times New Roman"/>
                <w:sz w:val="24"/>
                <w:szCs w:val="24"/>
              </w:rPr>
              <w:t xml:space="preserve">Бюджетные кредиты от других бюджетов бюджетной системы Российской Федерации </w:t>
            </w:r>
          </w:p>
        </w:tc>
        <w:tc>
          <w:tcPr>
            <w:tcW w:w="1933" w:type="dxa"/>
            <w:tcBorders>
              <w:top w:val="nil"/>
              <w:left w:val="nil"/>
              <w:bottom w:val="single" w:sz="8" w:space="0" w:color="auto"/>
              <w:right w:val="single" w:sz="4" w:space="0" w:color="auto"/>
            </w:tcBorders>
            <w:vAlign w:val="center"/>
            <w:hideMark/>
          </w:tcPr>
          <w:p w:rsidR="00900A99" w:rsidRPr="000C6695" w:rsidRDefault="00900A99" w:rsidP="00C03AE5">
            <w:pPr>
              <w:ind w:firstLine="34"/>
              <w:jc w:val="center"/>
              <w:rPr>
                <w:rFonts w:ascii="Times New Roman" w:hAnsi="Times New Roman" w:cs="Times New Roman"/>
                <w:sz w:val="24"/>
                <w:szCs w:val="24"/>
              </w:rPr>
            </w:pPr>
            <w:r w:rsidRPr="000C6695">
              <w:rPr>
                <w:rFonts w:ascii="Times New Roman" w:hAnsi="Times New Roman" w:cs="Times New Roman"/>
                <w:sz w:val="24"/>
                <w:szCs w:val="24"/>
              </w:rPr>
              <w:t>0,0</w:t>
            </w:r>
          </w:p>
        </w:tc>
        <w:tc>
          <w:tcPr>
            <w:tcW w:w="1527" w:type="dxa"/>
            <w:tcBorders>
              <w:top w:val="nil"/>
              <w:left w:val="nil"/>
              <w:bottom w:val="single" w:sz="8" w:space="0" w:color="auto"/>
              <w:right w:val="single" w:sz="4" w:space="0" w:color="auto"/>
            </w:tcBorders>
            <w:vAlign w:val="center"/>
            <w:hideMark/>
          </w:tcPr>
          <w:p w:rsidR="00900A99" w:rsidRPr="000C6695" w:rsidRDefault="00900A99" w:rsidP="00C03AE5">
            <w:pPr>
              <w:ind w:firstLine="0"/>
              <w:jc w:val="center"/>
              <w:rPr>
                <w:rFonts w:ascii="Times New Roman" w:hAnsi="Times New Roman" w:cs="Times New Roman"/>
                <w:sz w:val="24"/>
                <w:szCs w:val="24"/>
              </w:rPr>
            </w:pPr>
            <w:r w:rsidRPr="000C6695">
              <w:rPr>
                <w:rFonts w:ascii="Times New Roman" w:hAnsi="Times New Roman" w:cs="Times New Roman"/>
                <w:sz w:val="24"/>
                <w:szCs w:val="24"/>
              </w:rPr>
              <w:t>0,0</w:t>
            </w:r>
          </w:p>
        </w:tc>
        <w:tc>
          <w:tcPr>
            <w:tcW w:w="1328" w:type="dxa"/>
            <w:tcBorders>
              <w:top w:val="nil"/>
              <w:left w:val="nil"/>
              <w:bottom w:val="single" w:sz="8" w:space="0" w:color="auto"/>
              <w:right w:val="single" w:sz="4" w:space="0" w:color="auto"/>
            </w:tcBorders>
            <w:vAlign w:val="center"/>
            <w:hideMark/>
          </w:tcPr>
          <w:p w:rsidR="00900A99" w:rsidRPr="000C6695" w:rsidRDefault="00900A99" w:rsidP="00C03AE5">
            <w:pPr>
              <w:ind w:firstLine="0"/>
              <w:jc w:val="center"/>
              <w:rPr>
                <w:rFonts w:ascii="Times New Roman" w:hAnsi="Times New Roman" w:cs="Times New Roman"/>
                <w:sz w:val="24"/>
                <w:szCs w:val="24"/>
              </w:rPr>
            </w:pPr>
            <w:r w:rsidRPr="000C6695">
              <w:rPr>
                <w:rFonts w:ascii="Times New Roman" w:hAnsi="Times New Roman" w:cs="Times New Roman"/>
                <w:sz w:val="24"/>
                <w:szCs w:val="24"/>
              </w:rPr>
              <w:t>0,0</w:t>
            </w:r>
          </w:p>
        </w:tc>
        <w:tc>
          <w:tcPr>
            <w:tcW w:w="2016" w:type="dxa"/>
            <w:tcBorders>
              <w:top w:val="nil"/>
              <w:left w:val="nil"/>
              <w:bottom w:val="single" w:sz="8" w:space="0" w:color="auto"/>
              <w:right w:val="single" w:sz="8" w:space="0" w:color="auto"/>
            </w:tcBorders>
            <w:vAlign w:val="center"/>
            <w:hideMark/>
          </w:tcPr>
          <w:p w:rsidR="00900A99" w:rsidRPr="000C6695" w:rsidRDefault="00900A99" w:rsidP="00C03AE5">
            <w:pPr>
              <w:ind w:firstLine="0"/>
              <w:jc w:val="center"/>
              <w:rPr>
                <w:rFonts w:ascii="Times New Roman" w:hAnsi="Times New Roman" w:cs="Times New Roman"/>
                <w:sz w:val="24"/>
                <w:szCs w:val="24"/>
              </w:rPr>
            </w:pPr>
            <w:r w:rsidRPr="000C6695">
              <w:rPr>
                <w:rFonts w:ascii="Times New Roman" w:hAnsi="Times New Roman" w:cs="Times New Roman"/>
                <w:sz w:val="24"/>
                <w:szCs w:val="24"/>
              </w:rPr>
              <w:t>0,0</w:t>
            </w:r>
          </w:p>
        </w:tc>
      </w:tr>
    </w:tbl>
    <w:p w:rsidR="00C03AE5" w:rsidRDefault="00C03AE5" w:rsidP="004920C2">
      <w:pPr>
        <w:tabs>
          <w:tab w:val="left" w:pos="4095"/>
        </w:tabs>
        <w:ind w:firstLine="0"/>
        <w:rPr>
          <w:rFonts w:ascii="Times New Roman" w:hAnsi="Times New Roman" w:cs="Times New Roman"/>
          <w:sz w:val="26"/>
          <w:szCs w:val="26"/>
        </w:rPr>
      </w:pPr>
    </w:p>
    <w:p w:rsidR="00FB2EEE" w:rsidRDefault="00FB2EEE" w:rsidP="004920C2">
      <w:pPr>
        <w:tabs>
          <w:tab w:val="left" w:pos="4095"/>
        </w:tabs>
        <w:ind w:firstLine="0"/>
        <w:rPr>
          <w:rFonts w:ascii="Times New Roman" w:hAnsi="Times New Roman" w:cs="Times New Roman"/>
          <w:sz w:val="26"/>
          <w:szCs w:val="26"/>
        </w:rPr>
      </w:pPr>
    </w:p>
    <w:p w:rsidR="00FB2EEE" w:rsidRDefault="00FB2EEE" w:rsidP="004920C2">
      <w:pPr>
        <w:tabs>
          <w:tab w:val="left" w:pos="4095"/>
        </w:tabs>
        <w:ind w:firstLine="0"/>
        <w:rPr>
          <w:rFonts w:ascii="Times New Roman" w:hAnsi="Times New Roman" w:cs="Times New Roman"/>
          <w:sz w:val="26"/>
          <w:szCs w:val="26"/>
        </w:rPr>
      </w:pPr>
    </w:p>
    <w:p w:rsidR="00FB2EEE" w:rsidRDefault="00FB2EEE" w:rsidP="004920C2">
      <w:pPr>
        <w:tabs>
          <w:tab w:val="left" w:pos="4095"/>
        </w:tabs>
        <w:ind w:firstLine="0"/>
        <w:rPr>
          <w:rFonts w:ascii="Times New Roman" w:hAnsi="Times New Roman" w:cs="Times New Roman"/>
          <w:sz w:val="26"/>
          <w:szCs w:val="26"/>
        </w:rPr>
      </w:pPr>
    </w:p>
    <w:p w:rsidR="00FB2EEE" w:rsidRDefault="00FB2EEE" w:rsidP="004920C2">
      <w:pPr>
        <w:tabs>
          <w:tab w:val="left" w:pos="4095"/>
        </w:tabs>
        <w:ind w:firstLine="0"/>
        <w:rPr>
          <w:rFonts w:ascii="Times New Roman" w:hAnsi="Times New Roman" w:cs="Times New Roman"/>
          <w:sz w:val="26"/>
          <w:szCs w:val="26"/>
        </w:rPr>
      </w:pPr>
    </w:p>
    <w:p w:rsidR="00FB2EEE" w:rsidRDefault="00FB2EEE" w:rsidP="004920C2">
      <w:pPr>
        <w:tabs>
          <w:tab w:val="left" w:pos="4095"/>
        </w:tabs>
        <w:ind w:firstLine="0"/>
        <w:rPr>
          <w:rFonts w:ascii="Times New Roman" w:hAnsi="Times New Roman" w:cs="Times New Roman"/>
          <w:sz w:val="26"/>
          <w:szCs w:val="26"/>
        </w:rPr>
      </w:pPr>
    </w:p>
    <w:p w:rsidR="00FB2EEE" w:rsidRDefault="00FB2EEE" w:rsidP="004920C2">
      <w:pPr>
        <w:tabs>
          <w:tab w:val="left" w:pos="4095"/>
        </w:tabs>
        <w:ind w:firstLine="0"/>
        <w:rPr>
          <w:rFonts w:ascii="Times New Roman" w:hAnsi="Times New Roman" w:cs="Times New Roman"/>
          <w:sz w:val="26"/>
          <w:szCs w:val="26"/>
        </w:rPr>
      </w:pPr>
    </w:p>
    <w:p w:rsidR="00FB2EEE" w:rsidRDefault="00FB2EEE" w:rsidP="004920C2">
      <w:pPr>
        <w:tabs>
          <w:tab w:val="left" w:pos="4095"/>
        </w:tabs>
        <w:ind w:firstLine="0"/>
        <w:rPr>
          <w:rFonts w:ascii="Times New Roman" w:hAnsi="Times New Roman" w:cs="Times New Roman"/>
          <w:sz w:val="26"/>
          <w:szCs w:val="26"/>
        </w:rPr>
      </w:pPr>
    </w:p>
    <w:p w:rsidR="00FB2EEE" w:rsidRDefault="00FB2EEE" w:rsidP="004920C2">
      <w:pPr>
        <w:tabs>
          <w:tab w:val="left" w:pos="4095"/>
        </w:tabs>
        <w:ind w:firstLine="0"/>
        <w:rPr>
          <w:rFonts w:ascii="Times New Roman" w:hAnsi="Times New Roman" w:cs="Times New Roman"/>
          <w:sz w:val="26"/>
          <w:szCs w:val="26"/>
        </w:rPr>
      </w:pPr>
    </w:p>
    <w:p w:rsidR="00FB2EEE" w:rsidRDefault="00FB2EEE" w:rsidP="004920C2">
      <w:pPr>
        <w:tabs>
          <w:tab w:val="left" w:pos="4095"/>
        </w:tabs>
        <w:ind w:firstLine="0"/>
        <w:rPr>
          <w:rFonts w:ascii="Times New Roman" w:hAnsi="Times New Roman" w:cs="Times New Roman"/>
          <w:sz w:val="26"/>
          <w:szCs w:val="26"/>
        </w:rPr>
      </w:pPr>
    </w:p>
    <w:p w:rsidR="00FB2EEE" w:rsidRDefault="00FB2EEE" w:rsidP="004920C2">
      <w:pPr>
        <w:tabs>
          <w:tab w:val="left" w:pos="4095"/>
        </w:tabs>
        <w:ind w:firstLine="0"/>
        <w:rPr>
          <w:rFonts w:ascii="Times New Roman" w:hAnsi="Times New Roman" w:cs="Times New Roman"/>
          <w:sz w:val="26"/>
          <w:szCs w:val="26"/>
        </w:rPr>
      </w:pPr>
    </w:p>
    <w:p w:rsidR="00FB2EEE" w:rsidRDefault="00FB2EEE" w:rsidP="004920C2">
      <w:pPr>
        <w:tabs>
          <w:tab w:val="left" w:pos="4095"/>
        </w:tabs>
        <w:ind w:firstLine="0"/>
        <w:rPr>
          <w:rFonts w:ascii="Times New Roman" w:hAnsi="Times New Roman" w:cs="Times New Roman"/>
          <w:sz w:val="26"/>
          <w:szCs w:val="26"/>
        </w:rPr>
      </w:pPr>
    </w:p>
    <w:p w:rsidR="00FB2EEE" w:rsidRDefault="00FB2EEE" w:rsidP="004920C2">
      <w:pPr>
        <w:tabs>
          <w:tab w:val="left" w:pos="4095"/>
        </w:tabs>
        <w:ind w:firstLine="0"/>
        <w:rPr>
          <w:rFonts w:ascii="Times New Roman" w:hAnsi="Times New Roman" w:cs="Times New Roman"/>
          <w:sz w:val="26"/>
          <w:szCs w:val="26"/>
        </w:rPr>
      </w:pPr>
    </w:p>
    <w:p w:rsidR="00FB2EEE" w:rsidRDefault="00FB2EEE" w:rsidP="004920C2">
      <w:pPr>
        <w:tabs>
          <w:tab w:val="left" w:pos="4095"/>
        </w:tabs>
        <w:ind w:firstLine="0"/>
        <w:rPr>
          <w:rFonts w:ascii="Times New Roman" w:hAnsi="Times New Roman" w:cs="Times New Roman"/>
          <w:sz w:val="26"/>
          <w:szCs w:val="26"/>
        </w:rPr>
      </w:pPr>
    </w:p>
    <w:p w:rsidR="00FB2EEE" w:rsidRDefault="00FB2EEE" w:rsidP="004920C2">
      <w:pPr>
        <w:tabs>
          <w:tab w:val="left" w:pos="4095"/>
        </w:tabs>
        <w:ind w:firstLine="0"/>
        <w:rPr>
          <w:rFonts w:ascii="Times New Roman" w:hAnsi="Times New Roman" w:cs="Times New Roman"/>
          <w:sz w:val="26"/>
          <w:szCs w:val="26"/>
        </w:rPr>
      </w:pPr>
    </w:p>
    <w:p w:rsidR="00FB2EEE" w:rsidRDefault="00FB2EEE" w:rsidP="004920C2">
      <w:pPr>
        <w:tabs>
          <w:tab w:val="left" w:pos="4095"/>
        </w:tabs>
        <w:ind w:firstLine="0"/>
        <w:rPr>
          <w:rFonts w:ascii="Times New Roman" w:hAnsi="Times New Roman" w:cs="Times New Roman"/>
          <w:sz w:val="26"/>
          <w:szCs w:val="26"/>
        </w:rPr>
      </w:pPr>
    </w:p>
    <w:p w:rsidR="00FB2EEE" w:rsidRDefault="00FB2EEE" w:rsidP="004920C2">
      <w:pPr>
        <w:tabs>
          <w:tab w:val="left" w:pos="4095"/>
        </w:tabs>
        <w:ind w:firstLine="0"/>
        <w:rPr>
          <w:rFonts w:ascii="Times New Roman" w:hAnsi="Times New Roman" w:cs="Times New Roman"/>
          <w:sz w:val="26"/>
          <w:szCs w:val="26"/>
        </w:rPr>
      </w:pPr>
    </w:p>
    <w:p w:rsidR="00FB2EEE" w:rsidRDefault="00FB2EEE" w:rsidP="004920C2">
      <w:pPr>
        <w:tabs>
          <w:tab w:val="left" w:pos="4095"/>
        </w:tabs>
        <w:ind w:firstLine="0"/>
        <w:rPr>
          <w:rFonts w:ascii="Times New Roman" w:hAnsi="Times New Roman" w:cs="Times New Roman"/>
          <w:sz w:val="26"/>
          <w:szCs w:val="26"/>
        </w:rPr>
      </w:pPr>
    </w:p>
    <w:p w:rsidR="00FB2EEE" w:rsidRDefault="00FB2EEE" w:rsidP="004920C2">
      <w:pPr>
        <w:tabs>
          <w:tab w:val="left" w:pos="4095"/>
        </w:tabs>
        <w:ind w:firstLine="0"/>
        <w:rPr>
          <w:rFonts w:ascii="Times New Roman" w:hAnsi="Times New Roman" w:cs="Times New Roman"/>
          <w:sz w:val="26"/>
          <w:szCs w:val="26"/>
        </w:rPr>
      </w:pPr>
    </w:p>
    <w:p w:rsidR="00FB2EEE" w:rsidRDefault="00FB2EEE" w:rsidP="004920C2">
      <w:pPr>
        <w:tabs>
          <w:tab w:val="left" w:pos="4095"/>
        </w:tabs>
        <w:ind w:firstLine="0"/>
        <w:rPr>
          <w:rFonts w:ascii="Times New Roman" w:hAnsi="Times New Roman" w:cs="Times New Roman"/>
          <w:sz w:val="26"/>
          <w:szCs w:val="26"/>
        </w:rPr>
      </w:pPr>
    </w:p>
    <w:p w:rsidR="00FB2EEE" w:rsidRDefault="00FB2EEE" w:rsidP="004920C2">
      <w:pPr>
        <w:tabs>
          <w:tab w:val="left" w:pos="4095"/>
        </w:tabs>
        <w:ind w:firstLine="0"/>
        <w:rPr>
          <w:rFonts w:ascii="Times New Roman" w:hAnsi="Times New Roman" w:cs="Times New Roman"/>
          <w:sz w:val="26"/>
          <w:szCs w:val="26"/>
        </w:rPr>
      </w:pPr>
    </w:p>
    <w:p w:rsidR="00FB2EEE" w:rsidRDefault="00FB2EEE" w:rsidP="004920C2">
      <w:pPr>
        <w:tabs>
          <w:tab w:val="left" w:pos="4095"/>
        </w:tabs>
        <w:ind w:firstLine="0"/>
        <w:rPr>
          <w:rFonts w:ascii="Times New Roman" w:hAnsi="Times New Roman" w:cs="Times New Roman"/>
          <w:sz w:val="26"/>
          <w:szCs w:val="26"/>
        </w:rPr>
      </w:pPr>
    </w:p>
    <w:p w:rsidR="00FB2EEE" w:rsidRDefault="00FB2EEE" w:rsidP="004920C2">
      <w:pPr>
        <w:tabs>
          <w:tab w:val="left" w:pos="4095"/>
        </w:tabs>
        <w:ind w:firstLine="0"/>
        <w:rPr>
          <w:rFonts w:ascii="Times New Roman" w:hAnsi="Times New Roman" w:cs="Times New Roman"/>
          <w:sz w:val="26"/>
          <w:szCs w:val="26"/>
        </w:rPr>
      </w:pPr>
    </w:p>
    <w:p w:rsidR="00FB2EEE" w:rsidRDefault="00FB2EEE" w:rsidP="004920C2">
      <w:pPr>
        <w:tabs>
          <w:tab w:val="left" w:pos="4095"/>
        </w:tabs>
        <w:ind w:firstLine="0"/>
        <w:rPr>
          <w:rFonts w:ascii="Times New Roman" w:hAnsi="Times New Roman" w:cs="Times New Roman"/>
          <w:sz w:val="26"/>
          <w:szCs w:val="26"/>
        </w:rPr>
      </w:pPr>
    </w:p>
    <w:p w:rsidR="00FB2EEE" w:rsidRDefault="00FB2EEE" w:rsidP="004920C2">
      <w:pPr>
        <w:tabs>
          <w:tab w:val="left" w:pos="4095"/>
        </w:tabs>
        <w:ind w:firstLine="0"/>
        <w:rPr>
          <w:rFonts w:ascii="Times New Roman" w:hAnsi="Times New Roman" w:cs="Times New Roman"/>
          <w:sz w:val="26"/>
          <w:szCs w:val="26"/>
        </w:rPr>
      </w:pPr>
    </w:p>
    <w:p w:rsidR="00FB2EEE" w:rsidRDefault="00FB2EEE" w:rsidP="004920C2">
      <w:pPr>
        <w:tabs>
          <w:tab w:val="left" w:pos="4095"/>
        </w:tabs>
        <w:ind w:firstLine="0"/>
        <w:rPr>
          <w:rFonts w:ascii="Times New Roman" w:hAnsi="Times New Roman" w:cs="Times New Roman"/>
          <w:sz w:val="26"/>
          <w:szCs w:val="26"/>
        </w:rPr>
      </w:pPr>
    </w:p>
    <w:p w:rsidR="00FB2EEE" w:rsidRDefault="00FB2EEE" w:rsidP="004920C2">
      <w:pPr>
        <w:tabs>
          <w:tab w:val="left" w:pos="4095"/>
        </w:tabs>
        <w:ind w:firstLine="0"/>
        <w:rPr>
          <w:rFonts w:ascii="Times New Roman" w:hAnsi="Times New Roman" w:cs="Times New Roman"/>
          <w:sz w:val="26"/>
          <w:szCs w:val="26"/>
        </w:rPr>
      </w:pPr>
    </w:p>
    <w:p w:rsidR="00FB2EEE" w:rsidRDefault="00FB2EEE" w:rsidP="004920C2">
      <w:pPr>
        <w:tabs>
          <w:tab w:val="left" w:pos="4095"/>
        </w:tabs>
        <w:ind w:firstLine="0"/>
        <w:rPr>
          <w:rFonts w:ascii="Times New Roman" w:hAnsi="Times New Roman" w:cs="Times New Roman"/>
          <w:sz w:val="26"/>
          <w:szCs w:val="26"/>
        </w:rPr>
      </w:pPr>
    </w:p>
    <w:p w:rsidR="00E43108" w:rsidRDefault="00E43108" w:rsidP="004920C2">
      <w:pPr>
        <w:tabs>
          <w:tab w:val="left" w:pos="4095"/>
        </w:tabs>
        <w:ind w:firstLine="0"/>
        <w:rPr>
          <w:rFonts w:ascii="Times New Roman" w:hAnsi="Times New Roman" w:cs="Times New Roman"/>
          <w:sz w:val="26"/>
          <w:szCs w:val="26"/>
        </w:rPr>
      </w:pPr>
    </w:p>
    <w:p w:rsidR="00E43108" w:rsidRDefault="00E43108" w:rsidP="004920C2">
      <w:pPr>
        <w:tabs>
          <w:tab w:val="left" w:pos="4095"/>
        </w:tabs>
        <w:ind w:firstLine="0"/>
        <w:rPr>
          <w:rFonts w:ascii="Times New Roman" w:hAnsi="Times New Roman" w:cs="Times New Roman"/>
          <w:sz w:val="26"/>
          <w:szCs w:val="26"/>
        </w:rPr>
      </w:pPr>
    </w:p>
    <w:p w:rsidR="00FB2EEE" w:rsidRPr="00FB2EEE" w:rsidRDefault="00FB2EEE" w:rsidP="00133E78">
      <w:pPr>
        <w:ind w:left="7088" w:firstLine="0"/>
        <w:jc w:val="left"/>
        <w:rPr>
          <w:rFonts w:ascii="Times New Roman" w:hAnsi="Times New Roman" w:cs="Times New Roman"/>
          <w:sz w:val="22"/>
          <w:szCs w:val="22"/>
        </w:rPr>
      </w:pPr>
      <w:r>
        <w:rPr>
          <w:rFonts w:ascii="Times New Roman" w:hAnsi="Times New Roman" w:cs="Times New Roman"/>
          <w:sz w:val="22"/>
          <w:szCs w:val="22"/>
        </w:rPr>
        <w:t>Приложение № 15</w:t>
      </w:r>
    </w:p>
    <w:p w:rsidR="00FB2EEE" w:rsidRPr="00CF5CB6" w:rsidRDefault="00FB2EEE" w:rsidP="00133E78">
      <w:pPr>
        <w:ind w:left="7088" w:firstLine="0"/>
        <w:jc w:val="left"/>
        <w:rPr>
          <w:rFonts w:ascii="Times New Roman" w:hAnsi="Times New Roman" w:cs="Times New Roman"/>
          <w:sz w:val="22"/>
          <w:szCs w:val="22"/>
        </w:rPr>
      </w:pPr>
      <w:r w:rsidRPr="00FB2EEE">
        <w:rPr>
          <w:rFonts w:ascii="Times New Roman" w:hAnsi="Times New Roman" w:cs="Times New Roman"/>
          <w:sz w:val="22"/>
          <w:szCs w:val="22"/>
        </w:rPr>
        <w:t>к решен</w:t>
      </w:r>
      <w:r w:rsidR="00E43108">
        <w:rPr>
          <w:rFonts w:ascii="Times New Roman" w:hAnsi="Times New Roman" w:cs="Times New Roman"/>
          <w:sz w:val="22"/>
          <w:szCs w:val="22"/>
        </w:rPr>
        <w:t xml:space="preserve">ию Думы Парфеновского </w:t>
      </w:r>
      <w:r w:rsidRPr="00FB2EEE">
        <w:rPr>
          <w:rFonts w:ascii="Times New Roman" w:hAnsi="Times New Roman" w:cs="Times New Roman"/>
          <w:sz w:val="22"/>
          <w:szCs w:val="22"/>
        </w:rPr>
        <w:t xml:space="preserve">МО </w:t>
      </w:r>
      <w:r w:rsidR="00AF0466">
        <w:rPr>
          <w:rFonts w:ascii="Times New Roman" w:hAnsi="Times New Roman" w:cs="Times New Roman"/>
          <w:sz w:val="22"/>
          <w:szCs w:val="22"/>
        </w:rPr>
        <w:t xml:space="preserve">от      </w:t>
      </w:r>
      <w:r w:rsidR="00497044">
        <w:rPr>
          <w:rFonts w:ascii="Times New Roman" w:hAnsi="Times New Roman" w:cs="Times New Roman"/>
          <w:sz w:val="22"/>
          <w:szCs w:val="22"/>
        </w:rPr>
        <w:t>.12.20</w:t>
      </w:r>
      <w:r w:rsidR="008F7BBD">
        <w:rPr>
          <w:rFonts w:ascii="Times New Roman" w:hAnsi="Times New Roman" w:cs="Times New Roman"/>
          <w:sz w:val="22"/>
          <w:szCs w:val="22"/>
        </w:rPr>
        <w:t>20</w:t>
      </w:r>
      <w:r w:rsidR="00497044">
        <w:rPr>
          <w:rFonts w:ascii="Times New Roman" w:hAnsi="Times New Roman" w:cs="Times New Roman"/>
          <w:sz w:val="22"/>
          <w:szCs w:val="22"/>
        </w:rPr>
        <w:t xml:space="preserve"> г </w:t>
      </w:r>
      <w:r w:rsidR="00133E78" w:rsidRPr="00133E78">
        <w:rPr>
          <w:rFonts w:ascii="Times New Roman" w:hAnsi="Times New Roman" w:cs="Times New Roman"/>
          <w:sz w:val="22"/>
          <w:szCs w:val="22"/>
        </w:rPr>
        <w:t>№</w:t>
      </w:r>
      <w:r w:rsidR="00A801E7">
        <w:rPr>
          <w:rFonts w:ascii="Times New Roman" w:hAnsi="Times New Roman" w:cs="Times New Roman"/>
          <w:sz w:val="22"/>
          <w:szCs w:val="22"/>
        </w:rPr>
        <w:t xml:space="preserve"> </w:t>
      </w:r>
    </w:p>
    <w:p w:rsidR="00FB2EEE" w:rsidRPr="004920C2" w:rsidRDefault="00FB2EEE" w:rsidP="00FB2EEE">
      <w:pPr>
        <w:ind w:firstLine="0"/>
        <w:jc w:val="center"/>
        <w:rPr>
          <w:rFonts w:ascii="Times New Roman" w:hAnsi="Times New Roman" w:cs="Times New Roman"/>
          <w:b/>
          <w:sz w:val="26"/>
          <w:szCs w:val="26"/>
        </w:rPr>
      </w:pPr>
    </w:p>
    <w:p w:rsidR="00FB2EEE" w:rsidRPr="00CF5CB6" w:rsidRDefault="00FB2EEE" w:rsidP="00FB2EEE">
      <w:pPr>
        <w:tabs>
          <w:tab w:val="left" w:pos="3119"/>
          <w:tab w:val="left" w:pos="4095"/>
        </w:tabs>
        <w:ind w:firstLine="0"/>
        <w:jc w:val="center"/>
        <w:rPr>
          <w:rFonts w:ascii="Times New Roman" w:hAnsi="Times New Roman" w:cs="Times New Roman"/>
          <w:b/>
          <w:sz w:val="24"/>
          <w:szCs w:val="24"/>
        </w:rPr>
      </w:pPr>
      <w:r w:rsidRPr="00CF5CB6">
        <w:rPr>
          <w:rFonts w:ascii="Times New Roman" w:hAnsi="Times New Roman" w:cs="Times New Roman"/>
          <w:b/>
          <w:sz w:val="24"/>
          <w:szCs w:val="24"/>
        </w:rPr>
        <w:t>Программа муниципальных внутренних заимствований</w:t>
      </w:r>
      <w:r>
        <w:rPr>
          <w:rFonts w:ascii="Times New Roman" w:hAnsi="Times New Roman" w:cs="Times New Roman"/>
          <w:b/>
          <w:sz w:val="24"/>
          <w:szCs w:val="24"/>
        </w:rPr>
        <w:br/>
      </w:r>
      <w:r w:rsidR="00E43108">
        <w:rPr>
          <w:rFonts w:ascii="Times New Roman" w:hAnsi="Times New Roman" w:cs="Times New Roman"/>
          <w:b/>
          <w:sz w:val="24"/>
          <w:szCs w:val="24"/>
        </w:rPr>
        <w:t>Парфеновского</w:t>
      </w:r>
      <w:r w:rsidRPr="00CF5CB6">
        <w:rPr>
          <w:rFonts w:ascii="Times New Roman" w:hAnsi="Times New Roman" w:cs="Times New Roman"/>
          <w:b/>
          <w:sz w:val="24"/>
          <w:szCs w:val="24"/>
        </w:rPr>
        <w:t xml:space="preserve"> сельского поселения на </w:t>
      </w:r>
      <w:r w:rsidR="00133E78">
        <w:rPr>
          <w:rFonts w:ascii="Times New Roman" w:hAnsi="Times New Roman" w:cs="Times New Roman"/>
          <w:b/>
          <w:sz w:val="24"/>
          <w:szCs w:val="24"/>
        </w:rPr>
        <w:t>плановый период 20</w:t>
      </w:r>
      <w:r w:rsidR="00E43108">
        <w:rPr>
          <w:rFonts w:ascii="Times New Roman" w:hAnsi="Times New Roman" w:cs="Times New Roman"/>
          <w:b/>
          <w:sz w:val="24"/>
          <w:szCs w:val="24"/>
        </w:rPr>
        <w:t>2</w:t>
      </w:r>
      <w:r w:rsidR="008F7BBD">
        <w:rPr>
          <w:rFonts w:ascii="Times New Roman" w:hAnsi="Times New Roman" w:cs="Times New Roman"/>
          <w:b/>
          <w:sz w:val="24"/>
          <w:szCs w:val="24"/>
        </w:rPr>
        <w:t>2</w:t>
      </w:r>
      <w:r w:rsidR="00133E78">
        <w:rPr>
          <w:rFonts w:ascii="Times New Roman" w:hAnsi="Times New Roman" w:cs="Times New Roman"/>
          <w:b/>
          <w:sz w:val="24"/>
          <w:szCs w:val="24"/>
        </w:rPr>
        <w:t xml:space="preserve"> и 202</w:t>
      </w:r>
      <w:r w:rsidR="008F7BBD">
        <w:rPr>
          <w:rFonts w:ascii="Times New Roman" w:hAnsi="Times New Roman" w:cs="Times New Roman"/>
          <w:b/>
          <w:sz w:val="24"/>
          <w:szCs w:val="24"/>
        </w:rPr>
        <w:t>3</w:t>
      </w:r>
      <w:r w:rsidRPr="00FB2EEE">
        <w:rPr>
          <w:rFonts w:ascii="Times New Roman" w:hAnsi="Times New Roman" w:cs="Times New Roman"/>
          <w:b/>
          <w:sz w:val="24"/>
          <w:szCs w:val="24"/>
        </w:rPr>
        <w:t xml:space="preserve"> годов</w:t>
      </w:r>
    </w:p>
    <w:tbl>
      <w:tblPr>
        <w:tblW w:w="10080" w:type="dxa"/>
        <w:tblInd w:w="93" w:type="dxa"/>
        <w:tblLayout w:type="fixed"/>
        <w:tblLook w:val="04A0"/>
      </w:tblPr>
      <w:tblGrid>
        <w:gridCol w:w="1716"/>
        <w:gridCol w:w="1560"/>
        <w:gridCol w:w="1134"/>
        <w:gridCol w:w="1134"/>
        <w:gridCol w:w="1275"/>
        <w:gridCol w:w="993"/>
        <w:gridCol w:w="992"/>
        <w:gridCol w:w="1276"/>
      </w:tblGrid>
      <w:tr w:rsidR="00C76098" w:rsidRPr="003C1521" w:rsidTr="00C76098">
        <w:trPr>
          <w:trHeight w:val="300"/>
        </w:trPr>
        <w:tc>
          <w:tcPr>
            <w:tcW w:w="1716" w:type="dxa"/>
            <w:tcBorders>
              <w:top w:val="nil"/>
              <w:left w:val="nil"/>
              <w:bottom w:val="nil"/>
              <w:right w:val="nil"/>
            </w:tcBorders>
            <w:noWrap/>
            <w:vAlign w:val="bottom"/>
            <w:hideMark/>
          </w:tcPr>
          <w:p w:rsidR="00C76098" w:rsidRPr="003C1521" w:rsidRDefault="00C76098" w:rsidP="00203155">
            <w:pPr>
              <w:widowControl/>
              <w:autoSpaceDE/>
              <w:autoSpaceDN/>
              <w:adjustRightInd/>
              <w:ind w:firstLine="0"/>
              <w:jc w:val="left"/>
              <w:rPr>
                <w:rFonts w:ascii="Times New Roman" w:hAnsi="Times New Roman" w:cs="Times New Roman"/>
                <w:sz w:val="22"/>
                <w:szCs w:val="22"/>
                <w:lang w:eastAsia="ru-RU"/>
              </w:rPr>
            </w:pPr>
          </w:p>
        </w:tc>
        <w:tc>
          <w:tcPr>
            <w:tcW w:w="1560" w:type="dxa"/>
            <w:tcBorders>
              <w:top w:val="nil"/>
              <w:left w:val="nil"/>
              <w:bottom w:val="nil"/>
              <w:right w:val="nil"/>
            </w:tcBorders>
            <w:noWrap/>
            <w:vAlign w:val="bottom"/>
            <w:hideMark/>
          </w:tcPr>
          <w:p w:rsidR="00C76098" w:rsidRPr="003C1521" w:rsidRDefault="00C76098" w:rsidP="00203155">
            <w:pPr>
              <w:widowControl/>
              <w:autoSpaceDE/>
              <w:autoSpaceDN/>
              <w:adjustRightInd/>
              <w:ind w:firstLine="0"/>
              <w:jc w:val="left"/>
              <w:rPr>
                <w:rFonts w:ascii="Times New Roman" w:hAnsi="Times New Roman" w:cs="Times New Roman"/>
                <w:sz w:val="22"/>
                <w:szCs w:val="22"/>
                <w:lang w:eastAsia="ru-RU"/>
              </w:rPr>
            </w:pPr>
          </w:p>
        </w:tc>
        <w:tc>
          <w:tcPr>
            <w:tcW w:w="1134" w:type="dxa"/>
            <w:tcBorders>
              <w:top w:val="nil"/>
              <w:left w:val="nil"/>
              <w:bottom w:val="nil"/>
              <w:right w:val="nil"/>
            </w:tcBorders>
            <w:noWrap/>
            <w:vAlign w:val="bottom"/>
            <w:hideMark/>
          </w:tcPr>
          <w:p w:rsidR="00C76098" w:rsidRPr="003C1521" w:rsidRDefault="00C76098" w:rsidP="00203155">
            <w:pPr>
              <w:widowControl/>
              <w:autoSpaceDE/>
              <w:autoSpaceDN/>
              <w:adjustRightInd/>
              <w:ind w:firstLine="0"/>
              <w:jc w:val="left"/>
              <w:rPr>
                <w:rFonts w:ascii="Times New Roman" w:hAnsi="Times New Roman" w:cs="Times New Roman"/>
                <w:sz w:val="22"/>
                <w:szCs w:val="22"/>
                <w:lang w:eastAsia="ru-RU"/>
              </w:rPr>
            </w:pPr>
          </w:p>
        </w:tc>
        <w:tc>
          <w:tcPr>
            <w:tcW w:w="1134" w:type="dxa"/>
            <w:tcBorders>
              <w:top w:val="nil"/>
              <w:left w:val="nil"/>
              <w:bottom w:val="nil"/>
              <w:right w:val="nil"/>
            </w:tcBorders>
            <w:noWrap/>
            <w:vAlign w:val="bottom"/>
            <w:hideMark/>
          </w:tcPr>
          <w:p w:rsidR="00C76098" w:rsidRPr="003C1521" w:rsidRDefault="00C76098" w:rsidP="00203155">
            <w:pPr>
              <w:widowControl/>
              <w:autoSpaceDE/>
              <w:autoSpaceDN/>
              <w:adjustRightInd/>
              <w:ind w:firstLine="0"/>
              <w:jc w:val="left"/>
              <w:rPr>
                <w:rFonts w:ascii="Times New Roman" w:hAnsi="Times New Roman" w:cs="Times New Roman"/>
                <w:sz w:val="22"/>
                <w:szCs w:val="22"/>
                <w:lang w:eastAsia="ru-RU"/>
              </w:rPr>
            </w:pPr>
          </w:p>
        </w:tc>
        <w:tc>
          <w:tcPr>
            <w:tcW w:w="1275" w:type="dxa"/>
            <w:tcBorders>
              <w:top w:val="nil"/>
              <w:left w:val="nil"/>
              <w:bottom w:val="nil"/>
              <w:right w:val="nil"/>
            </w:tcBorders>
            <w:noWrap/>
            <w:vAlign w:val="bottom"/>
            <w:hideMark/>
          </w:tcPr>
          <w:p w:rsidR="00C76098" w:rsidRPr="003C1521" w:rsidRDefault="00C76098" w:rsidP="00203155">
            <w:pPr>
              <w:widowControl/>
              <w:autoSpaceDE/>
              <w:autoSpaceDN/>
              <w:adjustRightInd/>
              <w:ind w:firstLine="0"/>
              <w:jc w:val="center"/>
              <w:rPr>
                <w:rFonts w:ascii="Times New Roman" w:hAnsi="Times New Roman" w:cs="Times New Roman"/>
                <w:sz w:val="22"/>
                <w:szCs w:val="22"/>
                <w:lang w:eastAsia="ru-RU"/>
              </w:rPr>
            </w:pPr>
          </w:p>
        </w:tc>
        <w:tc>
          <w:tcPr>
            <w:tcW w:w="993" w:type="dxa"/>
            <w:tcBorders>
              <w:top w:val="nil"/>
              <w:left w:val="nil"/>
              <w:bottom w:val="nil"/>
              <w:right w:val="nil"/>
            </w:tcBorders>
            <w:noWrap/>
            <w:vAlign w:val="bottom"/>
            <w:hideMark/>
          </w:tcPr>
          <w:p w:rsidR="00C76098" w:rsidRPr="003C1521" w:rsidRDefault="00C76098" w:rsidP="00203155">
            <w:pPr>
              <w:widowControl/>
              <w:autoSpaceDE/>
              <w:autoSpaceDN/>
              <w:adjustRightInd/>
              <w:ind w:firstLine="0"/>
              <w:jc w:val="center"/>
              <w:rPr>
                <w:rFonts w:ascii="Times New Roman" w:hAnsi="Times New Roman" w:cs="Times New Roman"/>
                <w:sz w:val="22"/>
                <w:szCs w:val="22"/>
                <w:lang w:eastAsia="ru-RU"/>
              </w:rPr>
            </w:pPr>
          </w:p>
        </w:tc>
        <w:tc>
          <w:tcPr>
            <w:tcW w:w="992" w:type="dxa"/>
            <w:tcBorders>
              <w:top w:val="nil"/>
              <w:left w:val="nil"/>
              <w:bottom w:val="nil"/>
              <w:right w:val="nil"/>
            </w:tcBorders>
            <w:noWrap/>
            <w:vAlign w:val="bottom"/>
            <w:hideMark/>
          </w:tcPr>
          <w:p w:rsidR="00C76098" w:rsidRPr="003C1521" w:rsidRDefault="00C76098" w:rsidP="00203155">
            <w:pPr>
              <w:widowControl/>
              <w:autoSpaceDE/>
              <w:autoSpaceDN/>
              <w:adjustRightInd/>
              <w:ind w:firstLine="0"/>
              <w:jc w:val="center"/>
              <w:rPr>
                <w:rFonts w:ascii="Times New Roman" w:hAnsi="Times New Roman" w:cs="Times New Roman"/>
                <w:sz w:val="22"/>
                <w:szCs w:val="22"/>
                <w:lang w:eastAsia="ru-RU"/>
              </w:rPr>
            </w:pPr>
          </w:p>
        </w:tc>
        <w:tc>
          <w:tcPr>
            <w:tcW w:w="1276" w:type="dxa"/>
            <w:tcBorders>
              <w:top w:val="nil"/>
              <w:left w:val="nil"/>
              <w:bottom w:val="nil"/>
              <w:right w:val="nil"/>
            </w:tcBorders>
            <w:noWrap/>
            <w:vAlign w:val="bottom"/>
            <w:hideMark/>
          </w:tcPr>
          <w:p w:rsidR="00C76098" w:rsidRPr="003C1521" w:rsidRDefault="00C76098" w:rsidP="00203155">
            <w:pPr>
              <w:widowControl/>
              <w:autoSpaceDE/>
              <w:autoSpaceDN/>
              <w:adjustRightInd/>
              <w:ind w:firstLine="0"/>
              <w:jc w:val="center"/>
              <w:rPr>
                <w:rFonts w:ascii="Times New Roman" w:hAnsi="Times New Roman" w:cs="Times New Roman"/>
                <w:sz w:val="22"/>
                <w:szCs w:val="22"/>
                <w:lang w:eastAsia="ru-RU"/>
              </w:rPr>
            </w:pPr>
            <w:r w:rsidRPr="003C1521">
              <w:rPr>
                <w:rFonts w:ascii="Times New Roman" w:hAnsi="Times New Roman" w:cs="Times New Roman"/>
                <w:sz w:val="22"/>
                <w:szCs w:val="22"/>
                <w:lang w:eastAsia="ru-RU"/>
              </w:rPr>
              <w:t>тыс.</w:t>
            </w:r>
            <w:r>
              <w:rPr>
                <w:rFonts w:ascii="Times New Roman" w:hAnsi="Times New Roman" w:cs="Times New Roman"/>
                <w:sz w:val="22"/>
                <w:szCs w:val="22"/>
                <w:lang w:eastAsia="ru-RU"/>
              </w:rPr>
              <w:t xml:space="preserve"> </w:t>
            </w:r>
            <w:r w:rsidRPr="003C1521">
              <w:rPr>
                <w:rFonts w:ascii="Times New Roman" w:hAnsi="Times New Roman" w:cs="Times New Roman"/>
                <w:sz w:val="22"/>
                <w:szCs w:val="22"/>
                <w:lang w:eastAsia="ru-RU"/>
              </w:rPr>
              <w:t>руб.</w:t>
            </w:r>
          </w:p>
        </w:tc>
      </w:tr>
      <w:tr w:rsidR="00C76098" w:rsidRPr="003C1521" w:rsidTr="00C76098">
        <w:trPr>
          <w:trHeight w:val="2220"/>
        </w:trPr>
        <w:tc>
          <w:tcPr>
            <w:tcW w:w="1716" w:type="dxa"/>
            <w:tcBorders>
              <w:top w:val="single" w:sz="8" w:space="0" w:color="auto"/>
              <w:left w:val="single" w:sz="8" w:space="0" w:color="auto"/>
              <w:bottom w:val="single" w:sz="8" w:space="0" w:color="auto"/>
              <w:right w:val="single" w:sz="8" w:space="0" w:color="auto"/>
            </w:tcBorders>
            <w:hideMark/>
          </w:tcPr>
          <w:p w:rsidR="00C76098" w:rsidRPr="003C1521" w:rsidRDefault="00C76098" w:rsidP="00203155">
            <w:pPr>
              <w:widowControl/>
              <w:autoSpaceDE/>
              <w:autoSpaceDN/>
              <w:adjustRightInd/>
              <w:ind w:firstLine="0"/>
              <w:jc w:val="center"/>
              <w:rPr>
                <w:rFonts w:ascii="Times New Roman" w:hAnsi="Times New Roman" w:cs="Times New Roman"/>
                <w:bCs/>
                <w:sz w:val="22"/>
                <w:szCs w:val="22"/>
                <w:lang w:eastAsia="ru-RU"/>
              </w:rPr>
            </w:pPr>
            <w:r w:rsidRPr="003C1521">
              <w:rPr>
                <w:rFonts w:ascii="Times New Roman" w:hAnsi="Times New Roman" w:cs="Times New Roman"/>
                <w:bCs/>
                <w:sz w:val="22"/>
                <w:szCs w:val="22"/>
                <w:lang w:eastAsia="ru-RU"/>
              </w:rPr>
              <w:lastRenderedPageBreak/>
              <w:t>Виды долговых обязательств (привлечение/погашение)</w:t>
            </w:r>
          </w:p>
        </w:tc>
        <w:tc>
          <w:tcPr>
            <w:tcW w:w="1560" w:type="dxa"/>
            <w:tcBorders>
              <w:top w:val="single" w:sz="8" w:space="0" w:color="auto"/>
              <w:left w:val="nil"/>
              <w:bottom w:val="single" w:sz="8" w:space="0" w:color="auto"/>
              <w:right w:val="single" w:sz="4" w:space="0" w:color="auto"/>
            </w:tcBorders>
            <w:hideMark/>
          </w:tcPr>
          <w:p w:rsidR="00C76098" w:rsidRPr="003C1521" w:rsidRDefault="00C76098" w:rsidP="00EE2A43">
            <w:pPr>
              <w:widowControl/>
              <w:autoSpaceDE/>
              <w:autoSpaceDN/>
              <w:adjustRightInd/>
              <w:ind w:firstLine="0"/>
              <w:jc w:val="center"/>
              <w:rPr>
                <w:rFonts w:ascii="Times New Roman" w:hAnsi="Times New Roman" w:cs="Times New Roman"/>
                <w:bCs/>
                <w:sz w:val="22"/>
                <w:szCs w:val="22"/>
                <w:lang w:eastAsia="ru-RU"/>
              </w:rPr>
            </w:pPr>
            <w:r w:rsidRPr="003C1521">
              <w:rPr>
                <w:rFonts w:ascii="Times New Roman" w:hAnsi="Times New Roman" w:cs="Times New Roman"/>
                <w:bCs/>
                <w:sz w:val="22"/>
                <w:szCs w:val="22"/>
                <w:lang w:eastAsia="ru-RU"/>
              </w:rPr>
              <w:t xml:space="preserve">Объем муниципального долга на 1 января </w:t>
            </w:r>
            <w:r w:rsidR="00EE2A43">
              <w:rPr>
                <w:rFonts w:ascii="Times New Roman" w:hAnsi="Times New Roman" w:cs="Times New Roman"/>
                <w:bCs/>
                <w:sz w:val="22"/>
                <w:szCs w:val="22"/>
                <w:lang w:eastAsia="ru-RU"/>
              </w:rPr>
              <w:t xml:space="preserve">2021 </w:t>
            </w:r>
            <w:r w:rsidRPr="003C1521">
              <w:rPr>
                <w:rFonts w:ascii="Times New Roman" w:hAnsi="Times New Roman" w:cs="Times New Roman"/>
                <w:bCs/>
                <w:sz w:val="22"/>
                <w:szCs w:val="22"/>
                <w:lang w:eastAsia="ru-RU"/>
              </w:rPr>
              <w:t>года</w:t>
            </w:r>
          </w:p>
        </w:tc>
        <w:tc>
          <w:tcPr>
            <w:tcW w:w="1134" w:type="dxa"/>
            <w:tcBorders>
              <w:top w:val="single" w:sz="8" w:space="0" w:color="auto"/>
              <w:left w:val="nil"/>
              <w:bottom w:val="single" w:sz="8" w:space="0" w:color="auto"/>
              <w:right w:val="single" w:sz="4" w:space="0" w:color="auto"/>
            </w:tcBorders>
            <w:hideMark/>
          </w:tcPr>
          <w:p w:rsidR="00C76098" w:rsidRPr="003C1521" w:rsidRDefault="00C76098" w:rsidP="00EE2A43">
            <w:pPr>
              <w:widowControl/>
              <w:autoSpaceDE/>
              <w:autoSpaceDN/>
              <w:adjustRightInd/>
              <w:ind w:firstLine="0"/>
              <w:jc w:val="center"/>
              <w:rPr>
                <w:rFonts w:ascii="Times New Roman" w:hAnsi="Times New Roman" w:cs="Times New Roman"/>
                <w:bCs/>
                <w:sz w:val="22"/>
                <w:szCs w:val="22"/>
                <w:lang w:eastAsia="ru-RU"/>
              </w:rPr>
            </w:pPr>
            <w:r w:rsidRPr="003C1521">
              <w:rPr>
                <w:rFonts w:ascii="Times New Roman" w:hAnsi="Times New Roman" w:cs="Times New Roman"/>
                <w:bCs/>
                <w:sz w:val="22"/>
                <w:szCs w:val="22"/>
                <w:lang w:eastAsia="ru-RU"/>
              </w:rPr>
              <w:t>Объем привлечения в 20</w:t>
            </w:r>
            <w:r w:rsidR="00EE2A43">
              <w:rPr>
                <w:rFonts w:ascii="Times New Roman" w:hAnsi="Times New Roman" w:cs="Times New Roman"/>
                <w:bCs/>
                <w:sz w:val="22"/>
                <w:szCs w:val="22"/>
                <w:lang w:eastAsia="ru-RU"/>
              </w:rPr>
              <w:t>21</w:t>
            </w:r>
            <w:r w:rsidRPr="003C1521">
              <w:rPr>
                <w:rFonts w:ascii="Times New Roman" w:hAnsi="Times New Roman" w:cs="Times New Roman"/>
                <w:bCs/>
                <w:sz w:val="22"/>
                <w:szCs w:val="22"/>
                <w:lang w:eastAsia="ru-RU"/>
              </w:rPr>
              <w:t>году</w:t>
            </w:r>
          </w:p>
        </w:tc>
        <w:tc>
          <w:tcPr>
            <w:tcW w:w="1134" w:type="dxa"/>
            <w:tcBorders>
              <w:top w:val="single" w:sz="8" w:space="0" w:color="auto"/>
              <w:left w:val="nil"/>
              <w:bottom w:val="single" w:sz="8" w:space="0" w:color="auto"/>
              <w:right w:val="single" w:sz="4" w:space="0" w:color="auto"/>
            </w:tcBorders>
            <w:hideMark/>
          </w:tcPr>
          <w:p w:rsidR="00C76098" w:rsidRPr="003C1521" w:rsidRDefault="00C76098" w:rsidP="00EE2A43">
            <w:pPr>
              <w:widowControl/>
              <w:autoSpaceDE/>
              <w:autoSpaceDN/>
              <w:adjustRightInd/>
              <w:ind w:firstLine="0"/>
              <w:jc w:val="center"/>
              <w:rPr>
                <w:rFonts w:ascii="Times New Roman" w:hAnsi="Times New Roman" w:cs="Times New Roman"/>
                <w:bCs/>
                <w:sz w:val="22"/>
                <w:szCs w:val="22"/>
                <w:lang w:eastAsia="ru-RU"/>
              </w:rPr>
            </w:pPr>
            <w:r w:rsidRPr="003C1521">
              <w:rPr>
                <w:rFonts w:ascii="Times New Roman" w:hAnsi="Times New Roman" w:cs="Times New Roman"/>
                <w:bCs/>
                <w:sz w:val="22"/>
                <w:szCs w:val="22"/>
                <w:lang w:eastAsia="ru-RU"/>
              </w:rPr>
              <w:t>Объем погашения в 20</w:t>
            </w:r>
            <w:r w:rsidR="00EE2A43">
              <w:rPr>
                <w:rFonts w:ascii="Times New Roman" w:hAnsi="Times New Roman" w:cs="Times New Roman"/>
                <w:bCs/>
                <w:sz w:val="22"/>
                <w:szCs w:val="22"/>
                <w:lang w:eastAsia="ru-RU"/>
              </w:rPr>
              <w:t>21</w:t>
            </w:r>
            <w:r w:rsidRPr="003C1521">
              <w:rPr>
                <w:rFonts w:ascii="Times New Roman" w:hAnsi="Times New Roman" w:cs="Times New Roman"/>
                <w:bCs/>
                <w:sz w:val="22"/>
                <w:szCs w:val="22"/>
                <w:lang w:eastAsia="ru-RU"/>
              </w:rPr>
              <w:t xml:space="preserve"> году</w:t>
            </w:r>
          </w:p>
        </w:tc>
        <w:tc>
          <w:tcPr>
            <w:tcW w:w="1275" w:type="dxa"/>
            <w:tcBorders>
              <w:top w:val="single" w:sz="8" w:space="0" w:color="auto"/>
              <w:left w:val="nil"/>
              <w:bottom w:val="single" w:sz="8" w:space="0" w:color="auto"/>
              <w:right w:val="single" w:sz="4" w:space="0" w:color="auto"/>
            </w:tcBorders>
            <w:hideMark/>
          </w:tcPr>
          <w:p w:rsidR="00C76098" w:rsidRPr="003C1521" w:rsidRDefault="00C76098" w:rsidP="00EE2A43">
            <w:pPr>
              <w:widowControl/>
              <w:autoSpaceDE/>
              <w:autoSpaceDN/>
              <w:adjustRightInd/>
              <w:ind w:firstLine="0"/>
              <w:jc w:val="center"/>
              <w:rPr>
                <w:rFonts w:ascii="Times New Roman" w:hAnsi="Times New Roman" w:cs="Times New Roman"/>
                <w:bCs/>
                <w:sz w:val="22"/>
                <w:szCs w:val="22"/>
                <w:lang w:eastAsia="ru-RU"/>
              </w:rPr>
            </w:pPr>
            <w:r w:rsidRPr="003C1521">
              <w:rPr>
                <w:rFonts w:ascii="Times New Roman" w:hAnsi="Times New Roman" w:cs="Times New Roman"/>
                <w:bCs/>
                <w:sz w:val="22"/>
                <w:szCs w:val="22"/>
                <w:lang w:eastAsia="ru-RU"/>
              </w:rPr>
              <w:t xml:space="preserve">Верхний предел муниципального долга на 1 января </w:t>
            </w:r>
            <w:r w:rsidR="00CD51AC">
              <w:rPr>
                <w:rFonts w:ascii="Times New Roman" w:hAnsi="Times New Roman" w:cs="Times New Roman"/>
                <w:bCs/>
                <w:sz w:val="22"/>
                <w:szCs w:val="22"/>
                <w:lang w:eastAsia="ru-RU"/>
              </w:rPr>
              <w:t>202</w:t>
            </w:r>
            <w:r w:rsidR="00EE2A43">
              <w:rPr>
                <w:rFonts w:ascii="Times New Roman" w:hAnsi="Times New Roman" w:cs="Times New Roman"/>
                <w:bCs/>
                <w:sz w:val="22"/>
                <w:szCs w:val="22"/>
                <w:lang w:eastAsia="ru-RU"/>
              </w:rPr>
              <w:t>2</w:t>
            </w:r>
            <w:r w:rsidRPr="003C1521">
              <w:rPr>
                <w:rFonts w:ascii="Times New Roman" w:hAnsi="Times New Roman" w:cs="Times New Roman"/>
                <w:bCs/>
                <w:sz w:val="22"/>
                <w:szCs w:val="22"/>
                <w:lang w:eastAsia="ru-RU"/>
              </w:rPr>
              <w:t xml:space="preserve"> года</w:t>
            </w:r>
          </w:p>
        </w:tc>
        <w:tc>
          <w:tcPr>
            <w:tcW w:w="993" w:type="dxa"/>
            <w:tcBorders>
              <w:top w:val="single" w:sz="8" w:space="0" w:color="auto"/>
              <w:left w:val="nil"/>
              <w:bottom w:val="single" w:sz="8" w:space="0" w:color="auto"/>
              <w:right w:val="single" w:sz="4" w:space="0" w:color="auto"/>
            </w:tcBorders>
            <w:hideMark/>
          </w:tcPr>
          <w:p w:rsidR="00C76098" w:rsidRPr="003C1521" w:rsidRDefault="00C76098" w:rsidP="00EE2A43">
            <w:pPr>
              <w:widowControl/>
              <w:autoSpaceDE/>
              <w:autoSpaceDN/>
              <w:adjustRightInd/>
              <w:ind w:firstLine="0"/>
              <w:jc w:val="center"/>
              <w:rPr>
                <w:rFonts w:ascii="Times New Roman" w:hAnsi="Times New Roman" w:cs="Times New Roman"/>
                <w:bCs/>
                <w:sz w:val="22"/>
                <w:szCs w:val="22"/>
                <w:lang w:eastAsia="ru-RU"/>
              </w:rPr>
            </w:pPr>
            <w:r w:rsidRPr="003C1521">
              <w:rPr>
                <w:rFonts w:ascii="Times New Roman" w:hAnsi="Times New Roman" w:cs="Times New Roman"/>
                <w:bCs/>
                <w:sz w:val="22"/>
                <w:szCs w:val="22"/>
                <w:lang w:eastAsia="ru-RU"/>
              </w:rPr>
              <w:t xml:space="preserve">Объем привлечения в </w:t>
            </w:r>
            <w:r w:rsidR="00CD51AC">
              <w:rPr>
                <w:rFonts w:ascii="Times New Roman" w:hAnsi="Times New Roman" w:cs="Times New Roman"/>
                <w:bCs/>
                <w:sz w:val="22"/>
                <w:szCs w:val="22"/>
                <w:lang w:eastAsia="ru-RU"/>
              </w:rPr>
              <w:t>20</w:t>
            </w:r>
            <w:r w:rsidR="00EE2A43">
              <w:rPr>
                <w:rFonts w:ascii="Times New Roman" w:hAnsi="Times New Roman" w:cs="Times New Roman"/>
                <w:bCs/>
                <w:sz w:val="22"/>
                <w:szCs w:val="22"/>
                <w:lang w:eastAsia="ru-RU"/>
              </w:rPr>
              <w:t>22</w:t>
            </w:r>
            <w:r w:rsidRPr="003C1521">
              <w:rPr>
                <w:rFonts w:ascii="Times New Roman" w:hAnsi="Times New Roman" w:cs="Times New Roman"/>
                <w:bCs/>
                <w:sz w:val="22"/>
                <w:szCs w:val="22"/>
                <w:lang w:eastAsia="ru-RU"/>
              </w:rPr>
              <w:t xml:space="preserve"> году</w:t>
            </w:r>
          </w:p>
        </w:tc>
        <w:tc>
          <w:tcPr>
            <w:tcW w:w="992" w:type="dxa"/>
            <w:tcBorders>
              <w:top w:val="single" w:sz="8" w:space="0" w:color="auto"/>
              <w:left w:val="nil"/>
              <w:bottom w:val="single" w:sz="8" w:space="0" w:color="auto"/>
              <w:right w:val="single" w:sz="4" w:space="0" w:color="auto"/>
            </w:tcBorders>
            <w:hideMark/>
          </w:tcPr>
          <w:p w:rsidR="00C76098" w:rsidRPr="003C1521" w:rsidRDefault="00C76098" w:rsidP="00EE2A43">
            <w:pPr>
              <w:widowControl/>
              <w:autoSpaceDE/>
              <w:autoSpaceDN/>
              <w:adjustRightInd/>
              <w:ind w:firstLine="0"/>
              <w:jc w:val="center"/>
              <w:rPr>
                <w:rFonts w:ascii="Times New Roman" w:hAnsi="Times New Roman" w:cs="Times New Roman"/>
                <w:bCs/>
                <w:sz w:val="22"/>
                <w:szCs w:val="22"/>
                <w:lang w:eastAsia="ru-RU"/>
              </w:rPr>
            </w:pPr>
            <w:r w:rsidRPr="003C1521">
              <w:rPr>
                <w:rFonts w:ascii="Times New Roman" w:hAnsi="Times New Roman" w:cs="Times New Roman"/>
                <w:bCs/>
                <w:sz w:val="22"/>
                <w:szCs w:val="22"/>
                <w:lang w:eastAsia="ru-RU"/>
              </w:rPr>
              <w:t xml:space="preserve">Объем погашения в </w:t>
            </w:r>
            <w:r w:rsidR="00CD51AC">
              <w:rPr>
                <w:rFonts w:ascii="Times New Roman" w:hAnsi="Times New Roman" w:cs="Times New Roman"/>
                <w:bCs/>
                <w:sz w:val="22"/>
                <w:szCs w:val="22"/>
                <w:lang w:eastAsia="ru-RU"/>
              </w:rPr>
              <w:t>202</w:t>
            </w:r>
            <w:r w:rsidR="00EE2A43">
              <w:rPr>
                <w:rFonts w:ascii="Times New Roman" w:hAnsi="Times New Roman" w:cs="Times New Roman"/>
                <w:bCs/>
                <w:sz w:val="22"/>
                <w:szCs w:val="22"/>
                <w:lang w:eastAsia="ru-RU"/>
              </w:rPr>
              <w:t>2</w:t>
            </w:r>
            <w:r w:rsidRPr="003C1521">
              <w:rPr>
                <w:rFonts w:ascii="Times New Roman" w:hAnsi="Times New Roman" w:cs="Times New Roman"/>
                <w:bCs/>
                <w:sz w:val="22"/>
                <w:szCs w:val="22"/>
                <w:lang w:eastAsia="ru-RU"/>
              </w:rPr>
              <w:t xml:space="preserve"> году</w:t>
            </w:r>
          </w:p>
        </w:tc>
        <w:tc>
          <w:tcPr>
            <w:tcW w:w="1276" w:type="dxa"/>
            <w:tcBorders>
              <w:top w:val="single" w:sz="8" w:space="0" w:color="auto"/>
              <w:left w:val="nil"/>
              <w:bottom w:val="single" w:sz="8" w:space="0" w:color="auto"/>
              <w:right w:val="single" w:sz="8" w:space="0" w:color="auto"/>
            </w:tcBorders>
            <w:hideMark/>
          </w:tcPr>
          <w:p w:rsidR="00C76098" w:rsidRPr="003C1521" w:rsidRDefault="00C76098" w:rsidP="00EE2A43">
            <w:pPr>
              <w:widowControl/>
              <w:autoSpaceDE/>
              <w:autoSpaceDN/>
              <w:adjustRightInd/>
              <w:ind w:firstLine="0"/>
              <w:jc w:val="center"/>
              <w:rPr>
                <w:rFonts w:ascii="Times New Roman" w:hAnsi="Times New Roman" w:cs="Times New Roman"/>
                <w:bCs/>
                <w:sz w:val="22"/>
                <w:szCs w:val="22"/>
                <w:lang w:eastAsia="ru-RU"/>
              </w:rPr>
            </w:pPr>
            <w:r w:rsidRPr="003C1521">
              <w:rPr>
                <w:rFonts w:ascii="Times New Roman" w:hAnsi="Times New Roman" w:cs="Times New Roman"/>
                <w:bCs/>
                <w:sz w:val="22"/>
                <w:szCs w:val="22"/>
                <w:lang w:eastAsia="ru-RU"/>
              </w:rPr>
              <w:t>Верхний предел муниц</w:t>
            </w:r>
            <w:r w:rsidR="00CD51AC">
              <w:rPr>
                <w:rFonts w:ascii="Times New Roman" w:hAnsi="Times New Roman" w:cs="Times New Roman"/>
                <w:bCs/>
                <w:sz w:val="22"/>
                <w:szCs w:val="22"/>
                <w:lang w:eastAsia="ru-RU"/>
              </w:rPr>
              <w:t>ипального долга на 1 января 202</w:t>
            </w:r>
            <w:r w:rsidR="00EE2A43">
              <w:rPr>
                <w:rFonts w:ascii="Times New Roman" w:hAnsi="Times New Roman" w:cs="Times New Roman"/>
                <w:bCs/>
                <w:sz w:val="22"/>
                <w:szCs w:val="22"/>
                <w:lang w:eastAsia="ru-RU"/>
              </w:rPr>
              <w:t>3</w:t>
            </w:r>
            <w:r w:rsidRPr="003C1521">
              <w:rPr>
                <w:rFonts w:ascii="Times New Roman" w:hAnsi="Times New Roman" w:cs="Times New Roman"/>
                <w:bCs/>
                <w:sz w:val="22"/>
                <w:szCs w:val="22"/>
                <w:lang w:eastAsia="ru-RU"/>
              </w:rPr>
              <w:t xml:space="preserve"> года</w:t>
            </w:r>
          </w:p>
        </w:tc>
      </w:tr>
      <w:tr w:rsidR="00CD51AC" w:rsidRPr="003C1521" w:rsidTr="00C76098">
        <w:trPr>
          <w:trHeight w:val="651"/>
        </w:trPr>
        <w:tc>
          <w:tcPr>
            <w:tcW w:w="1716" w:type="dxa"/>
            <w:tcBorders>
              <w:top w:val="nil"/>
              <w:left w:val="single" w:sz="8" w:space="0" w:color="auto"/>
              <w:bottom w:val="single" w:sz="4" w:space="0" w:color="auto"/>
              <w:right w:val="single" w:sz="8" w:space="0" w:color="auto"/>
            </w:tcBorders>
            <w:hideMark/>
          </w:tcPr>
          <w:p w:rsidR="00CD51AC" w:rsidRPr="003C1521" w:rsidRDefault="00CD51AC" w:rsidP="00AB6B35">
            <w:pPr>
              <w:widowControl/>
              <w:autoSpaceDE/>
              <w:autoSpaceDN/>
              <w:adjustRightInd/>
              <w:ind w:firstLine="0"/>
              <w:jc w:val="left"/>
              <w:rPr>
                <w:rFonts w:ascii="Times New Roman" w:hAnsi="Times New Roman" w:cs="Times New Roman"/>
                <w:sz w:val="22"/>
                <w:szCs w:val="22"/>
                <w:lang w:eastAsia="ru-RU"/>
              </w:rPr>
            </w:pPr>
            <w:r w:rsidRPr="003C1521">
              <w:rPr>
                <w:rFonts w:ascii="Times New Roman" w:hAnsi="Times New Roman" w:cs="Times New Roman"/>
                <w:sz w:val="22"/>
                <w:szCs w:val="22"/>
                <w:lang w:eastAsia="ru-RU"/>
              </w:rPr>
              <w:t>Объем заимствований, всего</w:t>
            </w:r>
          </w:p>
        </w:tc>
        <w:tc>
          <w:tcPr>
            <w:tcW w:w="1560" w:type="dxa"/>
            <w:tcBorders>
              <w:top w:val="nil"/>
              <w:left w:val="nil"/>
              <w:bottom w:val="single" w:sz="4" w:space="0" w:color="auto"/>
              <w:right w:val="single" w:sz="4" w:space="0" w:color="auto"/>
            </w:tcBorders>
            <w:vAlign w:val="center"/>
            <w:hideMark/>
          </w:tcPr>
          <w:p w:rsidR="00CD51AC" w:rsidRPr="003C1521" w:rsidRDefault="00EE2A43" w:rsidP="00203155">
            <w:pPr>
              <w:widowControl/>
              <w:autoSpaceDE/>
              <w:autoSpaceDN/>
              <w:adjustRightInd/>
              <w:ind w:firstLine="0"/>
              <w:jc w:val="center"/>
              <w:rPr>
                <w:rFonts w:ascii="Times New Roman" w:hAnsi="Times New Roman" w:cs="Times New Roman"/>
                <w:sz w:val="22"/>
                <w:szCs w:val="22"/>
                <w:lang w:eastAsia="ru-RU"/>
              </w:rPr>
            </w:pPr>
            <w:r>
              <w:rPr>
                <w:rFonts w:ascii="Times New Roman" w:hAnsi="Times New Roman" w:cs="Times New Roman"/>
                <w:sz w:val="22"/>
                <w:szCs w:val="22"/>
                <w:lang w:eastAsia="ru-RU"/>
              </w:rPr>
              <w:t>211,08</w:t>
            </w:r>
          </w:p>
        </w:tc>
        <w:tc>
          <w:tcPr>
            <w:tcW w:w="1134" w:type="dxa"/>
            <w:tcBorders>
              <w:top w:val="nil"/>
              <w:left w:val="nil"/>
              <w:bottom w:val="single" w:sz="4" w:space="0" w:color="auto"/>
              <w:right w:val="single" w:sz="4" w:space="0" w:color="auto"/>
            </w:tcBorders>
            <w:vAlign w:val="center"/>
            <w:hideMark/>
          </w:tcPr>
          <w:p w:rsidR="00CD51AC" w:rsidRPr="003C1521" w:rsidRDefault="00497044" w:rsidP="00203155">
            <w:pPr>
              <w:widowControl/>
              <w:autoSpaceDE/>
              <w:autoSpaceDN/>
              <w:adjustRightInd/>
              <w:ind w:firstLine="0"/>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r w:rsidR="00CD51AC">
              <w:rPr>
                <w:rFonts w:ascii="Times New Roman" w:hAnsi="Times New Roman" w:cs="Times New Roman"/>
                <w:sz w:val="22"/>
                <w:szCs w:val="22"/>
                <w:lang w:eastAsia="ru-RU"/>
              </w:rPr>
              <w:t>,0</w:t>
            </w:r>
          </w:p>
        </w:tc>
        <w:tc>
          <w:tcPr>
            <w:tcW w:w="1134" w:type="dxa"/>
            <w:tcBorders>
              <w:top w:val="nil"/>
              <w:left w:val="nil"/>
              <w:bottom w:val="single" w:sz="4" w:space="0" w:color="auto"/>
              <w:right w:val="single" w:sz="4" w:space="0" w:color="auto"/>
            </w:tcBorders>
            <w:vAlign w:val="center"/>
            <w:hideMark/>
          </w:tcPr>
          <w:p w:rsidR="00CD51AC" w:rsidRPr="003C1521" w:rsidRDefault="00CD51AC" w:rsidP="00203155">
            <w:pPr>
              <w:widowControl/>
              <w:autoSpaceDE/>
              <w:autoSpaceDN/>
              <w:adjustRightInd/>
              <w:ind w:firstLine="0"/>
              <w:jc w:val="center"/>
              <w:rPr>
                <w:rFonts w:ascii="Times New Roman" w:hAnsi="Times New Roman" w:cs="Times New Roman"/>
                <w:sz w:val="22"/>
                <w:szCs w:val="22"/>
                <w:lang w:eastAsia="ru-RU"/>
              </w:rPr>
            </w:pPr>
            <w:r w:rsidRPr="003C1521">
              <w:rPr>
                <w:rFonts w:ascii="Times New Roman" w:hAnsi="Times New Roman" w:cs="Times New Roman"/>
                <w:sz w:val="22"/>
                <w:szCs w:val="22"/>
                <w:lang w:eastAsia="ru-RU"/>
              </w:rPr>
              <w:t>0,0</w:t>
            </w:r>
          </w:p>
        </w:tc>
        <w:tc>
          <w:tcPr>
            <w:tcW w:w="1275" w:type="dxa"/>
            <w:tcBorders>
              <w:top w:val="nil"/>
              <w:left w:val="nil"/>
              <w:bottom w:val="single" w:sz="4" w:space="0" w:color="auto"/>
              <w:right w:val="single" w:sz="4" w:space="0" w:color="auto"/>
            </w:tcBorders>
            <w:vAlign w:val="center"/>
            <w:hideMark/>
          </w:tcPr>
          <w:p w:rsidR="00CD51AC" w:rsidRPr="003C1521" w:rsidRDefault="00EE2A43" w:rsidP="00497044">
            <w:pPr>
              <w:widowControl/>
              <w:autoSpaceDE/>
              <w:autoSpaceDN/>
              <w:adjustRightInd/>
              <w:ind w:firstLine="0"/>
              <w:jc w:val="center"/>
              <w:rPr>
                <w:rFonts w:ascii="Times New Roman" w:hAnsi="Times New Roman" w:cs="Times New Roman"/>
                <w:sz w:val="22"/>
                <w:szCs w:val="22"/>
                <w:lang w:eastAsia="ru-RU"/>
              </w:rPr>
            </w:pPr>
            <w:r>
              <w:rPr>
                <w:rFonts w:ascii="Times New Roman" w:hAnsi="Times New Roman" w:cs="Times New Roman"/>
                <w:sz w:val="22"/>
                <w:szCs w:val="22"/>
                <w:lang w:eastAsia="ru-RU"/>
              </w:rPr>
              <w:t>218,08</w:t>
            </w:r>
          </w:p>
        </w:tc>
        <w:tc>
          <w:tcPr>
            <w:tcW w:w="993" w:type="dxa"/>
            <w:tcBorders>
              <w:top w:val="nil"/>
              <w:left w:val="nil"/>
              <w:bottom w:val="single" w:sz="4" w:space="0" w:color="auto"/>
              <w:right w:val="single" w:sz="4" w:space="0" w:color="auto"/>
            </w:tcBorders>
            <w:vAlign w:val="center"/>
            <w:hideMark/>
          </w:tcPr>
          <w:p w:rsidR="00CD51AC" w:rsidRPr="003C1521" w:rsidRDefault="00497044" w:rsidP="00497044">
            <w:pPr>
              <w:widowControl/>
              <w:autoSpaceDE/>
              <w:autoSpaceDN/>
              <w:adjustRightInd/>
              <w:ind w:firstLine="0"/>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r w:rsidR="00CD51AC">
              <w:rPr>
                <w:rFonts w:ascii="Times New Roman" w:hAnsi="Times New Roman" w:cs="Times New Roman"/>
                <w:sz w:val="22"/>
                <w:szCs w:val="22"/>
                <w:lang w:eastAsia="ru-RU"/>
              </w:rPr>
              <w:t>,</w:t>
            </w:r>
            <w:r>
              <w:rPr>
                <w:rFonts w:ascii="Times New Roman" w:hAnsi="Times New Roman" w:cs="Times New Roman"/>
                <w:sz w:val="22"/>
                <w:szCs w:val="22"/>
                <w:lang w:eastAsia="ru-RU"/>
              </w:rPr>
              <w:t>0</w:t>
            </w:r>
          </w:p>
        </w:tc>
        <w:tc>
          <w:tcPr>
            <w:tcW w:w="992" w:type="dxa"/>
            <w:tcBorders>
              <w:top w:val="nil"/>
              <w:left w:val="nil"/>
              <w:bottom w:val="single" w:sz="4" w:space="0" w:color="auto"/>
              <w:right w:val="single" w:sz="4" w:space="0" w:color="auto"/>
            </w:tcBorders>
            <w:vAlign w:val="center"/>
            <w:hideMark/>
          </w:tcPr>
          <w:p w:rsidR="00CD51AC" w:rsidRPr="003C1521" w:rsidRDefault="00CD51AC" w:rsidP="00203155">
            <w:pPr>
              <w:widowControl/>
              <w:autoSpaceDE/>
              <w:autoSpaceDN/>
              <w:adjustRightInd/>
              <w:ind w:firstLine="0"/>
              <w:jc w:val="center"/>
              <w:rPr>
                <w:rFonts w:ascii="Times New Roman" w:hAnsi="Times New Roman" w:cs="Times New Roman"/>
                <w:sz w:val="22"/>
                <w:szCs w:val="22"/>
                <w:lang w:eastAsia="ru-RU"/>
              </w:rPr>
            </w:pPr>
            <w:r w:rsidRPr="003C1521">
              <w:rPr>
                <w:rFonts w:ascii="Times New Roman" w:hAnsi="Times New Roman" w:cs="Times New Roman"/>
                <w:sz w:val="22"/>
                <w:szCs w:val="22"/>
                <w:lang w:eastAsia="ru-RU"/>
              </w:rPr>
              <w:t>0,0</w:t>
            </w:r>
          </w:p>
        </w:tc>
        <w:tc>
          <w:tcPr>
            <w:tcW w:w="1276" w:type="dxa"/>
            <w:tcBorders>
              <w:top w:val="nil"/>
              <w:left w:val="nil"/>
              <w:bottom w:val="single" w:sz="4" w:space="0" w:color="auto"/>
              <w:right w:val="single" w:sz="8" w:space="0" w:color="auto"/>
            </w:tcBorders>
            <w:vAlign w:val="center"/>
            <w:hideMark/>
          </w:tcPr>
          <w:p w:rsidR="00CD51AC" w:rsidRPr="003C1521" w:rsidRDefault="00EE2A43" w:rsidP="00EE2A43">
            <w:pPr>
              <w:widowControl/>
              <w:autoSpaceDE/>
              <w:autoSpaceDN/>
              <w:adjustRightInd/>
              <w:ind w:firstLine="0"/>
              <w:jc w:val="center"/>
              <w:rPr>
                <w:rFonts w:ascii="Times New Roman" w:hAnsi="Times New Roman" w:cs="Times New Roman"/>
                <w:sz w:val="22"/>
                <w:szCs w:val="22"/>
                <w:lang w:eastAsia="ru-RU"/>
              </w:rPr>
            </w:pPr>
            <w:r>
              <w:rPr>
                <w:rFonts w:ascii="Times New Roman" w:hAnsi="Times New Roman" w:cs="Times New Roman"/>
                <w:sz w:val="22"/>
                <w:szCs w:val="22"/>
                <w:lang w:eastAsia="ru-RU"/>
              </w:rPr>
              <w:t>222,32</w:t>
            </w:r>
          </w:p>
        </w:tc>
      </w:tr>
      <w:tr w:rsidR="00CD51AC" w:rsidRPr="003C1521" w:rsidTr="00C76098">
        <w:trPr>
          <w:trHeight w:val="315"/>
        </w:trPr>
        <w:tc>
          <w:tcPr>
            <w:tcW w:w="1716" w:type="dxa"/>
            <w:tcBorders>
              <w:top w:val="nil"/>
              <w:left w:val="single" w:sz="8" w:space="0" w:color="auto"/>
              <w:bottom w:val="single" w:sz="4" w:space="0" w:color="auto"/>
              <w:right w:val="single" w:sz="8" w:space="0" w:color="auto"/>
            </w:tcBorders>
            <w:hideMark/>
          </w:tcPr>
          <w:p w:rsidR="00CD51AC" w:rsidRPr="003C1521" w:rsidRDefault="00CD51AC" w:rsidP="00AB6B35">
            <w:pPr>
              <w:widowControl/>
              <w:autoSpaceDE/>
              <w:autoSpaceDN/>
              <w:adjustRightInd/>
              <w:ind w:firstLine="0"/>
              <w:jc w:val="left"/>
              <w:rPr>
                <w:rFonts w:ascii="Times New Roman" w:hAnsi="Times New Roman" w:cs="Times New Roman"/>
                <w:sz w:val="22"/>
                <w:szCs w:val="22"/>
                <w:lang w:eastAsia="ru-RU"/>
              </w:rPr>
            </w:pPr>
            <w:r w:rsidRPr="003C1521">
              <w:rPr>
                <w:rFonts w:ascii="Times New Roman" w:hAnsi="Times New Roman" w:cs="Times New Roman"/>
                <w:sz w:val="22"/>
                <w:szCs w:val="22"/>
                <w:lang w:eastAsia="ru-RU"/>
              </w:rPr>
              <w:t>в том числе:</w:t>
            </w:r>
          </w:p>
        </w:tc>
        <w:tc>
          <w:tcPr>
            <w:tcW w:w="1560" w:type="dxa"/>
            <w:tcBorders>
              <w:top w:val="nil"/>
              <w:left w:val="nil"/>
              <w:bottom w:val="single" w:sz="4" w:space="0" w:color="auto"/>
              <w:right w:val="single" w:sz="4" w:space="0" w:color="auto"/>
            </w:tcBorders>
            <w:vAlign w:val="center"/>
            <w:hideMark/>
          </w:tcPr>
          <w:p w:rsidR="00CD51AC" w:rsidRPr="003C1521" w:rsidRDefault="00CD51AC" w:rsidP="00203155">
            <w:pPr>
              <w:widowControl/>
              <w:autoSpaceDE/>
              <w:autoSpaceDN/>
              <w:adjustRightInd/>
              <w:ind w:firstLine="0"/>
              <w:jc w:val="center"/>
              <w:rPr>
                <w:rFonts w:ascii="Times New Roman" w:hAnsi="Times New Roman" w:cs="Times New Roman"/>
                <w:sz w:val="22"/>
                <w:szCs w:val="22"/>
                <w:lang w:eastAsia="ru-RU"/>
              </w:rPr>
            </w:pPr>
            <w:r w:rsidRPr="003C1521">
              <w:rPr>
                <w:rFonts w:ascii="Times New Roman" w:hAnsi="Times New Roman" w:cs="Times New Roman"/>
                <w:sz w:val="22"/>
                <w:szCs w:val="22"/>
                <w:lang w:eastAsia="ru-RU"/>
              </w:rPr>
              <w:t> </w:t>
            </w:r>
          </w:p>
        </w:tc>
        <w:tc>
          <w:tcPr>
            <w:tcW w:w="1134" w:type="dxa"/>
            <w:tcBorders>
              <w:top w:val="nil"/>
              <w:left w:val="nil"/>
              <w:bottom w:val="single" w:sz="4" w:space="0" w:color="auto"/>
              <w:right w:val="single" w:sz="4" w:space="0" w:color="auto"/>
            </w:tcBorders>
            <w:vAlign w:val="center"/>
            <w:hideMark/>
          </w:tcPr>
          <w:p w:rsidR="00CD51AC" w:rsidRPr="003C1521" w:rsidRDefault="00CD51AC" w:rsidP="00203155">
            <w:pPr>
              <w:widowControl/>
              <w:autoSpaceDE/>
              <w:autoSpaceDN/>
              <w:adjustRightInd/>
              <w:ind w:firstLine="0"/>
              <w:jc w:val="center"/>
              <w:rPr>
                <w:rFonts w:ascii="Times New Roman" w:hAnsi="Times New Roman" w:cs="Times New Roman"/>
                <w:sz w:val="22"/>
                <w:szCs w:val="22"/>
                <w:lang w:eastAsia="ru-RU"/>
              </w:rPr>
            </w:pPr>
            <w:r w:rsidRPr="003C1521">
              <w:rPr>
                <w:rFonts w:ascii="Times New Roman" w:hAnsi="Times New Roman" w:cs="Times New Roman"/>
                <w:sz w:val="22"/>
                <w:szCs w:val="22"/>
                <w:lang w:eastAsia="ru-RU"/>
              </w:rPr>
              <w:t> </w:t>
            </w:r>
          </w:p>
        </w:tc>
        <w:tc>
          <w:tcPr>
            <w:tcW w:w="1134" w:type="dxa"/>
            <w:tcBorders>
              <w:top w:val="nil"/>
              <w:left w:val="nil"/>
              <w:bottom w:val="single" w:sz="4" w:space="0" w:color="auto"/>
              <w:right w:val="single" w:sz="4" w:space="0" w:color="auto"/>
            </w:tcBorders>
            <w:vAlign w:val="center"/>
            <w:hideMark/>
          </w:tcPr>
          <w:p w:rsidR="00CD51AC" w:rsidRPr="003C1521" w:rsidRDefault="00CD51AC" w:rsidP="00203155">
            <w:pPr>
              <w:widowControl/>
              <w:autoSpaceDE/>
              <w:autoSpaceDN/>
              <w:adjustRightInd/>
              <w:ind w:firstLine="0"/>
              <w:jc w:val="center"/>
              <w:rPr>
                <w:rFonts w:ascii="Times New Roman" w:hAnsi="Times New Roman" w:cs="Times New Roman"/>
                <w:sz w:val="22"/>
                <w:szCs w:val="22"/>
                <w:lang w:eastAsia="ru-RU"/>
              </w:rPr>
            </w:pPr>
            <w:r w:rsidRPr="003C1521">
              <w:rPr>
                <w:rFonts w:ascii="Times New Roman" w:hAnsi="Times New Roman" w:cs="Times New Roman"/>
                <w:sz w:val="22"/>
                <w:szCs w:val="22"/>
                <w:lang w:eastAsia="ru-RU"/>
              </w:rPr>
              <w:t> </w:t>
            </w:r>
          </w:p>
        </w:tc>
        <w:tc>
          <w:tcPr>
            <w:tcW w:w="1275" w:type="dxa"/>
            <w:tcBorders>
              <w:top w:val="nil"/>
              <w:left w:val="nil"/>
              <w:bottom w:val="single" w:sz="4" w:space="0" w:color="auto"/>
              <w:right w:val="single" w:sz="4" w:space="0" w:color="auto"/>
            </w:tcBorders>
            <w:vAlign w:val="center"/>
            <w:hideMark/>
          </w:tcPr>
          <w:p w:rsidR="00CD51AC" w:rsidRPr="003C1521" w:rsidRDefault="00CD51AC" w:rsidP="00203155">
            <w:pPr>
              <w:widowControl/>
              <w:autoSpaceDE/>
              <w:autoSpaceDN/>
              <w:adjustRightInd/>
              <w:ind w:firstLine="0"/>
              <w:jc w:val="center"/>
              <w:rPr>
                <w:rFonts w:ascii="Times New Roman" w:hAnsi="Times New Roman" w:cs="Times New Roman"/>
                <w:sz w:val="22"/>
                <w:szCs w:val="22"/>
                <w:lang w:eastAsia="ru-RU"/>
              </w:rPr>
            </w:pPr>
            <w:r w:rsidRPr="003C1521">
              <w:rPr>
                <w:rFonts w:ascii="Times New Roman" w:hAnsi="Times New Roman" w:cs="Times New Roman"/>
                <w:sz w:val="22"/>
                <w:szCs w:val="22"/>
                <w:lang w:eastAsia="ru-RU"/>
              </w:rPr>
              <w:t> </w:t>
            </w:r>
          </w:p>
        </w:tc>
        <w:tc>
          <w:tcPr>
            <w:tcW w:w="993" w:type="dxa"/>
            <w:tcBorders>
              <w:top w:val="nil"/>
              <w:left w:val="nil"/>
              <w:bottom w:val="single" w:sz="4" w:space="0" w:color="auto"/>
              <w:right w:val="single" w:sz="4" w:space="0" w:color="auto"/>
            </w:tcBorders>
            <w:noWrap/>
            <w:vAlign w:val="center"/>
            <w:hideMark/>
          </w:tcPr>
          <w:p w:rsidR="00CD51AC" w:rsidRPr="003C1521" w:rsidRDefault="00CD51AC" w:rsidP="00203155">
            <w:pPr>
              <w:widowControl/>
              <w:autoSpaceDE/>
              <w:autoSpaceDN/>
              <w:adjustRightInd/>
              <w:ind w:firstLine="0"/>
              <w:jc w:val="center"/>
              <w:rPr>
                <w:rFonts w:ascii="Times New Roman" w:hAnsi="Times New Roman" w:cs="Times New Roman"/>
                <w:sz w:val="22"/>
                <w:szCs w:val="22"/>
                <w:lang w:eastAsia="ru-RU"/>
              </w:rPr>
            </w:pPr>
            <w:r w:rsidRPr="003C1521">
              <w:rPr>
                <w:rFonts w:ascii="Times New Roman" w:hAnsi="Times New Roman" w:cs="Times New Roman"/>
                <w:sz w:val="22"/>
                <w:szCs w:val="22"/>
                <w:lang w:eastAsia="ru-RU"/>
              </w:rPr>
              <w:t> </w:t>
            </w:r>
          </w:p>
        </w:tc>
        <w:tc>
          <w:tcPr>
            <w:tcW w:w="992" w:type="dxa"/>
            <w:tcBorders>
              <w:top w:val="nil"/>
              <w:left w:val="nil"/>
              <w:bottom w:val="single" w:sz="4" w:space="0" w:color="auto"/>
              <w:right w:val="single" w:sz="4" w:space="0" w:color="auto"/>
            </w:tcBorders>
            <w:noWrap/>
            <w:vAlign w:val="center"/>
            <w:hideMark/>
          </w:tcPr>
          <w:p w:rsidR="00CD51AC" w:rsidRPr="003C1521" w:rsidRDefault="00CD51AC" w:rsidP="00203155">
            <w:pPr>
              <w:widowControl/>
              <w:autoSpaceDE/>
              <w:autoSpaceDN/>
              <w:adjustRightInd/>
              <w:ind w:firstLine="0"/>
              <w:jc w:val="center"/>
              <w:rPr>
                <w:rFonts w:ascii="Times New Roman" w:hAnsi="Times New Roman" w:cs="Times New Roman"/>
                <w:sz w:val="22"/>
                <w:szCs w:val="22"/>
                <w:lang w:eastAsia="ru-RU"/>
              </w:rPr>
            </w:pPr>
            <w:r w:rsidRPr="003C1521">
              <w:rPr>
                <w:rFonts w:ascii="Times New Roman" w:hAnsi="Times New Roman" w:cs="Times New Roman"/>
                <w:sz w:val="22"/>
                <w:szCs w:val="22"/>
                <w:lang w:eastAsia="ru-RU"/>
              </w:rPr>
              <w:t> </w:t>
            </w:r>
          </w:p>
        </w:tc>
        <w:tc>
          <w:tcPr>
            <w:tcW w:w="1276" w:type="dxa"/>
            <w:tcBorders>
              <w:top w:val="nil"/>
              <w:left w:val="nil"/>
              <w:bottom w:val="single" w:sz="4" w:space="0" w:color="auto"/>
              <w:right w:val="single" w:sz="8" w:space="0" w:color="auto"/>
            </w:tcBorders>
            <w:noWrap/>
            <w:vAlign w:val="center"/>
            <w:hideMark/>
          </w:tcPr>
          <w:p w:rsidR="00CD51AC" w:rsidRPr="003C1521" w:rsidRDefault="00CD51AC" w:rsidP="00203155">
            <w:pPr>
              <w:widowControl/>
              <w:autoSpaceDE/>
              <w:autoSpaceDN/>
              <w:adjustRightInd/>
              <w:ind w:firstLine="0"/>
              <w:jc w:val="center"/>
              <w:rPr>
                <w:rFonts w:ascii="Times New Roman" w:hAnsi="Times New Roman" w:cs="Times New Roman"/>
                <w:sz w:val="22"/>
                <w:szCs w:val="22"/>
                <w:lang w:eastAsia="ru-RU"/>
              </w:rPr>
            </w:pPr>
            <w:r w:rsidRPr="003C1521">
              <w:rPr>
                <w:rFonts w:ascii="Times New Roman" w:hAnsi="Times New Roman" w:cs="Times New Roman"/>
                <w:sz w:val="22"/>
                <w:szCs w:val="22"/>
                <w:lang w:eastAsia="ru-RU"/>
              </w:rPr>
              <w:t> </w:t>
            </w:r>
          </w:p>
        </w:tc>
      </w:tr>
      <w:tr w:rsidR="00CD51AC" w:rsidRPr="003C1521" w:rsidTr="00CD51AC">
        <w:trPr>
          <w:trHeight w:val="1963"/>
        </w:trPr>
        <w:tc>
          <w:tcPr>
            <w:tcW w:w="1716" w:type="dxa"/>
            <w:tcBorders>
              <w:top w:val="nil"/>
              <w:left w:val="single" w:sz="8" w:space="0" w:color="auto"/>
              <w:bottom w:val="single" w:sz="4" w:space="0" w:color="auto"/>
              <w:right w:val="single" w:sz="8" w:space="0" w:color="auto"/>
            </w:tcBorders>
            <w:hideMark/>
          </w:tcPr>
          <w:p w:rsidR="00CD51AC" w:rsidRPr="003C1521" w:rsidRDefault="00CD51AC" w:rsidP="00AB6B35">
            <w:pPr>
              <w:widowControl/>
              <w:autoSpaceDE/>
              <w:autoSpaceDN/>
              <w:adjustRightInd/>
              <w:ind w:firstLine="0"/>
              <w:jc w:val="left"/>
              <w:rPr>
                <w:rFonts w:ascii="Times New Roman" w:hAnsi="Times New Roman" w:cs="Times New Roman"/>
                <w:sz w:val="22"/>
                <w:szCs w:val="22"/>
                <w:lang w:eastAsia="ru-RU"/>
              </w:rPr>
            </w:pPr>
            <w:r w:rsidRPr="003C1521">
              <w:rPr>
                <w:rFonts w:ascii="Times New Roman" w:hAnsi="Times New Roman" w:cs="Times New Roman"/>
                <w:sz w:val="22"/>
                <w:szCs w:val="22"/>
                <w:lang w:eastAsia="ru-RU"/>
              </w:rPr>
              <w:t>Кредиты кредитных организаций в валюте Российской Федерации сроком до 3-х лет</w:t>
            </w:r>
          </w:p>
        </w:tc>
        <w:tc>
          <w:tcPr>
            <w:tcW w:w="1560" w:type="dxa"/>
            <w:tcBorders>
              <w:top w:val="nil"/>
              <w:left w:val="nil"/>
              <w:bottom w:val="single" w:sz="4" w:space="0" w:color="auto"/>
              <w:right w:val="single" w:sz="4" w:space="0" w:color="auto"/>
            </w:tcBorders>
            <w:vAlign w:val="center"/>
            <w:hideMark/>
          </w:tcPr>
          <w:p w:rsidR="00CD51AC" w:rsidRPr="003C1521" w:rsidRDefault="00497044" w:rsidP="00203155">
            <w:pPr>
              <w:widowControl/>
              <w:autoSpaceDE/>
              <w:autoSpaceDN/>
              <w:adjustRightInd/>
              <w:ind w:firstLine="0"/>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r w:rsidR="00CD51AC">
              <w:rPr>
                <w:rFonts w:ascii="Times New Roman" w:hAnsi="Times New Roman" w:cs="Times New Roman"/>
                <w:sz w:val="22"/>
                <w:szCs w:val="22"/>
                <w:lang w:eastAsia="ru-RU"/>
              </w:rPr>
              <w:t>0</w:t>
            </w:r>
          </w:p>
        </w:tc>
        <w:tc>
          <w:tcPr>
            <w:tcW w:w="1134" w:type="dxa"/>
            <w:tcBorders>
              <w:top w:val="nil"/>
              <w:left w:val="nil"/>
              <w:bottom w:val="single" w:sz="4" w:space="0" w:color="auto"/>
              <w:right w:val="single" w:sz="4" w:space="0" w:color="auto"/>
            </w:tcBorders>
            <w:vAlign w:val="center"/>
            <w:hideMark/>
          </w:tcPr>
          <w:p w:rsidR="00CD51AC" w:rsidRPr="003C1521" w:rsidRDefault="00497044" w:rsidP="00203155">
            <w:pPr>
              <w:widowControl/>
              <w:autoSpaceDE/>
              <w:autoSpaceDN/>
              <w:adjustRightInd/>
              <w:ind w:firstLine="0"/>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r w:rsidR="00CD51AC">
              <w:rPr>
                <w:rFonts w:ascii="Times New Roman" w:hAnsi="Times New Roman" w:cs="Times New Roman"/>
                <w:sz w:val="22"/>
                <w:szCs w:val="22"/>
                <w:lang w:eastAsia="ru-RU"/>
              </w:rPr>
              <w:t>,0</w:t>
            </w:r>
          </w:p>
        </w:tc>
        <w:tc>
          <w:tcPr>
            <w:tcW w:w="1134" w:type="dxa"/>
            <w:tcBorders>
              <w:top w:val="nil"/>
              <w:left w:val="nil"/>
              <w:bottom w:val="single" w:sz="4" w:space="0" w:color="auto"/>
              <w:right w:val="single" w:sz="4" w:space="0" w:color="auto"/>
            </w:tcBorders>
            <w:vAlign w:val="center"/>
            <w:hideMark/>
          </w:tcPr>
          <w:p w:rsidR="00CD51AC" w:rsidRPr="003C1521" w:rsidRDefault="00CD51AC" w:rsidP="00203155">
            <w:pPr>
              <w:widowControl/>
              <w:autoSpaceDE/>
              <w:autoSpaceDN/>
              <w:adjustRightInd/>
              <w:ind w:firstLine="0"/>
              <w:jc w:val="center"/>
              <w:rPr>
                <w:rFonts w:ascii="Times New Roman" w:hAnsi="Times New Roman" w:cs="Times New Roman"/>
                <w:sz w:val="22"/>
                <w:szCs w:val="22"/>
                <w:lang w:eastAsia="ru-RU"/>
              </w:rPr>
            </w:pPr>
            <w:r w:rsidRPr="003C1521">
              <w:rPr>
                <w:rFonts w:ascii="Times New Roman" w:hAnsi="Times New Roman" w:cs="Times New Roman"/>
                <w:sz w:val="22"/>
                <w:szCs w:val="22"/>
                <w:lang w:eastAsia="ru-RU"/>
              </w:rPr>
              <w:t>0,0</w:t>
            </w:r>
          </w:p>
        </w:tc>
        <w:tc>
          <w:tcPr>
            <w:tcW w:w="1275" w:type="dxa"/>
            <w:tcBorders>
              <w:top w:val="nil"/>
              <w:left w:val="nil"/>
              <w:bottom w:val="single" w:sz="4" w:space="0" w:color="auto"/>
              <w:right w:val="single" w:sz="4" w:space="0" w:color="auto"/>
            </w:tcBorders>
            <w:vAlign w:val="center"/>
            <w:hideMark/>
          </w:tcPr>
          <w:p w:rsidR="00CD51AC" w:rsidRPr="003C1521" w:rsidRDefault="00497044" w:rsidP="00203155">
            <w:pPr>
              <w:widowControl/>
              <w:autoSpaceDE/>
              <w:autoSpaceDN/>
              <w:adjustRightInd/>
              <w:ind w:firstLine="0"/>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r w:rsidR="00CD51AC">
              <w:rPr>
                <w:rFonts w:ascii="Times New Roman" w:hAnsi="Times New Roman" w:cs="Times New Roman"/>
                <w:sz w:val="22"/>
                <w:szCs w:val="22"/>
                <w:lang w:eastAsia="ru-RU"/>
              </w:rPr>
              <w:t>,</w:t>
            </w:r>
            <w:r>
              <w:rPr>
                <w:rFonts w:ascii="Times New Roman" w:hAnsi="Times New Roman" w:cs="Times New Roman"/>
                <w:sz w:val="22"/>
                <w:szCs w:val="22"/>
                <w:lang w:eastAsia="ru-RU"/>
              </w:rPr>
              <w:t>0</w:t>
            </w:r>
          </w:p>
        </w:tc>
        <w:tc>
          <w:tcPr>
            <w:tcW w:w="993" w:type="dxa"/>
            <w:tcBorders>
              <w:top w:val="nil"/>
              <w:left w:val="nil"/>
              <w:bottom w:val="single" w:sz="4" w:space="0" w:color="auto"/>
              <w:right w:val="single" w:sz="4" w:space="0" w:color="auto"/>
            </w:tcBorders>
            <w:vAlign w:val="center"/>
            <w:hideMark/>
          </w:tcPr>
          <w:p w:rsidR="00CD51AC" w:rsidRPr="003C1521" w:rsidRDefault="00497044" w:rsidP="00497044">
            <w:pPr>
              <w:widowControl/>
              <w:autoSpaceDE/>
              <w:autoSpaceDN/>
              <w:adjustRightInd/>
              <w:ind w:firstLine="0"/>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r w:rsidR="00CD51AC">
              <w:rPr>
                <w:rFonts w:ascii="Times New Roman" w:hAnsi="Times New Roman" w:cs="Times New Roman"/>
                <w:sz w:val="22"/>
                <w:szCs w:val="22"/>
                <w:lang w:eastAsia="ru-RU"/>
              </w:rPr>
              <w:t>,</w:t>
            </w:r>
            <w:r>
              <w:rPr>
                <w:rFonts w:ascii="Times New Roman" w:hAnsi="Times New Roman" w:cs="Times New Roman"/>
                <w:sz w:val="22"/>
                <w:szCs w:val="22"/>
                <w:lang w:eastAsia="ru-RU"/>
              </w:rPr>
              <w:t>0</w:t>
            </w:r>
          </w:p>
        </w:tc>
        <w:tc>
          <w:tcPr>
            <w:tcW w:w="992" w:type="dxa"/>
            <w:tcBorders>
              <w:top w:val="nil"/>
              <w:left w:val="nil"/>
              <w:bottom w:val="single" w:sz="4" w:space="0" w:color="auto"/>
              <w:right w:val="single" w:sz="4" w:space="0" w:color="auto"/>
            </w:tcBorders>
            <w:vAlign w:val="center"/>
            <w:hideMark/>
          </w:tcPr>
          <w:p w:rsidR="00CD51AC" w:rsidRPr="003C1521" w:rsidRDefault="00CD51AC" w:rsidP="00203155">
            <w:pPr>
              <w:widowControl/>
              <w:autoSpaceDE/>
              <w:autoSpaceDN/>
              <w:adjustRightInd/>
              <w:ind w:firstLine="0"/>
              <w:jc w:val="center"/>
              <w:rPr>
                <w:rFonts w:ascii="Times New Roman" w:hAnsi="Times New Roman" w:cs="Times New Roman"/>
                <w:sz w:val="22"/>
                <w:szCs w:val="22"/>
                <w:lang w:eastAsia="ru-RU"/>
              </w:rPr>
            </w:pPr>
            <w:r w:rsidRPr="003C1521">
              <w:rPr>
                <w:rFonts w:ascii="Times New Roman" w:hAnsi="Times New Roman" w:cs="Times New Roman"/>
                <w:sz w:val="22"/>
                <w:szCs w:val="22"/>
                <w:lang w:eastAsia="ru-RU"/>
              </w:rPr>
              <w:t>0,0</w:t>
            </w:r>
          </w:p>
        </w:tc>
        <w:tc>
          <w:tcPr>
            <w:tcW w:w="1276" w:type="dxa"/>
            <w:tcBorders>
              <w:top w:val="nil"/>
              <w:left w:val="nil"/>
              <w:bottom w:val="single" w:sz="4" w:space="0" w:color="auto"/>
              <w:right w:val="single" w:sz="8" w:space="0" w:color="auto"/>
            </w:tcBorders>
            <w:vAlign w:val="center"/>
            <w:hideMark/>
          </w:tcPr>
          <w:p w:rsidR="00CD51AC" w:rsidRPr="003C1521" w:rsidRDefault="00497044" w:rsidP="00497044">
            <w:pPr>
              <w:widowControl/>
              <w:autoSpaceDE/>
              <w:autoSpaceDN/>
              <w:adjustRightInd/>
              <w:ind w:firstLine="0"/>
              <w:jc w:val="center"/>
              <w:rPr>
                <w:rFonts w:ascii="Times New Roman" w:hAnsi="Times New Roman" w:cs="Times New Roman"/>
                <w:sz w:val="22"/>
                <w:szCs w:val="22"/>
                <w:lang w:eastAsia="ru-RU"/>
              </w:rPr>
            </w:pPr>
            <w:r>
              <w:rPr>
                <w:rFonts w:ascii="Times New Roman" w:hAnsi="Times New Roman" w:cs="Times New Roman"/>
                <w:sz w:val="22"/>
                <w:szCs w:val="22"/>
                <w:lang w:eastAsia="ru-RU"/>
              </w:rPr>
              <w:t>0</w:t>
            </w:r>
            <w:r w:rsidR="00CD51AC">
              <w:rPr>
                <w:rFonts w:ascii="Times New Roman" w:hAnsi="Times New Roman" w:cs="Times New Roman"/>
                <w:sz w:val="22"/>
                <w:szCs w:val="22"/>
                <w:lang w:eastAsia="ru-RU"/>
              </w:rPr>
              <w:t>,</w:t>
            </w:r>
            <w:r>
              <w:rPr>
                <w:rFonts w:ascii="Times New Roman" w:hAnsi="Times New Roman" w:cs="Times New Roman"/>
                <w:sz w:val="22"/>
                <w:szCs w:val="22"/>
                <w:lang w:eastAsia="ru-RU"/>
              </w:rPr>
              <w:t>0</w:t>
            </w:r>
          </w:p>
        </w:tc>
      </w:tr>
      <w:tr w:rsidR="00CD51AC" w:rsidRPr="003C1521" w:rsidTr="00CD51AC">
        <w:trPr>
          <w:trHeight w:val="2062"/>
        </w:trPr>
        <w:tc>
          <w:tcPr>
            <w:tcW w:w="1716" w:type="dxa"/>
            <w:tcBorders>
              <w:top w:val="nil"/>
              <w:left w:val="single" w:sz="8" w:space="0" w:color="auto"/>
              <w:bottom w:val="single" w:sz="8" w:space="0" w:color="auto"/>
              <w:right w:val="single" w:sz="8" w:space="0" w:color="auto"/>
            </w:tcBorders>
            <w:hideMark/>
          </w:tcPr>
          <w:p w:rsidR="00CD51AC" w:rsidRPr="003C1521" w:rsidRDefault="00CD51AC" w:rsidP="00AB6B35">
            <w:pPr>
              <w:widowControl/>
              <w:autoSpaceDE/>
              <w:autoSpaceDN/>
              <w:adjustRightInd/>
              <w:ind w:firstLine="0"/>
              <w:jc w:val="left"/>
              <w:rPr>
                <w:rFonts w:ascii="Times New Roman" w:hAnsi="Times New Roman" w:cs="Times New Roman"/>
                <w:sz w:val="22"/>
                <w:szCs w:val="22"/>
                <w:lang w:eastAsia="ru-RU"/>
              </w:rPr>
            </w:pPr>
            <w:r w:rsidRPr="003C1521">
              <w:rPr>
                <w:rFonts w:ascii="Times New Roman" w:hAnsi="Times New Roman" w:cs="Times New Roman"/>
                <w:sz w:val="22"/>
                <w:szCs w:val="22"/>
                <w:lang w:eastAsia="ru-RU"/>
              </w:rPr>
              <w:t xml:space="preserve">Бюджетные кредиты от других бюджетов бюджетной системы Российской Федерации </w:t>
            </w:r>
          </w:p>
        </w:tc>
        <w:tc>
          <w:tcPr>
            <w:tcW w:w="1560" w:type="dxa"/>
            <w:tcBorders>
              <w:top w:val="nil"/>
              <w:left w:val="nil"/>
              <w:bottom w:val="single" w:sz="8" w:space="0" w:color="auto"/>
              <w:right w:val="single" w:sz="4" w:space="0" w:color="auto"/>
            </w:tcBorders>
            <w:vAlign w:val="center"/>
            <w:hideMark/>
          </w:tcPr>
          <w:p w:rsidR="00CD51AC" w:rsidRPr="003C1521" w:rsidRDefault="00CD51AC" w:rsidP="00203155">
            <w:pPr>
              <w:widowControl/>
              <w:autoSpaceDE/>
              <w:autoSpaceDN/>
              <w:adjustRightInd/>
              <w:ind w:firstLine="0"/>
              <w:jc w:val="center"/>
              <w:rPr>
                <w:rFonts w:ascii="Times New Roman" w:hAnsi="Times New Roman" w:cs="Times New Roman"/>
                <w:sz w:val="22"/>
                <w:szCs w:val="22"/>
                <w:lang w:eastAsia="ru-RU"/>
              </w:rPr>
            </w:pPr>
            <w:r w:rsidRPr="003C1521">
              <w:rPr>
                <w:rFonts w:ascii="Times New Roman" w:hAnsi="Times New Roman" w:cs="Times New Roman"/>
                <w:sz w:val="22"/>
                <w:szCs w:val="22"/>
                <w:lang w:eastAsia="ru-RU"/>
              </w:rPr>
              <w:t>0,0</w:t>
            </w:r>
          </w:p>
        </w:tc>
        <w:tc>
          <w:tcPr>
            <w:tcW w:w="1134" w:type="dxa"/>
            <w:tcBorders>
              <w:top w:val="nil"/>
              <w:left w:val="nil"/>
              <w:bottom w:val="single" w:sz="8" w:space="0" w:color="auto"/>
              <w:right w:val="single" w:sz="4" w:space="0" w:color="auto"/>
            </w:tcBorders>
            <w:vAlign w:val="center"/>
            <w:hideMark/>
          </w:tcPr>
          <w:p w:rsidR="00CD51AC" w:rsidRPr="003C1521" w:rsidRDefault="00CD51AC" w:rsidP="00203155">
            <w:pPr>
              <w:widowControl/>
              <w:autoSpaceDE/>
              <w:autoSpaceDN/>
              <w:adjustRightInd/>
              <w:ind w:firstLine="0"/>
              <w:jc w:val="center"/>
              <w:rPr>
                <w:rFonts w:ascii="Times New Roman" w:hAnsi="Times New Roman" w:cs="Times New Roman"/>
                <w:sz w:val="22"/>
                <w:szCs w:val="22"/>
                <w:lang w:eastAsia="ru-RU"/>
              </w:rPr>
            </w:pPr>
            <w:r w:rsidRPr="003C1521">
              <w:rPr>
                <w:rFonts w:ascii="Times New Roman" w:hAnsi="Times New Roman" w:cs="Times New Roman"/>
                <w:sz w:val="22"/>
                <w:szCs w:val="22"/>
                <w:lang w:eastAsia="ru-RU"/>
              </w:rPr>
              <w:t>0,0</w:t>
            </w:r>
          </w:p>
        </w:tc>
        <w:tc>
          <w:tcPr>
            <w:tcW w:w="1134" w:type="dxa"/>
            <w:tcBorders>
              <w:top w:val="nil"/>
              <w:left w:val="nil"/>
              <w:bottom w:val="single" w:sz="8" w:space="0" w:color="auto"/>
              <w:right w:val="single" w:sz="4" w:space="0" w:color="auto"/>
            </w:tcBorders>
            <w:vAlign w:val="center"/>
            <w:hideMark/>
          </w:tcPr>
          <w:p w:rsidR="00CD51AC" w:rsidRPr="003C1521" w:rsidRDefault="00CD51AC" w:rsidP="00203155">
            <w:pPr>
              <w:widowControl/>
              <w:autoSpaceDE/>
              <w:autoSpaceDN/>
              <w:adjustRightInd/>
              <w:ind w:firstLine="0"/>
              <w:jc w:val="center"/>
              <w:rPr>
                <w:rFonts w:ascii="Times New Roman" w:hAnsi="Times New Roman" w:cs="Times New Roman"/>
                <w:sz w:val="22"/>
                <w:szCs w:val="22"/>
                <w:lang w:eastAsia="ru-RU"/>
              </w:rPr>
            </w:pPr>
            <w:r w:rsidRPr="003C1521">
              <w:rPr>
                <w:rFonts w:ascii="Times New Roman" w:hAnsi="Times New Roman" w:cs="Times New Roman"/>
                <w:sz w:val="22"/>
                <w:szCs w:val="22"/>
                <w:lang w:eastAsia="ru-RU"/>
              </w:rPr>
              <w:t>0,0</w:t>
            </w:r>
          </w:p>
        </w:tc>
        <w:tc>
          <w:tcPr>
            <w:tcW w:w="1275" w:type="dxa"/>
            <w:tcBorders>
              <w:top w:val="nil"/>
              <w:left w:val="nil"/>
              <w:bottom w:val="single" w:sz="8" w:space="0" w:color="auto"/>
              <w:right w:val="single" w:sz="4" w:space="0" w:color="auto"/>
            </w:tcBorders>
            <w:vAlign w:val="center"/>
            <w:hideMark/>
          </w:tcPr>
          <w:p w:rsidR="00CD51AC" w:rsidRPr="003C1521" w:rsidRDefault="00CD51AC" w:rsidP="00203155">
            <w:pPr>
              <w:widowControl/>
              <w:autoSpaceDE/>
              <w:autoSpaceDN/>
              <w:adjustRightInd/>
              <w:ind w:firstLine="0"/>
              <w:jc w:val="center"/>
              <w:rPr>
                <w:rFonts w:ascii="Times New Roman" w:hAnsi="Times New Roman" w:cs="Times New Roman"/>
                <w:sz w:val="22"/>
                <w:szCs w:val="22"/>
                <w:lang w:eastAsia="ru-RU"/>
              </w:rPr>
            </w:pPr>
            <w:r w:rsidRPr="003C1521">
              <w:rPr>
                <w:rFonts w:ascii="Times New Roman" w:hAnsi="Times New Roman" w:cs="Times New Roman"/>
                <w:sz w:val="22"/>
                <w:szCs w:val="22"/>
                <w:lang w:eastAsia="ru-RU"/>
              </w:rPr>
              <w:t>0,0</w:t>
            </w:r>
          </w:p>
        </w:tc>
        <w:tc>
          <w:tcPr>
            <w:tcW w:w="993" w:type="dxa"/>
            <w:tcBorders>
              <w:top w:val="nil"/>
              <w:left w:val="nil"/>
              <w:bottom w:val="single" w:sz="8" w:space="0" w:color="auto"/>
              <w:right w:val="single" w:sz="4" w:space="0" w:color="auto"/>
            </w:tcBorders>
            <w:vAlign w:val="center"/>
            <w:hideMark/>
          </w:tcPr>
          <w:p w:rsidR="00CD51AC" w:rsidRPr="003C1521" w:rsidRDefault="00CD51AC" w:rsidP="00203155">
            <w:pPr>
              <w:widowControl/>
              <w:autoSpaceDE/>
              <w:autoSpaceDN/>
              <w:adjustRightInd/>
              <w:ind w:firstLine="0"/>
              <w:jc w:val="center"/>
              <w:rPr>
                <w:rFonts w:ascii="Times New Roman" w:hAnsi="Times New Roman" w:cs="Times New Roman"/>
                <w:sz w:val="22"/>
                <w:szCs w:val="22"/>
                <w:lang w:eastAsia="ru-RU"/>
              </w:rPr>
            </w:pPr>
            <w:r w:rsidRPr="003C1521">
              <w:rPr>
                <w:rFonts w:ascii="Times New Roman" w:hAnsi="Times New Roman" w:cs="Times New Roman"/>
                <w:sz w:val="22"/>
                <w:szCs w:val="22"/>
                <w:lang w:eastAsia="ru-RU"/>
              </w:rPr>
              <w:t>0,0</w:t>
            </w:r>
          </w:p>
        </w:tc>
        <w:tc>
          <w:tcPr>
            <w:tcW w:w="992" w:type="dxa"/>
            <w:tcBorders>
              <w:top w:val="nil"/>
              <w:left w:val="nil"/>
              <w:bottom w:val="single" w:sz="8" w:space="0" w:color="auto"/>
              <w:right w:val="single" w:sz="4" w:space="0" w:color="auto"/>
            </w:tcBorders>
            <w:vAlign w:val="center"/>
            <w:hideMark/>
          </w:tcPr>
          <w:p w:rsidR="00CD51AC" w:rsidRPr="003C1521" w:rsidRDefault="00CD51AC" w:rsidP="00203155">
            <w:pPr>
              <w:widowControl/>
              <w:autoSpaceDE/>
              <w:autoSpaceDN/>
              <w:adjustRightInd/>
              <w:ind w:firstLine="0"/>
              <w:jc w:val="center"/>
              <w:rPr>
                <w:rFonts w:ascii="Times New Roman" w:hAnsi="Times New Roman" w:cs="Times New Roman"/>
                <w:sz w:val="22"/>
                <w:szCs w:val="22"/>
                <w:lang w:eastAsia="ru-RU"/>
              </w:rPr>
            </w:pPr>
            <w:r w:rsidRPr="003C1521">
              <w:rPr>
                <w:rFonts w:ascii="Times New Roman" w:hAnsi="Times New Roman" w:cs="Times New Roman"/>
                <w:sz w:val="22"/>
                <w:szCs w:val="22"/>
                <w:lang w:eastAsia="ru-RU"/>
              </w:rPr>
              <w:t>0,0</w:t>
            </w:r>
          </w:p>
        </w:tc>
        <w:tc>
          <w:tcPr>
            <w:tcW w:w="1276" w:type="dxa"/>
            <w:tcBorders>
              <w:top w:val="nil"/>
              <w:left w:val="nil"/>
              <w:bottom w:val="single" w:sz="8" w:space="0" w:color="auto"/>
              <w:right w:val="single" w:sz="8" w:space="0" w:color="auto"/>
            </w:tcBorders>
            <w:vAlign w:val="center"/>
            <w:hideMark/>
          </w:tcPr>
          <w:p w:rsidR="00CD51AC" w:rsidRPr="003C1521" w:rsidRDefault="00CD51AC" w:rsidP="00203155">
            <w:pPr>
              <w:widowControl/>
              <w:autoSpaceDE/>
              <w:autoSpaceDN/>
              <w:adjustRightInd/>
              <w:ind w:firstLine="0"/>
              <w:jc w:val="center"/>
              <w:rPr>
                <w:rFonts w:ascii="Times New Roman" w:hAnsi="Times New Roman" w:cs="Times New Roman"/>
                <w:sz w:val="22"/>
                <w:szCs w:val="22"/>
                <w:lang w:eastAsia="ru-RU"/>
              </w:rPr>
            </w:pPr>
            <w:r w:rsidRPr="003C1521">
              <w:rPr>
                <w:rFonts w:ascii="Times New Roman" w:hAnsi="Times New Roman" w:cs="Times New Roman"/>
                <w:sz w:val="22"/>
                <w:szCs w:val="22"/>
                <w:lang w:eastAsia="ru-RU"/>
              </w:rPr>
              <w:t>0,0</w:t>
            </w:r>
          </w:p>
        </w:tc>
      </w:tr>
    </w:tbl>
    <w:p w:rsidR="00FB2EEE" w:rsidRPr="004920C2" w:rsidRDefault="00FB2EEE" w:rsidP="00FB2EEE">
      <w:pPr>
        <w:tabs>
          <w:tab w:val="left" w:pos="4095"/>
        </w:tabs>
        <w:ind w:firstLine="0"/>
        <w:rPr>
          <w:rFonts w:ascii="Times New Roman" w:hAnsi="Times New Roman" w:cs="Times New Roman"/>
          <w:sz w:val="26"/>
          <w:szCs w:val="26"/>
        </w:rPr>
      </w:pPr>
    </w:p>
    <w:p w:rsidR="00FB2EEE" w:rsidRPr="004920C2" w:rsidRDefault="00FB2EEE" w:rsidP="00FB2EEE">
      <w:pPr>
        <w:tabs>
          <w:tab w:val="left" w:pos="4095"/>
        </w:tabs>
        <w:ind w:firstLine="0"/>
        <w:rPr>
          <w:rFonts w:ascii="Times New Roman" w:hAnsi="Times New Roman" w:cs="Times New Roman"/>
          <w:sz w:val="26"/>
          <w:szCs w:val="26"/>
        </w:rPr>
      </w:pPr>
    </w:p>
    <w:p w:rsidR="00FB2EEE" w:rsidRDefault="00FB2EEE" w:rsidP="004920C2">
      <w:pPr>
        <w:tabs>
          <w:tab w:val="left" w:pos="4095"/>
        </w:tabs>
        <w:ind w:firstLine="0"/>
        <w:rPr>
          <w:rFonts w:ascii="Times New Roman" w:hAnsi="Times New Roman" w:cs="Times New Roman"/>
          <w:sz w:val="26"/>
          <w:szCs w:val="26"/>
        </w:rPr>
      </w:pPr>
    </w:p>
    <w:p w:rsidR="00FB2EEE" w:rsidRDefault="00FB2EEE" w:rsidP="004920C2">
      <w:pPr>
        <w:tabs>
          <w:tab w:val="left" w:pos="4095"/>
        </w:tabs>
        <w:ind w:firstLine="0"/>
        <w:rPr>
          <w:rFonts w:ascii="Times New Roman" w:hAnsi="Times New Roman" w:cs="Times New Roman"/>
          <w:sz w:val="26"/>
          <w:szCs w:val="26"/>
        </w:rPr>
      </w:pPr>
    </w:p>
    <w:p w:rsidR="00FB2EEE" w:rsidRDefault="00FB2EEE" w:rsidP="004920C2">
      <w:pPr>
        <w:tabs>
          <w:tab w:val="left" w:pos="4095"/>
        </w:tabs>
        <w:ind w:firstLine="0"/>
        <w:rPr>
          <w:rFonts w:ascii="Times New Roman" w:hAnsi="Times New Roman" w:cs="Times New Roman"/>
          <w:sz w:val="26"/>
          <w:szCs w:val="26"/>
        </w:rPr>
      </w:pPr>
    </w:p>
    <w:p w:rsidR="00FB2EEE" w:rsidRDefault="00FB2EEE" w:rsidP="004920C2">
      <w:pPr>
        <w:tabs>
          <w:tab w:val="left" w:pos="4095"/>
        </w:tabs>
        <w:ind w:firstLine="0"/>
        <w:rPr>
          <w:rFonts w:ascii="Times New Roman" w:hAnsi="Times New Roman" w:cs="Times New Roman"/>
          <w:sz w:val="26"/>
          <w:szCs w:val="26"/>
        </w:rPr>
      </w:pPr>
    </w:p>
    <w:p w:rsidR="00FB2EEE" w:rsidRDefault="00FB2EEE" w:rsidP="004920C2">
      <w:pPr>
        <w:tabs>
          <w:tab w:val="left" w:pos="4095"/>
        </w:tabs>
        <w:ind w:firstLine="0"/>
        <w:rPr>
          <w:rFonts w:ascii="Times New Roman" w:hAnsi="Times New Roman" w:cs="Times New Roman"/>
          <w:sz w:val="26"/>
          <w:szCs w:val="26"/>
        </w:rPr>
      </w:pPr>
    </w:p>
    <w:p w:rsidR="00FB2EEE" w:rsidRDefault="00FB2EEE" w:rsidP="004920C2">
      <w:pPr>
        <w:tabs>
          <w:tab w:val="left" w:pos="4095"/>
        </w:tabs>
        <w:ind w:firstLine="0"/>
        <w:rPr>
          <w:rFonts w:ascii="Times New Roman" w:hAnsi="Times New Roman" w:cs="Times New Roman"/>
          <w:sz w:val="26"/>
          <w:szCs w:val="26"/>
        </w:rPr>
      </w:pPr>
    </w:p>
    <w:p w:rsidR="00FB2EEE" w:rsidRDefault="00FB2EEE" w:rsidP="004920C2">
      <w:pPr>
        <w:tabs>
          <w:tab w:val="left" w:pos="4095"/>
        </w:tabs>
        <w:ind w:firstLine="0"/>
        <w:rPr>
          <w:rFonts w:ascii="Times New Roman" w:hAnsi="Times New Roman" w:cs="Times New Roman"/>
          <w:sz w:val="26"/>
          <w:szCs w:val="26"/>
        </w:rPr>
      </w:pPr>
    </w:p>
    <w:p w:rsidR="00FB2EEE" w:rsidRPr="004920C2" w:rsidRDefault="00FB2EEE" w:rsidP="004920C2">
      <w:pPr>
        <w:tabs>
          <w:tab w:val="left" w:pos="4095"/>
        </w:tabs>
        <w:ind w:firstLine="0"/>
        <w:rPr>
          <w:rFonts w:ascii="Times New Roman" w:hAnsi="Times New Roman" w:cs="Times New Roman"/>
          <w:sz w:val="26"/>
          <w:szCs w:val="26"/>
        </w:rPr>
      </w:pPr>
    </w:p>
    <w:p w:rsidR="00C03AE5" w:rsidRPr="004920C2" w:rsidRDefault="00C03AE5" w:rsidP="004920C2">
      <w:pPr>
        <w:tabs>
          <w:tab w:val="left" w:pos="4095"/>
        </w:tabs>
        <w:ind w:firstLine="0"/>
        <w:rPr>
          <w:rFonts w:ascii="Times New Roman" w:hAnsi="Times New Roman" w:cs="Times New Roman"/>
          <w:sz w:val="26"/>
          <w:szCs w:val="26"/>
        </w:rPr>
      </w:pPr>
    </w:p>
    <w:p w:rsidR="00C03AE5" w:rsidRPr="004920C2" w:rsidRDefault="00C03AE5" w:rsidP="004920C2">
      <w:pPr>
        <w:tabs>
          <w:tab w:val="left" w:pos="4095"/>
        </w:tabs>
        <w:ind w:firstLine="0"/>
        <w:rPr>
          <w:rFonts w:ascii="Times New Roman" w:hAnsi="Times New Roman" w:cs="Times New Roman"/>
          <w:sz w:val="26"/>
          <w:szCs w:val="26"/>
        </w:rPr>
      </w:pPr>
    </w:p>
    <w:p w:rsidR="00C03AE5" w:rsidRPr="004920C2" w:rsidRDefault="00C03AE5" w:rsidP="004920C2">
      <w:pPr>
        <w:tabs>
          <w:tab w:val="left" w:pos="4095"/>
        </w:tabs>
        <w:ind w:firstLine="0"/>
        <w:rPr>
          <w:rFonts w:ascii="Times New Roman" w:hAnsi="Times New Roman" w:cs="Times New Roman"/>
          <w:sz w:val="26"/>
          <w:szCs w:val="26"/>
        </w:rPr>
      </w:pPr>
    </w:p>
    <w:p w:rsidR="00C03AE5" w:rsidRDefault="00C03AE5" w:rsidP="004920C2">
      <w:pPr>
        <w:tabs>
          <w:tab w:val="left" w:pos="4095"/>
        </w:tabs>
        <w:ind w:firstLine="0"/>
        <w:rPr>
          <w:rFonts w:ascii="Times New Roman" w:hAnsi="Times New Roman" w:cs="Times New Roman"/>
          <w:sz w:val="26"/>
          <w:szCs w:val="26"/>
        </w:rPr>
      </w:pPr>
    </w:p>
    <w:p w:rsidR="00CD51AC" w:rsidRPr="004920C2" w:rsidRDefault="00CD51AC" w:rsidP="004920C2">
      <w:pPr>
        <w:tabs>
          <w:tab w:val="left" w:pos="4095"/>
        </w:tabs>
        <w:ind w:firstLine="0"/>
        <w:rPr>
          <w:rFonts w:ascii="Times New Roman" w:hAnsi="Times New Roman" w:cs="Times New Roman"/>
          <w:sz w:val="26"/>
          <w:szCs w:val="26"/>
        </w:rPr>
      </w:pPr>
    </w:p>
    <w:p w:rsidR="00C03AE5" w:rsidRPr="004920C2" w:rsidRDefault="00C03AE5" w:rsidP="004920C2">
      <w:pPr>
        <w:tabs>
          <w:tab w:val="left" w:pos="4095"/>
        </w:tabs>
        <w:ind w:firstLine="0"/>
        <w:rPr>
          <w:rFonts w:ascii="Times New Roman" w:hAnsi="Times New Roman" w:cs="Times New Roman"/>
          <w:sz w:val="26"/>
          <w:szCs w:val="26"/>
        </w:rPr>
      </w:pPr>
    </w:p>
    <w:p w:rsidR="00C03AE5" w:rsidRDefault="00C03AE5" w:rsidP="004920C2">
      <w:pPr>
        <w:tabs>
          <w:tab w:val="left" w:pos="4095"/>
        </w:tabs>
        <w:ind w:firstLine="0"/>
        <w:rPr>
          <w:rFonts w:ascii="Times New Roman" w:hAnsi="Times New Roman" w:cs="Times New Roman"/>
          <w:sz w:val="26"/>
          <w:szCs w:val="26"/>
        </w:rPr>
      </w:pPr>
    </w:p>
    <w:p w:rsidR="00C76098" w:rsidRPr="00FB2EEE" w:rsidRDefault="00C76098" w:rsidP="00C76098">
      <w:pPr>
        <w:ind w:left="7088" w:firstLine="0"/>
        <w:jc w:val="left"/>
        <w:rPr>
          <w:rFonts w:ascii="Times New Roman" w:hAnsi="Times New Roman" w:cs="Times New Roman"/>
          <w:sz w:val="22"/>
          <w:szCs w:val="22"/>
        </w:rPr>
      </w:pPr>
      <w:r>
        <w:rPr>
          <w:rFonts w:ascii="Times New Roman" w:hAnsi="Times New Roman" w:cs="Times New Roman"/>
          <w:sz w:val="22"/>
          <w:szCs w:val="22"/>
        </w:rPr>
        <w:t>Приложение № 1</w:t>
      </w:r>
      <w:r w:rsidR="00A5687F">
        <w:rPr>
          <w:rFonts w:ascii="Times New Roman" w:hAnsi="Times New Roman" w:cs="Times New Roman"/>
          <w:sz w:val="22"/>
          <w:szCs w:val="22"/>
        </w:rPr>
        <w:t>6</w:t>
      </w:r>
    </w:p>
    <w:p w:rsidR="004920C2" w:rsidRDefault="00C76098" w:rsidP="00C76098">
      <w:pPr>
        <w:tabs>
          <w:tab w:val="left" w:pos="4095"/>
        </w:tabs>
        <w:ind w:left="7088" w:firstLine="0"/>
        <w:rPr>
          <w:rFonts w:ascii="Times New Roman" w:hAnsi="Times New Roman" w:cs="Times New Roman"/>
          <w:sz w:val="26"/>
          <w:szCs w:val="26"/>
        </w:rPr>
      </w:pPr>
      <w:r w:rsidRPr="00FB2EEE">
        <w:rPr>
          <w:rFonts w:ascii="Times New Roman" w:hAnsi="Times New Roman" w:cs="Times New Roman"/>
          <w:sz w:val="22"/>
          <w:szCs w:val="22"/>
        </w:rPr>
        <w:t xml:space="preserve">к решению Думы </w:t>
      </w:r>
      <w:r w:rsidR="00497044">
        <w:rPr>
          <w:rFonts w:ascii="Times New Roman" w:hAnsi="Times New Roman" w:cs="Times New Roman"/>
          <w:sz w:val="22"/>
          <w:szCs w:val="22"/>
        </w:rPr>
        <w:t>Парфеновского</w:t>
      </w:r>
      <w:r w:rsidRPr="00FB2EEE">
        <w:rPr>
          <w:rFonts w:ascii="Times New Roman" w:hAnsi="Times New Roman" w:cs="Times New Roman"/>
          <w:sz w:val="22"/>
          <w:szCs w:val="22"/>
        </w:rPr>
        <w:t>МО</w:t>
      </w:r>
      <w:r w:rsidR="00AF0466">
        <w:rPr>
          <w:rFonts w:ascii="Times New Roman" w:hAnsi="Times New Roman" w:cs="Times New Roman"/>
          <w:sz w:val="22"/>
          <w:szCs w:val="22"/>
        </w:rPr>
        <w:t xml:space="preserve"> от     .12.20</w:t>
      </w:r>
      <w:r w:rsidR="008F7BBD">
        <w:rPr>
          <w:rFonts w:ascii="Times New Roman" w:hAnsi="Times New Roman" w:cs="Times New Roman"/>
          <w:sz w:val="22"/>
          <w:szCs w:val="22"/>
        </w:rPr>
        <w:t>20</w:t>
      </w:r>
      <w:r w:rsidR="00AF0466">
        <w:rPr>
          <w:rFonts w:ascii="Times New Roman" w:hAnsi="Times New Roman" w:cs="Times New Roman"/>
          <w:sz w:val="22"/>
          <w:szCs w:val="22"/>
        </w:rPr>
        <w:t xml:space="preserve"> </w:t>
      </w:r>
      <w:r w:rsidR="00497044">
        <w:rPr>
          <w:rFonts w:ascii="Times New Roman" w:hAnsi="Times New Roman" w:cs="Times New Roman"/>
          <w:sz w:val="22"/>
          <w:szCs w:val="22"/>
        </w:rPr>
        <w:t>г</w:t>
      </w:r>
      <w:r w:rsidR="00133E78" w:rsidRPr="00133E78">
        <w:rPr>
          <w:rFonts w:ascii="Times New Roman" w:hAnsi="Times New Roman" w:cs="Times New Roman"/>
          <w:sz w:val="22"/>
          <w:szCs w:val="22"/>
        </w:rPr>
        <w:t xml:space="preserve"> № </w:t>
      </w:r>
    </w:p>
    <w:p w:rsidR="004920C2" w:rsidRDefault="004920C2" w:rsidP="004920C2">
      <w:pPr>
        <w:tabs>
          <w:tab w:val="left" w:pos="4095"/>
        </w:tabs>
        <w:ind w:firstLine="0"/>
        <w:rPr>
          <w:rFonts w:ascii="Times New Roman" w:hAnsi="Times New Roman" w:cs="Times New Roman"/>
          <w:sz w:val="26"/>
          <w:szCs w:val="26"/>
        </w:rPr>
      </w:pPr>
    </w:p>
    <w:p w:rsidR="001A2390" w:rsidRPr="00CF5CB6" w:rsidRDefault="001A2390" w:rsidP="004920C2">
      <w:pPr>
        <w:widowControl/>
        <w:tabs>
          <w:tab w:val="left" w:pos="4095"/>
          <w:tab w:val="left" w:pos="5387"/>
        </w:tabs>
        <w:autoSpaceDE/>
        <w:autoSpaceDN/>
        <w:adjustRightInd/>
        <w:ind w:firstLine="0"/>
        <w:jc w:val="center"/>
        <w:rPr>
          <w:rFonts w:ascii="Times New Roman" w:eastAsiaTheme="minorEastAsia" w:hAnsi="Times New Roman" w:cs="Times New Roman"/>
          <w:b/>
          <w:sz w:val="24"/>
          <w:szCs w:val="24"/>
          <w:lang w:eastAsia="ru-RU"/>
        </w:rPr>
      </w:pPr>
      <w:r w:rsidRPr="00CF5CB6">
        <w:rPr>
          <w:rFonts w:ascii="Times New Roman" w:eastAsiaTheme="minorEastAsia" w:hAnsi="Times New Roman" w:cs="Times New Roman"/>
          <w:b/>
          <w:sz w:val="24"/>
          <w:szCs w:val="24"/>
          <w:lang w:eastAsia="ru-RU"/>
        </w:rPr>
        <w:t>Источники внутреннего финансирования дефицита бюджета</w:t>
      </w:r>
      <w:r w:rsidR="004920C2" w:rsidRPr="00CF5CB6">
        <w:rPr>
          <w:rFonts w:ascii="Times New Roman" w:eastAsiaTheme="minorEastAsia" w:hAnsi="Times New Roman" w:cs="Times New Roman"/>
          <w:b/>
          <w:sz w:val="24"/>
          <w:szCs w:val="24"/>
          <w:lang w:eastAsia="ru-RU"/>
        </w:rPr>
        <w:br/>
      </w:r>
      <w:r w:rsidR="00497044">
        <w:rPr>
          <w:rFonts w:ascii="Times New Roman" w:eastAsiaTheme="minorEastAsia" w:hAnsi="Times New Roman" w:cs="Times New Roman"/>
          <w:b/>
          <w:sz w:val="24"/>
          <w:szCs w:val="24"/>
          <w:lang w:eastAsia="ru-RU"/>
        </w:rPr>
        <w:t xml:space="preserve"> Парфеновского</w:t>
      </w:r>
      <w:r w:rsidRPr="00CF5CB6">
        <w:rPr>
          <w:rFonts w:ascii="Times New Roman" w:eastAsiaTheme="minorEastAsia" w:hAnsi="Times New Roman" w:cs="Times New Roman"/>
          <w:b/>
          <w:sz w:val="24"/>
          <w:szCs w:val="24"/>
          <w:lang w:eastAsia="ru-RU"/>
        </w:rPr>
        <w:t xml:space="preserve"> сельского поселения</w:t>
      </w:r>
      <w:r w:rsidR="00F50F47" w:rsidRPr="00CF5CB6">
        <w:rPr>
          <w:rFonts w:ascii="Times New Roman" w:eastAsiaTheme="minorEastAsia" w:hAnsi="Times New Roman" w:cs="Times New Roman"/>
          <w:b/>
          <w:sz w:val="24"/>
          <w:szCs w:val="24"/>
          <w:lang w:eastAsia="ru-RU"/>
        </w:rPr>
        <w:t xml:space="preserve"> на </w:t>
      </w:r>
      <w:r w:rsidR="00CF5CB6">
        <w:rPr>
          <w:rFonts w:ascii="Times New Roman" w:eastAsiaTheme="minorEastAsia" w:hAnsi="Times New Roman" w:cs="Times New Roman"/>
          <w:b/>
          <w:sz w:val="24"/>
          <w:szCs w:val="24"/>
          <w:lang w:eastAsia="ru-RU"/>
        </w:rPr>
        <w:t>20</w:t>
      </w:r>
      <w:r w:rsidR="008F7BBD">
        <w:rPr>
          <w:rFonts w:ascii="Times New Roman" w:eastAsiaTheme="minorEastAsia" w:hAnsi="Times New Roman" w:cs="Times New Roman"/>
          <w:b/>
          <w:sz w:val="24"/>
          <w:szCs w:val="24"/>
          <w:lang w:eastAsia="ru-RU"/>
        </w:rPr>
        <w:t>21</w:t>
      </w:r>
      <w:r w:rsidRPr="00CF5CB6">
        <w:rPr>
          <w:rFonts w:ascii="Times New Roman" w:eastAsiaTheme="minorEastAsia" w:hAnsi="Times New Roman" w:cs="Times New Roman"/>
          <w:b/>
          <w:sz w:val="24"/>
          <w:szCs w:val="24"/>
          <w:lang w:eastAsia="ru-RU"/>
        </w:rPr>
        <w:t xml:space="preserve"> год</w:t>
      </w:r>
    </w:p>
    <w:p w:rsidR="00CC7529" w:rsidRPr="004920C2" w:rsidRDefault="00CC7529" w:rsidP="004920C2">
      <w:pPr>
        <w:widowControl/>
        <w:tabs>
          <w:tab w:val="left" w:pos="4095"/>
          <w:tab w:val="left" w:pos="5387"/>
        </w:tabs>
        <w:autoSpaceDE/>
        <w:autoSpaceDN/>
        <w:adjustRightInd/>
        <w:ind w:firstLine="0"/>
        <w:jc w:val="center"/>
        <w:rPr>
          <w:rFonts w:ascii="Times New Roman" w:eastAsiaTheme="minorEastAsia" w:hAnsi="Times New Roman" w:cs="Times New Roman"/>
          <w:b/>
          <w:sz w:val="26"/>
          <w:szCs w:val="26"/>
          <w:lang w:eastAsia="ru-RU"/>
        </w:rPr>
      </w:pPr>
    </w:p>
    <w:tbl>
      <w:tblPr>
        <w:tblW w:w="5000" w:type="pct"/>
        <w:tblLook w:val="04A0"/>
      </w:tblPr>
      <w:tblGrid>
        <w:gridCol w:w="5913"/>
        <w:gridCol w:w="3021"/>
        <w:gridCol w:w="1347"/>
      </w:tblGrid>
      <w:tr w:rsidR="00CC7529" w:rsidRPr="00C76098" w:rsidTr="00CF5CB6">
        <w:trPr>
          <w:trHeight w:val="332"/>
        </w:trPr>
        <w:tc>
          <w:tcPr>
            <w:tcW w:w="2876" w:type="pct"/>
            <w:tcBorders>
              <w:top w:val="single" w:sz="8" w:space="0" w:color="auto"/>
              <w:left w:val="single" w:sz="8" w:space="0" w:color="auto"/>
              <w:bottom w:val="single" w:sz="8" w:space="0" w:color="auto"/>
              <w:right w:val="single" w:sz="8" w:space="0" w:color="auto"/>
            </w:tcBorders>
            <w:hideMark/>
          </w:tcPr>
          <w:p w:rsidR="00CC7529" w:rsidRPr="00C76098" w:rsidRDefault="00CC7529" w:rsidP="0039259C">
            <w:pPr>
              <w:widowControl/>
              <w:autoSpaceDE/>
              <w:autoSpaceDN/>
              <w:adjustRightInd/>
              <w:ind w:firstLine="0"/>
              <w:jc w:val="center"/>
              <w:rPr>
                <w:rFonts w:ascii="Times New Roman" w:hAnsi="Times New Roman" w:cs="Times New Roman"/>
                <w:bCs/>
                <w:sz w:val="22"/>
                <w:szCs w:val="22"/>
                <w:lang w:eastAsia="ru-RU"/>
              </w:rPr>
            </w:pPr>
            <w:r w:rsidRPr="00C76098">
              <w:rPr>
                <w:rFonts w:ascii="Times New Roman" w:hAnsi="Times New Roman" w:cs="Times New Roman"/>
                <w:bCs/>
                <w:sz w:val="22"/>
                <w:szCs w:val="22"/>
                <w:lang w:eastAsia="ru-RU"/>
              </w:rPr>
              <w:t xml:space="preserve">Наименование </w:t>
            </w:r>
          </w:p>
        </w:tc>
        <w:tc>
          <w:tcPr>
            <w:tcW w:w="1469" w:type="pct"/>
            <w:tcBorders>
              <w:top w:val="single" w:sz="8" w:space="0" w:color="auto"/>
              <w:left w:val="nil"/>
              <w:bottom w:val="single" w:sz="8" w:space="0" w:color="auto"/>
              <w:right w:val="single" w:sz="4" w:space="0" w:color="auto"/>
            </w:tcBorders>
            <w:hideMark/>
          </w:tcPr>
          <w:p w:rsidR="00CC7529" w:rsidRPr="00C76098" w:rsidRDefault="00CC7529" w:rsidP="0039259C">
            <w:pPr>
              <w:widowControl/>
              <w:autoSpaceDE/>
              <w:autoSpaceDN/>
              <w:adjustRightInd/>
              <w:ind w:firstLine="0"/>
              <w:jc w:val="center"/>
              <w:rPr>
                <w:rFonts w:ascii="Times New Roman" w:hAnsi="Times New Roman" w:cs="Times New Roman"/>
                <w:bCs/>
                <w:sz w:val="22"/>
                <w:szCs w:val="22"/>
                <w:lang w:eastAsia="ru-RU"/>
              </w:rPr>
            </w:pPr>
            <w:r w:rsidRPr="00C76098">
              <w:rPr>
                <w:rFonts w:ascii="Times New Roman" w:hAnsi="Times New Roman" w:cs="Times New Roman"/>
                <w:bCs/>
                <w:sz w:val="22"/>
                <w:szCs w:val="22"/>
                <w:lang w:eastAsia="ru-RU"/>
              </w:rPr>
              <w:t xml:space="preserve">Код </w:t>
            </w:r>
          </w:p>
        </w:tc>
        <w:tc>
          <w:tcPr>
            <w:tcW w:w="655" w:type="pct"/>
            <w:tcBorders>
              <w:top w:val="single" w:sz="8" w:space="0" w:color="auto"/>
              <w:left w:val="nil"/>
              <w:bottom w:val="single" w:sz="8" w:space="0" w:color="auto"/>
              <w:right w:val="single" w:sz="8" w:space="0" w:color="auto"/>
            </w:tcBorders>
            <w:hideMark/>
          </w:tcPr>
          <w:p w:rsidR="00CC7529" w:rsidRPr="00C76098" w:rsidRDefault="00CC7529" w:rsidP="0039259C">
            <w:pPr>
              <w:widowControl/>
              <w:autoSpaceDE/>
              <w:autoSpaceDN/>
              <w:adjustRightInd/>
              <w:ind w:firstLine="0"/>
              <w:jc w:val="center"/>
              <w:rPr>
                <w:rFonts w:ascii="Times New Roman" w:hAnsi="Times New Roman" w:cs="Times New Roman"/>
                <w:bCs/>
                <w:sz w:val="22"/>
                <w:szCs w:val="22"/>
                <w:lang w:eastAsia="ru-RU"/>
              </w:rPr>
            </w:pPr>
            <w:r w:rsidRPr="00C76098">
              <w:rPr>
                <w:rFonts w:ascii="Times New Roman" w:hAnsi="Times New Roman" w:cs="Times New Roman"/>
                <w:bCs/>
                <w:sz w:val="22"/>
                <w:szCs w:val="22"/>
                <w:lang w:eastAsia="ru-RU"/>
              </w:rPr>
              <w:t>Сумма,</w:t>
            </w:r>
            <w:r w:rsidR="00CF5CB6" w:rsidRPr="00C76098">
              <w:rPr>
                <w:rFonts w:ascii="Times New Roman" w:hAnsi="Times New Roman" w:cs="Times New Roman"/>
                <w:bCs/>
                <w:sz w:val="22"/>
                <w:szCs w:val="22"/>
                <w:lang w:eastAsia="ru-RU"/>
              </w:rPr>
              <w:br/>
            </w:r>
            <w:r w:rsidRPr="00C76098">
              <w:rPr>
                <w:rFonts w:ascii="Times New Roman" w:hAnsi="Times New Roman" w:cs="Times New Roman"/>
                <w:bCs/>
                <w:sz w:val="22"/>
                <w:szCs w:val="22"/>
                <w:lang w:eastAsia="ru-RU"/>
              </w:rPr>
              <w:t xml:space="preserve"> тыс. руб.</w:t>
            </w:r>
          </w:p>
        </w:tc>
      </w:tr>
      <w:tr w:rsidR="00CC7529" w:rsidRPr="00C76098" w:rsidTr="00CF5CB6">
        <w:trPr>
          <w:trHeight w:val="330"/>
        </w:trPr>
        <w:tc>
          <w:tcPr>
            <w:tcW w:w="2876" w:type="pct"/>
            <w:tcBorders>
              <w:top w:val="nil"/>
              <w:left w:val="single" w:sz="8" w:space="0" w:color="auto"/>
              <w:bottom w:val="single" w:sz="8" w:space="0" w:color="auto"/>
              <w:right w:val="single" w:sz="8" w:space="0" w:color="auto"/>
            </w:tcBorders>
            <w:shd w:val="clear" w:color="000000" w:fill="FFFFFF"/>
            <w:hideMark/>
          </w:tcPr>
          <w:p w:rsidR="00CC7529" w:rsidRPr="00C76098" w:rsidRDefault="00CC7529" w:rsidP="0039259C">
            <w:pPr>
              <w:widowControl/>
              <w:autoSpaceDE/>
              <w:autoSpaceDN/>
              <w:adjustRightInd/>
              <w:ind w:firstLine="0"/>
              <w:jc w:val="center"/>
              <w:rPr>
                <w:rFonts w:ascii="Times New Roman" w:hAnsi="Times New Roman" w:cs="Times New Roman"/>
                <w:bCs/>
                <w:sz w:val="22"/>
                <w:szCs w:val="22"/>
                <w:lang w:eastAsia="ru-RU"/>
              </w:rPr>
            </w:pPr>
            <w:r w:rsidRPr="00C76098">
              <w:rPr>
                <w:rFonts w:ascii="Times New Roman" w:hAnsi="Times New Roman" w:cs="Times New Roman"/>
                <w:bCs/>
                <w:sz w:val="22"/>
                <w:szCs w:val="22"/>
                <w:lang w:eastAsia="ru-RU"/>
              </w:rPr>
              <w:t>1</w:t>
            </w:r>
          </w:p>
        </w:tc>
        <w:tc>
          <w:tcPr>
            <w:tcW w:w="1469" w:type="pct"/>
            <w:tcBorders>
              <w:top w:val="nil"/>
              <w:left w:val="nil"/>
              <w:bottom w:val="single" w:sz="8" w:space="0" w:color="auto"/>
              <w:right w:val="single" w:sz="4" w:space="0" w:color="auto"/>
            </w:tcBorders>
            <w:shd w:val="clear" w:color="000000" w:fill="FFFFFF"/>
            <w:hideMark/>
          </w:tcPr>
          <w:p w:rsidR="00CC7529" w:rsidRPr="00C76098" w:rsidRDefault="00CC7529" w:rsidP="0039259C">
            <w:pPr>
              <w:widowControl/>
              <w:autoSpaceDE/>
              <w:autoSpaceDN/>
              <w:adjustRightInd/>
              <w:ind w:firstLine="0"/>
              <w:jc w:val="center"/>
              <w:rPr>
                <w:rFonts w:ascii="Times New Roman" w:hAnsi="Times New Roman" w:cs="Times New Roman"/>
                <w:bCs/>
                <w:sz w:val="22"/>
                <w:szCs w:val="22"/>
                <w:lang w:eastAsia="ru-RU"/>
              </w:rPr>
            </w:pPr>
            <w:r w:rsidRPr="00C76098">
              <w:rPr>
                <w:rFonts w:ascii="Times New Roman" w:hAnsi="Times New Roman" w:cs="Times New Roman"/>
                <w:bCs/>
                <w:sz w:val="22"/>
                <w:szCs w:val="22"/>
                <w:lang w:eastAsia="ru-RU"/>
              </w:rPr>
              <w:t>2</w:t>
            </w:r>
          </w:p>
        </w:tc>
        <w:tc>
          <w:tcPr>
            <w:tcW w:w="655" w:type="pct"/>
            <w:tcBorders>
              <w:top w:val="nil"/>
              <w:left w:val="nil"/>
              <w:bottom w:val="single" w:sz="8" w:space="0" w:color="auto"/>
              <w:right w:val="single" w:sz="8" w:space="0" w:color="auto"/>
            </w:tcBorders>
            <w:noWrap/>
            <w:hideMark/>
          </w:tcPr>
          <w:p w:rsidR="00CC7529" w:rsidRPr="00C76098" w:rsidRDefault="00CC7529" w:rsidP="0039259C">
            <w:pPr>
              <w:widowControl/>
              <w:autoSpaceDE/>
              <w:autoSpaceDN/>
              <w:adjustRightInd/>
              <w:ind w:firstLine="0"/>
              <w:jc w:val="center"/>
              <w:rPr>
                <w:rFonts w:ascii="Times New Roman" w:hAnsi="Times New Roman" w:cs="Times New Roman"/>
                <w:bCs/>
                <w:color w:val="000000"/>
                <w:sz w:val="22"/>
                <w:szCs w:val="22"/>
                <w:lang w:eastAsia="ru-RU"/>
              </w:rPr>
            </w:pPr>
            <w:r w:rsidRPr="00C76098">
              <w:rPr>
                <w:rFonts w:ascii="Times New Roman" w:hAnsi="Times New Roman" w:cs="Times New Roman"/>
                <w:bCs/>
                <w:color w:val="000000"/>
                <w:sz w:val="22"/>
                <w:szCs w:val="22"/>
                <w:lang w:eastAsia="ru-RU"/>
              </w:rPr>
              <w:t>3</w:t>
            </w:r>
          </w:p>
        </w:tc>
      </w:tr>
      <w:tr w:rsidR="00CD51AC" w:rsidRPr="00C76098" w:rsidTr="00CF5CB6">
        <w:trPr>
          <w:trHeight w:val="357"/>
        </w:trPr>
        <w:tc>
          <w:tcPr>
            <w:tcW w:w="2876" w:type="pct"/>
            <w:tcBorders>
              <w:top w:val="nil"/>
              <w:left w:val="single" w:sz="8" w:space="0" w:color="auto"/>
              <w:bottom w:val="nil"/>
              <w:right w:val="single" w:sz="8" w:space="0" w:color="auto"/>
            </w:tcBorders>
            <w:vAlign w:val="center"/>
            <w:hideMark/>
          </w:tcPr>
          <w:p w:rsidR="00CD51AC" w:rsidRPr="007A0B38" w:rsidRDefault="00CD51AC" w:rsidP="00AB6B35">
            <w:pPr>
              <w:widowControl/>
              <w:autoSpaceDE/>
              <w:autoSpaceDN/>
              <w:adjustRightInd/>
              <w:ind w:firstLine="0"/>
              <w:jc w:val="left"/>
              <w:rPr>
                <w:rFonts w:ascii="Times New Roman" w:hAnsi="Times New Roman" w:cs="Times New Roman"/>
                <w:color w:val="000000"/>
                <w:sz w:val="22"/>
                <w:szCs w:val="22"/>
                <w:lang w:eastAsia="ru-RU"/>
              </w:rPr>
            </w:pPr>
            <w:r w:rsidRPr="007A0B38">
              <w:rPr>
                <w:rFonts w:ascii="Times New Roman" w:hAnsi="Times New Roman" w:cs="Times New Roman"/>
                <w:color w:val="000000"/>
                <w:sz w:val="22"/>
                <w:szCs w:val="22"/>
                <w:lang w:eastAsia="ru-RU"/>
              </w:rPr>
              <w:t>Источники внутреннего финансирования дефицитов бюджетов - всего</w:t>
            </w:r>
          </w:p>
        </w:tc>
        <w:tc>
          <w:tcPr>
            <w:tcW w:w="1469" w:type="pct"/>
            <w:tcBorders>
              <w:top w:val="nil"/>
              <w:left w:val="nil"/>
              <w:bottom w:val="nil"/>
              <w:right w:val="single" w:sz="4" w:space="0" w:color="auto"/>
            </w:tcBorders>
            <w:vAlign w:val="center"/>
            <w:hideMark/>
          </w:tcPr>
          <w:p w:rsidR="00CD51AC" w:rsidRPr="007A0B38" w:rsidRDefault="00CD51AC" w:rsidP="00AB6B35">
            <w:pPr>
              <w:widowControl/>
              <w:autoSpaceDE/>
              <w:autoSpaceDN/>
              <w:adjustRightInd/>
              <w:ind w:firstLine="0"/>
              <w:jc w:val="left"/>
              <w:rPr>
                <w:rFonts w:ascii="Times New Roman" w:hAnsi="Times New Roman" w:cs="Times New Roman"/>
                <w:color w:val="000000"/>
                <w:sz w:val="22"/>
                <w:szCs w:val="22"/>
                <w:lang w:eastAsia="ru-RU"/>
              </w:rPr>
            </w:pPr>
            <w:r w:rsidRPr="007A0B38">
              <w:rPr>
                <w:rFonts w:ascii="Times New Roman" w:hAnsi="Times New Roman" w:cs="Times New Roman"/>
                <w:color w:val="000000"/>
                <w:sz w:val="22"/>
                <w:szCs w:val="22"/>
                <w:lang w:eastAsia="ru-RU"/>
              </w:rPr>
              <w:t>000 01 00 00 00 00 0000 000</w:t>
            </w:r>
          </w:p>
        </w:tc>
        <w:tc>
          <w:tcPr>
            <w:tcW w:w="655" w:type="pct"/>
            <w:tcBorders>
              <w:top w:val="nil"/>
              <w:left w:val="nil"/>
              <w:bottom w:val="nil"/>
              <w:right w:val="single" w:sz="8" w:space="0" w:color="auto"/>
            </w:tcBorders>
            <w:noWrap/>
            <w:vAlign w:val="center"/>
            <w:hideMark/>
          </w:tcPr>
          <w:p w:rsidR="00CD51AC" w:rsidRPr="00C76098" w:rsidRDefault="00497044" w:rsidP="003D2E87">
            <w:pPr>
              <w:widowControl/>
              <w:autoSpaceDE/>
              <w:autoSpaceDN/>
              <w:adjustRightInd/>
              <w:ind w:firstLine="0"/>
              <w:jc w:val="right"/>
              <w:rPr>
                <w:rFonts w:ascii="Times New Roman" w:hAnsi="Times New Roman" w:cs="Times New Roman"/>
                <w:bCs/>
                <w:color w:val="000000"/>
                <w:sz w:val="22"/>
                <w:szCs w:val="22"/>
                <w:lang w:eastAsia="ru-RU"/>
              </w:rPr>
            </w:pPr>
            <w:r>
              <w:rPr>
                <w:rFonts w:ascii="Times New Roman" w:hAnsi="Times New Roman" w:cs="Times New Roman"/>
                <w:bCs/>
                <w:color w:val="000000"/>
                <w:sz w:val="22"/>
                <w:szCs w:val="22"/>
                <w:lang w:eastAsia="ru-RU"/>
              </w:rPr>
              <w:t>2</w:t>
            </w:r>
            <w:r w:rsidR="003D2E87">
              <w:rPr>
                <w:rFonts w:ascii="Times New Roman" w:hAnsi="Times New Roman" w:cs="Times New Roman"/>
                <w:bCs/>
                <w:color w:val="000000"/>
                <w:sz w:val="22"/>
                <w:szCs w:val="22"/>
                <w:lang w:eastAsia="ru-RU"/>
              </w:rPr>
              <w:t>11</w:t>
            </w:r>
            <w:r>
              <w:rPr>
                <w:rFonts w:ascii="Times New Roman" w:hAnsi="Times New Roman" w:cs="Times New Roman"/>
                <w:bCs/>
                <w:color w:val="000000"/>
                <w:sz w:val="22"/>
                <w:szCs w:val="22"/>
                <w:lang w:eastAsia="ru-RU"/>
              </w:rPr>
              <w:t>,</w:t>
            </w:r>
            <w:r w:rsidR="003D2E87">
              <w:rPr>
                <w:rFonts w:ascii="Times New Roman" w:hAnsi="Times New Roman" w:cs="Times New Roman"/>
                <w:bCs/>
                <w:color w:val="000000"/>
                <w:sz w:val="22"/>
                <w:szCs w:val="22"/>
                <w:lang w:eastAsia="ru-RU"/>
              </w:rPr>
              <w:t>18</w:t>
            </w:r>
          </w:p>
        </w:tc>
      </w:tr>
      <w:tr w:rsidR="00CD51AC" w:rsidRPr="00C76098" w:rsidTr="00CF5CB6">
        <w:trPr>
          <w:trHeight w:val="80"/>
        </w:trPr>
        <w:tc>
          <w:tcPr>
            <w:tcW w:w="2876" w:type="pct"/>
            <w:tcBorders>
              <w:top w:val="nil"/>
              <w:left w:val="single" w:sz="8" w:space="0" w:color="auto"/>
              <w:bottom w:val="single" w:sz="4" w:space="0" w:color="auto"/>
              <w:right w:val="single" w:sz="8" w:space="0" w:color="auto"/>
            </w:tcBorders>
            <w:vAlign w:val="center"/>
            <w:hideMark/>
          </w:tcPr>
          <w:p w:rsidR="00CD51AC" w:rsidRPr="007A0B38" w:rsidRDefault="00CD51AC" w:rsidP="00AB6B35">
            <w:pPr>
              <w:widowControl/>
              <w:autoSpaceDE/>
              <w:autoSpaceDN/>
              <w:adjustRightInd/>
              <w:ind w:firstLine="0"/>
              <w:jc w:val="left"/>
              <w:rPr>
                <w:rFonts w:ascii="Times New Roman" w:hAnsi="Times New Roman" w:cs="Times New Roman"/>
                <w:color w:val="000000"/>
                <w:sz w:val="22"/>
                <w:szCs w:val="22"/>
                <w:lang w:eastAsia="ru-RU"/>
              </w:rPr>
            </w:pPr>
            <w:r w:rsidRPr="007A0B38">
              <w:rPr>
                <w:rFonts w:ascii="Times New Roman" w:hAnsi="Times New Roman" w:cs="Times New Roman"/>
                <w:color w:val="000000"/>
                <w:sz w:val="22"/>
                <w:szCs w:val="22"/>
                <w:lang w:eastAsia="ru-RU"/>
              </w:rPr>
              <w:t>в том числе</w:t>
            </w:r>
          </w:p>
        </w:tc>
        <w:tc>
          <w:tcPr>
            <w:tcW w:w="1469" w:type="pct"/>
            <w:tcBorders>
              <w:top w:val="nil"/>
              <w:left w:val="nil"/>
              <w:bottom w:val="single" w:sz="4" w:space="0" w:color="auto"/>
              <w:right w:val="single" w:sz="4" w:space="0" w:color="auto"/>
            </w:tcBorders>
            <w:vAlign w:val="center"/>
            <w:hideMark/>
          </w:tcPr>
          <w:p w:rsidR="00CD51AC" w:rsidRPr="007A0B38" w:rsidRDefault="00CD51AC" w:rsidP="00AB6B35">
            <w:pPr>
              <w:widowControl/>
              <w:autoSpaceDE/>
              <w:autoSpaceDN/>
              <w:adjustRightInd/>
              <w:ind w:firstLine="0"/>
              <w:jc w:val="left"/>
              <w:rPr>
                <w:rFonts w:ascii="Times New Roman" w:hAnsi="Times New Roman" w:cs="Times New Roman"/>
                <w:color w:val="000000"/>
                <w:sz w:val="22"/>
                <w:szCs w:val="22"/>
                <w:lang w:eastAsia="ru-RU"/>
              </w:rPr>
            </w:pPr>
            <w:r w:rsidRPr="007A0B38">
              <w:rPr>
                <w:rFonts w:ascii="Times New Roman" w:hAnsi="Times New Roman" w:cs="Times New Roman"/>
                <w:color w:val="000000"/>
                <w:sz w:val="22"/>
                <w:szCs w:val="22"/>
                <w:lang w:eastAsia="ru-RU"/>
              </w:rPr>
              <w:t> </w:t>
            </w:r>
          </w:p>
        </w:tc>
        <w:tc>
          <w:tcPr>
            <w:tcW w:w="655" w:type="pct"/>
            <w:tcBorders>
              <w:top w:val="nil"/>
              <w:left w:val="nil"/>
              <w:bottom w:val="single" w:sz="4" w:space="0" w:color="auto"/>
              <w:right w:val="single" w:sz="8" w:space="0" w:color="auto"/>
            </w:tcBorders>
            <w:noWrap/>
            <w:vAlign w:val="center"/>
            <w:hideMark/>
          </w:tcPr>
          <w:p w:rsidR="00CD51AC" w:rsidRPr="00C76098" w:rsidRDefault="00CD51AC" w:rsidP="000C6695">
            <w:pPr>
              <w:widowControl/>
              <w:autoSpaceDE/>
              <w:autoSpaceDN/>
              <w:adjustRightInd/>
              <w:ind w:firstLine="0"/>
              <w:jc w:val="right"/>
              <w:rPr>
                <w:rFonts w:ascii="Times New Roman" w:hAnsi="Times New Roman" w:cs="Times New Roman"/>
                <w:bCs/>
                <w:color w:val="000000"/>
                <w:sz w:val="22"/>
                <w:szCs w:val="22"/>
                <w:lang w:eastAsia="ru-RU"/>
              </w:rPr>
            </w:pPr>
          </w:p>
        </w:tc>
      </w:tr>
      <w:tr w:rsidR="00CD51AC" w:rsidRPr="00C76098" w:rsidTr="00CF5CB6">
        <w:trPr>
          <w:trHeight w:val="379"/>
        </w:trPr>
        <w:tc>
          <w:tcPr>
            <w:tcW w:w="2876" w:type="pct"/>
            <w:tcBorders>
              <w:top w:val="nil"/>
              <w:left w:val="single" w:sz="8" w:space="0" w:color="auto"/>
              <w:bottom w:val="single" w:sz="4" w:space="0" w:color="auto"/>
              <w:right w:val="single" w:sz="8" w:space="0" w:color="auto"/>
            </w:tcBorders>
            <w:vAlign w:val="center"/>
            <w:hideMark/>
          </w:tcPr>
          <w:p w:rsidR="00CD51AC" w:rsidRPr="007A0B38" w:rsidRDefault="00CD51AC" w:rsidP="00AB6B35">
            <w:pPr>
              <w:widowControl/>
              <w:autoSpaceDE/>
              <w:autoSpaceDN/>
              <w:adjustRightInd/>
              <w:ind w:firstLine="0"/>
              <w:jc w:val="left"/>
              <w:rPr>
                <w:rFonts w:ascii="Times New Roman" w:hAnsi="Times New Roman" w:cs="Times New Roman"/>
                <w:color w:val="000000"/>
                <w:sz w:val="22"/>
                <w:szCs w:val="22"/>
                <w:lang w:eastAsia="ru-RU"/>
              </w:rPr>
            </w:pPr>
            <w:r w:rsidRPr="007A0B38">
              <w:rPr>
                <w:rFonts w:ascii="Times New Roman" w:hAnsi="Times New Roman" w:cs="Times New Roman"/>
                <w:color w:val="000000"/>
                <w:sz w:val="22"/>
                <w:szCs w:val="22"/>
                <w:lang w:eastAsia="ru-RU"/>
              </w:rPr>
              <w:t xml:space="preserve">Источники внутреннего финансирования дефицитов бюджетов </w:t>
            </w:r>
          </w:p>
        </w:tc>
        <w:tc>
          <w:tcPr>
            <w:tcW w:w="1469" w:type="pct"/>
            <w:tcBorders>
              <w:top w:val="nil"/>
              <w:left w:val="nil"/>
              <w:bottom w:val="single" w:sz="4" w:space="0" w:color="auto"/>
              <w:right w:val="single" w:sz="4" w:space="0" w:color="auto"/>
            </w:tcBorders>
            <w:vAlign w:val="center"/>
            <w:hideMark/>
          </w:tcPr>
          <w:p w:rsidR="00CD51AC" w:rsidRPr="007A0B38" w:rsidRDefault="00CD51AC" w:rsidP="00AB6B35">
            <w:pPr>
              <w:widowControl/>
              <w:autoSpaceDE/>
              <w:autoSpaceDN/>
              <w:adjustRightInd/>
              <w:ind w:firstLine="0"/>
              <w:jc w:val="left"/>
              <w:rPr>
                <w:rFonts w:ascii="Times New Roman" w:hAnsi="Times New Roman" w:cs="Times New Roman"/>
                <w:color w:val="000000"/>
                <w:sz w:val="22"/>
                <w:szCs w:val="22"/>
                <w:lang w:eastAsia="ru-RU"/>
              </w:rPr>
            </w:pPr>
            <w:r w:rsidRPr="007A0B38">
              <w:rPr>
                <w:rFonts w:ascii="Times New Roman" w:hAnsi="Times New Roman" w:cs="Times New Roman"/>
                <w:color w:val="000000"/>
                <w:sz w:val="22"/>
                <w:szCs w:val="22"/>
                <w:lang w:eastAsia="ru-RU"/>
              </w:rPr>
              <w:t>000 01 00 00 00 00 0000 000</w:t>
            </w:r>
          </w:p>
        </w:tc>
        <w:tc>
          <w:tcPr>
            <w:tcW w:w="655" w:type="pct"/>
            <w:tcBorders>
              <w:top w:val="nil"/>
              <w:left w:val="nil"/>
              <w:bottom w:val="single" w:sz="4" w:space="0" w:color="auto"/>
              <w:right w:val="single" w:sz="8" w:space="0" w:color="auto"/>
            </w:tcBorders>
            <w:noWrap/>
            <w:vAlign w:val="center"/>
            <w:hideMark/>
          </w:tcPr>
          <w:p w:rsidR="00CD51AC" w:rsidRPr="00C76098" w:rsidRDefault="00497044" w:rsidP="003D2E87">
            <w:pPr>
              <w:widowControl/>
              <w:autoSpaceDE/>
              <w:autoSpaceDN/>
              <w:adjustRightInd/>
              <w:ind w:firstLine="0"/>
              <w:jc w:val="right"/>
              <w:rPr>
                <w:rFonts w:ascii="Times New Roman" w:hAnsi="Times New Roman" w:cs="Times New Roman"/>
                <w:bCs/>
                <w:color w:val="000000"/>
                <w:sz w:val="22"/>
                <w:szCs w:val="22"/>
                <w:lang w:eastAsia="ru-RU"/>
              </w:rPr>
            </w:pPr>
            <w:r>
              <w:rPr>
                <w:rFonts w:ascii="Times New Roman" w:hAnsi="Times New Roman" w:cs="Times New Roman"/>
                <w:bCs/>
                <w:color w:val="000000"/>
                <w:sz w:val="22"/>
                <w:szCs w:val="22"/>
                <w:lang w:eastAsia="ru-RU"/>
              </w:rPr>
              <w:t>2</w:t>
            </w:r>
            <w:r w:rsidR="003D2E87">
              <w:rPr>
                <w:rFonts w:ascii="Times New Roman" w:hAnsi="Times New Roman" w:cs="Times New Roman"/>
                <w:bCs/>
                <w:color w:val="000000"/>
                <w:sz w:val="22"/>
                <w:szCs w:val="22"/>
                <w:lang w:eastAsia="ru-RU"/>
              </w:rPr>
              <w:t>11</w:t>
            </w:r>
            <w:r>
              <w:rPr>
                <w:rFonts w:ascii="Times New Roman" w:hAnsi="Times New Roman" w:cs="Times New Roman"/>
                <w:bCs/>
                <w:color w:val="000000"/>
                <w:sz w:val="22"/>
                <w:szCs w:val="22"/>
                <w:lang w:eastAsia="ru-RU"/>
              </w:rPr>
              <w:t>,</w:t>
            </w:r>
            <w:r w:rsidR="003D2E87">
              <w:rPr>
                <w:rFonts w:ascii="Times New Roman" w:hAnsi="Times New Roman" w:cs="Times New Roman"/>
                <w:bCs/>
                <w:color w:val="000000"/>
                <w:sz w:val="22"/>
                <w:szCs w:val="22"/>
                <w:lang w:eastAsia="ru-RU"/>
              </w:rPr>
              <w:t>18</w:t>
            </w:r>
          </w:p>
        </w:tc>
      </w:tr>
      <w:tr w:rsidR="00CD51AC" w:rsidRPr="00C76098" w:rsidTr="00CF5CB6">
        <w:trPr>
          <w:trHeight w:val="373"/>
        </w:trPr>
        <w:tc>
          <w:tcPr>
            <w:tcW w:w="2876" w:type="pct"/>
            <w:tcBorders>
              <w:top w:val="nil"/>
              <w:left w:val="single" w:sz="8" w:space="0" w:color="auto"/>
              <w:bottom w:val="single" w:sz="4" w:space="0" w:color="auto"/>
              <w:right w:val="single" w:sz="8" w:space="0" w:color="auto"/>
            </w:tcBorders>
            <w:vAlign w:val="center"/>
            <w:hideMark/>
          </w:tcPr>
          <w:p w:rsidR="00CD51AC" w:rsidRPr="007A0B38" w:rsidRDefault="00CD51AC" w:rsidP="00AB6B35">
            <w:pPr>
              <w:widowControl/>
              <w:autoSpaceDE/>
              <w:autoSpaceDN/>
              <w:adjustRightInd/>
              <w:ind w:firstLine="0"/>
              <w:jc w:val="left"/>
              <w:rPr>
                <w:rFonts w:ascii="Times New Roman" w:hAnsi="Times New Roman" w:cs="Times New Roman"/>
                <w:sz w:val="22"/>
                <w:szCs w:val="22"/>
                <w:lang w:eastAsia="ru-RU"/>
              </w:rPr>
            </w:pPr>
            <w:r w:rsidRPr="007A0B38">
              <w:rPr>
                <w:rFonts w:ascii="Times New Roman" w:hAnsi="Times New Roman" w:cs="Times New Roman"/>
                <w:sz w:val="22"/>
                <w:szCs w:val="22"/>
                <w:lang w:eastAsia="ru-RU"/>
              </w:rPr>
              <w:t>Кредиты кредитных организаций в валюте Российской Федерации</w:t>
            </w:r>
          </w:p>
        </w:tc>
        <w:tc>
          <w:tcPr>
            <w:tcW w:w="1469" w:type="pct"/>
            <w:tcBorders>
              <w:top w:val="nil"/>
              <w:left w:val="nil"/>
              <w:bottom w:val="single" w:sz="4" w:space="0" w:color="auto"/>
              <w:right w:val="single" w:sz="4" w:space="0" w:color="auto"/>
            </w:tcBorders>
            <w:vAlign w:val="center"/>
            <w:hideMark/>
          </w:tcPr>
          <w:p w:rsidR="00CD51AC" w:rsidRPr="007A0B38" w:rsidRDefault="00CD51AC" w:rsidP="00AB6B35">
            <w:pPr>
              <w:widowControl/>
              <w:autoSpaceDE/>
              <w:autoSpaceDN/>
              <w:adjustRightInd/>
              <w:ind w:firstLine="0"/>
              <w:jc w:val="left"/>
              <w:rPr>
                <w:rFonts w:ascii="Times New Roman" w:hAnsi="Times New Roman" w:cs="Times New Roman"/>
                <w:color w:val="000000"/>
                <w:sz w:val="22"/>
                <w:szCs w:val="22"/>
                <w:lang w:eastAsia="ru-RU"/>
              </w:rPr>
            </w:pPr>
            <w:r w:rsidRPr="007A0B38">
              <w:rPr>
                <w:rFonts w:ascii="Times New Roman" w:hAnsi="Times New Roman" w:cs="Times New Roman"/>
                <w:color w:val="000000"/>
                <w:sz w:val="22"/>
                <w:szCs w:val="22"/>
                <w:lang w:eastAsia="ru-RU"/>
              </w:rPr>
              <w:t>950 01 02 00 00 00 0000 000</w:t>
            </w:r>
          </w:p>
        </w:tc>
        <w:tc>
          <w:tcPr>
            <w:tcW w:w="655" w:type="pct"/>
            <w:tcBorders>
              <w:top w:val="nil"/>
              <w:left w:val="nil"/>
              <w:bottom w:val="single" w:sz="4" w:space="0" w:color="auto"/>
              <w:right w:val="single" w:sz="8" w:space="0" w:color="auto"/>
            </w:tcBorders>
            <w:noWrap/>
            <w:vAlign w:val="center"/>
            <w:hideMark/>
          </w:tcPr>
          <w:p w:rsidR="00CD51AC" w:rsidRPr="00C76098" w:rsidRDefault="00497044" w:rsidP="003D2E87">
            <w:pPr>
              <w:widowControl/>
              <w:autoSpaceDE/>
              <w:autoSpaceDN/>
              <w:adjustRightInd/>
              <w:ind w:firstLine="0"/>
              <w:jc w:val="right"/>
              <w:rPr>
                <w:rFonts w:ascii="Times New Roman" w:hAnsi="Times New Roman" w:cs="Times New Roman"/>
                <w:bCs/>
                <w:color w:val="000000"/>
                <w:sz w:val="22"/>
                <w:szCs w:val="22"/>
                <w:lang w:eastAsia="ru-RU"/>
              </w:rPr>
            </w:pPr>
            <w:r>
              <w:rPr>
                <w:rFonts w:ascii="Times New Roman" w:hAnsi="Times New Roman" w:cs="Times New Roman"/>
                <w:bCs/>
                <w:color w:val="000000"/>
                <w:sz w:val="22"/>
                <w:szCs w:val="22"/>
                <w:lang w:eastAsia="ru-RU"/>
              </w:rPr>
              <w:t>2</w:t>
            </w:r>
            <w:r w:rsidR="003D2E87">
              <w:rPr>
                <w:rFonts w:ascii="Times New Roman" w:hAnsi="Times New Roman" w:cs="Times New Roman"/>
                <w:bCs/>
                <w:color w:val="000000"/>
                <w:sz w:val="22"/>
                <w:szCs w:val="22"/>
                <w:lang w:eastAsia="ru-RU"/>
              </w:rPr>
              <w:t>11</w:t>
            </w:r>
            <w:r>
              <w:rPr>
                <w:rFonts w:ascii="Times New Roman" w:hAnsi="Times New Roman" w:cs="Times New Roman"/>
                <w:bCs/>
                <w:color w:val="000000"/>
                <w:sz w:val="22"/>
                <w:szCs w:val="22"/>
                <w:lang w:eastAsia="ru-RU"/>
              </w:rPr>
              <w:t>,</w:t>
            </w:r>
            <w:r w:rsidR="003D2E87">
              <w:rPr>
                <w:rFonts w:ascii="Times New Roman" w:hAnsi="Times New Roman" w:cs="Times New Roman"/>
                <w:bCs/>
                <w:color w:val="000000"/>
                <w:sz w:val="22"/>
                <w:szCs w:val="22"/>
                <w:lang w:eastAsia="ru-RU"/>
              </w:rPr>
              <w:t>18</w:t>
            </w:r>
          </w:p>
        </w:tc>
      </w:tr>
      <w:tr w:rsidR="00CD51AC" w:rsidRPr="00C76098" w:rsidTr="00CF5CB6">
        <w:trPr>
          <w:trHeight w:val="523"/>
        </w:trPr>
        <w:tc>
          <w:tcPr>
            <w:tcW w:w="2876" w:type="pct"/>
            <w:tcBorders>
              <w:top w:val="nil"/>
              <w:left w:val="single" w:sz="8" w:space="0" w:color="auto"/>
              <w:bottom w:val="single" w:sz="4" w:space="0" w:color="auto"/>
              <w:right w:val="single" w:sz="8" w:space="0" w:color="auto"/>
            </w:tcBorders>
            <w:vAlign w:val="center"/>
            <w:hideMark/>
          </w:tcPr>
          <w:p w:rsidR="00CD51AC" w:rsidRPr="007A0B38" w:rsidRDefault="00CD51AC" w:rsidP="00AB6B35">
            <w:pPr>
              <w:widowControl/>
              <w:autoSpaceDE/>
              <w:autoSpaceDN/>
              <w:adjustRightInd/>
              <w:ind w:firstLine="0"/>
              <w:jc w:val="left"/>
              <w:rPr>
                <w:rFonts w:ascii="Times New Roman" w:hAnsi="Times New Roman" w:cs="Times New Roman"/>
                <w:sz w:val="22"/>
                <w:szCs w:val="22"/>
                <w:lang w:eastAsia="ru-RU"/>
              </w:rPr>
            </w:pPr>
            <w:r w:rsidRPr="007A0B38">
              <w:rPr>
                <w:rFonts w:ascii="Times New Roman" w:hAnsi="Times New Roman" w:cs="Times New Roman"/>
                <w:sz w:val="22"/>
                <w:szCs w:val="22"/>
                <w:lang w:eastAsia="ru-RU"/>
              </w:rPr>
              <w:t>Получение кредитов от кредитных организаций в валюте Российской Федерации</w:t>
            </w:r>
          </w:p>
        </w:tc>
        <w:tc>
          <w:tcPr>
            <w:tcW w:w="1469" w:type="pct"/>
            <w:tcBorders>
              <w:top w:val="nil"/>
              <w:left w:val="nil"/>
              <w:bottom w:val="single" w:sz="4" w:space="0" w:color="auto"/>
              <w:right w:val="single" w:sz="4" w:space="0" w:color="auto"/>
            </w:tcBorders>
            <w:vAlign w:val="center"/>
            <w:hideMark/>
          </w:tcPr>
          <w:p w:rsidR="00CD51AC" w:rsidRPr="007A0B38" w:rsidRDefault="00CD51AC" w:rsidP="00AB6B35">
            <w:pPr>
              <w:widowControl/>
              <w:autoSpaceDE/>
              <w:autoSpaceDN/>
              <w:adjustRightInd/>
              <w:ind w:firstLine="0"/>
              <w:jc w:val="left"/>
              <w:rPr>
                <w:rFonts w:ascii="Times New Roman" w:hAnsi="Times New Roman" w:cs="Times New Roman"/>
                <w:color w:val="000000"/>
                <w:sz w:val="22"/>
                <w:szCs w:val="22"/>
                <w:lang w:eastAsia="ru-RU"/>
              </w:rPr>
            </w:pPr>
            <w:r w:rsidRPr="007A0B38">
              <w:rPr>
                <w:rFonts w:ascii="Times New Roman" w:hAnsi="Times New Roman" w:cs="Times New Roman"/>
                <w:color w:val="000000"/>
                <w:sz w:val="22"/>
                <w:szCs w:val="22"/>
                <w:lang w:eastAsia="ru-RU"/>
              </w:rPr>
              <w:t>950 01 02 00 00 00 0000 700</w:t>
            </w:r>
          </w:p>
        </w:tc>
        <w:tc>
          <w:tcPr>
            <w:tcW w:w="655" w:type="pct"/>
            <w:tcBorders>
              <w:top w:val="nil"/>
              <w:left w:val="nil"/>
              <w:bottom w:val="single" w:sz="4" w:space="0" w:color="auto"/>
              <w:right w:val="single" w:sz="8" w:space="0" w:color="auto"/>
            </w:tcBorders>
            <w:noWrap/>
            <w:vAlign w:val="center"/>
            <w:hideMark/>
          </w:tcPr>
          <w:p w:rsidR="00CD51AC" w:rsidRPr="00C76098" w:rsidRDefault="003D2E87" w:rsidP="00AB6B35">
            <w:pPr>
              <w:widowControl/>
              <w:autoSpaceDE/>
              <w:autoSpaceDN/>
              <w:adjustRightInd/>
              <w:ind w:firstLine="0"/>
              <w:jc w:val="right"/>
              <w:rPr>
                <w:rFonts w:ascii="Times New Roman" w:hAnsi="Times New Roman" w:cs="Times New Roman"/>
                <w:bCs/>
                <w:color w:val="000000"/>
                <w:sz w:val="22"/>
                <w:szCs w:val="22"/>
                <w:lang w:eastAsia="ru-RU"/>
              </w:rPr>
            </w:pPr>
            <w:r>
              <w:rPr>
                <w:rFonts w:ascii="Times New Roman" w:hAnsi="Times New Roman" w:cs="Times New Roman"/>
                <w:bCs/>
                <w:color w:val="000000"/>
                <w:sz w:val="22"/>
                <w:szCs w:val="22"/>
                <w:lang w:eastAsia="ru-RU"/>
              </w:rPr>
              <w:t>211,18</w:t>
            </w:r>
          </w:p>
        </w:tc>
      </w:tr>
      <w:tr w:rsidR="00CD51AC" w:rsidRPr="00C76098" w:rsidTr="00CF5CB6">
        <w:trPr>
          <w:trHeight w:val="659"/>
        </w:trPr>
        <w:tc>
          <w:tcPr>
            <w:tcW w:w="2876" w:type="pct"/>
            <w:tcBorders>
              <w:top w:val="nil"/>
              <w:left w:val="single" w:sz="8" w:space="0" w:color="auto"/>
              <w:bottom w:val="single" w:sz="4" w:space="0" w:color="auto"/>
              <w:right w:val="single" w:sz="8" w:space="0" w:color="auto"/>
            </w:tcBorders>
            <w:vAlign w:val="center"/>
            <w:hideMark/>
          </w:tcPr>
          <w:p w:rsidR="00CD51AC" w:rsidRPr="007A0B38" w:rsidRDefault="00CD51AC" w:rsidP="00AB6B35">
            <w:pPr>
              <w:widowControl/>
              <w:autoSpaceDE/>
              <w:autoSpaceDN/>
              <w:adjustRightInd/>
              <w:ind w:firstLine="0"/>
              <w:jc w:val="left"/>
              <w:rPr>
                <w:rFonts w:ascii="Times New Roman" w:hAnsi="Times New Roman" w:cs="Times New Roman"/>
                <w:sz w:val="22"/>
                <w:szCs w:val="22"/>
                <w:lang w:eastAsia="ru-RU"/>
              </w:rPr>
            </w:pPr>
            <w:r w:rsidRPr="007A0B38">
              <w:rPr>
                <w:rFonts w:ascii="Times New Roman" w:hAnsi="Times New Roman" w:cs="Times New Roman"/>
                <w:sz w:val="22"/>
                <w:szCs w:val="22"/>
                <w:lang w:eastAsia="ru-RU"/>
              </w:rPr>
              <w:t>Получение кредитов от кредитных организаций бюджетами сельских поселений в валюте Российской Федерации</w:t>
            </w:r>
          </w:p>
        </w:tc>
        <w:tc>
          <w:tcPr>
            <w:tcW w:w="1469" w:type="pct"/>
            <w:tcBorders>
              <w:top w:val="nil"/>
              <w:left w:val="nil"/>
              <w:bottom w:val="single" w:sz="4" w:space="0" w:color="auto"/>
              <w:right w:val="single" w:sz="4" w:space="0" w:color="auto"/>
            </w:tcBorders>
            <w:vAlign w:val="center"/>
            <w:hideMark/>
          </w:tcPr>
          <w:p w:rsidR="00CD51AC" w:rsidRPr="007A0B38" w:rsidRDefault="00CD51AC" w:rsidP="00AB6B35">
            <w:pPr>
              <w:widowControl/>
              <w:autoSpaceDE/>
              <w:autoSpaceDN/>
              <w:adjustRightInd/>
              <w:ind w:firstLine="0"/>
              <w:jc w:val="left"/>
              <w:rPr>
                <w:rFonts w:ascii="Times New Roman" w:hAnsi="Times New Roman" w:cs="Times New Roman"/>
                <w:color w:val="000000"/>
                <w:sz w:val="22"/>
                <w:szCs w:val="22"/>
                <w:lang w:eastAsia="ru-RU"/>
              </w:rPr>
            </w:pPr>
            <w:r w:rsidRPr="007A0B38">
              <w:rPr>
                <w:rFonts w:ascii="Times New Roman" w:hAnsi="Times New Roman" w:cs="Times New Roman"/>
                <w:color w:val="000000"/>
                <w:sz w:val="22"/>
                <w:szCs w:val="22"/>
                <w:lang w:eastAsia="ru-RU"/>
              </w:rPr>
              <w:t>950 01 02 00 00 10 0000 710</w:t>
            </w:r>
          </w:p>
        </w:tc>
        <w:tc>
          <w:tcPr>
            <w:tcW w:w="655" w:type="pct"/>
            <w:tcBorders>
              <w:top w:val="nil"/>
              <w:left w:val="nil"/>
              <w:bottom w:val="single" w:sz="4" w:space="0" w:color="auto"/>
              <w:right w:val="single" w:sz="8" w:space="0" w:color="auto"/>
            </w:tcBorders>
            <w:noWrap/>
            <w:vAlign w:val="center"/>
            <w:hideMark/>
          </w:tcPr>
          <w:p w:rsidR="00CD51AC" w:rsidRPr="00C76098" w:rsidRDefault="003D2E87" w:rsidP="00AB6B35">
            <w:pPr>
              <w:widowControl/>
              <w:autoSpaceDE/>
              <w:autoSpaceDN/>
              <w:adjustRightInd/>
              <w:ind w:firstLine="0"/>
              <w:jc w:val="right"/>
              <w:rPr>
                <w:rFonts w:ascii="Times New Roman" w:hAnsi="Times New Roman" w:cs="Times New Roman"/>
                <w:bCs/>
                <w:color w:val="000000"/>
                <w:sz w:val="22"/>
                <w:szCs w:val="22"/>
                <w:lang w:eastAsia="ru-RU"/>
              </w:rPr>
            </w:pPr>
            <w:r>
              <w:rPr>
                <w:rFonts w:ascii="Times New Roman" w:hAnsi="Times New Roman" w:cs="Times New Roman"/>
                <w:bCs/>
                <w:color w:val="000000"/>
                <w:sz w:val="22"/>
                <w:szCs w:val="22"/>
                <w:lang w:eastAsia="ru-RU"/>
              </w:rPr>
              <w:t>211,18</w:t>
            </w:r>
          </w:p>
        </w:tc>
      </w:tr>
      <w:tr w:rsidR="00CD51AC" w:rsidRPr="00C76098" w:rsidTr="00CF5CB6">
        <w:trPr>
          <w:trHeight w:val="388"/>
        </w:trPr>
        <w:tc>
          <w:tcPr>
            <w:tcW w:w="2876" w:type="pct"/>
            <w:tcBorders>
              <w:top w:val="nil"/>
              <w:left w:val="single" w:sz="8" w:space="0" w:color="auto"/>
              <w:bottom w:val="single" w:sz="4" w:space="0" w:color="auto"/>
              <w:right w:val="single" w:sz="8" w:space="0" w:color="auto"/>
            </w:tcBorders>
            <w:vAlign w:val="center"/>
            <w:hideMark/>
          </w:tcPr>
          <w:p w:rsidR="00CD51AC" w:rsidRPr="007A0B38" w:rsidRDefault="00CD51AC" w:rsidP="00AB6B35">
            <w:pPr>
              <w:widowControl/>
              <w:autoSpaceDE/>
              <w:autoSpaceDN/>
              <w:adjustRightInd/>
              <w:ind w:firstLine="0"/>
              <w:jc w:val="left"/>
              <w:rPr>
                <w:rFonts w:ascii="Times New Roman" w:hAnsi="Times New Roman" w:cs="Times New Roman"/>
                <w:color w:val="000000"/>
                <w:sz w:val="22"/>
                <w:szCs w:val="22"/>
                <w:lang w:eastAsia="ru-RU"/>
              </w:rPr>
            </w:pPr>
            <w:r w:rsidRPr="007A0B38">
              <w:rPr>
                <w:rFonts w:ascii="Times New Roman" w:hAnsi="Times New Roman" w:cs="Times New Roman"/>
                <w:color w:val="000000"/>
                <w:sz w:val="22"/>
                <w:szCs w:val="22"/>
                <w:lang w:eastAsia="ru-RU"/>
              </w:rPr>
              <w:t>Изменение остатков средств на счетах по учету средств бюджетов</w:t>
            </w:r>
          </w:p>
        </w:tc>
        <w:tc>
          <w:tcPr>
            <w:tcW w:w="1469" w:type="pct"/>
            <w:tcBorders>
              <w:top w:val="nil"/>
              <w:left w:val="nil"/>
              <w:bottom w:val="single" w:sz="4" w:space="0" w:color="auto"/>
              <w:right w:val="single" w:sz="4" w:space="0" w:color="auto"/>
            </w:tcBorders>
            <w:vAlign w:val="center"/>
            <w:hideMark/>
          </w:tcPr>
          <w:p w:rsidR="00CD51AC" w:rsidRPr="007A0B38" w:rsidRDefault="00CD51AC" w:rsidP="00AB6B35">
            <w:pPr>
              <w:widowControl/>
              <w:autoSpaceDE/>
              <w:autoSpaceDN/>
              <w:adjustRightInd/>
              <w:ind w:firstLine="0"/>
              <w:jc w:val="left"/>
              <w:rPr>
                <w:rFonts w:ascii="Times New Roman" w:hAnsi="Times New Roman" w:cs="Times New Roman"/>
                <w:color w:val="000000"/>
                <w:sz w:val="22"/>
                <w:szCs w:val="22"/>
                <w:lang w:eastAsia="ru-RU"/>
              </w:rPr>
            </w:pPr>
            <w:r w:rsidRPr="007A0B38">
              <w:rPr>
                <w:rFonts w:ascii="Times New Roman" w:hAnsi="Times New Roman" w:cs="Times New Roman"/>
                <w:color w:val="000000"/>
                <w:sz w:val="22"/>
                <w:szCs w:val="22"/>
                <w:lang w:eastAsia="ru-RU"/>
              </w:rPr>
              <w:t>000 01 05 00 00 00 0000 000</w:t>
            </w:r>
          </w:p>
        </w:tc>
        <w:tc>
          <w:tcPr>
            <w:tcW w:w="655" w:type="pct"/>
            <w:tcBorders>
              <w:top w:val="nil"/>
              <w:left w:val="nil"/>
              <w:bottom w:val="single" w:sz="4" w:space="0" w:color="auto"/>
              <w:right w:val="single" w:sz="8" w:space="0" w:color="auto"/>
            </w:tcBorders>
            <w:noWrap/>
            <w:vAlign w:val="center"/>
            <w:hideMark/>
          </w:tcPr>
          <w:p w:rsidR="00CD51AC" w:rsidRPr="00C76098" w:rsidRDefault="00CD51AC" w:rsidP="000C6695">
            <w:pPr>
              <w:widowControl/>
              <w:autoSpaceDE/>
              <w:autoSpaceDN/>
              <w:adjustRightInd/>
              <w:ind w:firstLine="0"/>
              <w:jc w:val="right"/>
              <w:rPr>
                <w:rFonts w:ascii="Times New Roman" w:hAnsi="Times New Roman" w:cs="Times New Roman"/>
                <w:color w:val="000000"/>
                <w:sz w:val="22"/>
                <w:szCs w:val="22"/>
                <w:lang w:eastAsia="ru-RU"/>
              </w:rPr>
            </w:pPr>
            <w:r w:rsidRPr="00C76098">
              <w:rPr>
                <w:rFonts w:ascii="Times New Roman" w:hAnsi="Times New Roman" w:cs="Times New Roman"/>
                <w:color w:val="000000"/>
                <w:sz w:val="22"/>
                <w:szCs w:val="22"/>
                <w:lang w:eastAsia="ru-RU"/>
              </w:rPr>
              <w:t>0</w:t>
            </w:r>
          </w:p>
        </w:tc>
      </w:tr>
      <w:tr w:rsidR="00CD51AC" w:rsidRPr="00C76098" w:rsidTr="00CF5CB6">
        <w:trPr>
          <w:trHeight w:val="254"/>
        </w:trPr>
        <w:tc>
          <w:tcPr>
            <w:tcW w:w="2876" w:type="pct"/>
            <w:tcBorders>
              <w:top w:val="nil"/>
              <w:left w:val="single" w:sz="8" w:space="0" w:color="auto"/>
              <w:bottom w:val="single" w:sz="4" w:space="0" w:color="auto"/>
              <w:right w:val="single" w:sz="8" w:space="0" w:color="auto"/>
            </w:tcBorders>
            <w:vAlign w:val="center"/>
            <w:hideMark/>
          </w:tcPr>
          <w:p w:rsidR="00CD51AC" w:rsidRPr="007A0B38" w:rsidRDefault="00CD51AC" w:rsidP="00AB6B35">
            <w:pPr>
              <w:widowControl/>
              <w:autoSpaceDE/>
              <w:autoSpaceDN/>
              <w:adjustRightInd/>
              <w:ind w:firstLine="0"/>
              <w:jc w:val="left"/>
              <w:rPr>
                <w:rFonts w:ascii="Times New Roman" w:hAnsi="Times New Roman" w:cs="Times New Roman"/>
                <w:sz w:val="22"/>
                <w:szCs w:val="22"/>
                <w:lang w:eastAsia="ru-RU"/>
              </w:rPr>
            </w:pPr>
            <w:r w:rsidRPr="007A0B38">
              <w:rPr>
                <w:rFonts w:ascii="Times New Roman" w:hAnsi="Times New Roman" w:cs="Times New Roman"/>
                <w:sz w:val="22"/>
                <w:szCs w:val="22"/>
                <w:lang w:eastAsia="ru-RU"/>
              </w:rPr>
              <w:t>Увеличение остатков средств бюджетов</w:t>
            </w:r>
          </w:p>
        </w:tc>
        <w:tc>
          <w:tcPr>
            <w:tcW w:w="1469" w:type="pct"/>
            <w:tcBorders>
              <w:top w:val="nil"/>
              <w:left w:val="nil"/>
              <w:bottom w:val="single" w:sz="4" w:space="0" w:color="auto"/>
              <w:right w:val="single" w:sz="4" w:space="0" w:color="auto"/>
            </w:tcBorders>
            <w:vAlign w:val="center"/>
            <w:hideMark/>
          </w:tcPr>
          <w:p w:rsidR="00CD51AC" w:rsidRPr="007A0B38" w:rsidRDefault="00CD51AC" w:rsidP="00AB6B35">
            <w:pPr>
              <w:widowControl/>
              <w:autoSpaceDE/>
              <w:autoSpaceDN/>
              <w:adjustRightInd/>
              <w:ind w:firstLine="0"/>
              <w:jc w:val="left"/>
              <w:rPr>
                <w:rFonts w:ascii="Times New Roman" w:hAnsi="Times New Roman" w:cs="Times New Roman"/>
                <w:color w:val="000000"/>
                <w:sz w:val="22"/>
                <w:szCs w:val="22"/>
                <w:lang w:eastAsia="ru-RU"/>
              </w:rPr>
            </w:pPr>
            <w:r w:rsidRPr="007A0B38">
              <w:rPr>
                <w:rFonts w:ascii="Times New Roman" w:hAnsi="Times New Roman" w:cs="Times New Roman"/>
                <w:color w:val="000000"/>
                <w:sz w:val="22"/>
                <w:szCs w:val="22"/>
                <w:lang w:eastAsia="ru-RU"/>
              </w:rPr>
              <w:t>000 01 05 00 00 00 0000 500</w:t>
            </w:r>
          </w:p>
        </w:tc>
        <w:tc>
          <w:tcPr>
            <w:tcW w:w="655" w:type="pct"/>
            <w:tcBorders>
              <w:top w:val="nil"/>
              <w:left w:val="nil"/>
              <w:bottom w:val="single" w:sz="4" w:space="0" w:color="auto"/>
              <w:right w:val="single" w:sz="8" w:space="0" w:color="auto"/>
            </w:tcBorders>
            <w:noWrap/>
            <w:vAlign w:val="center"/>
            <w:hideMark/>
          </w:tcPr>
          <w:p w:rsidR="00CD51AC" w:rsidRPr="00C76098" w:rsidRDefault="00CD51AC" w:rsidP="004C0CC2">
            <w:pPr>
              <w:widowControl/>
              <w:autoSpaceDE/>
              <w:autoSpaceDN/>
              <w:adjustRightInd/>
              <w:ind w:firstLine="0"/>
              <w:jc w:val="right"/>
              <w:rPr>
                <w:rFonts w:ascii="Times New Roman" w:hAnsi="Times New Roman" w:cs="Times New Roman"/>
                <w:color w:val="FF0000"/>
                <w:sz w:val="22"/>
                <w:szCs w:val="22"/>
                <w:lang w:eastAsia="ru-RU"/>
              </w:rPr>
            </w:pPr>
            <w:r w:rsidRPr="00C76098">
              <w:rPr>
                <w:rFonts w:ascii="Times New Roman" w:hAnsi="Times New Roman" w:cs="Times New Roman"/>
                <w:color w:val="FF0000"/>
                <w:sz w:val="22"/>
                <w:szCs w:val="22"/>
                <w:lang w:eastAsia="ru-RU"/>
              </w:rPr>
              <w:t xml:space="preserve">- </w:t>
            </w:r>
            <w:r w:rsidR="004C0CC2">
              <w:rPr>
                <w:rFonts w:ascii="Times New Roman" w:hAnsi="Times New Roman" w:cs="Times New Roman"/>
                <w:color w:val="FF0000"/>
                <w:sz w:val="22"/>
                <w:szCs w:val="22"/>
                <w:lang w:eastAsia="ru-RU"/>
              </w:rPr>
              <w:t>12099,2</w:t>
            </w:r>
          </w:p>
        </w:tc>
      </w:tr>
      <w:tr w:rsidR="00CD51AC" w:rsidRPr="00C76098" w:rsidTr="00CF5CB6">
        <w:trPr>
          <w:trHeight w:val="257"/>
        </w:trPr>
        <w:tc>
          <w:tcPr>
            <w:tcW w:w="2876" w:type="pct"/>
            <w:tcBorders>
              <w:top w:val="nil"/>
              <w:left w:val="single" w:sz="8" w:space="0" w:color="auto"/>
              <w:bottom w:val="single" w:sz="4" w:space="0" w:color="auto"/>
              <w:right w:val="single" w:sz="8" w:space="0" w:color="auto"/>
            </w:tcBorders>
            <w:vAlign w:val="center"/>
            <w:hideMark/>
          </w:tcPr>
          <w:p w:rsidR="00CD51AC" w:rsidRPr="007A0B38" w:rsidRDefault="00CD51AC" w:rsidP="00AB6B35">
            <w:pPr>
              <w:widowControl/>
              <w:autoSpaceDE/>
              <w:autoSpaceDN/>
              <w:adjustRightInd/>
              <w:ind w:firstLine="0"/>
              <w:jc w:val="left"/>
              <w:rPr>
                <w:rFonts w:ascii="Times New Roman" w:hAnsi="Times New Roman" w:cs="Times New Roman"/>
                <w:sz w:val="22"/>
                <w:szCs w:val="22"/>
                <w:lang w:eastAsia="ru-RU"/>
              </w:rPr>
            </w:pPr>
            <w:r w:rsidRPr="007A0B38">
              <w:rPr>
                <w:rFonts w:ascii="Times New Roman" w:hAnsi="Times New Roman" w:cs="Times New Roman"/>
                <w:sz w:val="22"/>
                <w:szCs w:val="22"/>
                <w:lang w:eastAsia="ru-RU"/>
              </w:rPr>
              <w:t>Увеличение прочих остатков средств бюджетов</w:t>
            </w:r>
          </w:p>
        </w:tc>
        <w:tc>
          <w:tcPr>
            <w:tcW w:w="1469" w:type="pct"/>
            <w:tcBorders>
              <w:top w:val="nil"/>
              <w:left w:val="nil"/>
              <w:bottom w:val="single" w:sz="4" w:space="0" w:color="auto"/>
              <w:right w:val="single" w:sz="4" w:space="0" w:color="auto"/>
            </w:tcBorders>
            <w:vAlign w:val="center"/>
            <w:hideMark/>
          </w:tcPr>
          <w:p w:rsidR="00CD51AC" w:rsidRPr="007A0B38" w:rsidRDefault="00CD51AC" w:rsidP="00AB6B35">
            <w:pPr>
              <w:widowControl/>
              <w:autoSpaceDE/>
              <w:autoSpaceDN/>
              <w:adjustRightInd/>
              <w:ind w:firstLine="0"/>
              <w:jc w:val="left"/>
              <w:rPr>
                <w:rFonts w:ascii="Times New Roman" w:hAnsi="Times New Roman" w:cs="Times New Roman"/>
                <w:color w:val="000000"/>
                <w:sz w:val="22"/>
                <w:szCs w:val="22"/>
                <w:lang w:eastAsia="ru-RU"/>
              </w:rPr>
            </w:pPr>
            <w:r w:rsidRPr="007A0B38">
              <w:rPr>
                <w:rFonts w:ascii="Times New Roman" w:hAnsi="Times New Roman" w:cs="Times New Roman"/>
                <w:color w:val="000000"/>
                <w:sz w:val="22"/>
                <w:szCs w:val="22"/>
                <w:lang w:eastAsia="ru-RU"/>
              </w:rPr>
              <w:t>000 01 05 02 00 00 0000 500</w:t>
            </w:r>
          </w:p>
        </w:tc>
        <w:tc>
          <w:tcPr>
            <w:tcW w:w="655" w:type="pct"/>
            <w:tcBorders>
              <w:top w:val="nil"/>
              <w:left w:val="nil"/>
              <w:bottom w:val="single" w:sz="4" w:space="0" w:color="auto"/>
              <w:right w:val="single" w:sz="8" w:space="0" w:color="auto"/>
            </w:tcBorders>
            <w:noWrap/>
            <w:vAlign w:val="center"/>
            <w:hideMark/>
          </w:tcPr>
          <w:p w:rsidR="00CD51AC" w:rsidRPr="00C76098" w:rsidRDefault="00CD51AC" w:rsidP="004C0CC2">
            <w:pPr>
              <w:widowControl/>
              <w:autoSpaceDE/>
              <w:autoSpaceDN/>
              <w:adjustRightInd/>
              <w:ind w:firstLine="0"/>
              <w:jc w:val="right"/>
              <w:rPr>
                <w:rFonts w:ascii="Times New Roman" w:hAnsi="Times New Roman" w:cs="Times New Roman"/>
                <w:color w:val="FF0000"/>
                <w:sz w:val="22"/>
                <w:szCs w:val="22"/>
                <w:lang w:eastAsia="ru-RU"/>
              </w:rPr>
            </w:pPr>
            <w:r w:rsidRPr="00C76098">
              <w:rPr>
                <w:rFonts w:ascii="Times New Roman" w:hAnsi="Times New Roman" w:cs="Times New Roman"/>
                <w:color w:val="FF0000"/>
                <w:sz w:val="22"/>
                <w:szCs w:val="22"/>
                <w:lang w:eastAsia="ru-RU"/>
              </w:rPr>
              <w:t xml:space="preserve">- </w:t>
            </w:r>
            <w:r w:rsidR="004F7328">
              <w:rPr>
                <w:rFonts w:ascii="Times New Roman" w:hAnsi="Times New Roman" w:cs="Times New Roman"/>
                <w:color w:val="FF0000"/>
                <w:sz w:val="22"/>
                <w:szCs w:val="22"/>
                <w:lang w:eastAsia="ru-RU"/>
              </w:rPr>
              <w:t>1</w:t>
            </w:r>
            <w:r w:rsidR="004C0CC2">
              <w:rPr>
                <w:rFonts w:ascii="Times New Roman" w:hAnsi="Times New Roman" w:cs="Times New Roman"/>
                <w:color w:val="FF0000"/>
                <w:sz w:val="22"/>
                <w:szCs w:val="22"/>
                <w:lang w:eastAsia="ru-RU"/>
              </w:rPr>
              <w:t>2099</w:t>
            </w:r>
            <w:r w:rsidR="004F7328">
              <w:rPr>
                <w:rFonts w:ascii="Times New Roman" w:hAnsi="Times New Roman" w:cs="Times New Roman"/>
                <w:color w:val="FF0000"/>
                <w:sz w:val="22"/>
                <w:szCs w:val="22"/>
                <w:lang w:eastAsia="ru-RU"/>
              </w:rPr>
              <w:t>,</w:t>
            </w:r>
            <w:r w:rsidR="004C0CC2">
              <w:rPr>
                <w:rFonts w:ascii="Times New Roman" w:hAnsi="Times New Roman" w:cs="Times New Roman"/>
                <w:color w:val="FF0000"/>
                <w:sz w:val="22"/>
                <w:szCs w:val="22"/>
                <w:lang w:eastAsia="ru-RU"/>
              </w:rPr>
              <w:t>2</w:t>
            </w:r>
          </w:p>
        </w:tc>
      </w:tr>
      <w:tr w:rsidR="00CD51AC" w:rsidRPr="00C76098" w:rsidTr="00CF5CB6">
        <w:trPr>
          <w:trHeight w:val="403"/>
        </w:trPr>
        <w:tc>
          <w:tcPr>
            <w:tcW w:w="2876" w:type="pct"/>
            <w:tcBorders>
              <w:top w:val="nil"/>
              <w:left w:val="single" w:sz="8" w:space="0" w:color="auto"/>
              <w:bottom w:val="single" w:sz="4" w:space="0" w:color="auto"/>
              <w:right w:val="single" w:sz="8" w:space="0" w:color="auto"/>
            </w:tcBorders>
            <w:vAlign w:val="center"/>
            <w:hideMark/>
          </w:tcPr>
          <w:p w:rsidR="00CD51AC" w:rsidRPr="007A0B38" w:rsidRDefault="00CD51AC" w:rsidP="00AB6B35">
            <w:pPr>
              <w:widowControl/>
              <w:autoSpaceDE/>
              <w:autoSpaceDN/>
              <w:adjustRightInd/>
              <w:ind w:firstLine="0"/>
              <w:jc w:val="left"/>
              <w:rPr>
                <w:rFonts w:ascii="Times New Roman" w:hAnsi="Times New Roman" w:cs="Times New Roman"/>
                <w:sz w:val="22"/>
                <w:szCs w:val="22"/>
                <w:lang w:eastAsia="ru-RU"/>
              </w:rPr>
            </w:pPr>
            <w:r w:rsidRPr="007A0B38">
              <w:rPr>
                <w:rFonts w:ascii="Times New Roman" w:hAnsi="Times New Roman" w:cs="Times New Roman"/>
                <w:sz w:val="22"/>
                <w:szCs w:val="22"/>
                <w:lang w:eastAsia="ru-RU"/>
              </w:rPr>
              <w:t>Увеличение прочих остатков денежных средств бюджетов</w:t>
            </w:r>
          </w:p>
        </w:tc>
        <w:tc>
          <w:tcPr>
            <w:tcW w:w="1469" w:type="pct"/>
            <w:tcBorders>
              <w:top w:val="nil"/>
              <w:left w:val="nil"/>
              <w:bottom w:val="single" w:sz="4" w:space="0" w:color="auto"/>
              <w:right w:val="single" w:sz="4" w:space="0" w:color="auto"/>
            </w:tcBorders>
            <w:vAlign w:val="center"/>
            <w:hideMark/>
          </w:tcPr>
          <w:p w:rsidR="00CD51AC" w:rsidRPr="007A0B38" w:rsidRDefault="00CD51AC" w:rsidP="00AB6B35">
            <w:pPr>
              <w:widowControl/>
              <w:autoSpaceDE/>
              <w:autoSpaceDN/>
              <w:adjustRightInd/>
              <w:ind w:firstLine="0"/>
              <w:jc w:val="left"/>
              <w:rPr>
                <w:rFonts w:ascii="Times New Roman" w:hAnsi="Times New Roman" w:cs="Times New Roman"/>
                <w:color w:val="000000"/>
                <w:sz w:val="22"/>
                <w:szCs w:val="22"/>
                <w:lang w:eastAsia="ru-RU"/>
              </w:rPr>
            </w:pPr>
            <w:r w:rsidRPr="007A0B38">
              <w:rPr>
                <w:rFonts w:ascii="Times New Roman" w:hAnsi="Times New Roman" w:cs="Times New Roman"/>
                <w:color w:val="000000"/>
                <w:sz w:val="22"/>
                <w:szCs w:val="22"/>
                <w:lang w:eastAsia="ru-RU"/>
              </w:rPr>
              <w:t>000 01 05 02 01 00 0000 510</w:t>
            </w:r>
          </w:p>
        </w:tc>
        <w:tc>
          <w:tcPr>
            <w:tcW w:w="655" w:type="pct"/>
            <w:tcBorders>
              <w:top w:val="nil"/>
              <w:left w:val="nil"/>
              <w:bottom w:val="single" w:sz="4" w:space="0" w:color="auto"/>
              <w:right w:val="single" w:sz="8" w:space="0" w:color="auto"/>
            </w:tcBorders>
            <w:noWrap/>
            <w:vAlign w:val="center"/>
            <w:hideMark/>
          </w:tcPr>
          <w:p w:rsidR="00CD51AC" w:rsidRPr="00C76098" w:rsidRDefault="00CD51AC" w:rsidP="004C0CC2">
            <w:pPr>
              <w:widowControl/>
              <w:autoSpaceDE/>
              <w:autoSpaceDN/>
              <w:adjustRightInd/>
              <w:ind w:firstLine="0"/>
              <w:jc w:val="right"/>
              <w:rPr>
                <w:rFonts w:ascii="Times New Roman" w:hAnsi="Times New Roman" w:cs="Times New Roman"/>
                <w:color w:val="FF0000"/>
                <w:sz w:val="22"/>
                <w:szCs w:val="22"/>
                <w:lang w:eastAsia="ru-RU"/>
              </w:rPr>
            </w:pPr>
            <w:r w:rsidRPr="00C76098">
              <w:rPr>
                <w:rFonts w:ascii="Times New Roman" w:hAnsi="Times New Roman" w:cs="Times New Roman"/>
                <w:color w:val="FF0000"/>
                <w:sz w:val="22"/>
                <w:szCs w:val="22"/>
                <w:lang w:eastAsia="ru-RU"/>
              </w:rPr>
              <w:t xml:space="preserve">- </w:t>
            </w:r>
            <w:r w:rsidR="004F7328">
              <w:rPr>
                <w:rFonts w:ascii="Times New Roman" w:hAnsi="Times New Roman" w:cs="Times New Roman"/>
                <w:color w:val="FF0000"/>
                <w:sz w:val="22"/>
                <w:szCs w:val="22"/>
                <w:lang w:eastAsia="ru-RU"/>
              </w:rPr>
              <w:t>1</w:t>
            </w:r>
            <w:r w:rsidR="004C0CC2">
              <w:rPr>
                <w:rFonts w:ascii="Times New Roman" w:hAnsi="Times New Roman" w:cs="Times New Roman"/>
                <w:color w:val="FF0000"/>
                <w:sz w:val="22"/>
                <w:szCs w:val="22"/>
                <w:lang w:eastAsia="ru-RU"/>
              </w:rPr>
              <w:t>2099</w:t>
            </w:r>
            <w:r w:rsidR="00DB5528">
              <w:rPr>
                <w:rFonts w:ascii="Times New Roman" w:hAnsi="Times New Roman" w:cs="Times New Roman"/>
                <w:color w:val="FF0000"/>
                <w:sz w:val="22"/>
                <w:szCs w:val="22"/>
                <w:lang w:eastAsia="ru-RU"/>
              </w:rPr>
              <w:t>,</w:t>
            </w:r>
            <w:r w:rsidR="004C0CC2">
              <w:rPr>
                <w:rFonts w:ascii="Times New Roman" w:hAnsi="Times New Roman" w:cs="Times New Roman"/>
                <w:color w:val="FF0000"/>
                <w:sz w:val="22"/>
                <w:szCs w:val="22"/>
                <w:lang w:eastAsia="ru-RU"/>
              </w:rPr>
              <w:t>2</w:t>
            </w:r>
          </w:p>
        </w:tc>
      </w:tr>
      <w:tr w:rsidR="00CD51AC" w:rsidRPr="00C76098" w:rsidTr="00CF5CB6">
        <w:trPr>
          <w:trHeight w:val="398"/>
        </w:trPr>
        <w:tc>
          <w:tcPr>
            <w:tcW w:w="2876" w:type="pct"/>
            <w:tcBorders>
              <w:top w:val="nil"/>
              <w:left w:val="single" w:sz="8" w:space="0" w:color="auto"/>
              <w:bottom w:val="single" w:sz="4" w:space="0" w:color="auto"/>
              <w:right w:val="single" w:sz="8" w:space="0" w:color="auto"/>
            </w:tcBorders>
            <w:vAlign w:val="center"/>
            <w:hideMark/>
          </w:tcPr>
          <w:p w:rsidR="00CD51AC" w:rsidRPr="007A0B38" w:rsidRDefault="00CD51AC" w:rsidP="00AB6B35">
            <w:pPr>
              <w:widowControl/>
              <w:autoSpaceDE/>
              <w:autoSpaceDN/>
              <w:adjustRightInd/>
              <w:ind w:firstLine="0"/>
              <w:jc w:val="left"/>
              <w:rPr>
                <w:rFonts w:ascii="Times New Roman" w:hAnsi="Times New Roman" w:cs="Times New Roman"/>
                <w:i/>
                <w:iCs/>
                <w:sz w:val="22"/>
                <w:szCs w:val="22"/>
                <w:lang w:eastAsia="ru-RU"/>
              </w:rPr>
            </w:pPr>
            <w:r w:rsidRPr="007A0B38">
              <w:rPr>
                <w:rFonts w:ascii="Times New Roman" w:hAnsi="Times New Roman" w:cs="Times New Roman"/>
                <w:i/>
                <w:iCs/>
                <w:sz w:val="22"/>
                <w:szCs w:val="22"/>
                <w:lang w:eastAsia="ru-RU"/>
              </w:rPr>
              <w:t>Увеличение прочих остатков денежных средств бюджетов сельских поселений</w:t>
            </w:r>
          </w:p>
        </w:tc>
        <w:tc>
          <w:tcPr>
            <w:tcW w:w="1469" w:type="pct"/>
            <w:tcBorders>
              <w:top w:val="nil"/>
              <w:left w:val="nil"/>
              <w:bottom w:val="single" w:sz="4" w:space="0" w:color="auto"/>
              <w:right w:val="single" w:sz="4" w:space="0" w:color="auto"/>
            </w:tcBorders>
            <w:vAlign w:val="center"/>
            <w:hideMark/>
          </w:tcPr>
          <w:p w:rsidR="00CD51AC" w:rsidRPr="007A0B38" w:rsidRDefault="00CD51AC" w:rsidP="00AB6B35">
            <w:pPr>
              <w:widowControl/>
              <w:autoSpaceDE/>
              <w:autoSpaceDN/>
              <w:adjustRightInd/>
              <w:ind w:firstLine="0"/>
              <w:jc w:val="left"/>
              <w:rPr>
                <w:rFonts w:ascii="Times New Roman" w:hAnsi="Times New Roman" w:cs="Times New Roman"/>
                <w:color w:val="000000"/>
                <w:sz w:val="22"/>
                <w:szCs w:val="22"/>
                <w:lang w:eastAsia="ru-RU"/>
              </w:rPr>
            </w:pPr>
            <w:r w:rsidRPr="007A0B38">
              <w:rPr>
                <w:rFonts w:ascii="Times New Roman" w:hAnsi="Times New Roman" w:cs="Times New Roman"/>
                <w:color w:val="000000"/>
                <w:sz w:val="22"/>
                <w:szCs w:val="22"/>
                <w:lang w:eastAsia="ru-RU"/>
              </w:rPr>
              <w:t>000 01 05 02 01 10 0000 510</w:t>
            </w:r>
          </w:p>
        </w:tc>
        <w:tc>
          <w:tcPr>
            <w:tcW w:w="655" w:type="pct"/>
            <w:tcBorders>
              <w:top w:val="nil"/>
              <w:left w:val="nil"/>
              <w:bottom w:val="single" w:sz="4" w:space="0" w:color="auto"/>
              <w:right w:val="single" w:sz="8" w:space="0" w:color="auto"/>
            </w:tcBorders>
            <w:noWrap/>
            <w:vAlign w:val="center"/>
            <w:hideMark/>
          </w:tcPr>
          <w:p w:rsidR="00CD51AC" w:rsidRPr="00C76098" w:rsidRDefault="00CD51AC" w:rsidP="004C0CC2">
            <w:pPr>
              <w:widowControl/>
              <w:autoSpaceDE/>
              <w:autoSpaceDN/>
              <w:adjustRightInd/>
              <w:ind w:firstLine="0"/>
              <w:jc w:val="right"/>
              <w:rPr>
                <w:rFonts w:ascii="Times New Roman" w:hAnsi="Times New Roman" w:cs="Times New Roman"/>
                <w:color w:val="FF0000"/>
                <w:sz w:val="22"/>
                <w:szCs w:val="22"/>
                <w:lang w:eastAsia="ru-RU"/>
              </w:rPr>
            </w:pPr>
            <w:r w:rsidRPr="00C76098">
              <w:rPr>
                <w:rFonts w:ascii="Times New Roman" w:hAnsi="Times New Roman" w:cs="Times New Roman"/>
                <w:color w:val="FF0000"/>
                <w:sz w:val="22"/>
                <w:szCs w:val="22"/>
                <w:lang w:eastAsia="ru-RU"/>
              </w:rPr>
              <w:t xml:space="preserve">- </w:t>
            </w:r>
            <w:r w:rsidR="004F7328">
              <w:rPr>
                <w:rFonts w:ascii="Times New Roman" w:hAnsi="Times New Roman" w:cs="Times New Roman"/>
                <w:color w:val="FF0000"/>
                <w:sz w:val="22"/>
                <w:szCs w:val="22"/>
                <w:lang w:eastAsia="ru-RU"/>
              </w:rPr>
              <w:t>1</w:t>
            </w:r>
            <w:r w:rsidR="004C0CC2">
              <w:rPr>
                <w:rFonts w:ascii="Times New Roman" w:hAnsi="Times New Roman" w:cs="Times New Roman"/>
                <w:color w:val="FF0000"/>
                <w:sz w:val="22"/>
                <w:szCs w:val="22"/>
                <w:lang w:eastAsia="ru-RU"/>
              </w:rPr>
              <w:t>2099</w:t>
            </w:r>
            <w:r w:rsidR="00DB5528">
              <w:rPr>
                <w:rFonts w:ascii="Times New Roman" w:hAnsi="Times New Roman" w:cs="Times New Roman"/>
                <w:color w:val="FF0000"/>
                <w:sz w:val="22"/>
                <w:szCs w:val="22"/>
                <w:lang w:eastAsia="ru-RU"/>
              </w:rPr>
              <w:t>,</w:t>
            </w:r>
            <w:r w:rsidR="004C0CC2">
              <w:rPr>
                <w:rFonts w:ascii="Times New Roman" w:hAnsi="Times New Roman" w:cs="Times New Roman"/>
                <w:color w:val="FF0000"/>
                <w:sz w:val="22"/>
                <w:szCs w:val="22"/>
                <w:lang w:eastAsia="ru-RU"/>
              </w:rPr>
              <w:t>2</w:t>
            </w:r>
          </w:p>
        </w:tc>
      </w:tr>
      <w:tr w:rsidR="00CD51AC" w:rsidRPr="00C76098" w:rsidTr="00CF5CB6">
        <w:trPr>
          <w:trHeight w:val="264"/>
        </w:trPr>
        <w:tc>
          <w:tcPr>
            <w:tcW w:w="2876" w:type="pct"/>
            <w:tcBorders>
              <w:top w:val="nil"/>
              <w:left w:val="single" w:sz="8" w:space="0" w:color="auto"/>
              <w:bottom w:val="single" w:sz="4" w:space="0" w:color="auto"/>
              <w:right w:val="single" w:sz="8" w:space="0" w:color="auto"/>
            </w:tcBorders>
            <w:vAlign w:val="center"/>
            <w:hideMark/>
          </w:tcPr>
          <w:p w:rsidR="00CD51AC" w:rsidRPr="007A0B38" w:rsidRDefault="00CD51AC" w:rsidP="00AB6B35">
            <w:pPr>
              <w:widowControl/>
              <w:autoSpaceDE/>
              <w:autoSpaceDN/>
              <w:adjustRightInd/>
              <w:ind w:firstLine="0"/>
              <w:jc w:val="left"/>
              <w:rPr>
                <w:rFonts w:ascii="Times New Roman" w:hAnsi="Times New Roman" w:cs="Times New Roman"/>
                <w:sz w:val="22"/>
                <w:szCs w:val="22"/>
                <w:lang w:eastAsia="ru-RU"/>
              </w:rPr>
            </w:pPr>
            <w:r w:rsidRPr="007A0B38">
              <w:rPr>
                <w:rFonts w:ascii="Times New Roman" w:hAnsi="Times New Roman" w:cs="Times New Roman"/>
                <w:sz w:val="22"/>
                <w:szCs w:val="22"/>
                <w:lang w:eastAsia="ru-RU"/>
              </w:rPr>
              <w:t>Уменьшение остатков средств бюджетов</w:t>
            </w:r>
          </w:p>
        </w:tc>
        <w:tc>
          <w:tcPr>
            <w:tcW w:w="1469" w:type="pct"/>
            <w:tcBorders>
              <w:top w:val="nil"/>
              <w:left w:val="nil"/>
              <w:bottom w:val="single" w:sz="4" w:space="0" w:color="auto"/>
              <w:right w:val="single" w:sz="4" w:space="0" w:color="auto"/>
            </w:tcBorders>
            <w:vAlign w:val="center"/>
            <w:hideMark/>
          </w:tcPr>
          <w:p w:rsidR="00CD51AC" w:rsidRPr="007A0B38" w:rsidRDefault="00CD51AC" w:rsidP="00AB6B35">
            <w:pPr>
              <w:widowControl/>
              <w:autoSpaceDE/>
              <w:autoSpaceDN/>
              <w:adjustRightInd/>
              <w:ind w:firstLine="0"/>
              <w:jc w:val="left"/>
              <w:rPr>
                <w:rFonts w:ascii="Times New Roman" w:hAnsi="Times New Roman" w:cs="Times New Roman"/>
                <w:color w:val="000000"/>
                <w:sz w:val="22"/>
                <w:szCs w:val="22"/>
                <w:lang w:eastAsia="ru-RU"/>
              </w:rPr>
            </w:pPr>
            <w:r w:rsidRPr="007A0B38">
              <w:rPr>
                <w:rFonts w:ascii="Times New Roman" w:hAnsi="Times New Roman" w:cs="Times New Roman"/>
                <w:color w:val="000000"/>
                <w:sz w:val="22"/>
                <w:szCs w:val="22"/>
                <w:lang w:eastAsia="ru-RU"/>
              </w:rPr>
              <w:t>000 01 05 00 00 00 0000 600</w:t>
            </w:r>
          </w:p>
        </w:tc>
        <w:tc>
          <w:tcPr>
            <w:tcW w:w="655" w:type="pct"/>
            <w:tcBorders>
              <w:top w:val="nil"/>
              <w:left w:val="nil"/>
              <w:bottom w:val="single" w:sz="4" w:space="0" w:color="auto"/>
              <w:right w:val="single" w:sz="8" w:space="0" w:color="auto"/>
            </w:tcBorders>
            <w:noWrap/>
            <w:vAlign w:val="center"/>
            <w:hideMark/>
          </w:tcPr>
          <w:p w:rsidR="00CD51AC" w:rsidRPr="00C76098" w:rsidRDefault="004F7328" w:rsidP="004C0CC2">
            <w:pPr>
              <w:ind w:firstLine="0"/>
              <w:jc w:val="right"/>
              <w:rPr>
                <w:sz w:val="22"/>
                <w:szCs w:val="22"/>
              </w:rPr>
            </w:pPr>
            <w:r>
              <w:rPr>
                <w:rFonts w:ascii="Times New Roman" w:hAnsi="Times New Roman" w:cs="Times New Roman"/>
                <w:color w:val="000000"/>
                <w:sz w:val="22"/>
                <w:szCs w:val="22"/>
                <w:lang w:eastAsia="ru-RU"/>
              </w:rPr>
              <w:t>1</w:t>
            </w:r>
            <w:r w:rsidR="004C0CC2">
              <w:rPr>
                <w:rFonts w:ascii="Times New Roman" w:hAnsi="Times New Roman" w:cs="Times New Roman"/>
                <w:color w:val="000000"/>
                <w:sz w:val="22"/>
                <w:szCs w:val="22"/>
                <w:lang w:eastAsia="ru-RU"/>
              </w:rPr>
              <w:t>2310,4</w:t>
            </w:r>
          </w:p>
        </w:tc>
      </w:tr>
      <w:tr w:rsidR="00CD51AC" w:rsidRPr="00C76098" w:rsidTr="00CF5CB6">
        <w:trPr>
          <w:trHeight w:val="267"/>
        </w:trPr>
        <w:tc>
          <w:tcPr>
            <w:tcW w:w="2876" w:type="pct"/>
            <w:tcBorders>
              <w:top w:val="nil"/>
              <w:left w:val="single" w:sz="8" w:space="0" w:color="auto"/>
              <w:bottom w:val="single" w:sz="4" w:space="0" w:color="auto"/>
              <w:right w:val="single" w:sz="8" w:space="0" w:color="auto"/>
            </w:tcBorders>
            <w:vAlign w:val="center"/>
            <w:hideMark/>
          </w:tcPr>
          <w:p w:rsidR="00CD51AC" w:rsidRPr="007A0B38" w:rsidRDefault="00CD51AC" w:rsidP="00AB6B35">
            <w:pPr>
              <w:widowControl/>
              <w:autoSpaceDE/>
              <w:autoSpaceDN/>
              <w:adjustRightInd/>
              <w:ind w:firstLine="0"/>
              <w:jc w:val="left"/>
              <w:rPr>
                <w:rFonts w:ascii="Times New Roman" w:hAnsi="Times New Roman" w:cs="Times New Roman"/>
                <w:sz w:val="22"/>
                <w:szCs w:val="22"/>
                <w:lang w:eastAsia="ru-RU"/>
              </w:rPr>
            </w:pPr>
            <w:r w:rsidRPr="007A0B38">
              <w:rPr>
                <w:rFonts w:ascii="Times New Roman" w:hAnsi="Times New Roman" w:cs="Times New Roman"/>
                <w:sz w:val="22"/>
                <w:szCs w:val="22"/>
                <w:lang w:eastAsia="ru-RU"/>
              </w:rPr>
              <w:t>Уменьшение прочих остатков средств бюджетов</w:t>
            </w:r>
          </w:p>
        </w:tc>
        <w:tc>
          <w:tcPr>
            <w:tcW w:w="1469" w:type="pct"/>
            <w:tcBorders>
              <w:top w:val="nil"/>
              <w:left w:val="nil"/>
              <w:bottom w:val="single" w:sz="4" w:space="0" w:color="auto"/>
              <w:right w:val="single" w:sz="4" w:space="0" w:color="auto"/>
            </w:tcBorders>
            <w:vAlign w:val="center"/>
            <w:hideMark/>
          </w:tcPr>
          <w:p w:rsidR="00CD51AC" w:rsidRPr="007A0B38" w:rsidRDefault="00CD51AC" w:rsidP="00AB6B35">
            <w:pPr>
              <w:widowControl/>
              <w:autoSpaceDE/>
              <w:autoSpaceDN/>
              <w:adjustRightInd/>
              <w:ind w:firstLine="0"/>
              <w:jc w:val="left"/>
              <w:rPr>
                <w:rFonts w:ascii="Times New Roman" w:hAnsi="Times New Roman" w:cs="Times New Roman"/>
                <w:color w:val="000000"/>
                <w:sz w:val="22"/>
                <w:szCs w:val="22"/>
                <w:lang w:eastAsia="ru-RU"/>
              </w:rPr>
            </w:pPr>
            <w:r w:rsidRPr="007A0B38">
              <w:rPr>
                <w:rFonts w:ascii="Times New Roman" w:hAnsi="Times New Roman" w:cs="Times New Roman"/>
                <w:color w:val="000000"/>
                <w:sz w:val="22"/>
                <w:szCs w:val="22"/>
                <w:lang w:eastAsia="ru-RU"/>
              </w:rPr>
              <w:t>000 01 05 02 00 00 0000 600</w:t>
            </w:r>
          </w:p>
        </w:tc>
        <w:tc>
          <w:tcPr>
            <w:tcW w:w="655" w:type="pct"/>
            <w:tcBorders>
              <w:top w:val="nil"/>
              <w:left w:val="nil"/>
              <w:bottom w:val="single" w:sz="4" w:space="0" w:color="auto"/>
              <w:right w:val="single" w:sz="8" w:space="0" w:color="auto"/>
            </w:tcBorders>
            <w:noWrap/>
            <w:vAlign w:val="center"/>
            <w:hideMark/>
          </w:tcPr>
          <w:p w:rsidR="00CD51AC" w:rsidRPr="00C76098" w:rsidRDefault="004F7328" w:rsidP="004C0CC2">
            <w:pPr>
              <w:ind w:firstLine="0"/>
              <w:jc w:val="right"/>
              <w:rPr>
                <w:sz w:val="22"/>
                <w:szCs w:val="22"/>
              </w:rPr>
            </w:pPr>
            <w:r>
              <w:rPr>
                <w:rFonts w:ascii="Times New Roman" w:hAnsi="Times New Roman" w:cs="Times New Roman"/>
                <w:color w:val="000000"/>
                <w:sz w:val="22"/>
                <w:szCs w:val="22"/>
                <w:lang w:eastAsia="ru-RU"/>
              </w:rPr>
              <w:t>1</w:t>
            </w:r>
            <w:r w:rsidR="004C0CC2">
              <w:rPr>
                <w:rFonts w:ascii="Times New Roman" w:hAnsi="Times New Roman" w:cs="Times New Roman"/>
                <w:color w:val="000000"/>
                <w:sz w:val="22"/>
                <w:szCs w:val="22"/>
                <w:lang w:eastAsia="ru-RU"/>
              </w:rPr>
              <w:t>2310</w:t>
            </w:r>
            <w:r>
              <w:rPr>
                <w:rFonts w:ascii="Times New Roman" w:hAnsi="Times New Roman" w:cs="Times New Roman"/>
                <w:color w:val="000000"/>
                <w:sz w:val="22"/>
                <w:szCs w:val="22"/>
                <w:lang w:eastAsia="ru-RU"/>
              </w:rPr>
              <w:t>,</w:t>
            </w:r>
            <w:r w:rsidR="004C0CC2">
              <w:rPr>
                <w:rFonts w:ascii="Times New Roman" w:hAnsi="Times New Roman" w:cs="Times New Roman"/>
                <w:color w:val="000000"/>
                <w:sz w:val="22"/>
                <w:szCs w:val="22"/>
                <w:lang w:eastAsia="ru-RU"/>
              </w:rPr>
              <w:t>4</w:t>
            </w:r>
          </w:p>
        </w:tc>
      </w:tr>
      <w:tr w:rsidR="00CD51AC" w:rsidRPr="00C76098" w:rsidTr="00CF5CB6">
        <w:trPr>
          <w:trHeight w:val="399"/>
        </w:trPr>
        <w:tc>
          <w:tcPr>
            <w:tcW w:w="2876" w:type="pct"/>
            <w:tcBorders>
              <w:top w:val="nil"/>
              <w:left w:val="single" w:sz="8" w:space="0" w:color="auto"/>
              <w:bottom w:val="single" w:sz="4" w:space="0" w:color="auto"/>
              <w:right w:val="single" w:sz="8" w:space="0" w:color="auto"/>
            </w:tcBorders>
            <w:vAlign w:val="center"/>
            <w:hideMark/>
          </w:tcPr>
          <w:p w:rsidR="00CD51AC" w:rsidRPr="007A0B38" w:rsidRDefault="00CD51AC" w:rsidP="00AB6B35">
            <w:pPr>
              <w:widowControl/>
              <w:autoSpaceDE/>
              <w:autoSpaceDN/>
              <w:adjustRightInd/>
              <w:ind w:firstLine="0"/>
              <w:jc w:val="left"/>
              <w:rPr>
                <w:rFonts w:ascii="Times New Roman" w:hAnsi="Times New Roman" w:cs="Times New Roman"/>
                <w:sz w:val="22"/>
                <w:szCs w:val="22"/>
                <w:lang w:eastAsia="ru-RU"/>
              </w:rPr>
            </w:pPr>
            <w:r w:rsidRPr="007A0B38">
              <w:rPr>
                <w:rFonts w:ascii="Times New Roman" w:hAnsi="Times New Roman" w:cs="Times New Roman"/>
                <w:sz w:val="22"/>
                <w:szCs w:val="22"/>
                <w:lang w:eastAsia="ru-RU"/>
              </w:rPr>
              <w:t>Уменьшение прочих остатков денежных средств бюджетов</w:t>
            </w:r>
          </w:p>
        </w:tc>
        <w:tc>
          <w:tcPr>
            <w:tcW w:w="1469" w:type="pct"/>
            <w:tcBorders>
              <w:top w:val="nil"/>
              <w:left w:val="nil"/>
              <w:bottom w:val="single" w:sz="4" w:space="0" w:color="auto"/>
              <w:right w:val="single" w:sz="4" w:space="0" w:color="auto"/>
            </w:tcBorders>
            <w:vAlign w:val="center"/>
            <w:hideMark/>
          </w:tcPr>
          <w:p w:rsidR="00CD51AC" w:rsidRPr="007A0B38" w:rsidRDefault="00CD51AC" w:rsidP="00AB6B35">
            <w:pPr>
              <w:widowControl/>
              <w:autoSpaceDE/>
              <w:autoSpaceDN/>
              <w:adjustRightInd/>
              <w:ind w:firstLine="0"/>
              <w:jc w:val="left"/>
              <w:rPr>
                <w:rFonts w:ascii="Times New Roman" w:hAnsi="Times New Roman" w:cs="Times New Roman"/>
                <w:color w:val="000000"/>
                <w:sz w:val="22"/>
                <w:szCs w:val="22"/>
                <w:lang w:eastAsia="ru-RU"/>
              </w:rPr>
            </w:pPr>
            <w:r w:rsidRPr="007A0B38">
              <w:rPr>
                <w:rFonts w:ascii="Times New Roman" w:hAnsi="Times New Roman" w:cs="Times New Roman"/>
                <w:color w:val="000000"/>
                <w:sz w:val="22"/>
                <w:szCs w:val="22"/>
                <w:lang w:eastAsia="ru-RU"/>
              </w:rPr>
              <w:t>000 01 05 02 01 00 0000 610</w:t>
            </w:r>
          </w:p>
        </w:tc>
        <w:tc>
          <w:tcPr>
            <w:tcW w:w="655" w:type="pct"/>
            <w:tcBorders>
              <w:top w:val="nil"/>
              <w:left w:val="nil"/>
              <w:bottom w:val="single" w:sz="4" w:space="0" w:color="auto"/>
              <w:right w:val="single" w:sz="8" w:space="0" w:color="auto"/>
            </w:tcBorders>
            <w:noWrap/>
            <w:vAlign w:val="center"/>
            <w:hideMark/>
          </w:tcPr>
          <w:p w:rsidR="00CD51AC" w:rsidRPr="00C76098" w:rsidRDefault="004F7328" w:rsidP="004C0CC2">
            <w:pPr>
              <w:ind w:firstLine="0"/>
              <w:jc w:val="right"/>
              <w:rPr>
                <w:sz w:val="22"/>
                <w:szCs w:val="22"/>
              </w:rPr>
            </w:pPr>
            <w:r>
              <w:rPr>
                <w:rFonts w:ascii="Times New Roman" w:hAnsi="Times New Roman" w:cs="Times New Roman"/>
                <w:color w:val="000000"/>
                <w:sz w:val="22"/>
                <w:szCs w:val="22"/>
                <w:lang w:eastAsia="ru-RU"/>
              </w:rPr>
              <w:t>1</w:t>
            </w:r>
            <w:r w:rsidR="004C0CC2">
              <w:rPr>
                <w:rFonts w:ascii="Times New Roman" w:hAnsi="Times New Roman" w:cs="Times New Roman"/>
                <w:color w:val="000000"/>
                <w:sz w:val="22"/>
                <w:szCs w:val="22"/>
                <w:lang w:eastAsia="ru-RU"/>
              </w:rPr>
              <w:t>2310</w:t>
            </w:r>
            <w:r>
              <w:rPr>
                <w:rFonts w:ascii="Times New Roman" w:hAnsi="Times New Roman" w:cs="Times New Roman"/>
                <w:color w:val="000000"/>
                <w:sz w:val="22"/>
                <w:szCs w:val="22"/>
                <w:lang w:eastAsia="ru-RU"/>
              </w:rPr>
              <w:t>,</w:t>
            </w:r>
            <w:r w:rsidR="004C0CC2">
              <w:rPr>
                <w:rFonts w:ascii="Times New Roman" w:hAnsi="Times New Roman" w:cs="Times New Roman"/>
                <w:color w:val="000000"/>
                <w:sz w:val="22"/>
                <w:szCs w:val="22"/>
                <w:lang w:eastAsia="ru-RU"/>
              </w:rPr>
              <w:t>4</w:t>
            </w:r>
          </w:p>
        </w:tc>
      </w:tr>
      <w:tr w:rsidR="00CD51AC" w:rsidRPr="00C76098" w:rsidTr="00CF5CB6">
        <w:trPr>
          <w:trHeight w:val="407"/>
        </w:trPr>
        <w:tc>
          <w:tcPr>
            <w:tcW w:w="2876" w:type="pct"/>
            <w:tcBorders>
              <w:top w:val="nil"/>
              <w:left w:val="single" w:sz="8" w:space="0" w:color="auto"/>
              <w:bottom w:val="single" w:sz="8" w:space="0" w:color="auto"/>
              <w:right w:val="single" w:sz="8" w:space="0" w:color="auto"/>
            </w:tcBorders>
            <w:vAlign w:val="center"/>
            <w:hideMark/>
          </w:tcPr>
          <w:p w:rsidR="00CD51AC" w:rsidRPr="007A0B38" w:rsidRDefault="00CD51AC" w:rsidP="00AB6B35">
            <w:pPr>
              <w:widowControl/>
              <w:autoSpaceDE/>
              <w:autoSpaceDN/>
              <w:adjustRightInd/>
              <w:ind w:firstLine="0"/>
              <w:jc w:val="left"/>
              <w:rPr>
                <w:rFonts w:ascii="Times New Roman" w:hAnsi="Times New Roman" w:cs="Times New Roman"/>
                <w:i/>
                <w:iCs/>
                <w:sz w:val="22"/>
                <w:szCs w:val="22"/>
                <w:lang w:eastAsia="ru-RU"/>
              </w:rPr>
            </w:pPr>
            <w:r w:rsidRPr="007A0B38">
              <w:rPr>
                <w:rFonts w:ascii="Times New Roman" w:hAnsi="Times New Roman" w:cs="Times New Roman"/>
                <w:i/>
                <w:iCs/>
                <w:sz w:val="22"/>
                <w:szCs w:val="22"/>
                <w:lang w:eastAsia="ru-RU"/>
              </w:rPr>
              <w:t>Уменьшение прочих остатков денежных средств бюджетов сельских поселений</w:t>
            </w:r>
          </w:p>
        </w:tc>
        <w:tc>
          <w:tcPr>
            <w:tcW w:w="1469" w:type="pct"/>
            <w:tcBorders>
              <w:top w:val="nil"/>
              <w:left w:val="nil"/>
              <w:bottom w:val="single" w:sz="8" w:space="0" w:color="auto"/>
              <w:right w:val="single" w:sz="4" w:space="0" w:color="auto"/>
            </w:tcBorders>
            <w:vAlign w:val="center"/>
            <w:hideMark/>
          </w:tcPr>
          <w:p w:rsidR="00CD51AC" w:rsidRPr="007A0B38" w:rsidRDefault="00CD51AC" w:rsidP="00AB6B35">
            <w:pPr>
              <w:widowControl/>
              <w:autoSpaceDE/>
              <w:autoSpaceDN/>
              <w:adjustRightInd/>
              <w:ind w:firstLine="0"/>
              <w:jc w:val="left"/>
              <w:rPr>
                <w:rFonts w:ascii="Times New Roman" w:hAnsi="Times New Roman" w:cs="Times New Roman"/>
                <w:color w:val="000000"/>
                <w:sz w:val="22"/>
                <w:szCs w:val="22"/>
                <w:lang w:eastAsia="ru-RU"/>
              </w:rPr>
            </w:pPr>
            <w:r w:rsidRPr="007A0B38">
              <w:rPr>
                <w:rFonts w:ascii="Times New Roman" w:hAnsi="Times New Roman" w:cs="Times New Roman"/>
                <w:color w:val="000000"/>
                <w:sz w:val="22"/>
                <w:szCs w:val="22"/>
                <w:lang w:eastAsia="ru-RU"/>
              </w:rPr>
              <w:t>000 01 05 02 01 10 0000 610</w:t>
            </w:r>
          </w:p>
        </w:tc>
        <w:tc>
          <w:tcPr>
            <w:tcW w:w="655" w:type="pct"/>
            <w:tcBorders>
              <w:top w:val="nil"/>
              <w:left w:val="nil"/>
              <w:bottom w:val="single" w:sz="8" w:space="0" w:color="auto"/>
              <w:right w:val="single" w:sz="8" w:space="0" w:color="auto"/>
            </w:tcBorders>
            <w:noWrap/>
            <w:vAlign w:val="center"/>
            <w:hideMark/>
          </w:tcPr>
          <w:p w:rsidR="00CD51AC" w:rsidRPr="00C76098" w:rsidRDefault="004F7328" w:rsidP="004C0CC2">
            <w:pPr>
              <w:ind w:firstLine="0"/>
              <w:jc w:val="right"/>
              <w:rPr>
                <w:sz w:val="22"/>
                <w:szCs w:val="22"/>
              </w:rPr>
            </w:pPr>
            <w:r>
              <w:rPr>
                <w:rFonts w:ascii="Times New Roman" w:hAnsi="Times New Roman" w:cs="Times New Roman"/>
                <w:color w:val="000000"/>
                <w:sz w:val="22"/>
                <w:szCs w:val="22"/>
                <w:lang w:eastAsia="ru-RU"/>
              </w:rPr>
              <w:t>1</w:t>
            </w:r>
            <w:r w:rsidR="004C0CC2">
              <w:rPr>
                <w:rFonts w:ascii="Times New Roman" w:hAnsi="Times New Roman" w:cs="Times New Roman"/>
                <w:color w:val="000000"/>
                <w:sz w:val="22"/>
                <w:szCs w:val="22"/>
                <w:lang w:eastAsia="ru-RU"/>
              </w:rPr>
              <w:t>2310,4</w:t>
            </w:r>
          </w:p>
        </w:tc>
      </w:tr>
    </w:tbl>
    <w:p w:rsidR="00CC7529" w:rsidRPr="004920C2" w:rsidRDefault="00CC7529" w:rsidP="004920C2">
      <w:pPr>
        <w:widowControl/>
        <w:autoSpaceDE/>
        <w:autoSpaceDN/>
        <w:adjustRightInd/>
        <w:ind w:firstLine="0"/>
        <w:rPr>
          <w:rFonts w:ascii="Times New Roman" w:eastAsiaTheme="minorEastAsia" w:hAnsi="Times New Roman" w:cs="Times New Roman"/>
          <w:sz w:val="26"/>
          <w:szCs w:val="26"/>
          <w:lang w:eastAsia="ru-RU"/>
        </w:rPr>
      </w:pPr>
    </w:p>
    <w:p w:rsidR="004920C2" w:rsidRDefault="004920C2" w:rsidP="007967ED">
      <w:pPr>
        <w:ind w:firstLine="0"/>
        <w:outlineLvl w:val="1"/>
        <w:rPr>
          <w:rFonts w:ascii="Times New Roman" w:hAnsi="Times New Roman" w:cs="Times New Roman"/>
          <w:sz w:val="26"/>
          <w:szCs w:val="26"/>
        </w:rPr>
      </w:pPr>
    </w:p>
    <w:p w:rsidR="00CF5CB6" w:rsidRDefault="00CF5CB6" w:rsidP="007967ED">
      <w:pPr>
        <w:ind w:firstLine="0"/>
        <w:outlineLvl w:val="1"/>
        <w:rPr>
          <w:rFonts w:ascii="Times New Roman" w:hAnsi="Times New Roman" w:cs="Times New Roman"/>
          <w:sz w:val="26"/>
          <w:szCs w:val="26"/>
        </w:rPr>
      </w:pPr>
    </w:p>
    <w:p w:rsidR="00CF5CB6" w:rsidRDefault="00CF5CB6" w:rsidP="007967ED">
      <w:pPr>
        <w:ind w:firstLine="0"/>
        <w:outlineLvl w:val="1"/>
        <w:rPr>
          <w:rFonts w:ascii="Times New Roman" w:hAnsi="Times New Roman" w:cs="Times New Roman"/>
          <w:sz w:val="26"/>
          <w:szCs w:val="26"/>
        </w:rPr>
      </w:pPr>
    </w:p>
    <w:p w:rsidR="00CF5CB6" w:rsidRDefault="00CF5CB6" w:rsidP="007967ED">
      <w:pPr>
        <w:ind w:firstLine="0"/>
        <w:outlineLvl w:val="1"/>
        <w:rPr>
          <w:rFonts w:ascii="Times New Roman" w:hAnsi="Times New Roman" w:cs="Times New Roman"/>
          <w:sz w:val="26"/>
          <w:szCs w:val="26"/>
        </w:rPr>
      </w:pPr>
    </w:p>
    <w:p w:rsidR="00CF5CB6" w:rsidRDefault="00CF5CB6" w:rsidP="007967ED">
      <w:pPr>
        <w:ind w:firstLine="0"/>
        <w:outlineLvl w:val="1"/>
        <w:rPr>
          <w:rFonts w:ascii="Times New Roman" w:hAnsi="Times New Roman" w:cs="Times New Roman"/>
          <w:sz w:val="26"/>
          <w:szCs w:val="26"/>
        </w:rPr>
      </w:pPr>
    </w:p>
    <w:p w:rsidR="00CF5CB6" w:rsidRDefault="00CF5CB6" w:rsidP="007967ED">
      <w:pPr>
        <w:ind w:firstLine="0"/>
        <w:outlineLvl w:val="1"/>
        <w:rPr>
          <w:rFonts w:ascii="Times New Roman" w:hAnsi="Times New Roman" w:cs="Times New Roman"/>
          <w:sz w:val="26"/>
          <w:szCs w:val="26"/>
        </w:rPr>
      </w:pPr>
    </w:p>
    <w:p w:rsidR="00CF5CB6" w:rsidRDefault="00CF5CB6" w:rsidP="007967ED">
      <w:pPr>
        <w:ind w:firstLine="0"/>
        <w:outlineLvl w:val="1"/>
        <w:rPr>
          <w:rFonts w:ascii="Times New Roman" w:hAnsi="Times New Roman" w:cs="Times New Roman"/>
          <w:sz w:val="26"/>
          <w:szCs w:val="26"/>
        </w:rPr>
      </w:pPr>
    </w:p>
    <w:p w:rsidR="00CF5CB6" w:rsidRDefault="00CF5CB6" w:rsidP="007967ED">
      <w:pPr>
        <w:ind w:firstLine="0"/>
        <w:outlineLvl w:val="1"/>
        <w:rPr>
          <w:rFonts w:ascii="Times New Roman" w:hAnsi="Times New Roman" w:cs="Times New Roman"/>
          <w:sz w:val="26"/>
          <w:szCs w:val="26"/>
        </w:rPr>
      </w:pPr>
    </w:p>
    <w:p w:rsidR="00F41A60" w:rsidRDefault="00F41A60" w:rsidP="007967ED">
      <w:pPr>
        <w:ind w:firstLine="0"/>
        <w:outlineLvl w:val="1"/>
        <w:rPr>
          <w:rFonts w:ascii="Times New Roman" w:hAnsi="Times New Roman" w:cs="Times New Roman"/>
          <w:sz w:val="26"/>
          <w:szCs w:val="26"/>
        </w:rPr>
      </w:pPr>
    </w:p>
    <w:p w:rsidR="00F41A60" w:rsidRDefault="00F41A60" w:rsidP="007967ED">
      <w:pPr>
        <w:ind w:firstLine="0"/>
        <w:outlineLvl w:val="1"/>
        <w:rPr>
          <w:rFonts w:ascii="Times New Roman" w:hAnsi="Times New Roman" w:cs="Times New Roman"/>
          <w:sz w:val="26"/>
          <w:szCs w:val="26"/>
        </w:rPr>
      </w:pPr>
    </w:p>
    <w:p w:rsidR="00F41A60" w:rsidRDefault="00F41A60" w:rsidP="007967ED">
      <w:pPr>
        <w:ind w:firstLine="0"/>
        <w:outlineLvl w:val="1"/>
        <w:rPr>
          <w:rFonts w:ascii="Times New Roman" w:hAnsi="Times New Roman" w:cs="Times New Roman"/>
          <w:sz w:val="26"/>
          <w:szCs w:val="26"/>
        </w:rPr>
      </w:pPr>
    </w:p>
    <w:p w:rsidR="00F41A60" w:rsidRDefault="00F41A60" w:rsidP="007967ED">
      <w:pPr>
        <w:ind w:firstLine="0"/>
        <w:outlineLvl w:val="1"/>
        <w:rPr>
          <w:rFonts w:ascii="Times New Roman" w:hAnsi="Times New Roman" w:cs="Times New Roman"/>
          <w:sz w:val="26"/>
          <w:szCs w:val="26"/>
        </w:rPr>
      </w:pPr>
    </w:p>
    <w:p w:rsidR="00F41A60" w:rsidRDefault="00F41A60" w:rsidP="007967ED">
      <w:pPr>
        <w:ind w:firstLine="0"/>
        <w:outlineLvl w:val="1"/>
        <w:rPr>
          <w:rFonts w:ascii="Times New Roman" w:hAnsi="Times New Roman" w:cs="Times New Roman"/>
          <w:sz w:val="26"/>
          <w:szCs w:val="26"/>
        </w:rPr>
      </w:pPr>
    </w:p>
    <w:p w:rsidR="00F41A60" w:rsidRDefault="00F41A60" w:rsidP="007967ED">
      <w:pPr>
        <w:ind w:firstLine="0"/>
        <w:outlineLvl w:val="1"/>
        <w:rPr>
          <w:rFonts w:ascii="Times New Roman" w:hAnsi="Times New Roman" w:cs="Times New Roman"/>
          <w:sz w:val="26"/>
          <w:szCs w:val="26"/>
        </w:rPr>
      </w:pPr>
    </w:p>
    <w:p w:rsidR="00C6013C" w:rsidRDefault="00C6013C" w:rsidP="007967ED">
      <w:pPr>
        <w:ind w:firstLine="0"/>
        <w:outlineLvl w:val="1"/>
        <w:rPr>
          <w:rFonts w:ascii="Times New Roman" w:hAnsi="Times New Roman" w:cs="Times New Roman"/>
          <w:sz w:val="26"/>
          <w:szCs w:val="26"/>
        </w:rPr>
      </w:pPr>
    </w:p>
    <w:p w:rsidR="00C76098" w:rsidRPr="00FB2EEE" w:rsidRDefault="00C76098" w:rsidP="00C76098">
      <w:pPr>
        <w:ind w:left="7088" w:firstLine="0"/>
        <w:jc w:val="left"/>
        <w:rPr>
          <w:rFonts w:ascii="Times New Roman" w:hAnsi="Times New Roman" w:cs="Times New Roman"/>
          <w:sz w:val="22"/>
          <w:szCs w:val="22"/>
        </w:rPr>
      </w:pPr>
      <w:r>
        <w:rPr>
          <w:rFonts w:ascii="Times New Roman" w:hAnsi="Times New Roman" w:cs="Times New Roman"/>
          <w:sz w:val="22"/>
          <w:szCs w:val="22"/>
        </w:rPr>
        <w:t>Приложение № 1</w:t>
      </w:r>
      <w:r w:rsidR="00A5687F">
        <w:rPr>
          <w:rFonts w:ascii="Times New Roman" w:hAnsi="Times New Roman" w:cs="Times New Roman"/>
          <w:sz w:val="22"/>
          <w:szCs w:val="22"/>
        </w:rPr>
        <w:t>7</w:t>
      </w:r>
    </w:p>
    <w:p w:rsidR="00C76098" w:rsidRDefault="00C76098" w:rsidP="00C76098">
      <w:pPr>
        <w:tabs>
          <w:tab w:val="left" w:pos="4095"/>
        </w:tabs>
        <w:ind w:left="7088" w:firstLine="0"/>
        <w:rPr>
          <w:rFonts w:ascii="Times New Roman" w:hAnsi="Times New Roman" w:cs="Times New Roman"/>
          <w:sz w:val="26"/>
          <w:szCs w:val="26"/>
        </w:rPr>
      </w:pPr>
      <w:r w:rsidRPr="00FB2EEE">
        <w:rPr>
          <w:rFonts w:ascii="Times New Roman" w:hAnsi="Times New Roman" w:cs="Times New Roman"/>
          <w:sz w:val="22"/>
          <w:szCs w:val="22"/>
        </w:rPr>
        <w:t xml:space="preserve">к решению Думы </w:t>
      </w:r>
      <w:r w:rsidR="004F7328">
        <w:rPr>
          <w:rFonts w:ascii="Times New Roman" w:hAnsi="Times New Roman" w:cs="Times New Roman"/>
          <w:sz w:val="22"/>
          <w:szCs w:val="22"/>
        </w:rPr>
        <w:t>Парфеновского</w:t>
      </w:r>
      <w:r w:rsidRPr="00FB2EEE">
        <w:rPr>
          <w:rFonts w:ascii="Times New Roman" w:hAnsi="Times New Roman" w:cs="Times New Roman"/>
          <w:sz w:val="22"/>
          <w:szCs w:val="22"/>
        </w:rPr>
        <w:t xml:space="preserve"> МО </w:t>
      </w:r>
      <w:r w:rsidR="00133E78" w:rsidRPr="00133E78">
        <w:rPr>
          <w:rFonts w:ascii="Times New Roman" w:hAnsi="Times New Roman" w:cs="Times New Roman"/>
          <w:sz w:val="22"/>
          <w:szCs w:val="22"/>
        </w:rPr>
        <w:t xml:space="preserve">от </w:t>
      </w:r>
      <w:r w:rsidR="004F7328">
        <w:rPr>
          <w:rFonts w:ascii="Times New Roman" w:hAnsi="Times New Roman" w:cs="Times New Roman"/>
          <w:sz w:val="22"/>
          <w:szCs w:val="22"/>
        </w:rPr>
        <w:t>.12.20</w:t>
      </w:r>
      <w:r w:rsidR="008F7BBD">
        <w:rPr>
          <w:rFonts w:ascii="Times New Roman" w:hAnsi="Times New Roman" w:cs="Times New Roman"/>
          <w:sz w:val="22"/>
          <w:szCs w:val="22"/>
        </w:rPr>
        <w:t>20</w:t>
      </w:r>
      <w:r w:rsidR="004F7328">
        <w:rPr>
          <w:rFonts w:ascii="Times New Roman" w:hAnsi="Times New Roman" w:cs="Times New Roman"/>
          <w:sz w:val="22"/>
          <w:szCs w:val="22"/>
        </w:rPr>
        <w:t>г</w:t>
      </w:r>
      <w:r w:rsidR="00133E78" w:rsidRPr="00133E78">
        <w:rPr>
          <w:rFonts w:ascii="Times New Roman" w:hAnsi="Times New Roman" w:cs="Times New Roman"/>
          <w:sz w:val="22"/>
          <w:szCs w:val="22"/>
        </w:rPr>
        <w:t xml:space="preserve">_ № </w:t>
      </w:r>
    </w:p>
    <w:p w:rsidR="00C76098" w:rsidRDefault="00C76098" w:rsidP="00C76098">
      <w:pPr>
        <w:tabs>
          <w:tab w:val="left" w:pos="4095"/>
        </w:tabs>
        <w:ind w:firstLine="0"/>
        <w:rPr>
          <w:rFonts w:ascii="Times New Roman" w:hAnsi="Times New Roman" w:cs="Times New Roman"/>
          <w:sz w:val="26"/>
          <w:szCs w:val="26"/>
        </w:rPr>
      </w:pPr>
    </w:p>
    <w:p w:rsidR="00C76098" w:rsidRPr="00CF5CB6" w:rsidRDefault="00C76098" w:rsidP="00C76098">
      <w:pPr>
        <w:widowControl/>
        <w:tabs>
          <w:tab w:val="left" w:pos="4095"/>
          <w:tab w:val="left" w:pos="5387"/>
        </w:tabs>
        <w:autoSpaceDE/>
        <w:autoSpaceDN/>
        <w:adjustRightInd/>
        <w:ind w:firstLine="0"/>
        <w:jc w:val="center"/>
        <w:rPr>
          <w:rFonts w:ascii="Times New Roman" w:eastAsiaTheme="minorEastAsia" w:hAnsi="Times New Roman" w:cs="Times New Roman"/>
          <w:b/>
          <w:sz w:val="24"/>
          <w:szCs w:val="24"/>
          <w:lang w:eastAsia="ru-RU"/>
        </w:rPr>
      </w:pPr>
      <w:r w:rsidRPr="00CF5CB6">
        <w:rPr>
          <w:rFonts w:ascii="Times New Roman" w:eastAsiaTheme="minorEastAsia" w:hAnsi="Times New Roman" w:cs="Times New Roman"/>
          <w:b/>
          <w:sz w:val="24"/>
          <w:szCs w:val="24"/>
          <w:lang w:eastAsia="ru-RU"/>
        </w:rPr>
        <w:t>Источники внутреннего финансирования дефицита бюджета</w:t>
      </w:r>
      <w:r w:rsidRPr="00CF5CB6">
        <w:rPr>
          <w:rFonts w:ascii="Times New Roman" w:eastAsiaTheme="minorEastAsia" w:hAnsi="Times New Roman" w:cs="Times New Roman"/>
          <w:b/>
          <w:sz w:val="24"/>
          <w:szCs w:val="24"/>
          <w:lang w:eastAsia="ru-RU"/>
        </w:rPr>
        <w:br/>
        <w:t xml:space="preserve"> </w:t>
      </w:r>
      <w:r w:rsidR="004F7328">
        <w:rPr>
          <w:rFonts w:ascii="Times New Roman" w:eastAsiaTheme="minorEastAsia" w:hAnsi="Times New Roman" w:cs="Times New Roman"/>
          <w:b/>
          <w:sz w:val="24"/>
          <w:szCs w:val="24"/>
          <w:lang w:eastAsia="ru-RU"/>
        </w:rPr>
        <w:t>Парфеновского</w:t>
      </w:r>
      <w:r w:rsidRPr="00CF5CB6">
        <w:rPr>
          <w:rFonts w:ascii="Times New Roman" w:eastAsiaTheme="minorEastAsia" w:hAnsi="Times New Roman" w:cs="Times New Roman"/>
          <w:b/>
          <w:sz w:val="24"/>
          <w:szCs w:val="24"/>
          <w:lang w:eastAsia="ru-RU"/>
        </w:rPr>
        <w:t xml:space="preserve"> сельского поселения на </w:t>
      </w:r>
      <w:r w:rsidR="00133E78">
        <w:rPr>
          <w:rFonts w:ascii="Times New Roman" w:eastAsiaTheme="minorEastAsia" w:hAnsi="Times New Roman" w:cs="Times New Roman"/>
          <w:b/>
          <w:sz w:val="24"/>
          <w:szCs w:val="24"/>
          <w:lang w:eastAsia="ru-RU"/>
        </w:rPr>
        <w:t>плановый период 20</w:t>
      </w:r>
      <w:r w:rsidR="004F7328">
        <w:rPr>
          <w:rFonts w:ascii="Times New Roman" w:eastAsiaTheme="minorEastAsia" w:hAnsi="Times New Roman" w:cs="Times New Roman"/>
          <w:b/>
          <w:sz w:val="24"/>
          <w:szCs w:val="24"/>
          <w:lang w:eastAsia="ru-RU"/>
        </w:rPr>
        <w:t>2</w:t>
      </w:r>
      <w:r w:rsidR="008F7BBD">
        <w:rPr>
          <w:rFonts w:ascii="Times New Roman" w:eastAsiaTheme="minorEastAsia" w:hAnsi="Times New Roman" w:cs="Times New Roman"/>
          <w:b/>
          <w:sz w:val="24"/>
          <w:szCs w:val="24"/>
          <w:lang w:eastAsia="ru-RU"/>
        </w:rPr>
        <w:t>2</w:t>
      </w:r>
      <w:r w:rsidR="00133E78">
        <w:rPr>
          <w:rFonts w:ascii="Times New Roman" w:eastAsiaTheme="minorEastAsia" w:hAnsi="Times New Roman" w:cs="Times New Roman"/>
          <w:b/>
          <w:sz w:val="24"/>
          <w:szCs w:val="24"/>
          <w:lang w:eastAsia="ru-RU"/>
        </w:rPr>
        <w:t xml:space="preserve"> и 202</w:t>
      </w:r>
      <w:r w:rsidR="008F7BBD">
        <w:rPr>
          <w:rFonts w:ascii="Times New Roman" w:eastAsiaTheme="minorEastAsia" w:hAnsi="Times New Roman" w:cs="Times New Roman"/>
          <w:b/>
          <w:sz w:val="24"/>
          <w:szCs w:val="24"/>
          <w:lang w:eastAsia="ru-RU"/>
        </w:rPr>
        <w:t>3</w:t>
      </w:r>
      <w:r w:rsidRPr="00C76098">
        <w:rPr>
          <w:rFonts w:ascii="Times New Roman" w:eastAsiaTheme="minorEastAsia" w:hAnsi="Times New Roman" w:cs="Times New Roman"/>
          <w:b/>
          <w:sz w:val="24"/>
          <w:szCs w:val="24"/>
          <w:lang w:eastAsia="ru-RU"/>
        </w:rPr>
        <w:t xml:space="preserve"> годов</w:t>
      </w:r>
    </w:p>
    <w:p w:rsidR="00C76098" w:rsidRPr="004920C2" w:rsidRDefault="00C76098" w:rsidP="00C76098">
      <w:pPr>
        <w:widowControl/>
        <w:tabs>
          <w:tab w:val="left" w:pos="4095"/>
          <w:tab w:val="left" w:pos="5387"/>
        </w:tabs>
        <w:autoSpaceDE/>
        <w:autoSpaceDN/>
        <w:adjustRightInd/>
        <w:ind w:firstLine="0"/>
        <w:jc w:val="center"/>
        <w:rPr>
          <w:rFonts w:ascii="Times New Roman" w:eastAsiaTheme="minorEastAsia" w:hAnsi="Times New Roman" w:cs="Times New Roman"/>
          <w:b/>
          <w:sz w:val="26"/>
          <w:szCs w:val="26"/>
          <w:lang w:eastAsia="ru-RU"/>
        </w:rPr>
      </w:pPr>
    </w:p>
    <w:tbl>
      <w:tblPr>
        <w:tblW w:w="5000" w:type="pct"/>
        <w:tblLook w:val="04A0"/>
      </w:tblPr>
      <w:tblGrid>
        <w:gridCol w:w="4567"/>
        <w:gridCol w:w="2967"/>
        <w:gridCol w:w="1320"/>
        <w:gridCol w:w="1427"/>
      </w:tblGrid>
      <w:tr w:rsidR="00C76098" w:rsidRPr="00C76098" w:rsidTr="006743F5">
        <w:trPr>
          <w:trHeight w:val="255"/>
        </w:trPr>
        <w:tc>
          <w:tcPr>
            <w:tcW w:w="2221" w:type="pct"/>
            <w:vMerge w:val="restart"/>
            <w:tcBorders>
              <w:top w:val="single" w:sz="8" w:space="0" w:color="auto"/>
              <w:left w:val="single" w:sz="8" w:space="0" w:color="auto"/>
              <w:right w:val="single" w:sz="8" w:space="0" w:color="auto"/>
            </w:tcBorders>
            <w:hideMark/>
          </w:tcPr>
          <w:p w:rsidR="00C76098" w:rsidRPr="00C76098" w:rsidRDefault="00C76098" w:rsidP="00203155">
            <w:pPr>
              <w:widowControl/>
              <w:autoSpaceDE/>
              <w:autoSpaceDN/>
              <w:adjustRightInd/>
              <w:ind w:firstLine="0"/>
              <w:jc w:val="center"/>
              <w:rPr>
                <w:rFonts w:ascii="Times New Roman" w:hAnsi="Times New Roman" w:cs="Times New Roman"/>
                <w:bCs/>
                <w:sz w:val="22"/>
                <w:szCs w:val="22"/>
                <w:lang w:eastAsia="ru-RU"/>
              </w:rPr>
            </w:pPr>
            <w:r w:rsidRPr="00C76098">
              <w:rPr>
                <w:rFonts w:ascii="Times New Roman" w:hAnsi="Times New Roman" w:cs="Times New Roman"/>
                <w:bCs/>
                <w:sz w:val="22"/>
                <w:szCs w:val="22"/>
                <w:lang w:eastAsia="ru-RU"/>
              </w:rPr>
              <w:t xml:space="preserve">Наименование </w:t>
            </w:r>
          </w:p>
        </w:tc>
        <w:tc>
          <w:tcPr>
            <w:tcW w:w="1443" w:type="pct"/>
            <w:vMerge w:val="restart"/>
            <w:tcBorders>
              <w:top w:val="single" w:sz="8" w:space="0" w:color="auto"/>
              <w:left w:val="nil"/>
              <w:right w:val="single" w:sz="4" w:space="0" w:color="auto"/>
            </w:tcBorders>
            <w:hideMark/>
          </w:tcPr>
          <w:p w:rsidR="00C76098" w:rsidRPr="00C76098" w:rsidRDefault="00C76098" w:rsidP="00203155">
            <w:pPr>
              <w:widowControl/>
              <w:autoSpaceDE/>
              <w:autoSpaceDN/>
              <w:adjustRightInd/>
              <w:ind w:firstLine="0"/>
              <w:jc w:val="center"/>
              <w:rPr>
                <w:rFonts w:ascii="Times New Roman" w:hAnsi="Times New Roman" w:cs="Times New Roman"/>
                <w:bCs/>
                <w:sz w:val="22"/>
                <w:szCs w:val="22"/>
                <w:lang w:eastAsia="ru-RU"/>
              </w:rPr>
            </w:pPr>
            <w:r w:rsidRPr="00C76098">
              <w:rPr>
                <w:rFonts w:ascii="Times New Roman" w:hAnsi="Times New Roman" w:cs="Times New Roman"/>
                <w:bCs/>
                <w:sz w:val="22"/>
                <w:szCs w:val="22"/>
                <w:lang w:eastAsia="ru-RU"/>
              </w:rPr>
              <w:t xml:space="preserve">Код </w:t>
            </w:r>
          </w:p>
        </w:tc>
        <w:tc>
          <w:tcPr>
            <w:tcW w:w="1336" w:type="pct"/>
            <w:gridSpan w:val="2"/>
            <w:tcBorders>
              <w:top w:val="single" w:sz="8" w:space="0" w:color="auto"/>
              <w:left w:val="nil"/>
              <w:bottom w:val="single" w:sz="8" w:space="0" w:color="auto"/>
              <w:right w:val="single" w:sz="8" w:space="0" w:color="auto"/>
            </w:tcBorders>
            <w:hideMark/>
          </w:tcPr>
          <w:p w:rsidR="00C76098" w:rsidRPr="00C76098" w:rsidRDefault="00C76098" w:rsidP="00C76098">
            <w:pPr>
              <w:widowControl/>
              <w:autoSpaceDE/>
              <w:autoSpaceDN/>
              <w:adjustRightInd/>
              <w:ind w:firstLine="0"/>
              <w:jc w:val="center"/>
              <w:rPr>
                <w:rFonts w:ascii="Times New Roman" w:hAnsi="Times New Roman" w:cs="Times New Roman"/>
                <w:bCs/>
                <w:sz w:val="22"/>
                <w:szCs w:val="22"/>
                <w:lang w:eastAsia="ru-RU"/>
              </w:rPr>
            </w:pPr>
            <w:r w:rsidRPr="00C76098">
              <w:rPr>
                <w:rFonts w:ascii="Times New Roman" w:hAnsi="Times New Roman" w:cs="Times New Roman"/>
                <w:bCs/>
                <w:sz w:val="22"/>
                <w:szCs w:val="22"/>
                <w:lang w:eastAsia="ru-RU"/>
              </w:rPr>
              <w:t>Сумма,</w:t>
            </w:r>
            <w:r>
              <w:rPr>
                <w:rFonts w:ascii="Times New Roman" w:hAnsi="Times New Roman" w:cs="Times New Roman"/>
                <w:bCs/>
                <w:sz w:val="22"/>
                <w:szCs w:val="22"/>
                <w:lang w:eastAsia="ru-RU"/>
              </w:rPr>
              <w:t xml:space="preserve"> </w:t>
            </w:r>
            <w:r w:rsidRPr="00C76098">
              <w:rPr>
                <w:rFonts w:ascii="Times New Roman" w:hAnsi="Times New Roman" w:cs="Times New Roman"/>
                <w:bCs/>
                <w:sz w:val="22"/>
                <w:szCs w:val="22"/>
                <w:lang w:eastAsia="ru-RU"/>
              </w:rPr>
              <w:t>тыс. руб.</w:t>
            </w:r>
          </w:p>
        </w:tc>
      </w:tr>
      <w:tr w:rsidR="00C76098" w:rsidRPr="00C76098" w:rsidTr="006743F5">
        <w:trPr>
          <w:trHeight w:val="323"/>
        </w:trPr>
        <w:tc>
          <w:tcPr>
            <w:tcW w:w="2221" w:type="pct"/>
            <w:vMerge/>
            <w:tcBorders>
              <w:left w:val="single" w:sz="8" w:space="0" w:color="auto"/>
              <w:bottom w:val="single" w:sz="8" w:space="0" w:color="auto"/>
              <w:right w:val="single" w:sz="8" w:space="0" w:color="auto"/>
            </w:tcBorders>
            <w:hideMark/>
          </w:tcPr>
          <w:p w:rsidR="00C76098" w:rsidRPr="00C76098" w:rsidRDefault="00C76098" w:rsidP="00203155">
            <w:pPr>
              <w:widowControl/>
              <w:autoSpaceDE/>
              <w:autoSpaceDN/>
              <w:adjustRightInd/>
              <w:ind w:firstLine="0"/>
              <w:jc w:val="center"/>
              <w:rPr>
                <w:rFonts w:ascii="Times New Roman" w:hAnsi="Times New Roman" w:cs="Times New Roman"/>
                <w:bCs/>
                <w:sz w:val="22"/>
                <w:szCs w:val="22"/>
                <w:lang w:eastAsia="ru-RU"/>
              </w:rPr>
            </w:pPr>
          </w:p>
        </w:tc>
        <w:tc>
          <w:tcPr>
            <w:tcW w:w="1443" w:type="pct"/>
            <w:vMerge/>
            <w:tcBorders>
              <w:left w:val="nil"/>
              <w:bottom w:val="single" w:sz="8" w:space="0" w:color="auto"/>
              <w:right w:val="single" w:sz="4" w:space="0" w:color="auto"/>
            </w:tcBorders>
            <w:hideMark/>
          </w:tcPr>
          <w:p w:rsidR="00C76098" w:rsidRPr="00C76098" w:rsidRDefault="00C76098" w:rsidP="00203155">
            <w:pPr>
              <w:widowControl/>
              <w:autoSpaceDE/>
              <w:autoSpaceDN/>
              <w:adjustRightInd/>
              <w:ind w:firstLine="0"/>
              <w:jc w:val="center"/>
              <w:rPr>
                <w:rFonts w:ascii="Times New Roman" w:hAnsi="Times New Roman" w:cs="Times New Roman"/>
                <w:bCs/>
                <w:sz w:val="22"/>
                <w:szCs w:val="22"/>
                <w:lang w:eastAsia="ru-RU"/>
              </w:rPr>
            </w:pPr>
          </w:p>
        </w:tc>
        <w:tc>
          <w:tcPr>
            <w:tcW w:w="642" w:type="pct"/>
            <w:tcBorders>
              <w:top w:val="single" w:sz="8" w:space="0" w:color="auto"/>
              <w:left w:val="nil"/>
              <w:bottom w:val="single" w:sz="8" w:space="0" w:color="auto"/>
              <w:right w:val="single" w:sz="8" w:space="0" w:color="auto"/>
            </w:tcBorders>
            <w:hideMark/>
          </w:tcPr>
          <w:p w:rsidR="00C76098" w:rsidRPr="00C76098" w:rsidRDefault="00CD51AC" w:rsidP="008F7BBD">
            <w:pPr>
              <w:widowControl/>
              <w:autoSpaceDE/>
              <w:autoSpaceDN/>
              <w:adjustRightInd/>
              <w:ind w:firstLine="0"/>
              <w:jc w:val="center"/>
              <w:rPr>
                <w:rFonts w:ascii="Times New Roman" w:hAnsi="Times New Roman" w:cs="Times New Roman"/>
                <w:bCs/>
                <w:sz w:val="22"/>
                <w:szCs w:val="22"/>
                <w:lang w:eastAsia="ru-RU"/>
              </w:rPr>
            </w:pPr>
            <w:r>
              <w:rPr>
                <w:rFonts w:ascii="Times New Roman" w:hAnsi="Times New Roman" w:cs="Times New Roman"/>
                <w:bCs/>
                <w:sz w:val="22"/>
                <w:szCs w:val="22"/>
                <w:lang w:eastAsia="ru-RU"/>
              </w:rPr>
              <w:t>20</w:t>
            </w:r>
            <w:r w:rsidR="004F7328">
              <w:rPr>
                <w:rFonts w:ascii="Times New Roman" w:hAnsi="Times New Roman" w:cs="Times New Roman"/>
                <w:bCs/>
                <w:sz w:val="22"/>
                <w:szCs w:val="22"/>
                <w:lang w:eastAsia="ru-RU"/>
              </w:rPr>
              <w:t>2</w:t>
            </w:r>
            <w:r w:rsidR="008F7BBD">
              <w:rPr>
                <w:rFonts w:ascii="Times New Roman" w:hAnsi="Times New Roman" w:cs="Times New Roman"/>
                <w:bCs/>
                <w:sz w:val="22"/>
                <w:szCs w:val="22"/>
                <w:lang w:eastAsia="ru-RU"/>
              </w:rPr>
              <w:t>2</w:t>
            </w:r>
            <w:r w:rsidR="00C76098">
              <w:rPr>
                <w:rFonts w:ascii="Times New Roman" w:hAnsi="Times New Roman" w:cs="Times New Roman"/>
                <w:bCs/>
                <w:sz w:val="22"/>
                <w:szCs w:val="22"/>
                <w:lang w:eastAsia="ru-RU"/>
              </w:rPr>
              <w:t xml:space="preserve"> год</w:t>
            </w:r>
          </w:p>
        </w:tc>
        <w:tc>
          <w:tcPr>
            <w:tcW w:w="694" w:type="pct"/>
            <w:tcBorders>
              <w:left w:val="nil"/>
              <w:bottom w:val="single" w:sz="8" w:space="0" w:color="auto"/>
              <w:right w:val="single" w:sz="8" w:space="0" w:color="auto"/>
            </w:tcBorders>
          </w:tcPr>
          <w:p w:rsidR="00C76098" w:rsidRPr="00C76098" w:rsidRDefault="00CD51AC" w:rsidP="008F7BBD">
            <w:pPr>
              <w:widowControl/>
              <w:autoSpaceDE/>
              <w:autoSpaceDN/>
              <w:adjustRightInd/>
              <w:ind w:firstLine="0"/>
              <w:jc w:val="center"/>
              <w:rPr>
                <w:rFonts w:ascii="Times New Roman" w:hAnsi="Times New Roman" w:cs="Times New Roman"/>
                <w:bCs/>
                <w:sz w:val="22"/>
                <w:szCs w:val="22"/>
                <w:lang w:eastAsia="ru-RU"/>
              </w:rPr>
            </w:pPr>
            <w:r>
              <w:rPr>
                <w:rFonts w:ascii="Times New Roman" w:hAnsi="Times New Roman" w:cs="Times New Roman"/>
                <w:bCs/>
                <w:sz w:val="22"/>
                <w:szCs w:val="22"/>
                <w:lang w:eastAsia="ru-RU"/>
              </w:rPr>
              <w:t>202</w:t>
            </w:r>
            <w:r w:rsidR="008F7BBD">
              <w:rPr>
                <w:rFonts w:ascii="Times New Roman" w:hAnsi="Times New Roman" w:cs="Times New Roman"/>
                <w:bCs/>
                <w:sz w:val="22"/>
                <w:szCs w:val="22"/>
                <w:lang w:eastAsia="ru-RU"/>
              </w:rPr>
              <w:t>3</w:t>
            </w:r>
            <w:r w:rsidR="00C76098">
              <w:rPr>
                <w:rFonts w:ascii="Times New Roman" w:hAnsi="Times New Roman" w:cs="Times New Roman"/>
                <w:bCs/>
                <w:sz w:val="22"/>
                <w:szCs w:val="22"/>
                <w:lang w:eastAsia="ru-RU"/>
              </w:rPr>
              <w:t xml:space="preserve"> год</w:t>
            </w:r>
          </w:p>
        </w:tc>
      </w:tr>
      <w:tr w:rsidR="00C76098" w:rsidRPr="00C76098" w:rsidTr="006743F5">
        <w:trPr>
          <w:trHeight w:val="330"/>
        </w:trPr>
        <w:tc>
          <w:tcPr>
            <w:tcW w:w="2221" w:type="pct"/>
            <w:tcBorders>
              <w:top w:val="nil"/>
              <w:left w:val="single" w:sz="8" w:space="0" w:color="auto"/>
              <w:bottom w:val="single" w:sz="8" w:space="0" w:color="auto"/>
              <w:right w:val="single" w:sz="8" w:space="0" w:color="auto"/>
            </w:tcBorders>
            <w:shd w:val="clear" w:color="000000" w:fill="FFFFFF"/>
            <w:vAlign w:val="center"/>
            <w:hideMark/>
          </w:tcPr>
          <w:p w:rsidR="00C76098" w:rsidRPr="00C76098" w:rsidRDefault="00C76098" w:rsidP="00C76098">
            <w:pPr>
              <w:widowControl/>
              <w:autoSpaceDE/>
              <w:autoSpaceDN/>
              <w:adjustRightInd/>
              <w:ind w:firstLine="0"/>
              <w:jc w:val="center"/>
              <w:rPr>
                <w:rFonts w:ascii="Times New Roman" w:hAnsi="Times New Roman" w:cs="Times New Roman"/>
                <w:bCs/>
                <w:sz w:val="22"/>
                <w:szCs w:val="22"/>
                <w:lang w:eastAsia="ru-RU"/>
              </w:rPr>
            </w:pPr>
            <w:r w:rsidRPr="00C76098">
              <w:rPr>
                <w:rFonts w:ascii="Times New Roman" w:hAnsi="Times New Roman" w:cs="Times New Roman"/>
                <w:bCs/>
                <w:sz w:val="22"/>
                <w:szCs w:val="22"/>
                <w:lang w:eastAsia="ru-RU"/>
              </w:rPr>
              <w:t>1</w:t>
            </w:r>
          </w:p>
        </w:tc>
        <w:tc>
          <w:tcPr>
            <w:tcW w:w="1443" w:type="pct"/>
            <w:tcBorders>
              <w:top w:val="nil"/>
              <w:left w:val="nil"/>
              <w:bottom w:val="single" w:sz="8" w:space="0" w:color="auto"/>
              <w:right w:val="single" w:sz="4" w:space="0" w:color="auto"/>
            </w:tcBorders>
            <w:shd w:val="clear" w:color="000000" w:fill="FFFFFF"/>
            <w:vAlign w:val="center"/>
            <w:hideMark/>
          </w:tcPr>
          <w:p w:rsidR="00C76098" w:rsidRPr="00C76098" w:rsidRDefault="00C76098" w:rsidP="00C76098">
            <w:pPr>
              <w:widowControl/>
              <w:autoSpaceDE/>
              <w:autoSpaceDN/>
              <w:adjustRightInd/>
              <w:ind w:firstLine="0"/>
              <w:jc w:val="center"/>
              <w:rPr>
                <w:rFonts w:ascii="Times New Roman" w:hAnsi="Times New Roman" w:cs="Times New Roman"/>
                <w:bCs/>
                <w:sz w:val="22"/>
                <w:szCs w:val="22"/>
                <w:lang w:eastAsia="ru-RU"/>
              </w:rPr>
            </w:pPr>
            <w:r w:rsidRPr="00C76098">
              <w:rPr>
                <w:rFonts w:ascii="Times New Roman" w:hAnsi="Times New Roman" w:cs="Times New Roman"/>
                <w:bCs/>
                <w:sz w:val="22"/>
                <w:szCs w:val="22"/>
                <w:lang w:eastAsia="ru-RU"/>
              </w:rPr>
              <w:t>2</w:t>
            </w:r>
          </w:p>
        </w:tc>
        <w:tc>
          <w:tcPr>
            <w:tcW w:w="642" w:type="pct"/>
            <w:tcBorders>
              <w:top w:val="nil"/>
              <w:left w:val="nil"/>
              <w:bottom w:val="single" w:sz="8" w:space="0" w:color="auto"/>
              <w:right w:val="single" w:sz="8" w:space="0" w:color="auto"/>
            </w:tcBorders>
            <w:noWrap/>
            <w:vAlign w:val="center"/>
            <w:hideMark/>
          </w:tcPr>
          <w:p w:rsidR="00C76098" w:rsidRPr="00C76098" w:rsidRDefault="00C76098" w:rsidP="00C76098">
            <w:pPr>
              <w:widowControl/>
              <w:autoSpaceDE/>
              <w:autoSpaceDN/>
              <w:adjustRightInd/>
              <w:ind w:firstLine="0"/>
              <w:jc w:val="center"/>
              <w:rPr>
                <w:rFonts w:ascii="Times New Roman" w:hAnsi="Times New Roman" w:cs="Times New Roman"/>
                <w:bCs/>
                <w:color w:val="000000"/>
                <w:sz w:val="22"/>
                <w:szCs w:val="22"/>
                <w:lang w:eastAsia="ru-RU"/>
              </w:rPr>
            </w:pPr>
            <w:r w:rsidRPr="00C76098">
              <w:rPr>
                <w:rFonts w:ascii="Times New Roman" w:hAnsi="Times New Roman" w:cs="Times New Roman"/>
                <w:bCs/>
                <w:color w:val="000000"/>
                <w:sz w:val="22"/>
                <w:szCs w:val="22"/>
                <w:lang w:eastAsia="ru-RU"/>
              </w:rPr>
              <w:t>3</w:t>
            </w:r>
          </w:p>
        </w:tc>
        <w:tc>
          <w:tcPr>
            <w:tcW w:w="694" w:type="pct"/>
            <w:tcBorders>
              <w:top w:val="nil"/>
              <w:left w:val="nil"/>
              <w:bottom w:val="single" w:sz="8" w:space="0" w:color="auto"/>
              <w:right w:val="single" w:sz="8" w:space="0" w:color="auto"/>
            </w:tcBorders>
            <w:vAlign w:val="center"/>
          </w:tcPr>
          <w:p w:rsidR="00C76098" w:rsidRPr="00C76098" w:rsidRDefault="00C76098" w:rsidP="00C76098">
            <w:pPr>
              <w:widowControl/>
              <w:autoSpaceDE/>
              <w:autoSpaceDN/>
              <w:adjustRightInd/>
              <w:ind w:firstLine="0"/>
              <w:jc w:val="center"/>
              <w:rPr>
                <w:rFonts w:ascii="Times New Roman" w:hAnsi="Times New Roman" w:cs="Times New Roman"/>
                <w:bCs/>
                <w:color w:val="000000"/>
                <w:sz w:val="22"/>
                <w:szCs w:val="22"/>
                <w:lang w:eastAsia="ru-RU"/>
              </w:rPr>
            </w:pPr>
            <w:r>
              <w:rPr>
                <w:rFonts w:ascii="Times New Roman" w:hAnsi="Times New Roman" w:cs="Times New Roman"/>
                <w:bCs/>
                <w:color w:val="000000"/>
                <w:sz w:val="22"/>
                <w:szCs w:val="22"/>
                <w:lang w:eastAsia="ru-RU"/>
              </w:rPr>
              <w:t>4</w:t>
            </w:r>
          </w:p>
        </w:tc>
      </w:tr>
      <w:tr w:rsidR="00CD51AC" w:rsidRPr="00C76098" w:rsidTr="006743F5">
        <w:trPr>
          <w:trHeight w:val="357"/>
        </w:trPr>
        <w:tc>
          <w:tcPr>
            <w:tcW w:w="2221" w:type="pct"/>
            <w:tcBorders>
              <w:top w:val="nil"/>
              <w:left w:val="single" w:sz="8" w:space="0" w:color="auto"/>
              <w:bottom w:val="nil"/>
              <w:right w:val="single" w:sz="8" w:space="0" w:color="auto"/>
            </w:tcBorders>
            <w:vAlign w:val="center"/>
            <w:hideMark/>
          </w:tcPr>
          <w:p w:rsidR="00CD51AC" w:rsidRPr="007A0B38" w:rsidRDefault="00CD51AC" w:rsidP="00AB6B35">
            <w:pPr>
              <w:widowControl/>
              <w:autoSpaceDE/>
              <w:autoSpaceDN/>
              <w:adjustRightInd/>
              <w:ind w:firstLine="0"/>
              <w:jc w:val="left"/>
              <w:rPr>
                <w:rFonts w:ascii="Times New Roman" w:hAnsi="Times New Roman" w:cs="Times New Roman"/>
                <w:color w:val="000000"/>
                <w:sz w:val="22"/>
                <w:szCs w:val="22"/>
                <w:lang w:eastAsia="ru-RU"/>
              </w:rPr>
            </w:pPr>
            <w:r w:rsidRPr="007A0B38">
              <w:rPr>
                <w:rFonts w:ascii="Times New Roman" w:hAnsi="Times New Roman" w:cs="Times New Roman"/>
                <w:color w:val="000000"/>
                <w:sz w:val="22"/>
                <w:szCs w:val="22"/>
                <w:lang w:eastAsia="ru-RU"/>
              </w:rPr>
              <w:t>Источники внутреннего финансирования дефицитов бюджетов - всего</w:t>
            </w:r>
          </w:p>
        </w:tc>
        <w:tc>
          <w:tcPr>
            <w:tcW w:w="1443" w:type="pct"/>
            <w:tcBorders>
              <w:top w:val="nil"/>
              <w:left w:val="nil"/>
              <w:bottom w:val="nil"/>
              <w:right w:val="single" w:sz="4" w:space="0" w:color="auto"/>
            </w:tcBorders>
            <w:vAlign w:val="center"/>
            <w:hideMark/>
          </w:tcPr>
          <w:p w:rsidR="00CD51AC" w:rsidRPr="007A0B38" w:rsidRDefault="00CD51AC" w:rsidP="00AB6B35">
            <w:pPr>
              <w:widowControl/>
              <w:autoSpaceDE/>
              <w:autoSpaceDN/>
              <w:adjustRightInd/>
              <w:ind w:firstLine="0"/>
              <w:jc w:val="left"/>
              <w:rPr>
                <w:rFonts w:ascii="Times New Roman" w:hAnsi="Times New Roman" w:cs="Times New Roman"/>
                <w:color w:val="000000"/>
                <w:sz w:val="22"/>
                <w:szCs w:val="22"/>
                <w:lang w:eastAsia="ru-RU"/>
              </w:rPr>
            </w:pPr>
            <w:r w:rsidRPr="007A0B38">
              <w:rPr>
                <w:rFonts w:ascii="Times New Roman" w:hAnsi="Times New Roman" w:cs="Times New Roman"/>
                <w:color w:val="000000"/>
                <w:sz w:val="22"/>
                <w:szCs w:val="22"/>
                <w:lang w:eastAsia="ru-RU"/>
              </w:rPr>
              <w:t>000 01 00 00 00 00 0000 000</w:t>
            </w:r>
          </w:p>
        </w:tc>
        <w:tc>
          <w:tcPr>
            <w:tcW w:w="642" w:type="pct"/>
            <w:tcBorders>
              <w:top w:val="nil"/>
              <w:left w:val="nil"/>
              <w:bottom w:val="nil"/>
              <w:right w:val="single" w:sz="8" w:space="0" w:color="auto"/>
            </w:tcBorders>
            <w:noWrap/>
            <w:vAlign w:val="center"/>
            <w:hideMark/>
          </w:tcPr>
          <w:p w:rsidR="00CD51AC" w:rsidRPr="00C76098" w:rsidRDefault="004F7328" w:rsidP="00F11BFF">
            <w:pPr>
              <w:widowControl/>
              <w:autoSpaceDE/>
              <w:autoSpaceDN/>
              <w:adjustRightInd/>
              <w:ind w:firstLine="0"/>
              <w:jc w:val="right"/>
              <w:rPr>
                <w:rFonts w:ascii="Times New Roman" w:hAnsi="Times New Roman" w:cs="Times New Roman"/>
                <w:bCs/>
                <w:color w:val="000000"/>
                <w:sz w:val="22"/>
                <w:szCs w:val="22"/>
                <w:lang w:eastAsia="ru-RU"/>
              </w:rPr>
            </w:pPr>
            <w:r>
              <w:rPr>
                <w:rFonts w:ascii="Times New Roman" w:hAnsi="Times New Roman" w:cs="Times New Roman"/>
                <w:bCs/>
                <w:color w:val="000000"/>
                <w:sz w:val="22"/>
                <w:szCs w:val="22"/>
                <w:lang w:eastAsia="ru-RU"/>
              </w:rPr>
              <w:t>2</w:t>
            </w:r>
            <w:r w:rsidR="00F11BFF">
              <w:rPr>
                <w:rFonts w:ascii="Times New Roman" w:hAnsi="Times New Roman" w:cs="Times New Roman"/>
                <w:bCs/>
                <w:color w:val="000000"/>
                <w:sz w:val="22"/>
                <w:szCs w:val="22"/>
                <w:lang w:eastAsia="ru-RU"/>
              </w:rPr>
              <w:t>18</w:t>
            </w:r>
            <w:r>
              <w:rPr>
                <w:rFonts w:ascii="Times New Roman" w:hAnsi="Times New Roman" w:cs="Times New Roman"/>
                <w:bCs/>
                <w:color w:val="000000"/>
                <w:sz w:val="22"/>
                <w:szCs w:val="22"/>
                <w:lang w:eastAsia="ru-RU"/>
              </w:rPr>
              <w:t>,</w:t>
            </w:r>
            <w:r w:rsidR="00F11BFF">
              <w:rPr>
                <w:rFonts w:ascii="Times New Roman" w:hAnsi="Times New Roman" w:cs="Times New Roman"/>
                <w:bCs/>
                <w:color w:val="000000"/>
                <w:sz w:val="22"/>
                <w:szCs w:val="22"/>
                <w:lang w:eastAsia="ru-RU"/>
              </w:rPr>
              <w:t>08</w:t>
            </w:r>
          </w:p>
        </w:tc>
        <w:tc>
          <w:tcPr>
            <w:tcW w:w="694" w:type="pct"/>
            <w:tcBorders>
              <w:top w:val="nil"/>
              <w:left w:val="nil"/>
              <w:bottom w:val="nil"/>
              <w:right w:val="single" w:sz="8" w:space="0" w:color="auto"/>
            </w:tcBorders>
            <w:vAlign w:val="center"/>
          </w:tcPr>
          <w:p w:rsidR="00CD51AC" w:rsidRPr="00C76098" w:rsidRDefault="004F7328" w:rsidP="00F11BFF">
            <w:pPr>
              <w:widowControl/>
              <w:autoSpaceDE/>
              <w:autoSpaceDN/>
              <w:adjustRightInd/>
              <w:ind w:firstLine="0"/>
              <w:jc w:val="right"/>
              <w:rPr>
                <w:rFonts w:ascii="Times New Roman" w:hAnsi="Times New Roman" w:cs="Times New Roman"/>
                <w:bCs/>
                <w:color w:val="000000"/>
                <w:sz w:val="22"/>
                <w:szCs w:val="22"/>
                <w:lang w:eastAsia="ru-RU"/>
              </w:rPr>
            </w:pPr>
            <w:r>
              <w:rPr>
                <w:rFonts w:ascii="Times New Roman" w:hAnsi="Times New Roman" w:cs="Times New Roman"/>
                <w:bCs/>
                <w:color w:val="000000"/>
                <w:sz w:val="22"/>
                <w:szCs w:val="22"/>
                <w:lang w:eastAsia="ru-RU"/>
              </w:rPr>
              <w:t>2</w:t>
            </w:r>
            <w:r w:rsidR="00F11BFF">
              <w:rPr>
                <w:rFonts w:ascii="Times New Roman" w:hAnsi="Times New Roman" w:cs="Times New Roman"/>
                <w:bCs/>
                <w:color w:val="000000"/>
                <w:sz w:val="22"/>
                <w:szCs w:val="22"/>
                <w:lang w:eastAsia="ru-RU"/>
              </w:rPr>
              <w:t>22</w:t>
            </w:r>
            <w:r>
              <w:rPr>
                <w:rFonts w:ascii="Times New Roman" w:hAnsi="Times New Roman" w:cs="Times New Roman"/>
                <w:bCs/>
                <w:color w:val="000000"/>
                <w:sz w:val="22"/>
                <w:szCs w:val="22"/>
                <w:lang w:eastAsia="ru-RU"/>
              </w:rPr>
              <w:t>,</w:t>
            </w:r>
            <w:r w:rsidR="00F11BFF">
              <w:rPr>
                <w:rFonts w:ascii="Times New Roman" w:hAnsi="Times New Roman" w:cs="Times New Roman"/>
                <w:bCs/>
                <w:color w:val="000000"/>
                <w:sz w:val="22"/>
                <w:szCs w:val="22"/>
                <w:lang w:eastAsia="ru-RU"/>
              </w:rPr>
              <w:t>32</w:t>
            </w:r>
          </w:p>
        </w:tc>
      </w:tr>
      <w:tr w:rsidR="00CD51AC" w:rsidRPr="00C76098" w:rsidTr="006743F5">
        <w:trPr>
          <w:trHeight w:val="80"/>
        </w:trPr>
        <w:tc>
          <w:tcPr>
            <w:tcW w:w="2221" w:type="pct"/>
            <w:tcBorders>
              <w:top w:val="nil"/>
              <w:left w:val="single" w:sz="8" w:space="0" w:color="auto"/>
              <w:bottom w:val="single" w:sz="4" w:space="0" w:color="auto"/>
              <w:right w:val="single" w:sz="8" w:space="0" w:color="auto"/>
            </w:tcBorders>
            <w:vAlign w:val="center"/>
            <w:hideMark/>
          </w:tcPr>
          <w:p w:rsidR="00CD51AC" w:rsidRPr="007A0B38" w:rsidRDefault="00CD51AC" w:rsidP="00AB6B35">
            <w:pPr>
              <w:widowControl/>
              <w:autoSpaceDE/>
              <w:autoSpaceDN/>
              <w:adjustRightInd/>
              <w:ind w:firstLine="0"/>
              <w:jc w:val="left"/>
              <w:rPr>
                <w:rFonts w:ascii="Times New Roman" w:hAnsi="Times New Roman" w:cs="Times New Roman"/>
                <w:color w:val="000000"/>
                <w:sz w:val="22"/>
                <w:szCs w:val="22"/>
                <w:lang w:eastAsia="ru-RU"/>
              </w:rPr>
            </w:pPr>
            <w:r w:rsidRPr="007A0B38">
              <w:rPr>
                <w:rFonts w:ascii="Times New Roman" w:hAnsi="Times New Roman" w:cs="Times New Roman"/>
                <w:color w:val="000000"/>
                <w:sz w:val="22"/>
                <w:szCs w:val="22"/>
                <w:lang w:eastAsia="ru-RU"/>
              </w:rPr>
              <w:t>в том числе</w:t>
            </w:r>
          </w:p>
        </w:tc>
        <w:tc>
          <w:tcPr>
            <w:tcW w:w="1443" w:type="pct"/>
            <w:tcBorders>
              <w:top w:val="nil"/>
              <w:left w:val="nil"/>
              <w:bottom w:val="single" w:sz="4" w:space="0" w:color="auto"/>
              <w:right w:val="single" w:sz="4" w:space="0" w:color="auto"/>
            </w:tcBorders>
            <w:vAlign w:val="center"/>
            <w:hideMark/>
          </w:tcPr>
          <w:p w:rsidR="00CD51AC" w:rsidRPr="007A0B38" w:rsidRDefault="00CD51AC" w:rsidP="00AB6B35">
            <w:pPr>
              <w:widowControl/>
              <w:autoSpaceDE/>
              <w:autoSpaceDN/>
              <w:adjustRightInd/>
              <w:ind w:firstLine="0"/>
              <w:jc w:val="left"/>
              <w:rPr>
                <w:rFonts w:ascii="Times New Roman" w:hAnsi="Times New Roman" w:cs="Times New Roman"/>
                <w:color w:val="000000"/>
                <w:sz w:val="22"/>
                <w:szCs w:val="22"/>
                <w:lang w:eastAsia="ru-RU"/>
              </w:rPr>
            </w:pPr>
            <w:r w:rsidRPr="007A0B38">
              <w:rPr>
                <w:rFonts w:ascii="Times New Roman" w:hAnsi="Times New Roman" w:cs="Times New Roman"/>
                <w:color w:val="000000"/>
                <w:sz w:val="22"/>
                <w:szCs w:val="22"/>
                <w:lang w:eastAsia="ru-RU"/>
              </w:rPr>
              <w:t> </w:t>
            </w:r>
          </w:p>
        </w:tc>
        <w:tc>
          <w:tcPr>
            <w:tcW w:w="642" w:type="pct"/>
            <w:tcBorders>
              <w:top w:val="nil"/>
              <w:left w:val="nil"/>
              <w:bottom w:val="single" w:sz="4" w:space="0" w:color="auto"/>
              <w:right w:val="single" w:sz="8" w:space="0" w:color="auto"/>
            </w:tcBorders>
            <w:noWrap/>
            <w:vAlign w:val="center"/>
            <w:hideMark/>
          </w:tcPr>
          <w:p w:rsidR="00CD51AC" w:rsidRPr="00C76098" w:rsidRDefault="00CD51AC" w:rsidP="00203155">
            <w:pPr>
              <w:widowControl/>
              <w:autoSpaceDE/>
              <w:autoSpaceDN/>
              <w:adjustRightInd/>
              <w:ind w:firstLine="0"/>
              <w:jc w:val="right"/>
              <w:rPr>
                <w:rFonts w:ascii="Times New Roman" w:hAnsi="Times New Roman" w:cs="Times New Roman"/>
                <w:bCs/>
                <w:color w:val="000000"/>
                <w:sz w:val="22"/>
                <w:szCs w:val="22"/>
                <w:lang w:eastAsia="ru-RU"/>
              </w:rPr>
            </w:pPr>
          </w:p>
        </w:tc>
        <w:tc>
          <w:tcPr>
            <w:tcW w:w="694" w:type="pct"/>
            <w:tcBorders>
              <w:top w:val="nil"/>
              <w:left w:val="nil"/>
              <w:bottom w:val="single" w:sz="4" w:space="0" w:color="auto"/>
              <w:right w:val="single" w:sz="8" w:space="0" w:color="auto"/>
            </w:tcBorders>
            <w:vAlign w:val="center"/>
          </w:tcPr>
          <w:p w:rsidR="00CD51AC" w:rsidRPr="00C76098" w:rsidRDefault="00CD51AC" w:rsidP="00C76098">
            <w:pPr>
              <w:widowControl/>
              <w:autoSpaceDE/>
              <w:autoSpaceDN/>
              <w:adjustRightInd/>
              <w:ind w:firstLine="0"/>
              <w:jc w:val="right"/>
              <w:rPr>
                <w:rFonts w:ascii="Times New Roman" w:hAnsi="Times New Roman" w:cs="Times New Roman"/>
                <w:bCs/>
                <w:color w:val="000000"/>
                <w:sz w:val="22"/>
                <w:szCs w:val="22"/>
                <w:lang w:eastAsia="ru-RU"/>
              </w:rPr>
            </w:pPr>
          </w:p>
        </w:tc>
      </w:tr>
      <w:tr w:rsidR="00CD51AC" w:rsidRPr="00C76098" w:rsidTr="006743F5">
        <w:trPr>
          <w:trHeight w:val="379"/>
        </w:trPr>
        <w:tc>
          <w:tcPr>
            <w:tcW w:w="2221" w:type="pct"/>
            <w:tcBorders>
              <w:top w:val="nil"/>
              <w:left w:val="single" w:sz="8" w:space="0" w:color="auto"/>
              <w:bottom w:val="single" w:sz="4" w:space="0" w:color="auto"/>
              <w:right w:val="single" w:sz="8" w:space="0" w:color="auto"/>
            </w:tcBorders>
            <w:vAlign w:val="center"/>
            <w:hideMark/>
          </w:tcPr>
          <w:p w:rsidR="00CD51AC" w:rsidRPr="007A0B38" w:rsidRDefault="00CD51AC" w:rsidP="00AB6B35">
            <w:pPr>
              <w:widowControl/>
              <w:autoSpaceDE/>
              <w:autoSpaceDN/>
              <w:adjustRightInd/>
              <w:ind w:firstLine="0"/>
              <w:jc w:val="left"/>
              <w:rPr>
                <w:rFonts w:ascii="Times New Roman" w:hAnsi="Times New Roman" w:cs="Times New Roman"/>
                <w:color w:val="000000"/>
                <w:sz w:val="22"/>
                <w:szCs w:val="22"/>
                <w:lang w:eastAsia="ru-RU"/>
              </w:rPr>
            </w:pPr>
            <w:r w:rsidRPr="007A0B38">
              <w:rPr>
                <w:rFonts w:ascii="Times New Roman" w:hAnsi="Times New Roman" w:cs="Times New Roman"/>
                <w:color w:val="000000"/>
                <w:sz w:val="22"/>
                <w:szCs w:val="22"/>
                <w:lang w:eastAsia="ru-RU"/>
              </w:rPr>
              <w:t xml:space="preserve">Источники внутреннего финансирования дефицитов бюджетов </w:t>
            </w:r>
          </w:p>
        </w:tc>
        <w:tc>
          <w:tcPr>
            <w:tcW w:w="1443" w:type="pct"/>
            <w:tcBorders>
              <w:top w:val="nil"/>
              <w:left w:val="nil"/>
              <w:bottom w:val="single" w:sz="4" w:space="0" w:color="auto"/>
              <w:right w:val="single" w:sz="4" w:space="0" w:color="auto"/>
            </w:tcBorders>
            <w:vAlign w:val="center"/>
            <w:hideMark/>
          </w:tcPr>
          <w:p w:rsidR="00CD51AC" w:rsidRPr="007A0B38" w:rsidRDefault="00CD51AC" w:rsidP="00AB6B35">
            <w:pPr>
              <w:widowControl/>
              <w:autoSpaceDE/>
              <w:autoSpaceDN/>
              <w:adjustRightInd/>
              <w:ind w:firstLine="0"/>
              <w:jc w:val="left"/>
              <w:rPr>
                <w:rFonts w:ascii="Times New Roman" w:hAnsi="Times New Roman" w:cs="Times New Roman"/>
                <w:color w:val="000000"/>
                <w:sz w:val="22"/>
                <w:szCs w:val="22"/>
                <w:lang w:eastAsia="ru-RU"/>
              </w:rPr>
            </w:pPr>
            <w:r w:rsidRPr="007A0B38">
              <w:rPr>
                <w:rFonts w:ascii="Times New Roman" w:hAnsi="Times New Roman" w:cs="Times New Roman"/>
                <w:color w:val="000000"/>
                <w:sz w:val="22"/>
                <w:szCs w:val="22"/>
                <w:lang w:eastAsia="ru-RU"/>
              </w:rPr>
              <w:t>000 01 00 00 00 00 0000 000</w:t>
            </w:r>
          </w:p>
        </w:tc>
        <w:tc>
          <w:tcPr>
            <w:tcW w:w="642" w:type="pct"/>
            <w:tcBorders>
              <w:top w:val="nil"/>
              <w:left w:val="nil"/>
              <w:bottom w:val="single" w:sz="4" w:space="0" w:color="auto"/>
              <w:right w:val="single" w:sz="8" w:space="0" w:color="auto"/>
            </w:tcBorders>
            <w:noWrap/>
            <w:vAlign w:val="center"/>
            <w:hideMark/>
          </w:tcPr>
          <w:p w:rsidR="00CD51AC" w:rsidRPr="00C76098" w:rsidRDefault="004F7328" w:rsidP="00F11BFF">
            <w:pPr>
              <w:widowControl/>
              <w:autoSpaceDE/>
              <w:autoSpaceDN/>
              <w:adjustRightInd/>
              <w:ind w:firstLine="0"/>
              <w:jc w:val="right"/>
              <w:rPr>
                <w:rFonts w:ascii="Times New Roman" w:hAnsi="Times New Roman" w:cs="Times New Roman"/>
                <w:bCs/>
                <w:color w:val="000000"/>
                <w:sz w:val="22"/>
                <w:szCs w:val="22"/>
                <w:lang w:eastAsia="ru-RU"/>
              </w:rPr>
            </w:pPr>
            <w:r>
              <w:rPr>
                <w:rFonts w:ascii="Times New Roman" w:hAnsi="Times New Roman" w:cs="Times New Roman"/>
                <w:bCs/>
                <w:color w:val="000000"/>
                <w:sz w:val="22"/>
                <w:szCs w:val="22"/>
                <w:lang w:eastAsia="ru-RU"/>
              </w:rPr>
              <w:t>21</w:t>
            </w:r>
            <w:r w:rsidR="00F11BFF">
              <w:rPr>
                <w:rFonts w:ascii="Times New Roman" w:hAnsi="Times New Roman" w:cs="Times New Roman"/>
                <w:bCs/>
                <w:color w:val="000000"/>
                <w:sz w:val="22"/>
                <w:szCs w:val="22"/>
                <w:lang w:eastAsia="ru-RU"/>
              </w:rPr>
              <w:t>8</w:t>
            </w:r>
            <w:r>
              <w:rPr>
                <w:rFonts w:ascii="Times New Roman" w:hAnsi="Times New Roman" w:cs="Times New Roman"/>
                <w:bCs/>
                <w:color w:val="000000"/>
                <w:sz w:val="22"/>
                <w:szCs w:val="22"/>
                <w:lang w:eastAsia="ru-RU"/>
              </w:rPr>
              <w:t>,</w:t>
            </w:r>
            <w:r w:rsidR="00F11BFF">
              <w:rPr>
                <w:rFonts w:ascii="Times New Roman" w:hAnsi="Times New Roman" w:cs="Times New Roman"/>
                <w:bCs/>
                <w:color w:val="000000"/>
                <w:sz w:val="22"/>
                <w:szCs w:val="22"/>
                <w:lang w:eastAsia="ru-RU"/>
              </w:rPr>
              <w:t>08</w:t>
            </w:r>
          </w:p>
        </w:tc>
        <w:tc>
          <w:tcPr>
            <w:tcW w:w="694" w:type="pct"/>
            <w:tcBorders>
              <w:top w:val="nil"/>
              <w:left w:val="nil"/>
              <w:bottom w:val="single" w:sz="4" w:space="0" w:color="auto"/>
              <w:right w:val="single" w:sz="8" w:space="0" w:color="auto"/>
            </w:tcBorders>
            <w:vAlign w:val="center"/>
          </w:tcPr>
          <w:p w:rsidR="00CD51AC" w:rsidRPr="00C76098" w:rsidRDefault="004F7328" w:rsidP="00F11BFF">
            <w:pPr>
              <w:widowControl/>
              <w:autoSpaceDE/>
              <w:autoSpaceDN/>
              <w:adjustRightInd/>
              <w:ind w:firstLine="0"/>
              <w:jc w:val="right"/>
              <w:rPr>
                <w:rFonts w:ascii="Times New Roman" w:hAnsi="Times New Roman" w:cs="Times New Roman"/>
                <w:bCs/>
                <w:color w:val="000000"/>
                <w:sz w:val="22"/>
                <w:szCs w:val="22"/>
                <w:lang w:eastAsia="ru-RU"/>
              </w:rPr>
            </w:pPr>
            <w:r>
              <w:rPr>
                <w:rFonts w:ascii="Times New Roman" w:hAnsi="Times New Roman" w:cs="Times New Roman"/>
                <w:bCs/>
                <w:color w:val="000000"/>
                <w:sz w:val="22"/>
                <w:szCs w:val="22"/>
                <w:lang w:eastAsia="ru-RU"/>
              </w:rPr>
              <w:t>2</w:t>
            </w:r>
            <w:r w:rsidR="00F11BFF">
              <w:rPr>
                <w:rFonts w:ascii="Times New Roman" w:hAnsi="Times New Roman" w:cs="Times New Roman"/>
                <w:bCs/>
                <w:color w:val="000000"/>
                <w:sz w:val="22"/>
                <w:szCs w:val="22"/>
                <w:lang w:eastAsia="ru-RU"/>
              </w:rPr>
              <w:t>22</w:t>
            </w:r>
            <w:r>
              <w:rPr>
                <w:rFonts w:ascii="Times New Roman" w:hAnsi="Times New Roman" w:cs="Times New Roman"/>
                <w:bCs/>
                <w:color w:val="000000"/>
                <w:sz w:val="22"/>
                <w:szCs w:val="22"/>
                <w:lang w:eastAsia="ru-RU"/>
              </w:rPr>
              <w:t>,</w:t>
            </w:r>
            <w:r w:rsidR="00F11BFF">
              <w:rPr>
                <w:rFonts w:ascii="Times New Roman" w:hAnsi="Times New Roman" w:cs="Times New Roman"/>
                <w:bCs/>
                <w:color w:val="000000"/>
                <w:sz w:val="22"/>
                <w:szCs w:val="22"/>
                <w:lang w:eastAsia="ru-RU"/>
              </w:rPr>
              <w:t>32</w:t>
            </w:r>
          </w:p>
        </w:tc>
      </w:tr>
      <w:tr w:rsidR="00CD51AC" w:rsidRPr="00C76098" w:rsidTr="006743F5">
        <w:trPr>
          <w:trHeight w:val="373"/>
        </w:trPr>
        <w:tc>
          <w:tcPr>
            <w:tcW w:w="2221" w:type="pct"/>
            <w:tcBorders>
              <w:top w:val="nil"/>
              <w:left w:val="single" w:sz="8" w:space="0" w:color="auto"/>
              <w:bottom w:val="single" w:sz="4" w:space="0" w:color="auto"/>
              <w:right w:val="single" w:sz="8" w:space="0" w:color="auto"/>
            </w:tcBorders>
            <w:vAlign w:val="center"/>
            <w:hideMark/>
          </w:tcPr>
          <w:p w:rsidR="00CD51AC" w:rsidRPr="007A0B38" w:rsidRDefault="00CD51AC" w:rsidP="00AB6B35">
            <w:pPr>
              <w:widowControl/>
              <w:autoSpaceDE/>
              <w:autoSpaceDN/>
              <w:adjustRightInd/>
              <w:ind w:firstLine="0"/>
              <w:jc w:val="left"/>
              <w:rPr>
                <w:rFonts w:ascii="Times New Roman" w:hAnsi="Times New Roman" w:cs="Times New Roman"/>
                <w:sz w:val="22"/>
                <w:szCs w:val="22"/>
                <w:lang w:eastAsia="ru-RU"/>
              </w:rPr>
            </w:pPr>
            <w:r w:rsidRPr="007A0B38">
              <w:rPr>
                <w:rFonts w:ascii="Times New Roman" w:hAnsi="Times New Roman" w:cs="Times New Roman"/>
                <w:sz w:val="22"/>
                <w:szCs w:val="22"/>
                <w:lang w:eastAsia="ru-RU"/>
              </w:rPr>
              <w:t>Кредиты кредитных организаций в валюте Российской Федерации</w:t>
            </w:r>
          </w:p>
        </w:tc>
        <w:tc>
          <w:tcPr>
            <w:tcW w:w="1443" w:type="pct"/>
            <w:tcBorders>
              <w:top w:val="nil"/>
              <w:left w:val="nil"/>
              <w:bottom w:val="single" w:sz="4" w:space="0" w:color="auto"/>
              <w:right w:val="single" w:sz="4" w:space="0" w:color="auto"/>
            </w:tcBorders>
            <w:vAlign w:val="center"/>
            <w:hideMark/>
          </w:tcPr>
          <w:p w:rsidR="00CD51AC" w:rsidRPr="007A0B38" w:rsidRDefault="00CD51AC" w:rsidP="00AB6B35">
            <w:pPr>
              <w:widowControl/>
              <w:autoSpaceDE/>
              <w:autoSpaceDN/>
              <w:adjustRightInd/>
              <w:ind w:firstLine="0"/>
              <w:jc w:val="left"/>
              <w:rPr>
                <w:rFonts w:ascii="Times New Roman" w:hAnsi="Times New Roman" w:cs="Times New Roman"/>
                <w:color w:val="000000"/>
                <w:sz w:val="22"/>
                <w:szCs w:val="22"/>
                <w:lang w:eastAsia="ru-RU"/>
              </w:rPr>
            </w:pPr>
            <w:r w:rsidRPr="007A0B38">
              <w:rPr>
                <w:rFonts w:ascii="Times New Roman" w:hAnsi="Times New Roman" w:cs="Times New Roman"/>
                <w:color w:val="000000"/>
                <w:sz w:val="22"/>
                <w:szCs w:val="22"/>
                <w:lang w:eastAsia="ru-RU"/>
              </w:rPr>
              <w:t>950 01 02 00 00 00 0000 000</w:t>
            </w:r>
          </w:p>
        </w:tc>
        <w:tc>
          <w:tcPr>
            <w:tcW w:w="642" w:type="pct"/>
            <w:tcBorders>
              <w:top w:val="nil"/>
              <w:left w:val="nil"/>
              <w:bottom w:val="single" w:sz="4" w:space="0" w:color="auto"/>
              <w:right w:val="single" w:sz="8" w:space="0" w:color="auto"/>
            </w:tcBorders>
            <w:noWrap/>
            <w:vAlign w:val="center"/>
            <w:hideMark/>
          </w:tcPr>
          <w:p w:rsidR="00CD51AC" w:rsidRPr="00C76098" w:rsidRDefault="004F7328" w:rsidP="00F11BFF">
            <w:pPr>
              <w:widowControl/>
              <w:autoSpaceDE/>
              <w:autoSpaceDN/>
              <w:adjustRightInd/>
              <w:ind w:firstLine="0"/>
              <w:jc w:val="right"/>
              <w:rPr>
                <w:rFonts w:ascii="Times New Roman" w:hAnsi="Times New Roman" w:cs="Times New Roman"/>
                <w:bCs/>
                <w:color w:val="000000"/>
                <w:sz w:val="22"/>
                <w:szCs w:val="22"/>
                <w:lang w:eastAsia="ru-RU"/>
              </w:rPr>
            </w:pPr>
            <w:r>
              <w:rPr>
                <w:rFonts w:ascii="Times New Roman" w:hAnsi="Times New Roman" w:cs="Times New Roman"/>
                <w:bCs/>
                <w:color w:val="000000"/>
                <w:sz w:val="22"/>
                <w:szCs w:val="22"/>
                <w:lang w:eastAsia="ru-RU"/>
              </w:rPr>
              <w:t>21</w:t>
            </w:r>
            <w:r w:rsidR="00F11BFF">
              <w:rPr>
                <w:rFonts w:ascii="Times New Roman" w:hAnsi="Times New Roman" w:cs="Times New Roman"/>
                <w:bCs/>
                <w:color w:val="000000"/>
                <w:sz w:val="22"/>
                <w:szCs w:val="22"/>
                <w:lang w:eastAsia="ru-RU"/>
              </w:rPr>
              <w:t>8</w:t>
            </w:r>
            <w:r>
              <w:rPr>
                <w:rFonts w:ascii="Times New Roman" w:hAnsi="Times New Roman" w:cs="Times New Roman"/>
                <w:bCs/>
                <w:color w:val="000000"/>
                <w:sz w:val="22"/>
                <w:szCs w:val="22"/>
                <w:lang w:eastAsia="ru-RU"/>
              </w:rPr>
              <w:t>,</w:t>
            </w:r>
            <w:r w:rsidR="00F11BFF">
              <w:rPr>
                <w:rFonts w:ascii="Times New Roman" w:hAnsi="Times New Roman" w:cs="Times New Roman"/>
                <w:bCs/>
                <w:color w:val="000000"/>
                <w:sz w:val="22"/>
                <w:szCs w:val="22"/>
                <w:lang w:eastAsia="ru-RU"/>
              </w:rPr>
              <w:t>08</w:t>
            </w:r>
          </w:p>
        </w:tc>
        <w:tc>
          <w:tcPr>
            <w:tcW w:w="694" w:type="pct"/>
            <w:tcBorders>
              <w:top w:val="nil"/>
              <w:left w:val="nil"/>
              <w:bottom w:val="single" w:sz="4" w:space="0" w:color="auto"/>
              <w:right w:val="single" w:sz="8" w:space="0" w:color="auto"/>
            </w:tcBorders>
            <w:vAlign w:val="center"/>
          </w:tcPr>
          <w:p w:rsidR="00CD51AC" w:rsidRPr="00C76098" w:rsidRDefault="004F7328" w:rsidP="00F11BFF">
            <w:pPr>
              <w:widowControl/>
              <w:autoSpaceDE/>
              <w:autoSpaceDN/>
              <w:adjustRightInd/>
              <w:ind w:firstLine="0"/>
              <w:jc w:val="right"/>
              <w:rPr>
                <w:rFonts w:ascii="Times New Roman" w:hAnsi="Times New Roman" w:cs="Times New Roman"/>
                <w:bCs/>
                <w:color w:val="000000"/>
                <w:sz w:val="22"/>
                <w:szCs w:val="22"/>
                <w:lang w:eastAsia="ru-RU"/>
              </w:rPr>
            </w:pPr>
            <w:r>
              <w:rPr>
                <w:rFonts w:ascii="Times New Roman" w:hAnsi="Times New Roman" w:cs="Times New Roman"/>
                <w:bCs/>
                <w:color w:val="000000"/>
                <w:sz w:val="22"/>
                <w:szCs w:val="22"/>
                <w:lang w:eastAsia="ru-RU"/>
              </w:rPr>
              <w:t>2</w:t>
            </w:r>
            <w:r w:rsidR="00F11BFF">
              <w:rPr>
                <w:rFonts w:ascii="Times New Roman" w:hAnsi="Times New Roman" w:cs="Times New Roman"/>
                <w:bCs/>
                <w:color w:val="000000"/>
                <w:sz w:val="22"/>
                <w:szCs w:val="22"/>
                <w:lang w:eastAsia="ru-RU"/>
              </w:rPr>
              <w:t>22</w:t>
            </w:r>
            <w:r>
              <w:rPr>
                <w:rFonts w:ascii="Times New Roman" w:hAnsi="Times New Roman" w:cs="Times New Roman"/>
                <w:bCs/>
                <w:color w:val="000000"/>
                <w:sz w:val="22"/>
                <w:szCs w:val="22"/>
                <w:lang w:eastAsia="ru-RU"/>
              </w:rPr>
              <w:t>,</w:t>
            </w:r>
            <w:r w:rsidR="00F11BFF">
              <w:rPr>
                <w:rFonts w:ascii="Times New Roman" w:hAnsi="Times New Roman" w:cs="Times New Roman"/>
                <w:bCs/>
                <w:color w:val="000000"/>
                <w:sz w:val="22"/>
                <w:szCs w:val="22"/>
                <w:lang w:eastAsia="ru-RU"/>
              </w:rPr>
              <w:t>32</w:t>
            </w:r>
          </w:p>
        </w:tc>
      </w:tr>
      <w:tr w:rsidR="00CD51AC" w:rsidRPr="00C76098" w:rsidTr="006743F5">
        <w:trPr>
          <w:trHeight w:val="523"/>
        </w:trPr>
        <w:tc>
          <w:tcPr>
            <w:tcW w:w="2221" w:type="pct"/>
            <w:tcBorders>
              <w:top w:val="nil"/>
              <w:left w:val="single" w:sz="8" w:space="0" w:color="auto"/>
              <w:bottom w:val="single" w:sz="4" w:space="0" w:color="auto"/>
              <w:right w:val="single" w:sz="8" w:space="0" w:color="auto"/>
            </w:tcBorders>
            <w:vAlign w:val="center"/>
            <w:hideMark/>
          </w:tcPr>
          <w:p w:rsidR="00CD51AC" w:rsidRPr="007A0B38" w:rsidRDefault="00CD51AC" w:rsidP="00AB6B35">
            <w:pPr>
              <w:widowControl/>
              <w:autoSpaceDE/>
              <w:autoSpaceDN/>
              <w:adjustRightInd/>
              <w:ind w:firstLine="0"/>
              <w:jc w:val="left"/>
              <w:rPr>
                <w:rFonts w:ascii="Times New Roman" w:hAnsi="Times New Roman" w:cs="Times New Roman"/>
                <w:sz w:val="22"/>
                <w:szCs w:val="22"/>
                <w:lang w:eastAsia="ru-RU"/>
              </w:rPr>
            </w:pPr>
            <w:r w:rsidRPr="007A0B38">
              <w:rPr>
                <w:rFonts w:ascii="Times New Roman" w:hAnsi="Times New Roman" w:cs="Times New Roman"/>
                <w:sz w:val="22"/>
                <w:szCs w:val="22"/>
                <w:lang w:eastAsia="ru-RU"/>
              </w:rPr>
              <w:t>Получение кредитов от кредитных организаций в валюте Российской Федерации</w:t>
            </w:r>
          </w:p>
        </w:tc>
        <w:tc>
          <w:tcPr>
            <w:tcW w:w="1443" w:type="pct"/>
            <w:tcBorders>
              <w:top w:val="nil"/>
              <w:left w:val="nil"/>
              <w:bottom w:val="single" w:sz="4" w:space="0" w:color="auto"/>
              <w:right w:val="single" w:sz="4" w:space="0" w:color="auto"/>
            </w:tcBorders>
            <w:vAlign w:val="center"/>
            <w:hideMark/>
          </w:tcPr>
          <w:p w:rsidR="00CD51AC" w:rsidRPr="007A0B38" w:rsidRDefault="00CD51AC" w:rsidP="00AB6B35">
            <w:pPr>
              <w:widowControl/>
              <w:autoSpaceDE/>
              <w:autoSpaceDN/>
              <w:adjustRightInd/>
              <w:ind w:firstLine="0"/>
              <w:jc w:val="left"/>
              <w:rPr>
                <w:rFonts w:ascii="Times New Roman" w:hAnsi="Times New Roman" w:cs="Times New Roman"/>
                <w:color w:val="000000"/>
                <w:sz w:val="22"/>
                <w:szCs w:val="22"/>
                <w:lang w:eastAsia="ru-RU"/>
              </w:rPr>
            </w:pPr>
            <w:r w:rsidRPr="007A0B38">
              <w:rPr>
                <w:rFonts w:ascii="Times New Roman" w:hAnsi="Times New Roman" w:cs="Times New Roman"/>
                <w:color w:val="000000"/>
                <w:sz w:val="22"/>
                <w:szCs w:val="22"/>
                <w:lang w:eastAsia="ru-RU"/>
              </w:rPr>
              <w:t>950 01 02 00 00 00 0000 700</w:t>
            </w:r>
          </w:p>
        </w:tc>
        <w:tc>
          <w:tcPr>
            <w:tcW w:w="642" w:type="pct"/>
            <w:tcBorders>
              <w:top w:val="nil"/>
              <w:left w:val="nil"/>
              <w:bottom w:val="single" w:sz="4" w:space="0" w:color="auto"/>
              <w:right w:val="single" w:sz="8" w:space="0" w:color="auto"/>
            </w:tcBorders>
            <w:noWrap/>
            <w:vAlign w:val="center"/>
            <w:hideMark/>
          </w:tcPr>
          <w:p w:rsidR="00CD51AC" w:rsidRPr="00C76098" w:rsidRDefault="004F7328" w:rsidP="00F11BFF">
            <w:pPr>
              <w:widowControl/>
              <w:autoSpaceDE/>
              <w:autoSpaceDN/>
              <w:adjustRightInd/>
              <w:ind w:firstLine="0"/>
              <w:jc w:val="right"/>
              <w:rPr>
                <w:rFonts w:ascii="Times New Roman" w:hAnsi="Times New Roman" w:cs="Times New Roman"/>
                <w:bCs/>
                <w:color w:val="000000"/>
                <w:sz w:val="22"/>
                <w:szCs w:val="22"/>
                <w:lang w:eastAsia="ru-RU"/>
              </w:rPr>
            </w:pPr>
            <w:r>
              <w:rPr>
                <w:rFonts w:ascii="Times New Roman" w:hAnsi="Times New Roman" w:cs="Times New Roman"/>
                <w:bCs/>
                <w:color w:val="000000"/>
                <w:sz w:val="22"/>
                <w:szCs w:val="22"/>
                <w:lang w:eastAsia="ru-RU"/>
              </w:rPr>
              <w:t>21</w:t>
            </w:r>
            <w:r w:rsidR="00F11BFF">
              <w:rPr>
                <w:rFonts w:ascii="Times New Roman" w:hAnsi="Times New Roman" w:cs="Times New Roman"/>
                <w:bCs/>
                <w:color w:val="000000"/>
                <w:sz w:val="22"/>
                <w:szCs w:val="22"/>
                <w:lang w:eastAsia="ru-RU"/>
              </w:rPr>
              <w:t>8</w:t>
            </w:r>
            <w:r>
              <w:rPr>
                <w:rFonts w:ascii="Times New Roman" w:hAnsi="Times New Roman" w:cs="Times New Roman"/>
                <w:bCs/>
                <w:color w:val="000000"/>
                <w:sz w:val="22"/>
                <w:szCs w:val="22"/>
                <w:lang w:eastAsia="ru-RU"/>
              </w:rPr>
              <w:t>,</w:t>
            </w:r>
            <w:r w:rsidR="00F11BFF">
              <w:rPr>
                <w:rFonts w:ascii="Times New Roman" w:hAnsi="Times New Roman" w:cs="Times New Roman"/>
                <w:bCs/>
                <w:color w:val="000000"/>
                <w:sz w:val="22"/>
                <w:szCs w:val="22"/>
                <w:lang w:eastAsia="ru-RU"/>
              </w:rPr>
              <w:t>08</w:t>
            </w:r>
          </w:p>
        </w:tc>
        <w:tc>
          <w:tcPr>
            <w:tcW w:w="694" w:type="pct"/>
            <w:tcBorders>
              <w:top w:val="nil"/>
              <w:left w:val="nil"/>
              <w:bottom w:val="single" w:sz="4" w:space="0" w:color="auto"/>
              <w:right w:val="single" w:sz="8" w:space="0" w:color="auto"/>
            </w:tcBorders>
            <w:vAlign w:val="center"/>
          </w:tcPr>
          <w:p w:rsidR="00CD51AC" w:rsidRPr="00C76098" w:rsidRDefault="00F11BFF" w:rsidP="00F11BFF">
            <w:pPr>
              <w:widowControl/>
              <w:autoSpaceDE/>
              <w:autoSpaceDN/>
              <w:adjustRightInd/>
              <w:ind w:firstLine="0"/>
              <w:jc w:val="right"/>
              <w:rPr>
                <w:rFonts w:ascii="Times New Roman" w:hAnsi="Times New Roman" w:cs="Times New Roman"/>
                <w:bCs/>
                <w:color w:val="000000"/>
                <w:sz w:val="22"/>
                <w:szCs w:val="22"/>
                <w:lang w:eastAsia="ru-RU"/>
              </w:rPr>
            </w:pPr>
            <w:r>
              <w:rPr>
                <w:rFonts w:ascii="Times New Roman" w:hAnsi="Times New Roman" w:cs="Times New Roman"/>
                <w:bCs/>
                <w:color w:val="000000"/>
                <w:sz w:val="22"/>
                <w:szCs w:val="22"/>
                <w:lang w:eastAsia="ru-RU"/>
              </w:rPr>
              <w:t>222</w:t>
            </w:r>
            <w:r w:rsidR="004F7328">
              <w:rPr>
                <w:rFonts w:ascii="Times New Roman" w:hAnsi="Times New Roman" w:cs="Times New Roman"/>
                <w:bCs/>
                <w:color w:val="000000"/>
                <w:sz w:val="22"/>
                <w:szCs w:val="22"/>
                <w:lang w:eastAsia="ru-RU"/>
              </w:rPr>
              <w:t>,</w:t>
            </w:r>
            <w:r>
              <w:rPr>
                <w:rFonts w:ascii="Times New Roman" w:hAnsi="Times New Roman" w:cs="Times New Roman"/>
                <w:bCs/>
                <w:color w:val="000000"/>
                <w:sz w:val="22"/>
                <w:szCs w:val="22"/>
                <w:lang w:eastAsia="ru-RU"/>
              </w:rPr>
              <w:t>32</w:t>
            </w:r>
          </w:p>
        </w:tc>
      </w:tr>
      <w:tr w:rsidR="00CD51AC" w:rsidRPr="00C76098" w:rsidTr="006743F5">
        <w:trPr>
          <w:trHeight w:val="659"/>
        </w:trPr>
        <w:tc>
          <w:tcPr>
            <w:tcW w:w="2221" w:type="pct"/>
            <w:tcBorders>
              <w:top w:val="nil"/>
              <w:left w:val="single" w:sz="8" w:space="0" w:color="auto"/>
              <w:bottom w:val="single" w:sz="4" w:space="0" w:color="auto"/>
              <w:right w:val="single" w:sz="8" w:space="0" w:color="auto"/>
            </w:tcBorders>
            <w:vAlign w:val="center"/>
            <w:hideMark/>
          </w:tcPr>
          <w:p w:rsidR="00CD51AC" w:rsidRPr="007A0B38" w:rsidRDefault="00CD51AC" w:rsidP="00AB6B35">
            <w:pPr>
              <w:widowControl/>
              <w:autoSpaceDE/>
              <w:autoSpaceDN/>
              <w:adjustRightInd/>
              <w:ind w:firstLine="0"/>
              <w:jc w:val="left"/>
              <w:rPr>
                <w:rFonts w:ascii="Times New Roman" w:hAnsi="Times New Roman" w:cs="Times New Roman"/>
                <w:sz w:val="22"/>
                <w:szCs w:val="22"/>
                <w:lang w:eastAsia="ru-RU"/>
              </w:rPr>
            </w:pPr>
            <w:r w:rsidRPr="007A0B38">
              <w:rPr>
                <w:rFonts w:ascii="Times New Roman" w:hAnsi="Times New Roman" w:cs="Times New Roman"/>
                <w:sz w:val="22"/>
                <w:szCs w:val="22"/>
                <w:lang w:eastAsia="ru-RU"/>
              </w:rPr>
              <w:t>Получение кредитов от кредитных организаций бюджетами сельских поселений в валюте Российской Федерации</w:t>
            </w:r>
          </w:p>
        </w:tc>
        <w:tc>
          <w:tcPr>
            <w:tcW w:w="1443" w:type="pct"/>
            <w:tcBorders>
              <w:top w:val="nil"/>
              <w:left w:val="nil"/>
              <w:bottom w:val="single" w:sz="4" w:space="0" w:color="auto"/>
              <w:right w:val="single" w:sz="4" w:space="0" w:color="auto"/>
            </w:tcBorders>
            <w:vAlign w:val="center"/>
            <w:hideMark/>
          </w:tcPr>
          <w:p w:rsidR="00CD51AC" w:rsidRPr="007A0B38" w:rsidRDefault="00CD51AC" w:rsidP="00AB6B35">
            <w:pPr>
              <w:widowControl/>
              <w:autoSpaceDE/>
              <w:autoSpaceDN/>
              <w:adjustRightInd/>
              <w:ind w:firstLine="0"/>
              <w:jc w:val="left"/>
              <w:rPr>
                <w:rFonts w:ascii="Times New Roman" w:hAnsi="Times New Roman" w:cs="Times New Roman"/>
                <w:color w:val="000000"/>
                <w:sz w:val="22"/>
                <w:szCs w:val="22"/>
                <w:lang w:eastAsia="ru-RU"/>
              </w:rPr>
            </w:pPr>
            <w:r w:rsidRPr="007A0B38">
              <w:rPr>
                <w:rFonts w:ascii="Times New Roman" w:hAnsi="Times New Roman" w:cs="Times New Roman"/>
                <w:color w:val="000000"/>
                <w:sz w:val="22"/>
                <w:szCs w:val="22"/>
                <w:lang w:eastAsia="ru-RU"/>
              </w:rPr>
              <w:t>950 01 02 00 00 10 0000 710</w:t>
            </w:r>
          </w:p>
        </w:tc>
        <w:tc>
          <w:tcPr>
            <w:tcW w:w="642" w:type="pct"/>
            <w:tcBorders>
              <w:top w:val="nil"/>
              <w:left w:val="nil"/>
              <w:bottom w:val="single" w:sz="4" w:space="0" w:color="auto"/>
              <w:right w:val="single" w:sz="8" w:space="0" w:color="auto"/>
            </w:tcBorders>
            <w:noWrap/>
            <w:vAlign w:val="center"/>
            <w:hideMark/>
          </w:tcPr>
          <w:p w:rsidR="00CD51AC" w:rsidRPr="00C76098" w:rsidRDefault="004F7328" w:rsidP="00F11BFF">
            <w:pPr>
              <w:widowControl/>
              <w:autoSpaceDE/>
              <w:autoSpaceDN/>
              <w:adjustRightInd/>
              <w:ind w:firstLine="0"/>
              <w:jc w:val="right"/>
              <w:rPr>
                <w:rFonts w:ascii="Times New Roman" w:hAnsi="Times New Roman" w:cs="Times New Roman"/>
                <w:bCs/>
                <w:color w:val="000000"/>
                <w:sz w:val="22"/>
                <w:szCs w:val="22"/>
                <w:lang w:eastAsia="ru-RU"/>
              </w:rPr>
            </w:pPr>
            <w:r>
              <w:rPr>
                <w:rFonts w:ascii="Times New Roman" w:hAnsi="Times New Roman" w:cs="Times New Roman"/>
                <w:bCs/>
                <w:color w:val="000000"/>
                <w:sz w:val="22"/>
                <w:szCs w:val="22"/>
                <w:lang w:eastAsia="ru-RU"/>
              </w:rPr>
              <w:t>21</w:t>
            </w:r>
            <w:r w:rsidR="00F11BFF">
              <w:rPr>
                <w:rFonts w:ascii="Times New Roman" w:hAnsi="Times New Roman" w:cs="Times New Roman"/>
                <w:bCs/>
                <w:color w:val="000000"/>
                <w:sz w:val="22"/>
                <w:szCs w:val="22"/>
                <w:lang w:eastAsia="ru-RU"/>
              </w:rPr>
              <w:t>8</w:t>
            </w:r>
            <w:r>
              <w:rPr>
                <w:rFonts w:ascii="Times New Roman" w:hAnsi="Times New Roman" w:cs="Times New Roman"/>
                <w:bCs/>
                <w:color w:val="000000"/>
                <w:sz w:val="22"/>
                <w:szCs w:val="22"/>
                <w:lang w:eastAsia="ru-RU"/>
              </w:rPr>
              <w:t>,</w:t>
            </w:r>
            <w:r w:rsidR="00F11BFF">
              <w:rPr>
                <w:rFonts w:ascii="Times New Roman" w:hAnsi="Times New Roman" w:cs="Times New Roman"/>
                <w:bCs/>
                <w:color w:val="000000"/>
                <w:sz w:val="22"/>
                <w:szCs w:val="22"/>
                <w:lang w:eastAsia="ru-RU"/>
              </w:rPr>
              <w:t>08</w:t>
            </w:r>
          </w:p>
        </w:tc>
        <w:tc>
          <w:tcPr>
            <w:tcW w:w="694" w:type="pct"/>
            <w:tcBorders>
              <w:top w:val="nil"/>
              <w:left w:val="nil"/>
              <w:bottom w:val="single" w:sz="4" w:space="0" w:color="auto"/>
              <w:right w:val="single" w:sz="8" w:space="0" w:color="auto"/>
            </w:tcBorders>
            <w:vAlign w:val="center"/>
          </w:tcPr>
          <w:p w:rsidR="00CD51AC" w:rsidRPr="00C76098" w:rsidRDefault="006743F5" w:rsidP="006743F5">
            <w:pPr>
              <w:widowControl/>
              <w:autoSpaceDE/>
              <w:autoSpaceDN/>
              <w:adjustRightInd/>
              <w:ind w:firstLine="0"/>
              <w:jc w:val="right"/>
              <w:rPr>
                <w:rFonts w:ascii="Times New Roman" w:hAnsi="Times New Roman" w:cs="Times New Roman"/>
                <w:bCs/>
                <w:color w:val="000000"/>
                <w:sz w:val="22"/>
                <w:szCs w:val="22"/>
                <w:lang w:eastAsia="ru-RU"/>
              </w:rPr>
            </w:pPr>
            <w:r>
              <w:rPr>
                <w:rFonts w:ascii="Times New Roman" w:hAnsi="Times New Roman" w:cs="Times New Roman"/>
                <w:bCs/>
                <w:color w:val="000000"/>
                <w:sz w:val="22"/>
                <w:szCs w:val="22"/>
                <w:lang w:eastAsia="ru-RU"/>
              </w:rPr>
              <w:t>222</w:t>
            </w:r>
            <w:r w:rsidR="004F7328">
              <w:rPr>
                <w:rFonts w:ascii="Times New Roman" w:hAnsi="Times New Roman" w:cs="Times New Roman"/>
                <w:bCs/>
                <w:color w:val="000000"/>
                <w:sz w:val="22"/>
                <w:szCs w:val="22"/>
                <w:lang w:eastAsia="ru-RU"/>
              </w:rPr>
              <w:t>,</w:t>
            </w:r>
            <w:r>
              <w:rPr>
                <w:rFonts w:ascii="Times New Roman" w:hAnsi="Times New Roman" w:cs="Times New Roman"/>
                <w:bCs/>
                <w:color w:val="000000"/>
                <w:sz w:val="22"/>
                <w:szCs w:val="22"/>
                <w:lang w:eastAsia="ru-RU"/>
              </w:rPr>
              <w:t>32</w:t>
            </w:r>
          </w:p>
        </w:tc>
      </w:tr>
      <w:tr w:rsidR="00CD51AC" w:rsidRPr="00C76098" w:rsidTr="006743F5">
        <w:trPr>
          <w:trHeight w:val="388"/>
        </w:trPr>
        <w:tc>
          <w:tcPr>
            <w:tcW w:w="2221" w:type="pct"/>
            <w:tcBorders>
              <w:top w:val="nil"/>
              <w:left w:val="single" w:sz="8" w:space="0" w:color="auto"/>
              <w:bottom w:val="single" w:sz="4" w:space="0" w:color="auto"/>
              <w:right w:val="single" w:sz="8" w:space="0" w:color="auto"/>
            </w:tcBorders>
            <w:vAlign w:val="center"/>
            <w:hideMark/>
          </w:tcPr>
          <w:p w:rsidR="00CD51AC" w:rsidRPr="007A0B38" w:rsidRDefault="00CD51AC" w:rsidP="00AB6B35">
            <w:pPr>
              <w:widowControl/>
              <w:autoSpaceDE/>
              <w:autoSpaceDN/>
              <w:adjustRightInd/>
              <w:ind w:firstLine="0"/>
              <w:jc w:val="left"/>
              <w:rPr>
                <w:rFonts w:ascii="Times New Roman" w:hAnsi="Times New Roman" w:cs="Times New Roman"/>
                <w:color w:val="000000"/>
                <w:sz w:val="22"/>
                <w:szCs w:val="22"/>
                <w:lang w:eastAsia="ru-RU"/>
              </w:rPr>
            </w:pPr>
            <w:r w:rsidRPr="007A0B38">
              <w:rPr>
                <w:rFonts w:ascii="Times New Roman" w:hAnsi="Times New Roman" w:cs="Times New Roman"/>
                <w:color w:val="000000"/>
                <w:sz w:val="22"/>
                <w:szCs w:val="22"/>
                <w:lang w:eastAsia="ru-RU"/>
              </w:rPr>
              <w:t>Изменение остатков средств на счетах по учету средств бюджетов</w:t>
            </w:r>
          </w:p>
        </w:tc>
        <w:tc>
          <w:tcPr>
            <w:tcW w:w="1443" w:type="pct"/>
            <w:tcBorders>
              <w:top w:val="nil"/>
              <w:left w:val="nil"/>
              <w:bottom w:val="single" w:sz="4" w:space="0" w:color="auto"/>
              <w:right w:val="single" w:sz="4" w:space="0" w:color="auto"/>
            </w:tcBorders>
            <w:vAlign w:val="center"/>
            <w:hideMark/>
          </w:tcPr>
          <w:p w:rsidR="00CD51AC" w:rsidRPr="007A0B38" w:rsidRDefault="00CD51AC" w:rsidP="00AB6B35">
            <w:pPr>
              <w:widowControl/>
              <w:autoSpaceDE/>
              <w:autoSpaceDN/>
              <w:adjustRightInd/>
              <w:ind w:firstLine="0"/>
              <w:jc w:val="left"/>
              <w:rPr>
                <w:rFonts w:ascii="Times New Roman" w:hAnsi="Times New Roman" w:cs="Times New Roman"/>
                <w:color w:val="000000"/>
                <w:sz w:val="22"/>
                <w:szCs w:val="22"/>
                <w:lang w:eastAsia="ru-RU"/>
              </w:rPr>
            </w:pPr>
            <w:r w:rsidRPr="007A0B38">
              <w:rPr>
                <w:rFonts w:ascii="Times New Roman" w:hAnsi="Times New Roman" w:cs="Times New Roman"/>
                <w:color w:val="000000"/>
                <w:sz w:val="22"/>
                <w:szCs w:val="22"/>
                <w:lang w:eastAsia="ru-RU"/>
              </w:rPr>
              <w:t>000 01 05 00 00 00 0000 000</w:t>
            </w:r>
          </w:p>
        </w:tc>
        <w:tc>
          <w:tcPr>
            <w:tcW w:w="642" w:type="pct"/>
            <w:tcBorders>
              <w:top w:val="nil"/>
              <w:left w:val="nil"/>
              <w:bottom w:val="single" w:sz="4" w:space="0" w:color="auto"/>
              <w:right w:val="single" w:sz="8" w:space="0" w:color="auto"/>
            </w:tcBorders>
            <w:noWrap/>
            <w:vAlign w:val="center"/>
            <w:hideMark/>
          </w:tcPr>
          <w:p w:rsidR="00CD51AC" w:rsidRPr="00C76098" w:rsidRDefault="00CD51AC" w:rsidP="00203155">
            <w:pPr>
              <w:widowControl/>
              <w:autoSpaceDE/>
              <w:autoSpaceDN/>
              <w:adjustRightInd/>
              <w:ind w:firstLine="0"/>
              <w:jc w:val="right"/>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0,</w:t>
            </w:r>
            <w:r w:rsidRPr="00C76098">
              <w:rPr>
                <w:rFonts w:ascii="Times New Roman" w:hAnsi="Times New Roman" w:cs="Times New Roman"/>
                <w:color w:val="000000"/>
                <w:sz w:val="22"/>
                <w:szCs w:val="22"/>
                <w:lang w:eastAsia="ru-RU"/>
              </w:rPr>
              <w:t>0</w:t>
            </w:r>
          </w:p>
        </w:tc>
        <w:tc>
          <w:tcPr>
            <w:tcW w:w="694" w:type="pct"/>
            <w:tcBorders>
              <w:top w:val="nil"/>
              <w:left w:val="nil"/>
              <w:bottom w:val="single" w:sz="4" w:space="0" w:color="auto"/>
              <w:right w:val="single" w:sz="8" w:space="0" w:color="auto"/>
            </w:tcBorders>
            <w:vAlign w:val="center"/>
          </w:tcPr>
          <w:p w:rsidR="00CD51AC" w:rsidRPr="00C76098" w:rsidRDefault="00CD51AC" w:rsidP="00C76098">
            <w:pPr>
              <w:widowControl/>
              <w:autoSpaceDE/>
              <w:autoSpaceDN/>
              <w:adjustRightInd/>
              <w:ind w:firstLine="0"/>
              <w:jc w:val="right"/>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0,0</w:t>
            </w:r>
          </w:p>
        </w:tc>
      </w:tr>
      <w:tr w:rsidR="00CD51AC" w:rsidRPr="00C76098" w:rsidTr="006743F5">
        <w:trPr>
          <w:trHeight w:val="254"/>
        </w:trPr>
        <w:tc>
          <w:tcPr>
            <w:tcW w:w="2221" w:type="pct"/>
            <w:tcBorders>
              <w:top w:val="nil"/>
              <w:left w:val="single" w:sz="8" w:space="0" w:color="auto"/>
              <w:bottom w:val="single" w:sz="4" w:space="0" w:color="auto"/>
              <w:right w:val="single" w:sz="8" w:space="0" w:color="auto"/>
            </w:tcBorders>
            <w:vAlign w:val="center"/>
            <w:hideMark/>
          </w:tcPr>
          <w:p w:rsidR="00CD51AC" w:rsidRPr="007A0B38" w:rsidRDefault="00CD51AC" w:rsidP="00AB6B35">
            <w:pPr>
              <w:widowControl/>
              <w:autoSpaceDE/>
              <w:autoSpaceDN/>
              <w:adjustRightInd/>
              <w:ind w:firstLine="0"/>
              <w:jc w:val="left"/>
              <w:rPr>
                <w:rFonts w:ascii="Times New Roman" w:hAnsi="Times New Roman" w:cs="Times New Roman"/>
                <w:sz w:val="22"/>
                <w:szCs w:val="22"/>
                <w:lang w:eastAsia="ru-RU"/>
              </w:rPr>
            </w:pPr>
            <w:r w:rsidRPr="007A0B38">
              <w:rPr>
                <w:rFonts w:ascii="Times New Roman" w:hAnsi="Times New Roman" w:cs="Times New Roman"/>
                <w:sz w:val="22"/>
                <w:szCs w:val="22"/>
                <w:lang w:eastAsia="ru-RU"/>
              </w:rPr>
              <w:t>Увеличение остатков средств бюджетов</w:t>
            </w:r>
          </w:p>
        </w:tc>
        <w:tc>
          <w:tcPr>
            <w:tcW w:w="1443" w:type="pct"/>
            <w:tcBorders>
              <w:top w:val="nil"/>
              <w:left w:val="nil"/>
              <w:bottom w:val="single" w:sz="4" w:space="0" w:color="auto"/>
              <w:right w:val="single" w:sz="4" w:space="0" w:color="auto"/>
            </w:tcBorders>
            <w:vAlign w:val="center"/>
            <w:hideMark/>
          </w:tcPr>
          <w:p w:rsidR="00CD51AC" w:rsidRPr="007A0B38" w:rsidRDefault="00CD51AC" w:rsidP="00AB6B35">
            <w:pPr>
              <w:widowControl/>
              <w:autoSpaceDE/>
              <w:autoSpaceDN/>
              <w:adjustRightInd/>
              <w:ind w:firstLine="0"/>
              <w:jc w:val="left"/>
              <w:rPr>
                <w:rFonts w:ascii="Times New Roman" w:hAnsi="Times New Roman" w:cs="Times New Roman"/>
                <w:color w:val="000000"/>
                <w:sz w:val="22"/>
                <w:szCs w:val="22"/>
                <w:lang w:eastAsia="ru-RU"/>
              </w:rPr>
            </w:pPr>
            <w:r w:rsidRPr="007A0B38">
              <w:rPr>
                <w:rFonts w:ascii="Times New Roman" w:hAnsi="Times New Roman" w:cs="Times New Roman"/>
                <w:color w:val="000000"/>
                <w:sz w:val="22"/>
                <w:szCs w:val="22"/>
                <w:lang w:eastAsia="ru-RU"/>
              </w:rPr>
              <w:t>000 01 05 00 00 00 0000 500</w:t>
            </w:r>
          </w:p>
        </w:tc>
        <w:tc>
          <w:tcPr>
            <w:tcW w:w="642" w:type="pct"/>
            <w:tcBorders>
              <w:top w:val="nil"/>
              <w:left w:val="nil"/>
              <w:bottom w:val="single" w:sz="4" w:space="0" w:color="auto"/>
              <w:right w:val="single" w:sz="8" w:space="0" w:color="auto"/>
            </w:tcBorders>
            <w:noWrap/>
            <w:vAlign w:val="center"/>
            <w:hideMark/>
          </w:tcPr>
          <w:p w:rsidR="00CD51AC" w:rsidRPr="00C76098" w:rsidRDefault="00CD51AC" w:rsidP="006743F5">
            <w:pPr>
              <w:widowControl/>
              <w:autoSpaceDE/>
              <w:autoSpaceDN/>
              <w:adjustRightInd/>
              <w:ind w:firstLine="0"/>
              <w:jc w:val="right"/>
              <w:rPr>
                <w:rFonts w:ascii="Times New Roman" w:hAnsi="Times New Roman" w:cs="Times New Roman"/>
                <w:color w:val="FF0000"/>
                <w:sz w:val="22"/>
                <w:szCs w:val="22"/>
                <w:lang w:eastAsia="ru-RU"/>
              </w:rPr>
            </w:pPr>
            <w:r w:rsidRPr="00C76098">
              <w:rPr>
                <w:rFonts w:ascii="Times New Roman" w:hAnsi="Times New Roman" w:cs="Times New Roman"/>
                <w:color w:val="FF0000"/>
                <w:sz w:val="22"/>
                <w:szCs w:val="22"/>
                <w:lang w:eastAsia="ru-RU"/>
              </w:rPr>
              <w:t xml:space="preserve">- </w:t>
            </w:r>
            <w:r w:rsidR="006743F5">
              <w:rPr>
                <w:rFonts w:ascii="Times New Roman" w:hAnsi="Times New Roman" w:cs="Times New Roman"/>
                <w:color w:val="FF0000"/>
                <w:sz w:val="22"/>
                <w:szCs w:val="22"/>
                <w:lang w:eastAsia="ru-RU"/>
              </w:rPr>
              <w:t>12129</w:t>
            </w:r>
            <w:r>
              <w:rPr>
                <w:rFonts w:ascii="Times New Roman" w:hAnsi="Times New Roman" w:cs="Times New Roman"/>
                <w:color w:val="FF0000"/>
                <w:sz w:val="22"/>
                <w:szCs w:val="22"/>
                <w:lang w:eastAsia="ru-RU"/>
              </w:rPr>
              <w:t>,</w:t>
            </w:r>
            <w:r w:rsidR="006743F5">
              <w:rPr>
                <w:rFonts w:ascii="Times New Roman" w:hAnsi="Times New Roman" w:cs="Times New Roman"/>
                <w:color w:val="FF0000"/>
                <w:sz w:val="22"/>
                <w:szCs w:val="22"/>
                <w:lang w:eastAsia="ru-RU"/>
              </w:rPr>
              <w:t>8</w:t>
            </w:r>
          </w:p>
        </w:tc>
        <w:tc>
          <w:tcPr>
            <w:tcW w:w="694" w:type="pct"/>
            <w:tcBorders>
              <w:top w:val="nil"/>
              <w:left w:val="nil"/>
              <w:bottom w:val="single" w:sz="4" w:space="0" w:color="auto"/>
              <w:right w:val="single" w:sz="8" w:space="0" w:color="auto"/>
            </w:tcBorders>
            <w:vAlign w:val="center"/>
          </w:tcPr>
          <w:p w:rsidR="00CD51AC" w:rsidRPr="00C76098" w:rsidRDefault="004F7328" w:rsidP="006743F5">
            <w:pPr>
              <w:widowControl/>
              <w:autoSpaceDE/>
              <w:autoSpaceDN/>
              <w:adjustRightInd/>
              <w:ind w:firstLine="0"/>
              <w:jc w:val="right"/>
              <w:rPr>
                <w:rFonts w:ascii="Times New Roman" w:hAnsi="Times New Roman" w:cs="Times New Roman"/>
                <w:color w:val="FF0000"/>
                <w:sz w:val="22"/>
                <w:szCs w:val="22"/>
                <w:lang w:eastAsia="ru-RU"/>
              </w:rPr>
            </w:pPr>
            <w:r>
              <w:rPr>
                <w:rFonts w:ascii="Times New Roman" w:hAnsi="Times New Roman" w:cs="Times New Roman"/>
                <w:color w:val="FF0000"/>
                <w:sz w:val="22"/>
                <w:szCs w:val="22"/>
                <w:lang w:eastAsia="ru-RU"/>
              </w:rPr>
              <w:t>- 11</w:t>
            </w:r>
            <w:r w:rsidR="006743F5">
              <w:rPr>
                <w:rFonts w:ascii="Times New Roman" w:hAnsi="Times New Roman" w:cs="Times New Roman"/>
                <w:color w:val="FF0000"/>
                <w:sz w:val="22"/>
                <w:szCs w:val="22"/>
                <w:lang w:eastAsia="ru-RU"/>
              </w:rPr>
              <w:t>32</w:t>
            </w:r>
            <w:r w:rsidR="00DB5528">
              <w:rPr>
                <w:rFonts w:ascii="Times New Roman" w:hAnsi="Times New Roman" w:cs="Times New Roman"/>
                <w:color w:val="FF0000"/>
                <w:sz w:val="22"/>
                <w:szCs w:val="22"/>
                <w:lang w:eastAsia="ru-RU"/>
              </w:rPr>
              <w:t>1</w:t>
            </w:r>
            <w:r>
              <w:rPr>
                <w:rFonts w:ascii="Times New Roman" w:hAnsi="Times New Roman" w:cs="Times New Roman"/>
                <w:color w:val="FF0000"/>
                <w:sz w:val="22"/>
                <w:szCs w:val="22"/>
                <w:lang w:eastAsia="ru-RU"/>
              </w:rPr>
              <w:t>,</w:t>
            </w:r>
            <w:r w:rsidR="006743F5">
              <w:rPr>
                <w:rFonts w:ascii="Times New Roman" w:hAnsi="Times New Roman" w:cs="Times New Roman"/>
                <w:color w:val="FF0000"/>
                <w:sz w:val="22"/>
                <w:szCs w:val="22"/>
                <w:lang w:eastAsia="ru-RU"/>
              </w:rPr>
              <w:t>3</w:t>
            </w:r>
          </w:p>
        </w:tc>
      </w:tr>
      <w:tr w:rsidR="00CD51AC" w:rsidRPr="00C76098" w:rsidTr="006743F5">
        <w:trPr>
          <w:trHeight w:val="257"/>
        </w:trPr>
        <w:tc>
          <w:tcPr>
            <w:tcW w:w="2221" w:type="pct"/>
            <w:tcBorders>
              <w:top w:val="nil"/>
              <w:left w:val="single" w:sz="8" w:space="0" w:color="auto"/>
              <w:bottom w:val="single" w:sz="4" w:space="0" w:color="auto"/>
              <w:right w:val="single" w:sz="8" w:space="0" w:color="auto"/>
            </w:tcBorders>
            <w:vAlign w:val="center"/>
            <w:hideMark/>
          </w:tcPr>
          <w:p w:rsidR="00CD51AC" w:rsidRPr="007A0B38" w:rsidRDefault="00CD51AC" w:rsidP="00AB6B35">
            <w:pPr>
              <w:widowControl/>
              <w:autoSpaceDE/>
              <w:autoSpaceDN/>
              <w:adjustRightInd/>
              <w:ind w:firstLine="0"/>
              <w:jc w:val="left"/>
              <w:rPr>
                <w:rFonts w:ascii="Times New Roman" w:hAnsi="Times New Roman" w:cs="Times New Roman"/>
                <w:sz w:val="22"/>
                <w:szCs w:val="22"/>
                <w:lang w:eastAsia="ru-RU"/>
              </w:rPr>
            </w:pPr>
            <w:r w:rsidRPr="007A0B38">
              <w:rPr>
                <w:rFonts w:ascii="Times New Roman" w:hAnsi="Times New Roman" w:cs="Times New Roman"/>
                <w:sz w:val="22"/>
                <w:szCs w:val="22"/>
                <w:lang w:eastAsia="ru-RU"/>
              </w:rPr>
              <w:t>Увеличение прочих остатков средств бюджетов</w:t>
            </w:r>
          </w:p>
        </w:tc>
        <w:tc>
          <w:tcPr>
            <w:tcW w:w="1443" w:type="pct"/>
            <w:tcBorders>
              <w:top w:val="nil"/>
              <w:left w:val="nil"/>
              <w:bottom w:val="single" w:sz="4" w:space="0" w:color="auto"/>
              <w:right w:val="single" w:sz="4" w:space="0" w:color="auto"/>
            </w:tcBorders>
            <w:vAlign w:val="center"/>
            <w:hideMark/>
          </w:tcPr>
          <w:p w:rsidR="00CD51AC" w:rsidRPr="007A0B38" w:rsidRDefault="00CD51AC" w:rsidP="00AB6B35">
            <w:pPr>
              <w:widowControl/>
              <w:autoSpaceDE/>
              <w:autoSpaceDN/>
              <w:adjustRightInd/>
              <w:ind w:firstLine="0"/>
              <w:jc w:val="left"/>
              <w:rPr>
                <w:rFonts w:ascii="Times New Roman" w:hAnsi="Times New Roman" w:cs="Times New Roman"/>
                <w:color w:val="000000"/>
                <w:sz w:val="22"/>
                <w:szCs w:val="22"/>
                <w:lang w:eastAsia="ru-RU"/>
              </w:rPr>
            </w:pPr>
            <w:r w:rsidRPr="007A0B38">
              <w:rPr>
                <w:rFonts w:ascii="Times New Roman" w:hAnsi="Times New Roman" w:cs="Times New Roman"/>
                <w:color w:val="000000"/>
                <w:sz w:val="22"/>
                <w:szCs w:val="22"/>
                <w:lang w:eastAsia="ru-RU"/>
              </w:rPr>
              <w:t>000 01 05 02 00 00 0000 500</w:t>
            </w:r>
          </w:p>
        </w:tc>
        <w:tc>
          <w:tcPr>
            <w:tcW w:w="642" w:type="pct"/>
            <w:tcBorders>
              <w:top w:val="nil"/>
              <w:left w:val="nil"/>
              <w:bottom w:val="single" w:sz="4" w:space="0" w:color="auto"/>
              <w:right w:val="single" w:sz="8" w:space="0" w:color="auto"/>
            </w:tcBorders>
            <w:noWrap/>
            <w:vAlign w:val="center"/>
            <w:hideMark/>
          </w:tcPr>
          <w:p w:rsidR="00CD51AC" w:rsidRPr="00C76098" w:rsidRDefault="00CD51AC" w:rsidP="006743F5">
            <w:pPr>
              <w:widowControl/>
              <w:autoSpaceDE/>
              <w:autoSpaceDN/>
              <w:adjustRightInd/>
              <w:ind w:firstLine="0"/>
              <w:jc w:val="right"/>
              <w:rPr>
                <w:rFonts w:ascii="Times New Roman" w:hAnsi="Times New Roman" w:cs="Times New Roman"/>
                <w:color w:val="FF0000"/>
                <w:sz w:val="22"/>
                <w:szCs w:val="22"/>
                <w:lang w:eastAsia="ru-RU"/>
              </w:rPr>
            </w:pPr>
            <w:r w:rsidRPr="00C76098">
              <w:rPr>
                <w:rFonts w:ascii="Times New Roman" w:hAnsi="Times New Roman" w:cs="Times New Roman"/>
                <w:color w:val="FF0000"/>
                <w:sz w:val="22"/>
                <w:szCs w:val="22"/>
                <w:lang w:eastAsia="ru-RU"/>
              </w:rPr>
              <w:t xml:space="preserve">- </w:t>
            </w:r>
            <w:r w:rsidR="00DA3D3E">
              <w:rPr>
                <w:rFonts w:ascii="Times New Roman" w:hAnsi="Times New Roman" w:cs="Times New Roman"/>
                <w:color w:val="FF0000"/>
                <w:sz w:val="22"/>
                <w:szCs w:val="22"/>
                <w:lang w:eastAsia="ru-RU"/>
              </w:rPr>
              <w:t>1</w:t>
            </w:r>
            <w:r w:rsidR="006743F5">
              <w:rPr>
                <w:rFonts w:ascii="Times New Roman" w:hAnsi="Times New Roman" w:cs="Times New Roman"/>
                <w:color w:val="FF0000"/>
                <w:sz w:val="22"/>
                <w:szCs w:val="22"/>
                <w:lang w:eastAsia="ru-RU"/>
              </w:rPr>
              <w:t>2129</w:t>
            </w:r>
            <w:r w:rsidR="00DA3D3E">
              <w:rPr>
                <w:rFonts w:ascii="Times New Roman" w:hAnsi="Times New Roman" w:cs="Times New Roman"/>
                <w:color w:val="FF0000"/>
                <w:sz w:val="22"/>
                <w:szCs w:val="22"/>
                <w:lang w:eastAsia="ru-RU"/>
              </w:rPr>
              <w:t>,</w:t>
            </w:r>
            <w:r w:rsidR="006743F5">
              <w:rPr>
                <w:rFonts w:ascii="Times New Roman" w:hAnsi="Times New Roman" w:cs="Times New Roman"/>
                <w:color w:val="FF0000"/>
                <w:sz w:val="22"/>
                <w:szCs w:val="22"/>
                <w:lang w:eastAsia="ru-RU"/>
              </w:rPr>
              <w:t>8</w:t>
            </w:r>
          </w:p>
        </w:tc>
        <w:tc>
          <w:tcPr>
            <w:tcW w:w="694" w:type="pct"/>
            <w:tcBorders>
              <w:top w:val="nil"/>
              <w:left w:val="nil"/>
              <w:bottom w:val="single" w:sz="4" w:space="0" w:color="auto"/>
              <w:right w:val="single" w:sz="8" w:space="0" w:color="auto"/>
            </w:tcBorders>
            <w:vAlign w:val="center"/>
          </w:tcPr>
          <w:p w:rsidR="00CD51AC" w:rsidRPr="00C76098" w:rsidRDefault="00CD51AC" w:rsidP="006743F5">
            <w:pPr>
              <w:widowControl/>
              <w:autoSpaceDE/>
              <w:autoSpaceDN/>
              <w:adjustRightInd/>
              <w:ind w:firstLine="0"/>
              <w:jc w:val="right"/>
              <w:rPr>
                <w:rFonts w:ascii="Times New Roman" w:hAnsi="Times New Roman" w:cs="Times New Roman"/>
                <w:color w:val="FF0000"/>
                <w:sz w:val="22"/>
                <w:szCs w:val="22"/>
                <w:lang w:eastAsia="ru-RU"/>
              </w:rPr>
            </w:pPr>
            <w:r>
              <w:rPr>
                <w:rFonts w:ascii="Times New Roman" w:hAnsi="Times New Roman" w:cs="Times New Roman"/>
                <w:color w:val="FF0000"/>
                <w:sz w:val="22"/>
                <w:szCs w:val="22"/>
                <w:lang w:eastAsia="ru-RU"/>
              </w:rPr>
              <w:t xml:space="preserve">- </w:t>
            </w:r>
            <w:r w:rsidR="00DA3D3E">
              <w:rPr>
                <w:rFonts w:ascii="Times New Roman" w:hAnsi="Times New Roman" w:cs="Times New Roman"/>
                <w:color w:val="FF0000"/>
                <w:sz w:val="22"/>
                <w:szCs w:val="22"/>
                <w:lang w:eastAsia="ru-RU"/>
              </w:rPr>
              <w:t>1</w:t>
            </w:r>
            <w:r w:rsidR="006743F5">
              <w:rPr>
                <w:rFonts w:ascii="Times New Roman" w:hAnsi="Times New Roman" w:cs="Times New Roman"/>
                <w:color w:val="FF0000"/>
                <w:sz w:val="22"/>
                <w:szCs w:val="22"/>
                <w:lang w:eastAsia="ru-RU"/>
              </w:rPr>
              <w:t>1321,3</w:t>
            </w:r>
          </w:p>
        </w:tc>
      </w:tr>
      <w:tr w:rsidR="00CD51AC" w:rsidRPr="00C76098" w:rsidTr="006743F5">
        <w:trPr>
          <w:trHeight w:val="403"/>
        </w:trPr>
        <w:tc>
          <w:tcPr>
            <w:tcW w:w="2221" w:type="pct"/>
            <w:tcBorders>
              <w:top w:val="nil"/>
              <w:left w:val="single" w:sz="8" w:space="0" w:color="auto"/>
              <w:bottom w:val="single" w:sz="4" w:space="0" w:color="auto"/>
              <w:right w:val="single" w:sz="8" w:space="0" w:color="auto"/>
            </w:tcBorders>
            <w:vAlign w:val="center"/>
            <w:hideMark/>
          </w:tcPr>
          <w:p w:rsidR="00CD51AC" w:rsidRPr="007A0B38" w:rsidRDefault="00CD51AC" w:rsidP="00AB6B35">
            <w:pPr>
              <w:widowControl/>
              <w:autoSpaceDE/>
              <w:autoSpaceDN/>
              <w:adjustRightInd/>
              <w:ind w:firstLine="0"/>
              <w:jc w:val="left"/>
              <w:rPr>
                <w:rFonts w:ascii="Times New Roman" w:hAnsi="Times New Roman" w:cs="Times New Roman"/>
                <w:sz w:val="22"/>
                <w:szCs w:val="22"/>
                <w:lang w:eastAsia="ru-RU"/>
              </w:rPr>
            </w:pPr>
            <w:r w:rsidRPr="007A0B38">
              <w:rPr>
                <w:rFonts w:ascii="Times New Roman" w:hAnsi="Times New Roman" w:cs="Times New Roman"/>
                <w:sz w:val="22"/>
                <w:szCs w:val="22"/>
                <w:lang w:eastAsia="ru-RU"/>
              </w:rPr>
              <w:t>Увеличение прочих остатков денежных средств бюджетов</w:t>
            </w:r>
          </w:p>
        </w:tc>
        <w:tc>
          <w:tcPr>
            <w:tcW w:w="1443" w:type="pct"/>
            <w:tcBorders>
              <w:top w:val="nil"/>
              <w:left w:val="nil"/>
              <w:bottom w:val="single" w:sz="4" w:space="0" w:color="auto"/>
              <w:right w:val="single" w:sz="4" w:space="0" w:color="auto"/>
            </w:tcBorders>
            <w:vAlign w:val="center"/>
            <w:hideMark/>
          </w:tcPr>
          <w:p w:rsidR="00CD51AC" w:rsidRPr="007A0B38" w:rsidRDefault="00CD51AC" w:rsidP="00AB6B35">
            <w:pPr>
              <w:widowControl/>
              <w:autoSpaceDE/>
              <w:autoSpaceDN/>
              <w:adjustRightInd/>
              <w:ind w:firstLine="0"/>
              <w:jc w:val="left"/>
              <w:rPr>
                <w:rFonts w:ascii="Times New Roman" w:hAnsi="Times New Roman" w:cs="Times New Roman"/>
                <w:color w:val="000000"/>
                <w:sz w:val="22"/>
                <w:szCs w:val="22"/>
                <w:lang w:eastAsia="ru-RU"/>
              </w:rPr>
            </w:pPr>
            <w:r w:rsidRPr="007A0B38">
              <w:rPr>
                <w:rFonts w:ascii="Times New Roman" w:hAnsi="Times New Roman" w:cs="Times New Roman"/>
                <w:color w:val="000000"/>
                <w:sz w:val="22"/>
                <w:szCs w:val="22"/>
                <w:lang w:eastAsia="ru-RU"/>
              </w:rPr>
              <w:t>000 01 05 02 01 00 0000 510</w:t>
            </w:r>
          </w:p>
        </w:tc>
        <w:tc>
          <w:tcPr>
            <w:tcW w:w="642" w:type="pct"/>
            <w:tcBorders>
              <w:top w:val="nil"/>
              <w:left w:val="nil"/>
              <w:bottom w:val="single" w:sz="4" w:space="0" w:color="auto"/>
              <w:right w:val="single" w:sz="8" w:space="0" w:color="auto"/>
            </w:tcBorders>
            <w:noWrap/>
            <w:vAlign w:val="center"/>
            <w:hideMark/>
          </w:tcPr>
          <w:p w:rsidR="00CD51AC" w:rsidRPr="00C76098" w:rsidRDefault="00CD51AC" w:rsidP="006743F5">
            <w:pPr>
              <w:widowControl/>
              <w:autoSpaceDE/>
              <w:autoSpaceDN/>
              <w:adjustRightInd/>
              <w:ind w:firstLine="0"/>
              <w:jc w:val="right"/>
              <w:rPr>
                <w:rFonts w:ascii="Times New Roman" w:hAnsi="Times New Roman" w:cs="Times New Roman"/>
                <w:color w:val="FF0000"/>
                <w:sz w:val="22"/>
                <w:szCs w:val="22"/>
                <w:lang w:eastAsia="ru-RU"/>
              </w:rPr>
            </w:pPr>
            <w:r w:rsidRPr="00C76098">
              <w:rPr>
                <w:rFonts w:ascii="Times New Roman" w:hAnsi="Times New Roman" w:cs="Times New Roman"/>
                <w:color w:val="FF0000"/>
                <w:sz w:val="22"/>
                <w:szCs w:val="22"/>
                <w:lang w:eastAsia="ru-RU"/>
              </w:rPr>
              <w:t xml:space="preserve">- </w:t>
            </w:r>
            <w:r w:rsidR="00DA3D3E">
              <w:rPr>
                <w:rFonts w:ascii="Times New Roman" w:hAnsi="Times New Roman" w:cs="Times New Roman"/>
                <w:color w:val="FF0000"/>
                <w:sz w:val="22"/>
                <w:szCs w:val="22"/>
                <w:lang w:eastAsia="ru-RU"/>
              </w:rPr>
              <w:t>1</w:t>
            </w:r>
            <w:r w:rsidR="006743F5">
              <w:rPr>
                <w:rFonts w:ascii="Times New Roman" w:hAnsi="Times New Roman" w:cs="Times New Roman"/>
                <w:color w:val="FF0000"/>
                <w:sz w:val="22"/>
                <w:szCs w:val="22"/>
                <w:lang w:eastAsia="ru-RU"/>
              </w:rPr>
              <w:t>2129</w:t>
            </w:r>
            <w:r w:rsidR="00DA3D3E">
              <w:rPr>
                <w:rFonts w:ascii="Times New Roman" w:hAnsi="Times New Roman" w:cs="Times New Roman"/>
                <w:color w:val="FF0000"/>
                <w:sz w:val="22"/>
                <w:szCs w:val="22"/>
                <w:lang w:eastAsia="ru-RU"/>
              </w:rPr>
              <w:t>,</w:t>
            </w:r>
            <w:r w:rsidR="006743F5">
              <w:rPr>
                <w:rFonts w:ascii="Times New Roman" w:hAnsi="Times New Roman" w:cs="Times New Roman"/>
                <w:color w:val="FF0000"/>
                <w:sz w:val="22"/>
                <w:szCs w:val="22"/>
                <w:lang w:eastAsia="ru-RU"/>
              </w:rPr>
              <w:t>8</w:t>
            </w:r>
          </w:p>
        </w:tc>
        <w:tc>
          <w:tcPr>
            <w:tcW w:w="694" w:type="pct"/>
            <w:tcBorders>
              <w:top w:val="nil"/>
              <w:left w:val="nil"/>
              <w:bottom w:val="single" w:sz="4" w:space="0" w:color="auto"/>
              <w:right w:val="single" w:sz="8" w:space="0" w:color="auto"/>
            </w:tcBorders>
            <w:vAlign w:val="center"/>
          </w:tcPr>
          <w:p w:rsidR="00CD51AC" w:rsidRPr="00C76098" w:rsidRDefault="00CD51AC" w:rsidP="006743F5">
            <w:pPr>
              <w:widowControl/>
              <w:autoSpaceDE/>
              <w:autoSpaceDN/>
              <w:adjustRightInd/>
              <w:ind w:firstLine="0"/>
              <w:jc w:val="right"/>
              <w:rPr>
                <w:rFonts w:ascii="Times New Roman" w:hAnsi="Times New Roman" w:cs="Times New Roman"/>
                <w:color w:val="FF0000"/>
                <w:sz w:val="22"/>
                <w:szCs w:val="22"/>
                <w:lang w:eastAsia="ru-RU"/>
              </w:rPr>
            </w:pPr>
            <w:r>
              <w:rPr>
                <w:rFonts w:ascii="Times New Roman" w:hAnsi="Times New Roman" w:cs="Times New Roman"/>
                <w:color w:val="FF0000"/>
                <w:sz w:val="22"/>
                <w:szCs w:val="22"/>
                <w:lang w:eastAsia="ru-RU"/>
              </w:rPr>
              <w:t xml:space="preserve">- </w:t>
            </w:r>
            <w:r w:rsidR="00DA3D3E">
              <w:rPr>
                <w:rFonts w:ascii="Times New Roman" w:hAnsi="Times New Roman" w:cs="Times New Roman"/>
                <w:color w:val="FF0000"/>
                <w:sz w:val="22"/>
                <w:szCs w:val="22"/>
                <w:lang w:eastAsia="ru-RU"/>
              </w:rPr>
              <w:t>11</w:t>
            </w:r>
            <w:r w:rsidR="006743F5">
              <w:rPr>
                <w:rFonts w:ascii="Times New Roman" w:hAnsi="Times New Roman" w:cs="Times New Roman"/>
                <w:color w:val="FF0000"/>
                <w:sz w:val="22"/>
                <w:szCs w:val="22"/>
                <w:lang w:eastAsia="ru-RU"/>
              </w:rPr>
              <w:t>32</w:t>
            </w:r>
            <w:r w:rsidR="00DA3D3E">
              <w:rPr>
                <w:rFonts w:ascii="Times New Roman" w:hAnsi="Times New Roman" w:cs="Times New Roman"/>
                <w:color w:val="FF0000"/>
                <w:sz w:val="22"/>
                <w:szCs w:val="22"/>
                <w:lang w:eastAsia="ru-RU"/>
              </w:rPr>
              <w:t>1,</w:t>
            </w:r>
            <w:r w:rsidR="006743F5">
              <w:rPr>
                <w:rFonts w:ascii="Times New Roman" w:hAnsi="Times New Roman" w:cs="Times New Roman"/>
                <w:color w:val="FF0000"/>
                <w:sz w:val="22"/>
                <w:szCs w:val="22"/>
                <w:lang w:eastAsia="ru-RU"/>
              </w:rPr>
              <w:t>3</w:t>
            </w:r>
          </w:p>
        </w:tc>
      </w:tr>
      <w:tr w:rsidR="00CD51AC" w:rsidRPr="00C76098" w:rsidTr="006743F5">
        <w:trPr>
          <w:trHeight w:val="398"/>
        </w:trPr>
        <w:tc>
          <w:tcPr>
            <w:tcW w:w="2221" w:type="pct"/>
            <w:tcBorders>
              <w:top w:val="nil"/>
              <w:left w:val="single" w:sz="8" w:space="0" w:color="auto"/>
              <w:bottom w:val="single" w:sz="4" w:space="0" w:color="auto"/>
              <w:right w:val="single" w:sz="8" w:space="0" w:color="auto"/>
            </w:tcBorders>
            <w:vAlign w:val="center"/>
            <w:hideMark/>
          </w:tcPr>
          <w:p w:rsidR="00CD51AC" w:rsidRPr="007A0B38" w:rsidRDefault="00CD51AC" w:rsidP="00AB6B35">
            <w:pPr>
              <w:widowControl/>
              <w:autoSpaceDE/>
              <w:autoSpaceDN/>
              <w:adjustRightInd/>
              <w:ind w:firstLine="0"/>
              <w:jc w:val="left"/>
              <w:rPr>
                <w:rFonts w:ascii="Times New Roman" w:hAnsi="Times New Roman" w:cs="Times New Roman"/>
                <w:i/>
                <w:iCs/>
                <w:sz w:val="22"/>
                <w:szCs w:val="22"/>
                <w:lang w:eastAsia="ru-RU"/>
              </w:rPr>
            </w:pPr>
            <w:r w:rsidRPr="007A0B38">
              <w:rPr>
                <w:rFonts w:ascii="Times New Roman" w:hAnsi="Times New Roman" w:cs="Times New Roman"/>
                <w:i/>
                <w:iCs/>
                <w:sz w:val="22"/>
                <w:szCs w:val="22"/>
                <w:lang w:eastAsia="ru-RU"/>
              </w:rPr>
              <w:t>Увеличение прочих остатков денежных средств бюджетов сельских поселений</w:t>
            </w:r>
          </w:p>
        </w:tc>
        <w:tc>
          <w:tcPr>
            <w:tcW w:w="1443" w:type="pct"/>
            <w:tcBorders>
              <w:top w:val="nil"/>
              <w:left w:val="nil"/>
              <w:bottom w:val="single" w:sz="4" w:space="0" w:color="auto"/>
              <w:right w:val="single" w:sz="4" w:space="0" w:color="auto"/>
            </w:tcBorders>
            <w:vAlign w:val="center"/>
            <w:hideMark/>
          </w:tcPr>
          <w:p w:rsidR="00CD51AC" w:rsidRPr="007A0B38" w:rsidRDefault="00CD51AC" w:rsidP="00AB6B35">
            <w:pPr>
              <w:widowControl/>
              <w:autoSpaceDE/>
              <w:autoSpaceDN/>
              <w:adjustRightInd/>
              <w:ind w:firstLine="0"/>
              <w:jc w:val="left"/>
              <w:rPr>
                <w:rFonts w:ascii="Times New Roman" w:hAnsi="Times New Roman" w:cs="Times New Roman"/>
                <w:color w:val="000000"/>
                <w:sz w:val="22"/>
                <w:szCs w:val="22"/>
                <w:lang w:eastAsia="ru-RU"/>
              </w:rPr>
            </w:pPr>
            <w:r w:rsidRPr="007A0B38">
              <w:rPr>
                <w:rFonts w:ascii="Times New Roman" w:hAnsi="Times New Roman" w:cs="Times New Roman"/>
                <w:color w:val="000000"/>
                <w:sz w:val="22"/>
                <w:szCs w:val="22"/>
                <w:lang w:eastAsia="ru-RU"/>
              </w:rPr>
              <w:t>000 01 05 02 01 10 0000 510</w:t>
            </w:r>
          </w:p>
        </w:tc>
        <w:tc>
          <w:tcPr>
            <w:tcW w:w="642" w:type="pct"/>
            <w:tcBorders>
              <w:top w:val="nil"/>
              <w:left w:val="nil"/>
              <w:bottom w:val="single" w:sz="4" w:space="0" w:color="auto"/>
              <w:right w:val="single" w:sz="8" w:space="0" w:color="auto"/>
            </w:tcBorders>
            <w:noWrap/>
            <w:vAlign w:val="center"/>
            <w:hideMark/>
          </w:tcPr>
          <w:p w:rsidR="00CD51AC" w:rsidRPr="00C76098" w:rsidRDefault="00CD51AC" w:rsidP="006743F5">
            <w:pPr>
              <w:widowControl/>
              <w:autoSpaceDE/>
              <w:autoSpaceDN/>
              <w:adjustRightInd/>
              <w:ind w:firstLine="0"/>
              <w:jc w:val="right"/>
              <w:rPr>
                <w:rFonts w:ascii="Times New Roman" w:hAnsi="Times New Roman" w:cs="Times New Roman"/>
                <w:color w:val="FF0000"/>
                <w:sz w:val="22"/>
                <w:szCs w:val="22"/>
                <w:lang w:eastAsia="ru-RU"/>
              </w:rPr>
            </w:pPr>
            <w:r w:rsidRPr="00C76098">
              <w:rPr>
                <w:rFonts w:ascii="Times New Roman" w:hAnsi="Times New Roman" w:cs="Times New Roman"/>
                <w:color w:val="FF0000"/>
                <w:sz w:val="22"/>
                <w:szCs w:val="22"/>
                <w:lang w:eastAsia="ru-RU"/>
              </w:rPr>
              <w:t xml:space="preserve">- </w:t>
            </w:r>
            <w:r w:rsidR="00DA3D3E">
              <w:rPr>
                <w:rFonts w:ascii="Times New Roman" w:hAnsi="Times New Roman" w:cs="Times New Roman"/>
                <w:color w:val="FF0000"/>
                <w:sz w:val="22"/>
                <w:szCs w:val="22"/>
                <w:lang w:eastAsia="ru-RU"/>
              </w:rPr>
              <w:t>1</w:t>
            </w:r>
            <w:r w:rsidR="006743F5">
              <w:rPr>
                <w:rFonts w:ascii="Times New Roman" w:hAnsi="Times New Roman" w:cs="Times New Roman"/>
                <w:color w:val="FF0000"/>
                <w:sz w:val="22"/>
                <w:szCs w:val="22"/>
                <w:lang w:eastAsia="ru-RU"/>
              </w:rPr>
              <w:t>2129</w:t>
            </w:r>
            <w:r w:rsidR="00DA3D3E">
              <w:rPr>
                <w:rFonts w:ascii="Times New Roman" w:hAnsi="Times New Roman" w:cs="Times New Roman"/>
                <w:color w:val="FF0000"/>
                <w:sz w:val="22"/>
                <w:szCs w:val="22"/>
                <w:lang w:eastAsia="ru-RU"/>
              </w:rPr>
              <w:t>,</w:t>
            </w:r>
            <w:r w:rsidR="006743F5">
              <w:rPr>
                <w:rFonts w:ascii="Times New Roman" w:hAnsi="Times New Roman" w:cs="Times New Roman"/>
                <w:color w:val="FF0000"/>
                <w:sz w:val="22"/>
                <w:szCs w:val="22"/>
                <w:lang w:eastAsia="ru-RU"/>
              </w:rPr>
              <w:t>8</w:t>
            </w:r>
          </w:p>
        </w:tc>
        <w:tc>
          <w:tcPr>
            <w:tcW w:w="694" w:type="pct"/>
            <w:tcBorders>
              <w:top w:val="nil"/>
              <w:left w:val="nil"/>
              <w:bottom w:val="single" w:sz="4" w:space="0" w:color="auto"/>
              <w:right w:val="single" w:sz="8" w:space="0" w:color="auto"/>
            </w:tcBorders>
            <w:vAlign w:val="center"/>
          </w:tcPr>
          <w:p w:rsidR="00CD51AC" w:rsidRPr="00C76098" w:rsidRDefault="00CD51AC" w:rsidP="006743F5">
            <w:pPr>
              <w:widowControl/>
              <w:autoSpaceDE/>
              <w:autoSpaceDN/>
              <w:adjustRightInd/>
              <w:ind w:firstLine="0"/>
              <w:jc w:val="right"/>
              <w:rPr>
                <w:rFonts w:ascii="Times New Roman" w:hAnsi="Times New Roman" w:cs="Times New Roman"/>
                <w:color w:val="FF0000"/>
                <w:sz w:val="22"/>
                <w:szCs w:val="22"/>
                <w:lang w:eastAsia="ru-RU"/>
              </w:rPr>
            </w:pPr>
            <w:r>
              <w:rPr>
                <w:rFonts w:ascii="Times New Roman" w:hAnsi="Times New Roman" w:cs="Times New Roman"/>
                <w:color w:val="FF0000"/>
                <w:sz w:val="22"/>
                <w:szCs w:val="22"/>
                <w:lang w:eastAsia="ru-RU"/>
              </w:rPr>
              <w:t xml:space="preserve">- </w:t>
            </w:r>
            <w:r w:rsidR="00DA3D3E">
              <w:rPr>
                <w:rFonts w:ascii="Times New Roman" w:hAnsi="Times New Roman" w:cs="Times New Roman"/>
                <w:color w:val="FF0000"/>
                <w:sz w:val="22"/>
                <w:szCs w:val="22"/>
                <w:lang w:eastAsia="ru-RU"/>
              </w:rPr>
              <w:t>11</w:t>
            </w:r>
            <w:r w:rsidR="006743F5">
              <w:rPr>
                <w:rFonts w:ascii="Times New Roman" w:hAnsi="Times New Roman" w:cs="Times New Roman"/>
                <w:color w:val="FF0000"/>
                <w:sz w:val="22"/>
                <w:szCs w:val="22"/>
                <w:lang w:eastAsia="ru-RU"/>
              </w:rPr>
              <w:t>321</w:t>
            </w:r>
            <w:r w:rsidR="00DA3D3E">
              <w:rPr>
                <w:rFonts w:ascii="Times New Roman" w:hAnsi="Times New Roman" w:cs="Times New Roman"/>
                <w:color w:val="FF0000"/>
                <w:sz w:val="22"/>
                <w:szCs w:val="22"/>
                <w:lang w:eastAsia="ru-RU"/>
              </w:rPr>
              <w:t>,</w:t>
            </w:r>
            <w:r w:rsidR="006743F5">
              <w:rPr>
                <w:rFonts w:ascii="Times New Roman" w:hAnsi="Times New Roman" w:cs="Times New Roman"/>
                <w:color w:val="FF0000"/>
                <w:sz w:val="22"/>
                <w:szCs w:val="22"/>
                <w:lang w:eastAsia="ru-RU"/>
              </w:rPr>
              <w:t>3</w:t>
            </w:r>
          </w:p>
        </w:tc>
      </w:tr>
      <w:tr w:rsidR="00CD51AC" w:rsidRPr="00C76098" w:rsidTr="006743F5">
        <w:trPr>
          <w:trHeight w:val="264"/>
        </w:trPr>
        <w:tc>
          <w:tcPr>
            <w:tcW w:w="2221" w:type="pct"/>
            <w:tcBorders>
              <w:top w:val="nil"/>
              <w:left w:val="single" w:sz="8" w:space="0" w:color="auto"/>
              <w:bottom w:val="single" w:sz="4" w:space="0" w:color="auto"/>
              <w:right w:val="single" w:sz="8" w:space="0" w:color="auto"/>
            </w:tcBorders>
            <w:vAlign w:val="center"/>
            <w:hideMark/>
          </w:tcPr>
          <w:p w:rsidR="00CD51AC" w:rsidRPr="007A0B38" w:rsidRDefault="00CD51AC" w:rsidP="00AB6B35">
            <w:pPr>
              <w:widowControl/>
              <w:autoSpaceDE/>
              <w:autoSpaceDN/>
              <w:adjustRightInd/>
              <w:ind w:firstLine="0"/>
              <w:jc w:val="left"/>
              <w:rPr>
                <w:rFonts w:ascii="Times New Roman" w:hAnsi="Times New Roman" w:cs="Times New Roman"/>
                <w:sz w:val="22"/>
                <w:szCs w:val="22"/>
                <w:lang w:eastAsia="ru-RU"/>
              </w:rPr>
            </w:pPr>
            <w:r w:rsidRPr="007A0B38">
              <w:rPr>
                <w:rFonts w:ascii="Times New Roman" w:hAnsi="Times New Roman" w:cs="Times New Roman"/>
                <w:sz w:val="22"/>
                <w:szCs w:val="22"/>
                <w:lang w:eastAsia="ru-RU"/>
              </w:rPr>
              <w:t>Уменьшение остатков средств бюджетов</w:t>
            </w:r>
          </w:p>
        </w:tc>
        <w:tc>
          <w:tcPr>
            <w:tcW w:w="1443" w:type="pct"/>
            <w:tcBorders>
              <w:top w:val="nil"/>
              <w:left w:val="nil"/>
              <w:bottom w:val="single" w:sz="4" w:space="0" w:color="auto"/>
              <w:right w:val="single" w:sz="4" w:space="0" w:color="auto"/>
            </w:tcBorders>
            <w:vAlign w:val="center"/>
            <w:hideMark/>
          </w:tcPr>
          <w:p w:rsidR="00CD51AC" w:rsidRPr="007A0B38" w:rsidRDefault="00CD51AC" w:rsidP="00AB6B35">
            <w:pPr>
              <w:widowControl/>
              <w:autoSpaceDE/>
              <w:autoSpaceDN/>
              <w:adjustRightInd/>
              <w:ind w:firstLine="0"/>
              <w:jc w:val="left"/>
              <w:rPr>
                <w:rFonts w:ascii="Times New Roman" w:hAnsi="Times New Roman" w:cs="Times New Roman"/>
                <w:color w:val="000000"/>
                <w:sz w:val="22"/>
                <w:szCs w:val="22"/>
                <w:lang w:eastAsia="ru-RU"/>
              </w:rPr>
            </w:pPr>
            <w:r w:rsidRPr="007A0B38">
              <w:rPr>
                <w:rFonts w:ascii="Times New Roman" w:hAnsi="Times New Roman" w:cs="Times New Roman"/>
                <w:color w:val="000000"/>
                <w:sz w:val="22"/>
                <w:szCs w:val="22"/>
                <w:lang w:eastAsia="ru-RU"/>
              </w:rPr>
              <w:t>000 01 05 00 00 00 0000 600</w:t>
            </w:r>
          </w:p>
        </w:tc>
        <w:tc>
          <w:tcPr>
            <w:tcW w:w="642" w:type="pct"/>
            <w:tcBorders>
              <w:top w:val="nil"/>
              <w:left w:val="nil"/>
              <w:bottom w:val="single" w:sz="4" w:space="0" w:color="auto"/>
              <w:right w:val="single" w:sz="8" w:space="0" w:color="auto"/>
            </w:tcBorders>
            <w:noWrap/>
            <w:vAlign w:val="center"/>
            <w:hideMark/>
          </w:tcPr>
          <w:p w:rsidR="00CD51AC" w:rsidRPr="00C76098" w:rsidRDefault="004F7328" w:rsidP="006743F5">
            <w:pPr>
              <w:ind w:firstLine="0"/>
              <w:jc w:val="right"/>
              <w:rPr>
                <w:sz w:val="22"/>
                <w:szCs w:val="22"/>
              </w:rPr>
            </w:pPr>
            <w:r>
              <w:rPr>
                <w:rFonts w:ascii="Times New Roman" w:hAnsi="Times New Roman" w:cs="Times New Roman"/>
                <w:color w:val="000000"/>
                <w:sz w:val="22"/>
                <w:szCs w:val="22"/>
                <w:lang w:eastAsia="ru-RU"/>
              </w:rPr>
              <w:t>1</w:t>
            </w:r>
            <w:r w:rsidR="006743F5">
              <w:rPr>
                <w:rFonts w:ascii="Times New Roman" w:hAnsi="Times New Roman" w:cs="Times New Roman"/>
                <w:color w:val="000000"/>
                <w:sz w:val="22"/>
                <w:szCs w:val="22"/>
                <w:lang w:eastAsia="ru-RU"/>
              </w:rPr>
              <w:t>2347</w:t>
            </w:r>
            <w:r w:rsidR="00CD51AC">
              <w:rPr>
                <w:rFonts w:ascii="Times New Roman" w:hAnsi="Times New Roman" w:cs="Times New Roman"/>
                <w:color w:val="000000"/>
                <w:sz w:val="22"/>
                <w:szCs w:val="22"/>
                <w:lang w:eastAsia="ru-RU"/>
              </w:rPr>
              <w:t>,</w:t>
            </w:r>
            <w:r w:rsidR="006743F5">
              <w:rPr>
                <w:rFonts w:ascii="Times New Roman" w:hAnsi="Times New Roman" w:cs="Times New Roman"/>
                <w:color w:val="000000"/>
                <w:sz w:val="22"/>
                <w:szCs w:val="22"/>
                <w:lang w:eastAsia="ru-RU"/>
              </w:rPr>
              <w:t>9</w:t>
            </w:r>
          </w:p>
        </w:tc>
        <w:tc>
          <w:tcPr>
            <w:tcW w:w="694" w:type="pct"/>
            <w:tcBorders>
              <w:top w:val="nil"/>
              <w:left w:val="nil"/>
              <w:bottom w:val="single" w:sz="4" w:space="0" w:color="auto"/>
              <w:right w:val="single" w:sz="8" w:space="0" w:color="auto"/>
            </w:tcBorders>
            <w:vAlign w:val="center"/>
          </w:tcPr>
          <w:p w:rsidR="00CD51AC" w:rsidRPr="00C76098" w:rsidRDefault="00DA3D3E" w:rsidP="006743F5">
            <w:pPr>
              <w:ind w:firstLine="0"/>
              <w:jc w:val="right"/>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w:t>
            </w:r>
            <w:r w:rsidR="006743F5">
              <w:rPr>
                <w:rFonts w:ascii="Times New Roman" w:hAnsi="Times New Roman" w:cs="Times New Roman"/>
                <w:color w:val="000000"/>
                <w:sz w:val="22"/>
                <w:szCs w:val="22"/>
                <w:lang w:eastAsia="ru-RU"/>
              </w:rPr>
              <w:t>1543</w:t>
            </w:r>
            <w:r w:rsidR="00CD51AC">
              <w:rPr>
                <w:rFonts w:ascii="Times New Roman" w:hAnsi="Times New Roman" w:cs="Times New Roman"/>
                <w:color w:val="000000"/>
                <w:sz w:val="22"/>
                <w:szCs w:val="22"/>
                <w:lang w:eastAsia="ru-RU"/>
              </w:rPr>
              <w:t>,</w:t>
            </w:r>
            <w:r w:rsidR="006743F5">
              <w:rPr>
                <w:rFonts w:ascii="Times New Roman" w:hAnsi="Times New Roman" w:cs="Times New Roman"/>
                <w:color w:val="000000"/>
                <w:sz w:val="22"/>
                <w:szCs w:val="22"/>
                <w:lang w:eastAsia="ru-RU"/>
              </w:rPr>
              <w:t>6</w:t>
            </w:r>
          </w:p>
        </w:tc>
      </w:tr>
      <w:tr w:rsidR="00CD51AC" w:rsidRPr="00C76098" w:rsidTr="006743F5">
        <w:trPr>
          <w:trHeight w:val="267"/>
        </w:trPr>
        <w:tc>
          <w:tcPr>
            <w:tcW w:w="2221" w:type="pct"/>
            <w:tcBorders>
              <w:top w:val="nil"/>
              <w:left w:val="single" w:sz="8" w:space="0" w:color="auto"/>
              <w:bottom w:val="single" w:sz="4" w:space="0" w:color="auto"/>
              <w:right w:val="single" w:sz="8" w:space="0" w:color="auto"/>
            </w:tcBorders>
            <w:vAlign w:val="center"/>
            <w:hideMark/>
          </w:tcPr>
          <w:p w:rsidR="00CD51AC" w:rsidRPr="007A0B38" w:rsidRDefault="00CD51AC" w:rsidP="00AB6B35">
            <w:pPr>
              <w:widowControl/>
              <w:autoSpaceDE/>
              <w:autoSpaceDN/>
              <w:adjustRightInd/>
              <w:ind w:firstLine="0"/>
              <w:jc w:val="left"/>
              <w:rPr>
                <w:rFonts w:ascii="Times New Roman" w:hAnsi="Times New Roman" w:cs="Times New Roman"/>
                <w:sz w:val="22"/>
                <w:szCs w:val="22"/>
                <w:lang w:eastAsia="ru-RU"/>
              </w:rPr>
            </w:pPr>
            <w:r w:rsidRPr="007A0B38">
              <w:rPr>
                <w:rFonts w:ascii="Times New Roman" w:hAnsi="Times New Roman" w:cs="Times New Roman"/>
                <w:sz w:val="22"/>
                <w:szCs w:val="22"/>
                <w:lang w:eastAsia="ru-RU"/>
              </w:rPr>
              <w:t>Уменьшение прочих остатков средств бюджетов</w:t>
            </w:r>
          </w:p>
        </w:tc>
        <w:tc>
          <w:tcPr>
            <w:tcW w:w="1443" w:type="pct"/>
            <w:tcBorders>
              <w:top w:val="nil"/>
              <w:left w:val="nil"/>
              <w:bottom w:val="single" w:sz="4" w:space="0" w:color="auto"/>
              <w:right w:val="single" w:sz="4" w:space="0" w:color="auto"/>
            </w:tcBorders>
            <w:vAlign w:val="center"/>
            <w:hideMark/>
          </w:tcPr>
          <w:p w:rsidR="00CD51AC" w:rsidRPr="007A0B38" w:rsidRDefault="00CD51AC" w:rsidP="00AB6B35">
            <w:pPr>
              <w:widowControl/>
              <w:autoSpaceDE/>
              <w:autoSpaceDN/>
              <w:adjustRightInd/>
              <w:ind w:firstLine="0"/>
              <w:jc w:val="left"/>
              <w:rPr>
                <w:rFonts w:ascii="Times New Roman" w:hAnsi="Times New Roman" w:cs="Times New Roman"/>
                <w:color w:val="000000"/>
                <w:sz w:val="22"/>
                <w:szCs w:val="22"/>
                <w:lang w:eastAsia="ru-RU"/>
              </w:rPr>
            </w:pPr>
            <w:r w:rsidRPr="007A0B38">
              <w:rPr>
                <w:rFonts w:ascii="Times New Roman" w:hAnsi="Times New Roman" w:cs="Times New Roman"/>
                <w:color w:val="000000"/>
                <w:sz w:val="22"/>
                <w:szCs w:val="22"/>
                <w:lang w:eastAsia="ru-RU"/>
              </w:rPr>
              <w:t>000 01 05 02 00 00 0000 600</w:t>
            </w:r>
          </w:p>
        </w:tc>
        <w:tc>
          <w:tcPr>
            <w:tcW w:w="642" w:type="pct"/>
            <w:tcBorders>
              <w:top w:val="nil"/>
              <w:left w:val="nil"/>
              <w:bottom w:val="single" w:sz="4" w:space="0" w:color="auto"/>
              <w:right w:val="single" w:sz="8" w:space="0" w:color="auto"/>
            </w:tcBorders>
            <w:noWrap/>
            <w:vAlign w:val="center"/>
            <w:hideMark/>
          </w:tcPr>
          <w:p w:rsidR="00CD51AC" w:rsidRPr="00C76098" w:rsidRDefault="006743F5" w:rsidP="00AB6B35">
            <w:pPr>
              <w:ind w:firstLine="0"/>
              <w:jc w:val="right"/>
              <w:rPr>
                <w:sz w:val="22"/>
                <w:szCs w:val="22"/>
              </w:rPr>
            </w:pPr>
            <w:r>
              <w:rPr>
                <w:rFonts w:ascii="Times New Roman" w:hAnsi="Times New Roman" w:cs="Times New Roman"/>
                <w:color w:val="000000"/>
                <w:sz w:val="22"/>
                <w:szCs w:val="22"/>
                <w:lang w:eastAsia="ru-RU"/>
              </w:rPr>
              <w:t>12347,9</w:t>
            </w:r>
          </w:p>
        </w:tc>
        <w:tc>
          <w:tcPr>
            <w:tcW w:w="694" w:type="pct"/>
            <w:tcBorders>
              <w:top w:val="nil"/>
              <w:left w:val="nil"/>
              <w:bottom w:val="single" w:sz="4" w:space="0" w:color="auto"/>
              <w:right w:val="single" w:sz="8" w:space="0" w:color="auto"/>
            </w:tcBorders>
            <w:vAlign w:val="center"/>
          </w:tcPr>
          <w:p w:rsidR="00CD51AC" w:rsidRPr="00C76098" w:rsidRDefault="006743F5" w:rsidP="00AB6B35">
            <w:pPr>
              <w:ind w:firstLine="0"/>
              <w:jc w:val="right"/>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11543,6</w:t>
            </w:r>
          </w:p>
        </w:tc>
      </w:tr>
      <w:tr w:rsidR="00CD51AC" w:rsidRPr="00C76098" w:rsidTr="006743F5">
        <w:trPr>
          <w:trHeight w:val="399"/>
        </w:trPr>
        <w:tc>
          <w:tcPr>
            <w:tcW w:w="2221" w:type="pct"/>
            <w:tcBorders>
              <w:top w:val="nil"/>
              <w:left w:val="single" w:sz="8" w:space="0" w:color="auto"/>
              <w:bottom w:val="single" w:sz="4" w:space="0" w:color="auto"/>
              <w:right w:val="single" w:sz="8" w:space="0" w:color="auto"/>
            </w:tcBorders>
            <w:vAlign w:val="center"/>
            <w:hideMark/>
          </w:tcPr>
          <w:p w:rsidR="00CD51AC" w:rsidRPr="007A0B38" w:rsidRDefault="00CD51AC" w:rsidP="00AB6B35">
            <w:pPr>
              <w:widowControl/>
              <w:autoSpaceDE/>
              <w:autoSpaceDN/>
              <w:adjustRightInd/>
              <w:ind w:firstLine="0"/>
              <w:jc w:val="left"/>
              <w:rPr>
                <w:rFonts w:ascii="Times New Roman" w:hAnsi="Times New Roman" w:cs="Times New Roman"/>
                <w:sz w:val="22"/>
                <w:szCs w:val="22"/>
                <w:lang w:eastAsia="ru-RU"/>
              </w:rPr>
            </w:pPr>
            <w:r w:rsidRPr="007A0B38">
              <w:rPr>
                <w:rFonts w:ascii="Times New Roman" w:hAnsi="Times New Roman" w:cs="Times New Roman"/>
                <w:sz w:val="22"/>
                <w:szCs w:val="22"/>
                <w:lang w:eastAsia="ru-RU"/>
              </w:rPr>
              <w:t>Уменьшение прочих остатков денежных средств бюджетов</w:t>
            </w:r>
          </w:p>
        </w:tc>
        <w:tc>
          <w:tcPr>
            <w:tcW w:w="1443" w:type="pct"/>
            <w:tcBorders>
              <w:top w:val="nil"/>
              <w:left w:val="nil"/>
              <w:bottom w:val="single" w:sz="4" w:space="0" w:color="auto"/>
              <w:right w:val="single" w:sz="4" w:space="0" w:color="auto"/>
            </w:tcBorders>
            <w:vAlign w:val="center"/>
            <w:hideMark/>
          </w:tcPr>
          <w:p w:rsidR="00CD51AC" w:rsidRPr="007A0B38" w:rsidRDefault="00CD51AC" w:rsidP="00AB6B35">
            <w:pPr>
              <w:widowControl/>
              <w:autoSpaceDE/>
              <w:autoSpaceDN/>
              <w:adjustRightInd/>
              <w:ind w:firstLine="0"/>
              <w:jc w:val="left"/>
              <w:rPr>
                <w:rFonts w:ascii="Times New Roman" w:hAnsi="Times New Roman" w:cs="Times New Roman"/>
                <w:color w:val="000000"/>
                <w:sz w:val="22"/>
                <w:szCs w:val="22"/>
                <w:lang w:eastAsia="ru-RU"/>
              </w:rPr>
            </w:pPr>
            <w:r w:rsidRPr="007A0B38">
              <w:rPr>
                <w:rFonts w:ascii="Times New Roman" w:hAnsi="Times New Roman" w:cs="Times New Roman"/>
                <w:color w:val="000000"/>
                <w:sz w:val="22"/>
                <w:szCs w:val="22"/>
                <w:lang w:eastAsia="ru-RU"/>
              </w:rPr>
              <w:t>000 01 05 02 01 00 0000 610</w:t>
            </w:r>
          </w:p>
        </w:tc>
        <w:tc>
          <w:tcPr>
            <w:tcW w:w="642" w:type="pct"/>
            <w:tcBorders>
              <w:top w:val="nil"/>
              <w:left w:val="nil"/>
              <w:bottom w:val="single" w:sz="4" w:space="0" w:color="auto"/>
              <w:right w:val="single" w:sz="8" w:space="0" w:color="auto"/>
            </w:tcBorders>
            <w:noWrap/>
            <w:vAlign w:val="center"/>
            <w:hideMark/>
          </w:tcPr>
          <w:p w:rsidR="00CD51AC" w:rsidRPr="00C76098" w:rsidRDefault="006743F5" w:rsidP="00AB6B35">
            <w:pPr>
              <w:ind w:firstLine="0"/>
              <w:jc w:val="right"/>
              <w:rPr>
                <w:sz w:val="22"/>
                <w:szCs w:val="22"/>
              </w:rPr>
            </w:pPr>
            <w:r>
              <w:rPr>
                <w:rFonts w:ascii="Times New Roman" w:hAnsi="Times New Roman" w:cs="Times New Roman"/>
                <w:color w:val="000000"/>
                <w:sz w:val="22"/>
                <w:szCs w:val="22"/>
                <w:lang w:eastAsia="ru-RU"/>
              </w:rPr>
              <w:t>12347,9</w:t>
            </w:r>
          </w:p>
        </w:tc>
        <w:tc>
          <w:tcPr>
            <w:tcW w:w="694" w:type="pct"/>
            <w:tcBorders>
              <w:top w:val="nil"/>
              <w:left w:val="nil"/>
              <w:bottom w:val="single" w:sz="4" w:space="0" w:color="auto"/>
              <w:right w:val="single" w:sz="8" w:space="0" w:color="auto"/>
            </w:tcBorders>
            <w:vAlign w:val="center"/>
          </w:tcPr>
          <w:p w:rsidR="00CD51AC" w:rsidRPr="00C76098" w:rsidRDefault="006743F5" w:rsidP="00AB6B35">
            <w:pPr>
              <w:ind w:firstLine="0"/>
              <w:jc w:val="right"/>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11543,6</w:t>
            </w:r>
          </w:p>
        </w:tc>
      </w:tr>
      <w:tr w:rsidR="00CD51AC" w:rsidRPr="00C76098" w:rsidTr="006743F5">
        <w:trPr>
          <w:trHeight w:val="407"/>
        </w:trPr>
        <w:tc>
          <w:tcPr>
            <w:tcW w:w="2221" w:type="pct"/>
            <w:tcBorders>
              <w:top w:val="nil"/>
              <w:left w:val="single" w:sz="8" w:space="0" w:color="auto"/>
              <w:bottom w:val="single" w:sz="8" w:space="0" w:color="auto"/>
              <w:right w:val="single" w:sz="8" w:space="0" w:color="auto"/>
            </w:tcBorders>
            <w:vAlign w:val="center"/>
            <w:hideMark/>
          </w:tcPr>
          <w:p w:rsidR="00CD51AC" w:rsidRPr="007A0B38" w:rsidRDefault="00CD51AC" w:rsidP="00AB6B35">
            <w:pPr>
              <w:widowControl/>
              <w:autoSpaceDE/>
              <w:autoSpaceDN/>
              <w:adjustRightInd/>
              <w:ind w:firstLine="0"/>
              <w:jc w:val="left"/>
              <w:rPr>
                <w:rFonts w:ascii="Times New Roman" w:hAnsi="Times New Roman" w:cs="Times New Roman"/>
                <w:i/>
                <w:iCs/>
                <w:sz w:val="22"/>
                <w:szCs w:val="22"/>
                <w:lang w:eastAsia="ru-RU"/>
              </w:rPr>
            </w:pPr>
            <w:r w:rsidRPr="007A0B38">
              <w:rPr>
                <w:rFonts w:ascii="Times New Roman" w:hAnsi="Times New Roman" w:cs="Times New Roman"/>
                <w:i/>
                <w:iCs/>
                <w:sz w:val="22"/>
                <w:szCs w:val="22"/>
                <w:lang w:eastAsia="ru-RU"/>
              </w:rPr>
              <w:t>Уменьшение прочих остатков денежных средств бюджетов сельских поселений</w:t>
            </w:r>
          </w:p>
        </w:tc>
        <w:tc>
          <w:tcPr>
            <w:tcW w:w="1443" w:type="pct"/>
            <w:tcBorders>
              <w:top w:val="nil"/>
              <w:left w:val="nil"/>
              <w:bottom w:val="single" w:sz="8" w:space="0" w:color="auto"/>
              <w:right w:val="single" w:sz="4" w:space="0" w:color="auto"/>
            </w:tcBorders>
            <w:vAlign w:val="center"/>
            <w:hideMark/>
          </w:tcPr>
          <w:p w:rsidR="00CD51AC" w:rsidRPr="007A0B38" w:rsidRDefault="00CD51AC" w:rsidP="00AB6B35">
            <w:pPr>
              <w:widowControl/>
              <w:autoSpaceDE/>
              <w:autoSpaceDN/>
              <w:adjustRightInd/>
              <w:ind w:firstLine="0"/>
              <w:jc w:val="left"/>
              <w:rPr>
                <w:rFonts w:ascii="Times New Roman" w:hAnsi="Times New Roman" w:cs="Times New Roman"/>
                <w:color w:val="000000"/>
                <w:sz w:val="22"/>
                <w:szCs w:val="22"/>
                <w:lang w:eastAsia="ru-RU"/>
              </w:rPr>
            </w:pPr>
            <w:r w:rsidRPr="007A0B38">
              <w:rPr>
                <w:rFonts w:ascii="Times New Roman" w:hAnsi="Times New Roman" w:cs="Times New Roman"/>
                <w:color w:val="000000"/>
                <w:sz w:val="22"/>
                <w:szCs w:val="22"/>
                <w:lang w:eastAsia="ru-RU"/>
              </w:rPr>
              <w:t>000 01 05 02 01 10 0000 610</w:t>
            </w:r>
          </w:p>
        </w:tc>
        <w:tc>
          <w:tcPr>
            <w:tcW w:w="642" w:type="pct"/>
            <w:tcBorders>
              <w:top w:val="nil"/>
              <w:left w:val="nil"/>
              <w:bottom w:val="single" w:sz="8" w:space="0" w:color="auto"/>
              <w:right w:val="single" w:sz="8" w:space="0" w:color="auto"/>
            </w:tcBorders>
            <w:noWrap/>
            <w:vAlign w:val="center"/>
            <w:hideMark/>
          </w:tcPr>
          <w:p w:rsidR="00CD51AC" w:rsidRPr="00C76098" w:rsidRDefault="006743F5" w:rsidP="00AB6B35">
            <w:pPr>
              <w:ind w:firstLine="0"/>
              <w:jc w:val="right"/>
              <w:rPr>
                <w:sz w:val="22"/>
                <w:szCs w:val="22"/>
              </w:rPr>
            </w:pPr>
            <w:r>
              <w:rPr>
                <w:rFonts w:ascii="Times New Roman" w:hAnsi="Times New Roman" w:cs="Times New Roman"/>
                <w:color w:val="000000"/>
                <w:sz w:val="22"/>
                <w:szCs w:val="22"/>
                <w:lang w:eastAsia="ru-RU"/>
              </w:rPr>
              <w:t>12347,9</w:t>
            </w:r>
          </w:p>
        </w:tc>
        <w:tc>
          <w:tcPr>
            <w:tcW w:w="694" w:type="pct"/>
            <w:tcBorders>
              <w:top w:val="nil"/>
              <w:left w:val="nil"/>
              <w:bottom w:val="single" w:sz="8" w:space="0" w:color="auto"/>
              <w:right w:val="single" w:sz="8" w:space="0" w:color="auto"/>
            </w:tcBorders>
            <w:vAlign w:val="center"/>
          </w:tcPr>
          <w:p w:rsidR="00CD51AC" w:rsidRPr="00C76098" w:rsidRDefault="006743F5" w:rsidP="00AB6B35">
            <w:pPr>
              <w:ind w:firstLine="0"/>
              <w:jc w:val="right"/>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11543,6</w:t>
            </w:r>
          </w:p>
        </w:tc>
      </w:tr>
    </w:tbl>
    <w:p w:rsidR="00C76098" w:rsidRPr="004920C2" w:rsidRDefault="00C76098" w:rsidP="00C76098">
      <w:pPr>
        <w:widowControl/>
        <w:autoSpaceDE/>
        <w:autoSpaceDN/>
        <w:adjustRightInd/>
        <w:ind w:firstLine="0"/>
        <w:rPr>
          <w:rFonts w:ascii="Times New Roman" w:eastAsiaTheme="minorEastAsia" w:hAnsi="Times New Roman" w:cs="Times New Roman"/>
          <w:sz w:val="26"/>
          <w:szCs w:val="26"/>
          <w:lang w:eastAsia="ru-RU"/>
        </w:rPr>
      </w:pPr>
    </w:p>
    <w:p w:rsidR="00C76098" w:rsidRDefault="00C76098" w:rsidP="00C76098">
      <w:pPr>
        <w:ind w:firstLine="0"/>
        <w:outlineLvl w:val="1"/>
        <w:rPr>
          <w:rFonts w:ascii="Times New Roman" w:hAnsi="Times New Roman" w:cs="Times New Roman"/>
          <w:sz w:val="26"/>
          <w:szCs w:val="26"/>
        </w:rPr>
      </w:pPr>
    </w:p>
    <w:p w:rsidR="00C76098" w:rsidRDefault="00C76098" w:rsidP="00C76098">
      <w:pPr>
        <w:ind w:firstLine="0"/>
        <w:outlineLvl w:val="1"/>
        <w:rPr>
          <w:rFonts w:ascii="Times New Roman" w:hAnsi="Times New Roman" w:cs="Times New Roman"/>
          <w:sz w:val="26"/>
          <w:szCs w:val="26"/>
        </w:rPr>
      </w:pPr>
    </w:p>
    <w:p w:rsidR="00C76098" w:rsidRDefault="00C76098" w:rsidP="00C76098">
      <w:pPr>
        <w:ind w:firstLine="0"/>
        <w:outlineLvl w:val="1"/>
        <w:rPr>
          <w:rFonts w:ascii="Times New Roman" w:hAnsi="Times New Roman" w:cs="Times New Roman"/>
          <w:sz w:val="26"/>
          <w:szCs w:val="26"/>
        </w:rPr>
      </w:pPr>
    </w:p>
    <w:p w:rsidR="00C76098" w:rsidRDefault="00C76098" w:rsidP="00C76098">
      <w:pPr>
        <w:ind w:firstLine="0"/>
        <w:outlineLvl w:val="1"/>
        <w:rPr>
          <w:rFonts w:ascii="Times New Roman" w:hAnsi="Times New Roman" w:cs="Times New Roman"/>
          <w:sz w:val="26"/>
          <w:szCs w:val="26"/>
        </w:rPr>
      </w:pPr>
    </w:p>
    <w:p w:rsidR="00C76098" w:rsidRDefault="00C76098" w:rsidP="00E12F7D">
      <w:pPr>
        <w:ind w:left="7371" w:firstLine="0"/>
        <w:jc w:val="left"/>
        <w:rPr>
          <w:rFonts w:ascii="Times New Roman" w:hAnsi="Times New Roman" w:cs="Times New Roman"/>
          <w:sz w:val="22"/>
          <w:szCs w:val="22"/>
        </w:rPr>
      </w:pPr>
    </w:p>
    <w:p w:rsidR="00C76098" w:rsidRDefault="00C76098" w:rsidP="00C76098">
      <w:pPr>
        <w:ind w:left="7088" w:firstLine="0"/>
        <w:jc w:val="left"/>
        <w:rPr>
          <w:rFonts w:ascii="Times New Roman" w:hAnsi="Times New Roman" w:cs="Times New Roman"/>
          <w:sz w:val="22"/>
          <w:szCs w:val="22"/>
        </w:rPr>
      </w:pPr>
    </w:p>
    <w:p w:rsidR="00C76098" w:rsidRDefault="00C76098" w:rsidP="00C76098">
      <w:pPr>
        <w:ind w:left="7088" w:firstLine="0"/>
        <w:jc w:val="left"/>
        <w:rPr>
          <w:rFonts w:ascii="Times New Roman" w:hAnsi="Times New Roman" w:cs="Times New Roman"/>
          <w:sz w:val="22"/>
          <w:szCs w:val="22"/>
        </w:rPr>
      </w:pPr>
    </w:p>
    <w:p w:rsidR="00C76098" w:rsidRDefault="00C76098" w:rsidP="00E12F7D">
      <w:pPr>
        <w:ind w:left="7371" w:firstLine="0"/>
        <w:jc w:val="left"/>
        <w:rPr>
          <w:rFonts w:ascii="Times New Roman" w:hAnsi="Times New Roman" w:cs="Times New Roman"/>
          <w:sz w:val="22"/>
          <w:szCs w:val="22"/>
        </w:rPr>
      </w:pPr>
    </w:p>
    <w:p w:rsidR="00C76098" w:rsidRDefault="00C76098" w:rsidP="00E12F7D">
      <w:pPr>
        <w:ind w:left="7371" w:firstLine="0"/>
        <w:jc w:val="left"/>
        <w:rPr>
          <w:rFonts w:ascii="Times New Roman" w:hAnsi="Times New Roman" w:cs="Times New Roman"/>
          <w:sz w:val="22"/>
          <w:szCs w:val="22"/>
        </w:rPr>
      </w:pPr>
    </w:p>
    <w:p w:rsidR="00C76098" w:rsidRDefault="00C76098" w:rsidP="00E12F7D">
      <w:pPr>
        <w:ind w:left="7371" w:firstLine="0"/>
        <w:jc w:val="left"/>
        <w:rPr>
          <w:rFonts w:ascii="Times New Roman" w:hAnsi="Times New Roman" w:cs="Times New Roman"/>
          <w:sz w:val="22"/>
          <w:szCs w:val="22"/>
        </w:rPr>
      </w:pPr>
    </w:p>
    <w:p w:rsidR="00C76098" w:rsidRDefault="00C76098" w:rsidP="00E12F7D">
      <w:pPr>
        <w:ind w:left="7371" w:firstLine="0"/>
        <w:jc w:val="left"/>
        <w:rPr>
          <w:rFonts w:ascii="Times New Roman" w:hAnsi="Times New Roman" w:cs="Times New Roman"/>
          <w:sz w:val="22"/>
          <w:szCs w:val="22"/>
        </w:rPr>
      </w:pPr>
    </w:p>
    <w:p w:rsidR="00C76098" w:rsidRDefault="00C76098" w:rsidP="00E12F7D">
      <w:pPr>
        <w:ind w:left="7371" w:firstLine="0"/>
        <w:jc w:val="left"/>
        <w:rPr>
          <w:rFonts w:ascii="Times New Roman" w:hAnsi="Times New Roman" w:cs="Times New Roman"/>
          <w:sz w:val="22"/>
          <w:szCs w:val="22"/>
        </w:rPr>
      </w:pPr>
    </w:p>
    <w:p w:rsidR="00C76098" w:rsidRDefault="00C76098" w:rsidP="00E12F7D">
      <w:pPr>
        <w:ind w:left="7371" w:firstLine="0"/>
        <w:jc w:val="left"/>
        <w:rPr>
          <w:rFonts w:ascii="Times New Roman" w:hAnsi="Times New Roman" w:cs="Times New Roman"/>
          <w:sz w:val="22"/>
          <w:szCs w:val="22"/>
        </w:rPr>
      </w:pPr>
    </w:p>
    <w:p w:rsidR="00C76098" w:rsidRDefault="00C76098" w:rsidP="00E12F7D">
      <w:pPr>
        <w:ind w:left="7371" w:firstLine="0"/>
        <w:jc w:val="left"/>
        <w:rPr>
          <w:rFonts w:ascii="Times New Roman" w:hAnsi="Times New Roman" w:cs="Times New Roman"/>
          <w:sz w:val="22"/>
          <w:szCs w:val="22"/>
        </w:rPr>
      </w:pPr>
    </w:p>
    <w:p w:rsidR="00C76098" w:rsidRDefault="00C76098" w:rsidP="00E12F7D">
      <w:pPr>
        <w:ind w:left="7371" w:firstLine="0"/>
        <w:jc w:val="left"/>
        <w:rPr>
          <w:rFonts w:ascii="Times New Roman" w:hAnsi="Times New Roman" w:cs="Times New Roman"/>
          <w:sz w:val="22"/>
          <w:szCs w:val="22"/>
        </w:rPr>
      </w:pPr>
    </w:p>
    <w:p w:rsidR="00890E82" w:rsidRPr="00674231" w:rsidRDefault="00890E82" w:rsidP="00674231">
      <w:pPr>
        <w:ind w:firstLine="0"/>
        <w:rPr>
          <w:rFonts w:ascii="Times New Roman" w:hAnsi="Times New Roman" w:cs="Times New Roman"/>
          <w:sz w:val="26"/>
          <w:szCs w:val="26"/>
        </w:rPr>
      </w:pPr>
    </w:p>
    <w:p w:rsidR="00220E80" w:rsidRPr="00674231" w:rsidRDefault="00220E80" w:rsidP="00674231">
      <w:pPr>
        <w:ind w:firstLine="0"/>
        <w:outlineLvl w:val="1"/>
        <w:rPr>
          <w:rFonts w:ascii="Times New Roman" w:hAnsi="Times New Roman" w:cs="Times New Roman"/>
          <w:sz w:val="26"/>
          <w:szCs w:val="26"/>
        </w:rPr>
      </w:pPr>
    </w:p>
    <w:p w:rsidR="00220E80" w:rsidRPr="00674231" w:rsidRDefault="00220E80" w:rsidP="00674231">
      <w:pPr>
        <w:ind w:firstLine="0"/>
        <w:outlineLvl w:val="1"/>
        <w:rPr>
          <w:rFonts w:ascii="Times New Roman" w:hAnsi="Times New Roman" w:cs="Times New Roman"/>
          <w:sz w:val="26"/>
          <w:szCs w:val="26"/>
        </w:rPr>
      </w:pPr>
    </w:p>
    <w:p w:rsidR="00220E80" w:rsidRPr="00674231" w:rsidRDefault="00220E80" w:rsidP="00674231">
      <w:pPr>
        <w:ind w:firstLine="0"/>
        <w:outlineLvl w:val="1"/>
        <w:rPr>
          <w:rFonts w:ascii="Times New Roman" w:hAnsi="Times New Roman" w:cs="Times New Roman"/>
          <w:sz w:val="26"/>
          <w:szCs w:val="26"/>
        </w:rPr>
      </w:pPr>
    </w:p>
    <w:p w:rsidR="00220E80" w:rsidRPr="00674231" w:rsidRDefault="00220E80" w:rsidP="00674231">
      <w:pPr>
        <w:ind w:firstLine="0"/>
        <w:outlineLvl w:val="1"/>
        <w:rPr>
          <w:rFonts w:ascii="Times New Roman" w:hAnsi="Times New Roman" w:cs="Times New Roman"/>
          <w:sz w:val="26"/>
          <w:szCs w:val="26"/>
        </w:rPr>
      </w:pPr>
    </w:p>
    <w:p w:rsidR="00220E80" w:rsidRPr="00674231" w:rsidRDefault="00220E80" w:rsidP="00674231">
      <w:pPr>
        <w:ind w:firstLine="0"/>
        <w:outlineLvl w:val="1"/>
        <w:rPr>
          <w:rFonts w:ascii="Times New Roman" w:hAnsi="Times New Roman" w:cs="Times New Roman"/>
          <w:sz w:val="26"/>
          <w:szCs w:val="26"/>
        </w:rPr>
      </w:pPr>
    </w:p>
    <w:p w:rsidR="00220E80" w:rsidRPr="00674231" w:rsidRDefault="00220E80" w:rsidP="00674231">
      <w:pPr>
        <w:ind w:firstLine="0"/>
        <w:outlineLvl w:val="1"/>
        <w:rPr>
          <w:rFonts w:ascii="Times New Roman" w:hAnsi="Times New Roman" w:cs="Times New Roman"/>
          <w:sz w:val="26"/>
          <w:szCs w:val="26"/>
        </w:rPr>
      </w:pPr>
    </w:p>
    <w:p w:rsidR="00220E80" w:rsidRPr="00674231" w:rsidRDefault="00220E80" w:rsidP="00674231">
      <w:pPr>
        <w:ind w:firstLine="0"/>
        <w:outlineLvl w:val="1"/>
        <w:rPr>
          <w:rFonts w:ascii="Times New Roman" w:hAnsi="Times New Roman" w:cs="Times New Roman"/>
          <w:sz w:val="26"/>
          <w:szCs w:val="26"/>
        </w:rPr>
      </w:pPr>
    </w:p>
    <w:p w:rsidR="00220E80" w:rsidRPr="00674231" w:rsidRDefault="00220E80" w:rsidP="00674231">
      <w:pPr>
        <w:ind w:firstLine="0"/>
        <w:outlineLvl w:val="1"/>
        <w:rPr>
          <w:rFonts w:ascii="Times New Roman" w:hAnsi="Times New Roman" w:cs="Times New Roman"/>
          <w:sz w:val="26"/>
          <w:szCs w:val="26"/>
        </w:rPr>
      </w:pPr>
    </w:p>
    <w:p w:rsidR="00220E80" w:rsidRPr="00674231" w:rsidRDefault="00220E80" w:rsidP="00674231">
      <w:pPr>
        <w:ind w:firstLine="0"/>
        <w:outlineLvl w:val="1"/>
        <w:rPr>
          <w:rFonts w:ascii="Times New Roman" w:hAnsi="Times New Roman" w:cs="Times New Roman"/>
          <w:sz w:val="26"/>
          <w:szCs w:val="26"/>
        </w:rPr>
      </w:pPr>
    </w:p>
    <w:p w:rsidR="00220E80" w:rsidRPr="00674231" w:rsidRDefault="00220E80" w:rsidP="00674231">
      <w:pPr>
        <w:ind w:firstLine="0"/>
        <w:outlineLvl w:val="1"/>
        <w:rPr>
          <w:rFonts w:ascii="Times New Roman" w:hAnsi="Times New Roman" w:cs="Times New Roman"/>
          <w:sz w:val="26"/>
          <w:szCs w:val="26"/>
        </w:rPr>
      </w:pPr>
    </w:p>
    <w:p w:rsidR="00220E80" w:rsidRPr="00674231" w:rsidRDefault="00220E80" w:rsidP="00674231">
      <w:pPr>
        <w:ind w:firstLine="0"/>
        <w:outlineLvl w:val="1"/>
        <w:rPr>
          <w:rFonts w:ascii="Times New Roman" w:hAnsi="Times New Roman" w:cs="Times New Roman"/>
          <w:sz w:val="26"/>
          <w:szCs w:val="26"/>
        </w:rPr>
      </w:pPr>
    </w:p>
    <w:p w:rsidR="00220E80" w:rsidRPr="00674231" w:rsidRDefault="00220E80" w:rsidP="00674231">
      <w:pPr>
        <w:ind w:firstLine="0"/>
        <w:outlineLvl w:val="1"/>
        <w:rPr>
          <w:rFonts w:ascii="Times New Roman" w:hAnsi="Times New Roman" w:cs="Times New Roman"/>
          <w:sz w:val="26"/>
          <w:szCs w:val="26"/>
        </w:rPr>
      </w:pPr>
    </w:p>
    <w:p w:rsidR="00220E80" w:rsidRPr="00674231" w:rsidRDefault="00220E80" w:rsidP="00674231">
      <w:pPr>
        <w:ind w:firstLine="0"/>
        <w:outlineLvl w:val="1"/>
        <w:rPr>
          <w:rFonts w:ascii="Times New Roman" w:hAnsi="Times New Roman" w:cs="Times New Roman"/>
          <w:sz w:val="26"/>
          <w:szCs w:val="26"/>
        </w:rPr>
      </w:pPr>
    </w:p>
    <w:p w:rsidR="00220E80" w:rsidRPr="00674231" w:rsidRDefault="00220E80" w:rsidP="00674231">
      <w:pPr>
        <w:ind w:firstLine="0"/>
        <w:outlineLvl w:val="1"/>
        <w:rPr>
          <w:rFonts w:ascii="Times New Roman" w:hAnsi="Times New Roman" w:cs="Times New Roman"/>
          <w:sz w:val="26"/>
          <w:szCs w:val="26"/>
        </w:rPr>
      </w:pPr>
    </w:p>
    <w:p w:rsidR="00220E80" w:rsidRDefault="00220E80" w:rsidP="00674231">
      <w:pPr>
        <w:ind w:firstLine="0"/>
        <w:outlineLvl w:val="1"/>
        <w:rPr>
          <w:rFonts w:ascii="Times New Roman" w:hAnsi="Times New Roman" w:cs="Times New Roman"/>
          <w:sz w:val="26"/>
          <w:szCs w:val="26"/>
        </w:rPr>
      </w:pPr>
    </w:p>
    <w:p w:rsidR="00674231" w:rsidRDefault="00674231" w:rsidP="00674231">
      <w:pPr>
        <w:ind w:firstLine="0"/>
        <w:outlineLvl w:val="1"/>
        <w:rPr>
          <w:rFonts w:ascii="Times New Roman" w:hAnsi="Times New Roman" w:cs="Times New Roman"/>
          <w:sz w:val="26"/>
          <w:szCs w:val="26"/>
        </w:rPr>
      </w:pPr>
    </w:p>
    <w:p w:rsidR="00674231" w:rsidRPr="00674231" w:rsidRDefault="00674231" w:rsidP="00674231">
      <w:pPr>
        <w:ind w:firstLine="0"/>
        <w:outlineLvl w:val="1"/>
        <w:rPr>
          <w:rFonts w:ascii="Times New Roman" w:hAnsi="Times New Roman" w:cs="Times New Roman"/>
          <w:sz w:val="26"/>
          <w:szCs w:val="26"/>
        </w:rPr>
      </w:pPr>
    </w:p>
    <w:p w:rsidR="00220E80" w:rsidRPr="00674231" w:rsidRDefault="00220E80" w:rsidP="00674231">
      <w:pPr>
        <w:ind w:firstLine="0"/>
        <w:outlineLvl w:val="1"/>
        <w:rPr>
          <w:rFonts w:ascii="Times New Roman" w:hAnsi="Times New Roman" w:cs="Times New Roman"/>
          <w:sz w:val="26"/>
          <w:szCs w:val="26"/>
        </w:rPr>
      </w:pPr>
    </w:p>
    <w:p w:rsidR="00220E80" w:rsidRPr="00674231" w:rsidRDefault="00220E80" w:rsidP="00674231">
      <w:pPr>
        <w:ind w:firstLine="0"/>
        <w:outlineLvl w:val="1"/>
        <w:rPr>
          <w:rFonts w:ascii="Times New Roman" w:hAnsi="Times New Roman" w:cs="Times New Roman"/>
          <w:sz w:val="26"/>
          <w:szCs w:val="26"/>
        </w:rPr>
      </w:pPr>
    </w:p>
    <w:p w:rsidR="00220E80" w:rsidRPr="00674231" w:rsidRDefault="00220E80" w:rsidP="00674231">
      <w:pPr>
        <w:ind w:firstLine="0"/>
        <w:outlineLvl w:val="1"/>
        <w:rPr>
          <w:rFonts w:ascii="Times New Roman" w:hAnsi="Times New Roman" w:cs="Times New Roman"/>
          <w:sz w:val="26"/>
          <w:szCs w:val="26"/>
        </w:rPr>
      </w:pPr>
    </w:p>
    <w:p w:rsidR="00220E80" w:rsidRPr="00674231" w:rsidRDefault="00220E80" w:rsidP="00674231">
      <w:pPr>
        <w:ind w:firstLine="0"/>
        <w:outlineLvl w:val="1"/>
        <w:rPr>
          <w:rFonts w:ascii="Times New Roman" w:hAnsi="Times New Roman" w:cs="Times New Roman"/>
          <w:sz w:val="26"/>
          <w:szCs w:val="26"/>
        </w:rPr>
      </w:pPr>
    </w:p>
    <w:p w:rsidR="00220E80" w:rsidRDefault="00220E80" w:rsidP="00674231">
      <w:pPr>
        <w:ind w:firstLine="0"/>
        <w:outlineLvl w:val="1"/>
        <w:rPr>
          <w:rFonts w:ascii="Times New Roman" w:hAnsi="Times New Roman" w:cs="Times New Roman"/>
          <w:sz w:val="26"/>
          <w:szCs w:val="26"/>
        </w:rPr>
      </w:pPr>
    </w:p>
    <w:p w:rsidR="000C6695" w:rsidRDefault="000C6695" w:rsidP="00674231">
      <w:pPr>
        <w:ind w:firstLine="0"/>
        <w:outlineLvl w:val="1"/>
        <w:rPr>
          <w:rFonts w:ascii="Times New Roman" w:hAnsi="Times New Roman" w:cs="Times New Roman"/>
          <w:sz w:val="26"/>
          <w:szCs w:val="26"/>
        </w:rPr>
      </w:pPr>
    </w:p>
    <w:p w:rsidR="000C6695" w:rsidRDefault="000C6695" w:rsidP="00674231">
      <w:pPr>
        <w:ind w:firstLine="0"/>
        <w:outlineLvl w:val="1"/>
        <w:rPr>
          <w:rFonts w:ascii="Times New Roman" w:hAnsi="Times New Roman" w:cs="Times New Roman"/>
          <w:sz w:val="26"/>
          <w:szCs w:val="26"/>
        </w:rPr>
      </w:pPr>
    </w:p>
    <w:p w:rsidR="000C6695" w:rsidRDefault="000C6695" w:rsidP="00674231">
      <w:pPr>
        <w:ind w:firstLine="0"/>
        <w:outlineLvl w:val="1"/>
        <w:rPr>
          <w:rFonts w:ascii="Times New Roman" w:hAnsi="Times New Roman" w:cs="Times New Roman"/>
          <w:sz w:val="26"/>
          <w:szCs w:val="26"/>
        </w:rPr>
      </w:pPr>
    </w:p>
    <w:p w:rsidR="00F41A60" w:rsidRDefault="00F41A60" w:rsidP="00674231">
      <w:pPr>
        <w:ind w:firstLine="0"/>
        <w:outlineLvl w:val="1"/>
        <w:rPr>
          <w:rFonts w:ascii="Times New Roman" w:hAnsi="Times New Roman" w:cs="Times New Roman"/>
          <w:sz w:val="26"/>
          <w:szCs w:val="26"/>
        </w:rPr>
      </w:pPr>
    </w:p>
    <w:p w:rsidR="00F41A60" w:rsidRDefault="00F41A60" w:rsidP="00674231">
      <w:pPr>
        <w:ind w:firstLine="0"/>
        <w:outlineLvl w:val="1"/>
        <w:rPr>
          <w:rFonts w:ascii="Times New Roman" w:hAnsi="Times New Roman" w:cs="Times New Roman"/>
          <w:sz w:val="26"/>
          <w:szCs w:val="26"/>
        </w:rPr>
      </w:pPr>
    </w:p>
    <w:p w:rsidR="00F41A60" w:rsidRDefault="00F41A60" w:rsidP="00674231">
      <w:pPr>
        <w:ind w:firstLine="0"/>
        <w:outlineLvl w:val="1"/>
        <w:rPr>
          <w:rFonts w:ascii="Times New Roman" w:hAnsi="Times New Roman" w:cs="Times New Roman"/>
          <w:sz w:val="26"/>
          <w:szCs w:val="26"/>
        </w:rPr>
      </w:pPr>
    </w:p>
    <w:p w:rsidR="00F41A60" w:rsidRDefault="00F41A60" w:rsidP="00674231">
      <w:pPr>
        <w:ind w:firstLine="0"/>
        <w:outlineLvl w:val="1"/>
        <w:rPr>
          <w:rFonts w:ascii="Times New Roman" w:hAnsi="Times New Roman" w:cs="Times New Roman"/>
          <w:sz w:val="26"/>
          <w:szCs w:val="26"/>
        </w:rPr>
      </w:pPr>
    </w:p>
    <w:p w:rsidR="00B214B6" w:rsidRPr="004920C2" w:rsidRDefault="00B214B6" w:rsidP="00B214B6">
      <w:pPr>
        <w:tabs>
          <w:tab w:val="left" w:pos="5245"/>
        </w:tabs>
        <w:ind w:firstLine="0"/>
        <w:jc w:val="left"/>
        <w:rPr>
          <w:rFonts w:ascii="Times New Roman" w:hAnsi="Times New Roman" w:cs="Times New Roman"/>
          <w:b/>
          <w:sz w:val="26"/>
          <w:szCs w:val="26"/>
        </w:rPr>
      </w:pPr>
    </w:p>
    <w:p w:rsidR="00B214B6" w:rsidRDefault="00B214B6" w:rsidP="00B214B6">
      <w:pPr>
        <w:ind w:firstLine="0"/>
        <w:rPr>
          <w:rFonts w:ascii="Times New Roman" w:hAnsi="Times New Roman" w:cs="Times New Roman"/>
          <w:sz w:val="26"/>
          <w:szCs w:val="26"/>
        </w:rPr>
      </w:pPr>
    </w:p>
    <w:p w:rsidR="00B214B6" w:rsidRDefault="00B214B6" w:rsidP="00B214B6">
      <w:pPr>
        <w:ind w:firstLine="0"/>
        <w:rPr>
          <w:rFonts w:ascii="Times New Roman" w:hAnsi="Times New Roman" w:cs="Times New Roman"/>
          <w:sz w:val="26"/>
          <w:szCs w:val="26"/>
        </w:rPr>
      </w:pPr>
    </w:p>
    <w:p w:rsidR="00B214B6" w:rsidRDefault="00B214B6" w:rsidP="00B214B6">
      <w:pPr>
        <w:ind w:firstLine="0"/>
        <w:rPr>
          <w:rFonts w:ascii="Times New Roman" w:hAnsi="Times New Roman" w:cs="Times New Roman"/>
          <w:sz w:val="26"/>
          <w:szCs w:val="26"/>
        </w:rPr>
      </w:pPr>
    </w:p>
    <w:p w:rsidR="00B214B6" w:rsidRDefault="00B214B6" w:rsidP="00B214B6">
      <w:pPr>
        <w:ind w:firstLine="0"/>
        <w:rPr>
          <w:rFonts w:ascii="Times New Roman" w:hAnsi="Times New Roman" w:cs="Times New Roman"/>
          <w:sz w:val="26"/>
          <w:szCs w:val="26"/>
        </w:rPr>
      </w:pPr>
    </w:p>
    <w:p w:rsidR="00B214B6" w:rsidRDefault="00B214B6" w:rsidP="00B214B6">
      <w:pPr>
        <w:ind w:firstLine="0"/>
        <w:rPr>
          <w:rFonts w:ascii="Times New Roman" w:hAnsi="Times New Roman" w:cs="Times New Roman"/>
          <w:sz w:val="26"/>
          <w:szCs w:val="26"/>
        </w:rPr>
      </w:pPr>
    </w:p>
    <w:p w:rsidR="00B214B6" w:rsidRDefault="00B214B6" w:rsidP="00B214B6">
      <w:pPr>
        <w:ind w:firstLine="0"/>
        <w:rPr>
          <w:rFonts w:ascii="Times New Roman" w:hAnsi="Times New Roman" w:cs="Times New Roman"/>
          <w:sz w:val="26"/>
          <w:szCs w:val="26"/>
        </w:rPr>
      </w:pPr>
    </w:p>
    <w:p w:rsidR="00B214B6" w:rsidRDefault="00B214B6" w:rsidP="00B214B6">
      <w:pPr>
        <w:ind w:firstLine="0"/>
        <w:rPr>
          <w:rFonts w:ascii="Times New Roman" w:hAnsi="Times New Roman" w:cs="Times New Roman"/>
          <w:sz w:val="26"/>
          <w:szCs w:val="26"/>
        </w:rPr>
      </w:pPr>
    </w:p>
    <w:p w:rsidR="00B214B6" w:rsidRDefault="00B214B6" w:rsidP="00B214B6">
      <w:pPr>
        <w:ind w:firstLine="0"/>
        <w:rPr>
          <w:rFonts w:ascii="Times New Roman" w:hAnsi="Times New Roman" w:cs="Times New Roman"/>
          <w:sz w:val="26"/>
          <w:szCs w:val="26"/>
        </w:rPr>
      </w:pPr>
    </w:p>
    <w:p w:rsidR="00B214B6" w:rsidRDefault="00B214B6" w:rsidP="00B214B6">
      <w:pPr>
        <w:ind w:firstLine="0"/>
        <w:rPr>
          <w:rFonts w:ascii="Times New Roman" w:hAnsi="Times New Roman" w:cs="Times New Roman"/>
          <w:sz w:val="26"/>
          <w:szCs w:val="26"/>
        </w:rPr>
      </w:pPr>
    </w:p>
    <w:p w:rsidR="00B214B6" w:rsidRDefault="00B214B6" w:rsidP="00B214B6">
      <w:pPr>
        <w:ind w:firstLine="0"/>
        <w:rPr>
          <w:rFonts w:ascii="Times New Roman" w:hAnsi="Times New Roman" w:cs="Times New Roman"/>
          <w:sz w:val="26"/>
          <w:szCs w:val="26"/>
        </w:rPr>
      </w:pPr>
    </w:p>
    <w:p w:rsidR="00B214B6" w:rsidRDefault="00B214B6" w:rsidP="00B214B6">
      <w:pPr>
        <w:ind w:firstLine="0"/>
        <w:rPr>
          <w:rFonts w:ascii="Times New Roman" w:hAnsi="Times New Roman" w:cs="Times New Roman"/>
          <w:sz w:val="26"/>
          <w:szCs w:val="26"/>
        </w:rPr>
      </w:pPr>
    </w:p>
    <w:p w:rsidR="00B214B6" w:rsidRDefault="00B214B6" w:rsidP="00B214B6">
      <w:pPr>
        <w:ind w:firstLine="0"/>
        <w:rPr>
          <w:rFonts w:ascii="Times New Roman" w:hAnsi="Times New Roman" w:cs="Times New Roman"/>
          <w:sz w:val="26"/>
          <w:szCs w:val="26"/>
        </w:rPr>
      </w:pPr>
    </w:p>
    <w:p w:rsidR="00B214B6" w:rsidRDefault="00B214B6" w:rsidP="00B214B6">
      <w:pPr>
        <w:ind w:firstLine="0"/>
        <w:rPr>
          <w:rFonts w:ascii="Times New Roman" w:hAnsi="Times New Roman" w:cs="Times New Roman"/>
          <w:sz w:val="26"/>
          <w:szCs w:val="26"/>
        </w:rPr>
      </w:pPr>
    </w:p>
    <w:p w:rsidR="00B214B6" w:rsidRDefault="00B214B6" w:rsidP="00B214B6">
      <w:pPr>
        <w:ind w:firstLine="0"/>
        <w:rPr>
          <w:rFonts w:ascii="Times New Roman" w:hAnsi="Times New Roman" w:cs="Times New Roman"/>
          <w:sz w:val="26"/>
          <w:szCs w:val="26"/>
        </w:rPr>
      </w:pPr>
    </w:p>
    <w:p w:rsidR="00B214B6" w:rsidRDefault="00B214B6" w:rsidP="00B214B6">
      <w:pPr>
        <w:ind w:firstLine="0"/>
        <w:rPr>
          <w:rFonts w:ascii="Times New Roman" w:hAnsi="Times New Roman" w:cs="Times New Roman"/>
          <w:sz w:val="26"/>
          <w:szCs w:val="26"/>
        </w:rPr>
      </w:pPr>
    </w:p>
    <w:p w:rsidR="00B214B6" w:rsidRDefault="00B214B6" w:rsidP="00B214B6">
      <w:pPr>
        <w:ind w:firstLine="0"/>
        <w:rPr>
          <w:rFonts w:ascii="Times New Roman" w:hAnsi="Times New Roman" w:cs="Times New Roman"/>
          <w:sz w:val="26"/>
          <w:szCs w:val="26"/>
        </w:rPr>
      </w:pPr>
    </w:p>
    <w:p w:rsidR="00B214B6" w:rsidRDefault="00B214B6" w:rsidP="00B214B6">
      <w:pPr>
        <w:ind w:firstLine="0"/>
        <w:rPr>
          <w:rFonts w:ascii="Times New Roman" w:hAnsi="Times New Roman" w:cs="Times New Roman"/>
          <w:sz w:val="26"/>
          <w:szCs w:val="26"/>
        </w:rPr>
      </w:pPr>
    </w:p>
    <w:p w:rsidR="00B214B6" w:rsidRDefault="00B214B6" w:rsidP="00B214B6">
      <w:pPr>
        <w:ind w:firstLine="0"/>
        <w:rPr>
          <w:rFonts w:ascii="Times New Roman" w:hAnsi="Times New Roman" w:cs="Times New Roman"/>
          <w:sz w:val="26"/>
          <w:szCs w:val="26"/>
        </w:rPr>
      </w:pPr>
    </w:p>
    <w:p w:rsidR="00B214B6" w:rsidRDefault="00B214B6" w:rsidP="00B214B6">
      <w:pPr>
        <w:ind w:firstLine="0"/>
        <w:rPr>
          <w:rFonts w:ascii="Times New Roman" w:hAnsi="Times New Roman" w:cs="Times New Roman"/>
          <w:sz w:val="26"/>
          <w:szCs w:val="26"/>
        </w:rPr>
      </w:pPr>
    </w:p>
    <w:p w:rsidR="00B214B6" w:rsidRDefault="00B214B6" w:rsidP="00B214B6">
      <w:pPr>
        <w:ind w:firstLine="0"/>
        <w:rPr>
          <w:rFonts w:ascii="Times New Roman" w:hAnsi="Times New Roman" w:cs="Times New Roman"/>
          <w:sz w:val="26"/>
          <w:szCs w:val="26"/>
        </w:rPr>
      </w:pPr>
    </w:p>
    <w:p w:rsidR="00CD51AC" w:rsidRDefault="00CD51AC" w:rsidP="00B214B6">
      <w:pPr>
        <w:ind w:firstLine="0"/>
        <w:rPr>
          <w:rFonts w:ascii="Times New Roman" w:hAnsi="Times New Roman" w:cs="Times New Roman"/>
          <w:sz w:val="26"/>
          <w:szCs w:val="26"/>
        </w:rPr>
      </w:pPr>
    </w:p>
    <w:p w:rsidR="00CD51AC" w:rsidRDefault="00CD51AC" w:rsidP="00B214B6">
      <w:pPr>
        <w:ind w:firstLine="0"/>
        <w:rPr>
          <w:rFonts w:ascii="Times New Roman" w:hAnsi="Times New Roman" w:cs="Times New Roman"/>
          <w:sz w:val="26"/>
          <w:szCs w:val="26"/>
        </w:rPr>
      </w:pPr>
    </w:p>
    <w:p w:rsidR="00CD51AC" w:rsidRDefault="00CD51AC" w:rsidP="00B214B6">
      <w:pPr>
        <w:ind w:firstLine="0"/>
        <w:rPr>
          <w:rFonts w:ascii="Times New Roman" w:hAnsi="Times New Roman" w:cs="Times New Roman"/>
          <w:sz w:val="26"/>
          <w:szCs w:val="26"/>
        </w:rPr>
      </w:pPr>
    </w:p>
    <w:p w:rsidR="00CD51AC" w:rsidRDefault="00CD51AC" w:rsidP="00B214B6">
      <w:pPr>
        <w:ind w:firstLine="0"/>
        <w:rPr>
          <w:rFonts w:ascii="Times New Roman" w:hAnsi="Times New Roman" w:cs="Times New Roman"/>
          <w:sz w:val="26"/>
          <w:szCs w:val="26"/>
        </w:rPr>
      </w:pPr>
    </w:p>
    <w:p w:rsidR="00CD51AC" w:rsidRDefault="00CD51AC" w:rsidP="00B214B6">
      <w:pPr>
        <w:ind w:firstLine="0"/>
        <w:rPr>
          <w:rFonts w:ascii="Times New Roman" w:hAnsi="Times New Roman" w:cs="Times New Roman"/>
          <w:sz w:val="26"/>
          <w:szCs w:val="26"/>
        </w:rPr>
      </w:pPr>
    </w:p>
    <w:p w:rsidR="00CD51AC" w:rsidRDefault="00CD51AC" w:rsidP="00B214B6">
      <w:pPr>
        <w:ind w:firstLine="0"/>
        <w:rPr>
          <w:rFonts w:ascii="Times New Roman" w:hAnsi="Times New Roman" w:cs="Times New Roman"/>
          <w:sz w:val="26"/>
          <w:szCs w:val="26"/>
        </w:rPr>
      </w:pPr>
    </w:p>
    <w:p w:rsidR="00B214B6" w:rsidRDefault="00B214B6" w:rsidP="00B214B6">
      <w:pPr>
        <w:ind w:firstLine="0"/>
        <w:rPr>
          <w:rFonts w:ascii="Times New Roman" w:hAnsi="Times New Roman" w:cs="Times New Roman"/>
          <w:sz w:val="26"/>
          <w:szCs w:val="26"/>
        </w:rPr>
      </w:pPr>
    </w:p>
    <w:p w:rsidR="00B214B6" w:rsidRPr="00674231" w:rsidRDefault="00B214B6" w:rsidP="00B214B6">
      <w:pPr>
        <w:ind w:firstLine="0"/>
        <w:outlineLvl w:val="1"/>
        <w:rPr>
          <w:rFonts w:ascii="Times New Roman" w:hAnsi="Times New Roman" w:cs="Times New Roman"/>
          <w:sz w:val="26"/>
          <w:szCs w:val="26"/>
        </w:rPr>
      </w:pPr>
    </w:p>
    <w:p w:rsidR="00B214B6" w:rsidRDefault="00B214B6" w:rsidP="00E12F7D">
      <w:pPr>
        <w:ind w:left="7371" w:firstLine="0"/>
        <w:jc w:val="left"/>
        <w:rPr>
          <w:rFonts w:ascii="Times New Roman" w:hAnsi="Times New Roman" w:cs="Times New Roman"/>
          <w:sz w:val="22"/>
          <w:szCs w:val="22"/>
        </w:rPr>
      </w:pPr>
    </w:p>
    <w:p w:rsidR="00B214B6" w:rsidRDefault="00B214B6" w:rsidP="00E12F7D">
      <w:pPr>
        <w:ind w:left="7371" w:firstLine="0"/>
        <w:jc w:val="left"/>
        <w:rPr>
          <w:rFonts w:ascii="Times New Roman" w:hAnsi="Times New Roman" w:cs="Times New Roman"/>
          <w:sz w:val="22"/>
          <w:szCs w:val="22"/>
        </w:rPr>
      </w:pPr>
    </w:p>
    <w:p w:rsidR="00B214B6" w:rsidRDefault="00B214B6" w:rsidP="00E12F7D">
      <w:pPr>
        <w:ind w:left="7371" w:firstLine="0"/>
        <w:jc w:val="left"/>
        <w:rPr>
          <w:rFonts w:ascii="Times New Roman" w:hAnsi="Times New Roman" w:cs="Times New Roman"/>
          <w:sz w:val="22"/>
          <w:szCs w:val="22"/>
        </w:rPr>
      </w:pPr>
    </w:p>
    <w:p w:rsidR="00B214B6" w:rsidRDefault="00B214B6" w:rsidP="00E12F7D">
      <w:pPr>
        <w:ind w:left="7371" w:firstLine="0"/>
        <w:jc w:val="left"/>
        <w:rPr>
          <w:rFonts w:ascii="Times New Roman" w:hAnsi="Times New Roman" w:cs="Times New Roman"/>
          <w:sz w:val="22"/>
          <w:szCs w:val="22"/>
        </w:rPr>
      </w:pPr>
    </w:p>
    <w:p w:rsidR="00B214B6" w:rsidRDefault="00B214B6" w:rsidP="00E12F7D">
      <w:pPr>
        <w:ind w:left="7371" w:firstLine="0"/>
        <w:jc w:val="left"/>
        <w:rPr>
          <w:rFonts w:ascii="Times New Roman" w:hAnsi="Times New Roman" w:cs="Times New Roman"/>
          <w:sz w:val="22"/>
          <w:szCs w:val="22"/>
        </w:rPr>
      </w:pPr>
    </w:p>
    <w:p w:rsidR="00B214B6" w:rsidRDefault="00B214B6" w:rsidP="00E12F7D">
      <w:pPr>
        <w:ind w:left="7371" w:firstLine="0"/>
        <w:jc w:val="left"/>
        <w:rPr>
          <w:rFonts w:ascii="Times New Roman" w:hAnsi="Times New Roman" w:cs="Times New Roman"/>
          <w:sz w:val="22"/>
          <w:szCs w:val="22"/>
        </w:rPr>
      </w:pPr>
    </w:p>
    <w:p w:rsidR="00CF5CB6" w:rsidRPr="00674231" w:rsidRDefault="00CF5CB6" w:rsidP="00CF5CB6">
      <w:pPr>
        <w:ind w:firstLine="0"/>
        <w:rPr>
          <w:rFonts w:ascii="Times New Roman" w:eastAsiaTheme="minorEastAsia" w:hAnsi="Times New Roman" w:cs="Times New Roman"/>
          <w:sz w:val="26"/>
          <w:szCs w:val="26"/>
          <w:lang w:eastAsia="ru-RU"/>
        </w:rPr>
      </w:pPr>
    </w:p>
    <w:p w:rsidR="00CF5CB6" w:rsidRPr="00674231" w:rsidRDefault="00CF5CB6" w:rsidP="00CF5CB6">
      <w:pPr>
        <w:ind w:firstLine="0"/>
        <w:rPr>
          <w:rFonts w:ascii="Times New Roman" w:eastAsiaTheme="minorEastAsia" w:hAnsi="Times New Roman" w:cs="Times New Roman"/>
          <w:sz w:val="26"/>
          <w:szCs w:val="26"/>
          <w:lang w:eastAsia="ru-RU"/>
        </w:rPr>
      </w:pPr>
    </w:p>
    <w:p w:rsidR="00220E80" w:rsidRPr="00674231" w:rsidRDefault="00220E80" w:rsidP="00F4284E">
      <w:pPr>
        <w:ind w:firstLine="0"/>
        <w:jc w:val="left"/>
        <w:rPr>
          <w:rFonts w:ascii="Times New Roman" w:hAnsi="Times New Roman" w:cs="Times New Roman"/>
          <w:sz w:val="26"/>
          <w:szCs w:val="26"/>
        </w:rPr>
      </w:pPr>
    </w:p>
    <w:p w:rsidR="00220E80" w:rsidRPr="00674231" w:rsidRDefault="00220E80" w:rsidP="00F4284E">
      <w:pPr>
        <w:ind w:firstLine="0"/>
        <w:jc w:val="left"/>
        <w:rPr>
          <w:rFonts w:ascii="Times New Roman" w:hAnsi="Times New Roman" w:cs="Times New Roman"/>
          <w:sz w:val="26"/>
          <w:szCs w:val="26"/>
        </w:rPr>
      </w:pPr>
    </w:p>
    <w:p w:rsidR="00220E80" w:rsidRPr="00674231" w:rsidRDefault="00220E80" w:rsidP="00F4284E">
      <w:pPr>
        <w:ind w:firstLine="0"/>
        <w:jc w:val="left"/>
        <w:rPr>
          <w:rFonts w:ascii="Times New Roman" w:hAnsi="Times New Roman" w:cs="Times New Roman"/>
          <w:sz w:val="26"/>
          <w:szCs w:val="26"/>
        </w:rPr>
      </w:pPr>
    </w:p>
    <w:p w:rsidR="00220E80" w:rsidRPr="00674231" w:rsidRDefault="00220E80" w:rsidP="00F4284E">
      <w:pPr>
        <w:ind w:firstLine="0"/>
        <w:jc w:val="left"/>
        <w:rPr>
          <w:rFonts w:ascii="Times New Roman" w:hAnsi="Times New Roman" w:cs="Times New Roman"/>
          <w:sz w:val="26"/>
          <w:szCs w:val="26"/>
        </w:rPr>
      </w:pPr>
    </w:p>
    <w:p w:rsidR="00220E80" w:rsidRPr="00674231" w:rsidRDefault="00220E80" w:rsidP="00F4284E">
      <w:pPr>
        <w:ind w:firstLine="0"/>
        <w:jc w:val="left"/>
        <w:rPr>
          <w:rFonts w:ascii="Times New Roman" w:hAnsi="Times New Roman" w:cs="Times New Roman"/>
          <w:sz w:val="26"/>
          <w:szCs w:val="26"/>
        </w:rPr>
      </w:pPr>
    </w:p>
    <w:p w:rsidR="00220E80" w:rsidRPr="00674231" w:rsidRDefault="00220E80" w:rsidP="00F4284E">
      <w:pPr>
        <w:ind w:firstLine="0"/>
        <w:jc w:val="left"/>
        <w:rPr>
          <w:rFonts w:ascii="Times New Roman" w:hAnsi="Times New Roman" w:cs="Times New Roman"/>
          <w:sz w:val="26"/>
          <w:szCs w:val="26"/>
        </w:rPr>
      </w:pPr>
    </w:p>
    <w:p w:rsidR="00220E80" w:rsidRPr="00674231" w:rsidRDefault="00220E80" w:rsidP="00F4284E">
      <w:pPr>
        <w:ind w:firstLine="0"/>
        <w:jc w:val="left"/>
        <w:rPr>
          <w:rFonts w:ascii="Times New Roman" w:hAnsi="Times New Roman" w:cs="Times New Roman"/>
          <w:sz w:val="26"/>
          <w:szCs w:val="26"/>
        </w:rPr>
      </w:pPr>
    </w:p>
    <w:p w:rsidR="00220E80" w:rsidRPr="00674231" w:rsidRDefault="00220E80" w:rsidP="00F4284E">
      <w:pPr>
        <w:ind w:firstLine="0"/>
        <w:jc w:val="left"/>
        <w:rPr>
          <w:rFonts w:ascii="Times New Roman" w:hAnsi="Times New Roman" w:cs="Times New Roman"/>
          <w:sz w:val="26"/>
          <w:szCs w:val="26"/>
        </w:rPr>
      </w:pPr>
    </w:p>
    <w:p w:rsidR="00220E80" w:rsidRPr="00674231" w:rsidRDefault="00220E80" w:rsidP="00F4284E">
      <w:pPr>
        <w:ind w:firstLine="0"/>
        <w:jc w:val="left"/>
        <w:rPr>
          <w:rFonts w:ascii="Times New Roman" w:hAnsi="Times New Roman" w:cs="Times New Roman"/>
          <w:sz w:val="26"/>
          <w:szCs w:val="26"/>
        </w:rPr>
      </w:pPr>
    </w:p>
    <w:p w:rsidR="00220E80" w:rsidRPr="00674231" w:rsidRDefault="00220E80" w:rsidP="00F4284E">
      <w:pPr>
        <w:ind w:firstLine="0"/>
        <w:jc w:val="left"/>
        <w:rPr>
          <w:rFonts w:ascii="Times New Roman" w:hAnsi="Times New Roman" w:cs="Times New Roman"/>
          <w:sz w:val="26"/>
          <w:szCs w:val="26"/>
        </w:rPr>
      </w:pPr>
    </w:p>
    <w:p w:rsidR="00220E80" w:rsidRPr="00674231" w:rsidRDefault="00220E80" w:rsidP="00F4284E">
      <w:pPr>
        <w:ind w:firstLine="0"/>
        <w:jc w:val="left"/>
        <w:rPr>
          <w:rFonts w:ascii="Times New Roman" w:hAnsi="Times New Roman" w:cs="Times New Roman"/>
          <w:sz w:val="26"/>
          <w:szCs w:val="26"/>
        </w:rPr>
      </w:pPr>
    </w:p>
    <w:p w:rsidR="00220E80" w:rsidRPr="00674231" w:rsidRDefault="00220E80" w:rsidP="00F4284E">
      <w:pPr>
        <w:ind w:firstLine="0"/>
        <w:jc w:val="left"/>
        <w:rPr>
          <w:rFonts w:ascii="Times New Roman" w:hAnsi="Times New Roman" w:cs="Times New Roman"/>
          <w:sz w:val="26"/>
          <w:szCs w:val="26"/>
        </w:rPr>
      </w:pPr>
    </w:p>
    <w:p w:rsidR="00220E80" w:rsidRDefault="00220E80" w:rsidP="00F4284E">
      <w:pPr>
        <w:ind w:firstLine="0"/>
        <w:jc w:val="left"/>
        <w:rPr>
          <w:rFonts w:ascii="Times New Roman" w:hAnsi="Times New Roman" w:cs="Times New Roman"/>
          <w:sz w:val="26"/>
          <w:szCs w:val="26"/>
        </w:rPr>
      </w:pPr>
    </w:p>
    <w:p w:rsidR="001472BD" w:rsidRDefault="001472BD" w:rsidP="00F4284E">
      <w:pPr>
        <w:ind w:firstLine="0"/>
        <w:jc w:val="left"/>
        <w:rPr>
          <w:rFonts w:ascii="Times New Roman" w:hAnsi="Times New Roman" w:cs="Times New Roman"/>
          <w:sz w:val="26"/>
          <w:szCs w:val="26"/>
        </w:rPr>
      </w:pPr>
    </w:p>
    <w:p w:rsidR="001472BD" w:rsidRDefault="001472BD" w:rsidP="00F4284E">
      <w:pPr>
        <w:ind w:firstLine="0"/>
        <w:jc w:val="left"/>
        <w:rPr>
          <w:rFonts w:ascii="Times New Roman" w:hAnsi="Times New Roman" w:cs="Times New Roman"/>
          <w:sz w:val="26"/>
          <w:szCs w:val="26"/>
        </w:rPr>
      </w:pPr>
    </w:p>
    <w:p w:rsidR="001472BD" w:rsidRDefault="001472BD" w:rsidP="00F4284E">
      <w:pPr>
        <w:ind w:firstLine="0"/>
        <w:jc w:val="left"/>
        <w:rPr>
          <w:rFonts w:ascii="Times New Roman" w:hAnsi="Times New Roman" w:cs="Times New Roman"/>
          <w:sz w:val="26"/>
          <w:szCs w:val="26"/>
        </w:rPr>
      </w:pPr>
    </w:p>
    <w:p w:rsidR="001472BD" w:rsidRDefault="001472BD" w:rsidP="00F4284E">
      <w:pPr>
        <w:ind w:firstLine="0"/>
        <w:jc w:val="left"/>
        <w:rPr>
          <w:rFonts w:ascii="Times New Roman" w:hAnsi="Times New Roman" w:cs="Times New Roman"/>
          <w:sz w:val="26"/>
          <w:szCs w:val="26"/>
        </w:rPr>
      </w:pPr>
    </w:p>
    <w:p w:rsidR="001472BD" w:rsidRDefault="001472BD" w:rsidP="00F4284E">
      <w:pPr>
        <w:ind w:firstLine="0"/>
        <w:jc w:val="left"/>
        <w:rPr>
          <w:rFonts w:ascii="Times New Roman" w:hAnsi="Times New Roman" w:cs="Times New Roman"/>
          <w:sz w:val="26"/>
          <w:szCs w:val="26"/>
        </w:rPr>
      </w:pPr>
    </w:p>
    <w:p w:rsidR="001472BD" w:rsidRDefault="001472BD" w:rsidP="00F4284E">
      <w:pPr>
        <w:ind w:firstLine="0"/>
        <w:jc w:val="left"/>
        <w:rPr>
          <w:rFonts w:ascii="Times New Roman" w:hAnsi="Times New Roman" w:cs="Times New Roman"/>
          <w:sz w:val="26"/>
          <w:szCs w:val="26"/>
        </w:rPr>
      </w:pPr>
    </w:p>
    <w:p w:rsidR="001472BD" w:rsidRPr="00674231" w:rsidRDefault="001472BD" w:rsidP="00F4284E">
      <w:pPr>
        <w:ind w:firstLine="0"/>
        <w:jc w:val="left"/>
        <w:rPr>
          <w:rFonts w:ascii="Times New Roman" w:hAnsi="Times New Roman" w:cs="Times New Roman"/>
          <w:sz w:val="26"/>
          <w:szCs w:val="26"/>
        </w:rPr>
      </w:pPr>
    </w:p>
    <w:p w:rsidR="00220E80" w:rsidRDefault="00220E80" w:rsidP="00F4284E">
      <w:pPr>
        <w:ind w:firstLine="0"/>
        <w:jc w:val="left"/>
        <w:rPr>
          <w:rFonts w:ascii="Times New Roman" w:hAnsi="Times New Roman" w:cs="Times New Roman"/>
          <w:sz w:val="26"/>
          <w:szCs w:val="26"/>
        </w:rPr>
      </w:pPr>
    </w:p>
    <w:p w:rsidR="001472BD" w:rsidRDefault="001472BD" w:rsidP="00F4284E">
      <w:pPr>
        <w:ind w:firstLine="0"/>
        <w:jc w:val="left"/>
        <w:rPr>
          <w:rFonts w:ascii="Times New Roman" w:hAnsi="Times New Roman" w:cs="Times New Roman"/>
          <w:sz w:val="26"/>
          <w:szCs w:val="26"/>
        </w:rPr>
      </w:pPr>
    </w:p>
    <w:p w:rsidR="001472BD" w:rsidRDefault="001472BD" w:rsidP="00F4284E">
      <w:pPr>
        <w:ind w:firstLine="0"/>
        <w:jc w:val="left"/>
        <w:rPr>
          <w:rFonts w:ascii="Times New Roman" w:hAnsi="Times New Roman" w:cs="Times New Roman"/>
          <w:sz w:val="26"/>
          <w:szCs w:val="26"/>
        </w:rPr>
      </w:pPr>
    </w:p>
    <w:p w:rsidR="001472BD" w:rsidRDefault="001472BD" w:rsidP="00F4284E">
      <w:pPr>
        <w:ind w:firstLine="0"/>
        <w:jc w:val="left"/>
        <w:rPr>
          <w:rFonts w:ascii="Times New Roman" w:hAnsi="Times New Roman" w:cs="Times New Roman"/>
          <w:sz w:val="26"/>
          <w:szCs w:val="26"/>
        </w:rPr>
      </w:pPr>
    </w:p>
    <w:p w:rsidR="001472BD" w:rsidRDefault="001472BD" w:rsidP="00F4284E">
      <w:pPr>
        <w:ind w:firstLine="0"/>
        <w:jc w:val="left"/>
        <w:rPr>
          <w:rFonts w:ascii="Times New Roman" w:hAnsi="Times New Roman" w:cs="Times New Roman"/>
          <w:sz w:val="26"/>
          <w:szCs w:val="26"/>
        </w:rPr>
      </w:pPr>
    </w:p>
    <w:p w:rsidR="00F41A60" w:rsidRDefault="00F41A60" w:rsidP="00F4284E">
      <w:pPr>
        <w:ind w:firstLine="0"/>
        <w:jc w:val="left"/>
        <w:rPr>
          <w:rFonts w:ascii="Times New Roman" w:hAnsi="Times New Roman" w:cs="Times New Roman"/>
          <w:sz w:val="26"/>
          <w:szCs w:val="26"/>
        </w:rPr>
      </w:pPr>
    </w:p>
    <w:p w:rsidR="00F41A60" w:rsidRDefault="00F41A60" w:rsidP="00F4284E">
      <w:pPr>
        <w:ind w:firstLine="0"/>
        <w:jc w:val="left"/>
        <w:rPr>
          <w:rFonts w:ascii="Times New Roman" w:hAnsi="Times New Roman" w:cs="Times New Roman"/>
          <w:sz w:val="26"/>
          <w:szCs w:val="26"/>
        </w:rPr>
      </w:pPr>
    </w:p>
    <w:p w:rsidR="00F41A60" w:rsidRDefault="00F41A60" w:rsidP="00F4284E">
      <w:pPr>
        <w:ind w:firstLine="0"/>
        <w:jc w:val="left"/>
        <w:rPr>
          <w:rFonts w:ascii="Times New Roman" w:hAnsi="Times New Roman" w:cs="Times New Roman"/>
          <w:sz w:val="26"/>
          <w:szCs w:val="26"/>
        </w:rPr>
      </w:pPr>
    </w:p>
    <w:p w:rsidR="00F41A60" w:rsidRDefault="00F41A60" w:rsidP="00F4284E">
      <w:pPr>
        <w:ind w:firstLine="0"/>
        <w:jc w:val="left"/>
        <w:rPr>
          <w:rFonts w:ascii="Times New Roman" w:hAnsi="Times New Roman" w:cs="Times New Roman"/>
          <w:sz w:val="26"/>
          <w:szCs w:val="26"/>
        </w:rPr>
      </w:pPr>
    </w:p>
    <w:p w:rsidR="00F41A60" w:rsidRDefault="00F41A60" w:rsidP="00F4284E">
      <w:pPr>
        <w:ind w:firstLine="0"/>
        <w:jc w:val="left"/>
        <w:rPr>
          <w:rFonts w:ascii="Times New Roman" w:hAnsi="Times New Roman" w:cs="Times New Roman"/>
          <w:sz w:val="26"/>
          <w:szCs w:val="26"/>
        </w:rPr>
      </w:pPr>
    </w:p>
    <w:p w:rsidR="00B214B6" w:rsidRPr="00674231" w:rsidRDefault="00B214B6" w:rsidP="00B214B6">
      <w:pPr>
        <w:ind w:firstLine="0"/>
        <w:jc w:val="center"/>
        <w:rPr>
          <w:rFonts w:ascii="Times New Roman" w:eastAsiaTheme="minorEastAsia" w:hAnsi="Times New Roman" w:cs="Times New Roman"/>
          <w:b/>
          <w:sz w:val="26"/>
          <w:szCs w:val="26"/>
          <w:lang w:eastAsia="ru-RU"/>
        </w:rPr>
      </w:pPr>
    </w:p>
    <w:p w:rsidR="00B214B6" w:rsidRPr="00674231" w:rsidRDefault="00B214B6" w:rsidP="00B214B6">
      <w:pPr>
        <w:ind w:firstLine="0"/>
        <w:rPr>
          <w:rFonts w:ascii="Times New Roman" w:eastAsiaTheme="minorEastAsia" w:hAnsi="Times New Roman" w:cs="Times New Roman"/>
          <w:sz w:val="26"/>
          <w:szCs w:val="26"/>
          <w:lang w:eastAsia="ru-RU"/>
        </w:rPr>
      </w:pPr>
    </w:p>
    <w:p w:rsidR="00B214B6" w:rsidRPr="00674231" w:rsidRDefault="00B214B6" w:rsidP="00B214B6">
      <w:pPr>
        <w:ind w:firstLine="0"/>
        <w:rPr>
          <w:rFonts w:ascii="Times New Roman" w:eastAsiaTheme="minorEastAsia" w:hAnsi="Times New Roman" w:cs="Times New Roman"/>
          <w:sz w:val="26"/>
          <w:szCs w:val="26"/>
          <w:lang w:eastAsia="ru-RU"/>
        </w:rPr>
      </w:pPr>
    </w:p>
    <w:p w:rsidR="001472BD" w:rsidRDefault="001472BD" w:rsidP="00F4284E">
      <w:pPr>
        <w:ind w:firstLine="0"/>
        <w:jc w:val="left"/>
        <w:rPr>
          <w:rFonts w:ascii="Times New Roman" w:hAnsi="Times New Roman" w:cs="Times New Roman"/>
          <w:sz w:val="26"/>
          <w:szCs w:val="26"/>
        </w:rPr>
      </w:pPr>
    </w:p>
    <w:sectPr w:rsidR="001472BD" w:rsidSect="00C6013C">
      <w:headerReference w:type="default" r:id="rId10"/>
      <w:pgSz w:w="11906" w:h="16838"/>
      <w:pgMar w:top="1134" w:right="707" w:bottom="1134" w:left="1134"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090" w:rsidRDefault="00181090">
      <w:r>
        <w:separator/>
      </w:r>
    </w:p>
  </w:endnote>
  <w:endnote w:type="continuationSeparator" w:id="1">
    <w:p w:rsidR="00181090" w:rsidRDefault="0018109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implified Arabic">
    <w:altName w:val="Times New Roman"/>
    <w:charset w:val="00"/>
    <w:family w:val="roman"/>
    <w:pitch w:val="variable"/>
    <w:sig w:usb0="00002003" w:usb1="00000000" w:usb2="00000000" w:usb3="00000000" w:csb0="0000004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MT">
    <w:panose1 w:val="00000000000000000000"/>
    <w:charset w:val="CC"/>
    <w:family w:val="swiss"/>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090" w:rsidRDefault="00181090">
      <w:r>
        <w:separator/>
      </w:r>
    </w:p>
  </w:footnote>
  <w:footnote w:type="continuationSeparator" w:id="1">
    <w:p w:rsidR="00181090" w:rsidRDefault="001810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C76" w:rsidRPr="00FC788F" w:rsidRDefault="00705C76" w:rsidP="0036201B">
    <w:pPr>
      <w:pStyle w:val="aff0"/>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43E5"/>
    <w:multiLevelType w:val="multilevel"/>
    <w:tmpl w:val="8912EB90"/>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2B62685"/>
    <w:multiLevelType w:val="hybridMultilevel"/>
    <w:tmpl w:val="0634444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09A651EA"/>
    <w:multiLevelType w:val="multilevel"/>
    <w:tmpl w:val="7D8CCF0C"/>
    <w:lvl w:ilvl="0">
      <w:start w:val="1"/>
      <w:numFmt w:val="decimal"/>
      <w:lvlText w:val="%1.0."/>
      <w:lvlJc w:val="left"/>
      <w:pPr>
        <w:ind w:left="1648" w:hanging="720"/>
      </w:pPr>
      <w:rPr>
        <w:rFonts w:cs="Times New Roman" w:hint="default"/>
      </w:rPr>
    </w:lvl>
    <w:lvl w:ilvl="1">
      <w:start w:val="1"/>
      <w:numFmt w:val="decimal"/>
      <w:lvlText w:val="%1.%2."/>
      <w:lvlJc w:val="left"/>
      <w:pPr>
        <w:ind w:left="2356" w:hanging="720"/>
      </w:pPr>
      <w:rPr>
        <w:rFonts w:cs="Times New Roman" w:hint="default"/>
      </w:rPr>
    </w:lvl>
    <w:lvl w:ilvl="2">
      <w:start w:val="1"/>
      <w:numFmt w:val="decimal"/>
      <w:lvlText w:val="%1.%2.%3."/>
      <w:lvlJc w:val="left"/>
      <w:pPr>
        <w:ind w:left="3064" w:hanging="720"/>
      </w:pPr>
      <w:rPr>
        <w:rFonts w:cs="Times New Roman" w:hint="default"/>
      </w:rPr>
    </w:lvl>
    <w:lvl w:ilvl="3">
      <w:start w:val="1"/>
      <w:numFmt w:val="decimal"/>
      <w:lvlText w:val="%1.%2.%3.%4."/>
      <w:lvlJc w:val="left"/>
      <w:pPr>
        <w:ind w:left="4132" w:hanging="1080"/>
      </w:pPr>
      <w:rPr>
        <w:rFonts w:cs="Times New Roman" w:hint="default"/>
      </w:rPr>
    </w:lvl>
    <w:lvl w:ilvl="4">
      <w:start w:val="1"/>
      <w:numFmt w:val="decimal"/>
      <w:lvlText w:val="%1.%2.%3.%4.%5."/>
      <w:lvlJc w:val="left"/>
      <w:pPr>
        <w:ind w:left="4840" w:hanging="1080"/>
      </w:pPr>
      <w:rPr>
        <w:rFonts w:cs="Times New Roman" w:hint="default"/>
      </w:rPr>
    </w:lvl>
    <w:lvl w:ilvl="5">
      <w:start w:val="1"/>
      <w:numFmt w:val="decimal"/>
      <w:lvlText w:val="%1.%2.%3.%4.%5.%6."/>
      <w:lvlJc w:val="left"/>
      <w:pPr>
        <w:ind w:left="5908" w:hanging="1440"/>
      </w:pPr>
      <w:rPr>
        <w:rFonts w:cs="Times New Roman" w:hint="default"/>
      </w:rPr>
    </w:lvl>
    <w:lvl w:ilvl="6">
      <w:start w:val="1"/>
      <w:numFmt w:val="decimal"/>
      <w:lvlText w:val="%1.%2.%3.%4.%5.%6.%7."/>
      <w:lvlJc w:val="left"/>
      <w:pPr>
        <w:ind w:left="6976" w:hanging="1800"/>
      </w:pPr>
      <w:rPr>
        <w:rFonts w:cs="Times New Roman" w:hint="default"/>
      </w:rPr>
    </w:lvl>
    <w:lvl w:ilvl="7">
      <w:start w:val="1"/>
      <w:numFmt w:val="decimal"/>
      <w:lvlText w:val="%1.%2.%3.%4.%5.%6.%7.%8."/>
      <w:lvlJc w:val="left"/>
      <w:pPr>
        <w:ind w:left="7684" w:hanging="1800"/>
      </w:pPr>
      <w:rPr>
        <w:rFonts w:cs="Times New Roman" w:hint="default"/>
      </w:rPr>
    </w:lvl>
    <w:lvl w:ilvl="8">
      <w:start w:val="1"/>
      <w:numFmt w:val="decimal"/>
      <w:lvlText w:val="%1.%2.%3.%4.%5.%6.%7.%8.%9."/>
      <w:lvlJc w:val="left"/>
      <w:pPr>
        <w:ind w:left="8752" w:hanging="2160"/>
      </w:pPr>
      <w:rPr>
        <w:rFonts w:cs="Times New Roman" w:hint="default"/>
      </w:rPr>
    </w:lvl>
  </w:abstractNum>
  <w:abstractNum w:abstractNumId="3">
    <w:nsid w:val="0AC546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DF17DB3"/>
    <w:multiLevelType w:val="multilevel"/>
    <w:tmpl w:val="5D3AEC4A"/>
    <w:lvl w:ilvl="0">
      <w:start w:val="1"/>
      <w:numFmt w:val="decimal"/>
      <w:lvlText w:val="%1."/>
      <w:lvlJc w:val="left"/>
      <w:pPr>
        <w:ind w:left="567"/>
      </w:pPr>
      <w:rPr>
        <w:rFonts w:cs="Times New Roman" w:hint="default"/>
      </w:rPr>
    </w:lvl>
    <w:lvl w:ilvl="1">
      <w:start w:val="1"/>
      <w:numFmt w:val="decimal"/>
      <w:isLgl/>
      <w:lvlText w:val="%1.%2"/>
      <w:lvlJc w:val="left"/>
      <w:pPr>
        <w:ind w:left="987" w:hanging="4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12590B0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8010A61"/>
    <w:multiLevelType w:val="hybridMultilevel"/>
    <w:tmpl w:val="38B03FDA"/>
    <w:lvl w:ilvl="0" w:tplc="8CA2B6E6">
      <w:start w:val="1"/>
      <w:numFmt w:val="decimal"/>
      <w:lvlText w:val="%1."/>
      <w:lvlJc w:val="left"/>
      <w:pPr>
        <w:ind w:left="1485" w:hanging="94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1801231D"/>
    <w:multiLevelType w:val="hybridMultilevel"/>
    <w:tmpl w:val="3D00A228"/>
    <w:lvl w:ilvl="0" w:tplc="A4248546">
      <w:start w:val="1"/>
      <w:numFmt w:val="bullet"/>
      <w:suff w:val="space"/>
      <w:lvlText w:val="-"/>
      <w:lvlJc w:val="left"/>
      <w:pPr>
        <w:ind w:left="1287" w:hanging="360"/>
      </w:pPr>
      <w:rPr>
        <w:rFonts w:ascii="Simplified Arabic" w:hAnsi="Simplified Arabic"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83021F0"/>
    <w:multiLevelType w:val="multilevel"/>
    <w:tmpl w:val="594C45DA"/>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9">
    <w:nsid w:val="213E06B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ABD3E67"/>
    <w:multiLevelType w:val="multilevel"/>
    <w:tmpl w:val="75F82C80"/>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3320211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33311FB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5EA095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EFE5A76"/>
    <w:multiLevelType w:val="hybridMultilevel"/>
    <w:tmpl w:val="631EDB6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425D3333"/>
    <w:multiLevelType w:val="multilevel"/>
    <w:tmpl w:val="44F49EAA"/>
    <w:lvl w:ilvl="0">
      <w:start w:val="1"/>
      <w:numFmt w:val="decimal"/>
      <w:lvlText w:val="%1."/>
      <w:lvlJc w:val="left"/>
      <w:pPr>
        <w:ind w:left="1125" w:hanging="1125"/>
      </w:pPr>
      <w:rPr>
        <w:rFonts w:cs="Times New Roman" w:hint="default"/>
      </w:rPr>
    </w:lvl>
    <w:lvl w:ilvl="1">
      <w:start w:val="1"/>
      <w:numFmt w:val="decimal"/>
      <w:suff w:val="space"/>
      <w:lvlText w:val="%1.%2."/>
      <w:lvlJc w:val="left"/>
      <w:pPr>
        <w:ind w:left="1976" w:hanging="1125"/>
      </w:pPr>
      <w:rPr>
        <w:rFonts w:cs="Times New Roman" w:hint="default"/>
      </w:rPr>
    </w:lvl>
    <w:lvl w:ilvl="2">
      <w:start w:val="1"/>
      <w:numFmt w:val="decimal"/>
      <w:lvlText w:val="%1.%2.%3."/>
      <w:lvlJc w:val="left"/>
      <w:pPr>
        <w:ind w:left="2259" w:hanging="1125"/>
      </w:pPr>
      <w:rPr>
        <w:rFonts w:cs="Times New Roman" w:hint="default"/>
      </w:rPr>
    </w:lvl>
    <w:lvl w:ilvl="3">
      <w:start w:val="1"/>
      <w:numFmt w:val="decimal"/>
      <w:lvlText w:val="%1.%2.%3.%4."/>
      <w:lvlJc w:val="left"/>
      <w:pPr>
        <w:ind w:left="2826" w:hanging="1125"/>
      </w:pPr>
      <w:rPr>
        <w:rFonts w:cs="Times New Roman" w:hint="default"/>
      </w:rPr>
    </w:lvl>
    <w:lvl w:ilvl="4">
      <w:start w:val="1"/>
      <w:numFmt w:val="decimal"/>
      <w:lvlText w:val="%1.%2.%3.%4.%5."/>
      <w:lvlJc w:val="left"/>
      <w:pPr>
        <w:ind w:left="3393" w:hanging="1125"/>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6">
    <w:nsid w:val="454E10A8"/>
    <w:multiLevelType w:val="multilevel"/>
    <w:tmpl w:val="C6728A82"/>
    <w:lvl w:ilvl="0">
      <w:start w:val="1"/>
      <w:numFmt w:val="decimal"/>
      <w:suff w:val="space"/>
      <w:lvlText w:val="%1."/>
      <w:lvlJc w:val="left"/>
      <w:pPr>
        <w:ind w:firstLine="284"/>
      </w:pPr>
      <w:rPr>
        <w:rFonts w:cs="Times New Roman" w:hint="default"/>
      </w:rPr>
    </w:lvl>
    <w:lvl w:ilvl="1">
      <w:start w:val="1"/>
      <w:numFmt w:val="decimal"/>
      <w:isLgl/>
      <w:suff w:val="space"/>
      <w:lvlText w:val="%1.%2."/>
      <w:lvlJc w:val="left"/>
      <w:pPr>
        <w:ind w:left="1430" w:hanging="720"/>
      </w:pPr>
      <w:rPr>
        <w:rFonts w:cs="Times New Roman" w:hint="default"/>
      </w:rPr>
    </w:lvl>
    <w:lvl w:ilvl="2">
      <w:start w:val="1"/>
      <w:numFmt w:val="decimal"/>
      <w:isLgl/>
      <w:suff w:val="space"/>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abstractNum w:abstractNumId="17">
    <w:nsid w:val="489C54A9"/>
    <w:multiLevelType w:val="hybridMultilevel"/>
    <w:tmpl w:val="5990436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nsid w:val="4918665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502E45FD"/>
    <w:multiLevelType w:val="hybridMultilevel"/>
    <w:tmpl w:val="6576F9CE"/>
    <w:lvl w:ilvl="0" w:tplc="2BFE1270">
      <w:start w:val="1"/>
      <w:numFmt w:val="decimal"/>
      <w:lvlText w:val="%1."/>
      <w:lvlJc w:val="left"/>
      <w:pPr>
        <w:ind w:left="2580" w:hanging="114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57F93E9E"/>
    <w:multiLevelType w:val="hybridMultilevel"/>
    <w:tmpl w:val="51E0941A"/>
    <w:lvl w:ilvl="0" w:tplc="0419000F">
      <w:start w:val="1"/>
      <w:numFmt w:val="decimal"/>
      <w:lvlText w:val="%1."/>
      <w:lvlJc w:val="left"/>
      <w:pPr>
        <w:ind w:left="720" w:hanging="360"/>
      </w:pPr>
      <w:rPr>
        <w:rFonts w:cs="Times New Roman"/>
      </w:rPr>
    </w:lvl>
    <w:lvl w:ilvl="1" w:tplc="6FC2E6A8">
      <w:start w:val="1"/>
      <w:numFmt w:val="decimal"/>
      <w:suff w:val="space"/>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956114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A96051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F4F345B"/>
    <w:multiLevelType w:val="multilevel"/>
    <w:tmpl w:val="8912EB90"/>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5F9E7290"/>
    <w:multiLevelType w:val="hybridMultilevel"/>
    <w:tmpl w:val="A8B47946"/>
    <w:lvl w:ilvl="0" w:tplc="6F045A7C">
      <w:start w:val="1"/>
      <w:numFmt w:val="decimal"/>
      <w:suff w:val="space"/>
      <w:lvlText w:val="%1."/>
      <w:lvlJc w:val="left"/>
      <w:pPr>
        <w:ind w:left="1860" w:hanging="1140"/>
      </w:pPr>
      <w:rPr>
        <w:rFonts w:cs="Times New Roman" w:hint="default"/>
        <w:sz w:val="28"/>
        <w:szCs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60F67FE1"/>
    <w:multiLevelType w:val="multilevel"/>
    <w:tmpl w:val="2A1CDBCE"/>
    <w:styleLink w:val="1"/>
    <w:lvl w:ilvl="0">
      <w:start w:val="1"/>
      <w:numFmt w:val="decimal"/>
      <w:lvlText w:val="%1."/>
      <w:lvlJc w:val="left"/>
      <w:pPr>
        <w:ind w:firstLine="284"/>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abstractNum w:abstractNumId="26">
    <w:nsid w:val="61D037A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6698236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9122571"/>
    <w:multiLevelType w:val="multilevel"/>
    <w:tmpl w:val="20A6F1EE"/>
    <w:lvl w:ilvl="0">
      <w:start w:val="10"/>
      <w:numFmt w:val="decimal"/>
      <w:lvlText w:val="%1"/>
      <w:lvlJc w:val="left"/>
      <w:pPr>
        <w:ind w:left="525" w:hanging="525"/>
      </w:pPr>
      <w:rPr>
        <w:rFonts w:cs="Times New Roman" w:hint="default"/>
      </w:rPr>
    </w:lvl>
    <w:lvl w:ilvl="1">
      <w:start w:val="1"/>
      <w:numFmt w:val="decimal"/>
      <w:lvlText w:val="%1.%2"/>
      <w:lvlJc w:val="left"/>
      <w:pPr>
        <w:ind w:left="1245" w:hanging="52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9">
    <w:nsid w:val="69FE03E8"/>
    <w:multiLevelType w:val="multilevel"/>
    <w:tmpl w:val="8912EB90"/>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nsid w:val="71C0159D"/>
    <w:multiLevelType w:val="hybridMultilevel"/>
    <w:tmpl w:val="9404F422"/>
    <w:lvl w:ilvl="0" w:tplc="CE308DE2">
      <w:start w:val="1"/>
      <w:numFmt w:val="decimal"/>
      <w:lvlText w:val="%1."/>
      <w:lvlJc w:val="left"/>
      <w:pPr>
        <w:ind w:left="1212" w:hanging="36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31">
    <w:nsid w:val="73CA50D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85F23B6"/>
    <w:multiLevelType w:val="hybridMultilevel"/>
    <w:tmpl w:val="8EEA4C32"/>
    <w:lvl w:ilvl="0" w:tplc="2BFE1270">
      <w:start w:val="1"/>
      <w:numFmt w:val="decimal"/>
      <w:lvlText w:val="%1."/>
      <w:lvlJc w:val="left"/>
      <w:pPr>
        <w:ind w:left="2580" w:hanging="114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6"/>
  </w:num>
  <w:num w:numId="2">
    <w:abstractNumId w:val="30"/>
  </w:num>
  <w:num w:numId="3">
    <w:abstractNumId w:val="18"/>
  </w:num>
  <w:num w:numId="4">
    <w:abstractNumId w:val="17"/>
  </w:num>
  <w:num w:numId="5">
    <w:abstractNumId w:val="1"/>
  </w:num>
  <w:num w:numId="6">
    <w:abstractNumId w:val="24"/>
  </w:num>
  <w:num w:numId="7">
    <w:abstractNumId w:val="19"/>
  </w:num>
  <w:num w:numId="8">
    <w:abstractNumId w:val="32"/>
  </w:num>
  <w:num w:numId="9">
    <w:abstractNumId w:val="14"/>
  </w:num>
  <w:num w:numId="10">
    <w:abstractNumId w:val="4"/>
  </w:num>
  <w:num w:numId="11">
    <w:abstractNumId w:val="31"/>
  </w:num>
  <w:num w:numId="12">
    <w:abstractNumId w:val="23"/>
  </w:num>
  <w:num w:numId="13">
    <w:abstractNumId w:val="26"/>
  </w:num>
  <w:num w:numId="14">
    <w:abstractNumId w:val="12"/>
  </w:num>
  <w:num w:numId="15">
    <w:abstractNumId w:val="5"/>
  </w:num>
  <w:num w:numId="16">
    <w:abstractNumId w:val="27"/>
  </w:num>
  <w:num w:numId="17">
    <w:abstractNumId w:val="10"/>
  </w:num>
  <w:num w:numId="18">
    <w:abstractNumId w:val="11"/>
  </w:num>
  <w:num w:numId="19">
    <w:abstractNumId w:val="9"/>
  </w:num>
  <w:num w:numId="20">
    <w:abstractNumId w:val="21"/>
  </w:num>
  <w:num w:numId="21">
    <w:abstractNumId w:val="0"/>
  </w:num>
  <w:num w:numId="22">
    <w:abstractNumId w:val="3"/>
  </w:num>
  <w:num w:numId="23">
    <w:abstractNumId w:val="22"/>
  </w:num>
  <w:num w:numId="24">
    <w:abstractNumId w:val="29"/>
  </w:num>
  <w:num w:numId="25">
    <w:abstractNumId w:val="13"/>
  </w:num>
  <w:num w:numId="26">
    <w:abstractNumId w:val="28"/>
  </w:num>
  <w:num w:numId="27">
    <w:abstractNumId w:val="16"/>
  </w:num>
  <w:num w:numId="28">
    <w:abstractNumId w:val="2"/>
  </w:num>
  <w:num w:numId="29">
    <w:abstractNumId w:val="16"/>
    <w:lvlOverride w:ilvl="0">
      <w:lvl w:ilvl="0">
        <w:start w:val="1"/>
        <w:numFmt w:val="decimal"/>
        <w:lvlText w:val="%1."/>
        <w:lvlJc w:val="left"/>
        <w:pPr>
          <w:ind w:firstLine="284"/>
        </w:pPr>
        <w:rPr>
          <w:rFonts w:cs="Times New Roman" w:hint="default"/>
        </w:rPr>
      </w:lvl>
    </w:lvlOverride>
    <w:lvlOverride w:ilvl="1">
      <w:lvl w:ilvl="1">
        <w:start w:val="1"/>
        <w:numFmt w:val="decimal"/>
        <w:isLgl/>
        <w:lvlText w:val="%1.%2."/>
        <w:lvlJc w:val="left"/>
        <w:pPr>
          <w:ind w:firstLine="284"/>
        </w:pPr>
        <w:rPr>
          <w:rFonts w:cs="Times New Roman" w:hint="default"/>
        </w:rPr>
      </w:lvl>
    </w:lvlOverride>
    <w:lvlOverride w:ilvl="2">
      <w:lvl w:ilvl="2">
        <w:start w:val="1"/>
        <w:numFmt w:val="decimal"/>
        <w:isLgl/>
        <w:lvlText w:val="%1.%2.%3."/>
        <w:lvlJc w:val="left"/>
        <w:pPr>
          <w:ind w:left="1288" w:hanging="720"/>
        </w:pPr>
        <w:rPr>
          <w:rFonts w:cs="Times New Roman" w:hint="default"/>
        </w:rPr>
      </w:lvl>
    </w:lvlOverride>
    <w:lvlOverride w:ilvl="3">
      <w:lvl w:ilvl="3">
        <w:start w:val="1"/>
        <w:numFmt w:val="decimal"/>
        <w:isLgl/>
        <w:lvlText w:val="%1.%2.%3.%4."/>
        <w:lvlJc w:val="left"/>
        <w:pPr>
          <w:ind w:left="1648" w:hanging="1080"/>
        </w:pPr>
        <w:rPr>
          <w:rFonts w:cs="Times New Roman" w:hint="default"/>
        </w:rPr>
      </w:lvl>
    </w:lvlOverride>
    <w:lvlOverride w:ilvl="4">
      <w:lvl w:ilvl="4">
        <w:start w:val="1"/>
        <w:numFmt w:val="decimal"/>
        <w:isLgl/>
        <w:lvlText w:val="%1.%2.%3.%4.%5."/>
        <w:lvlJc w:val="left"/>
        <w:pPr>
          <w:ind w:left="1648" w:hanging="1080"/>
        </w:pPr>
        <w:rPr>
          <w:rFonts w:cs="Times New Roman" w:hint="default"/>
        </w:rPr>
      </w:lvl>
    </w:lvlOverride>
    <w:lvlOverride w:ilvl="5">
      <w:lvl w:ilvl="5">
        <w:start w:val="1"/>
        <w:numFmt w:val="decimal"/>
        <w:isLgl/>
        <w:lvlText w:val="%1.%2.%3.%4.%5.%6."/>
        <w:lvlJc w:val="left"/>
        <w:pPr>
          <w:ind w:left="2008" w:hanging="1440"/>
        </w:pPr>
        <w:rPr>
          <w:rFonts w:cs="Times New Roman" w:hint="default"/>
        </w:rPr>
      </w:lvl>
    </w:lvlOverride>
    <w:lvlOverride w:ilvl="6">
      <w:lvl w:ilvl="6">
        <w:start w:val="1"/>
        <w:numFmt w:val="decimal"/>
        <w:isLgl/>
        <w:lvlText w:val="%1.%2.%3.%4.%5.%6.%7."/>
        <w:lvlJc w:val="left"/>
        <w:pPr>
          <w:ind w:left="2368" w:hanging="1800"/>
        </w:pPr>
        <w:rPr>
          <w:rFonts w:cs="Times New Roman" w:hint="default"/>
        </w:rPr>
      </w:lvl>
    </w:lvlOverride>
    <w:lvlOverride w:ilvl="7">
      <w:lvl w:ilvl="7">
        <w:start w:val="1"/>
        <w:numFmt w:val="decimal"/>
        <w:isLgl/>
        <w:lvlText w:val="%1.%2.%3.%4.%5.%6.%7.%8."/>
        <w:lvlJc w:val="left"/>
        <w:pPr>
          <w:ind w:left="2368" w:hanging="1800"/>
        </w:pPr>
        <w:rPr>
          <w:rFonts w:cs="Times New Roman" w:hint="default"/>
        </w:rPr>
      </w:lvl>
    </w:lvlOverride>
    <w:lvlOverride w:ilvl="8">
      <w:lvl w:ilvl="8">
        <w:start w:val="1"/>
        <w:numFmt w:val="decimal"/>
        <w:isLgl/>
        <w:lvlText w:val="%1.%2.%3.%4.%5.%6.%7.%8.%9."/>
        <w:lvlJc w:val="left"/>
        <w:pPr>
          <w:ind w:left="2728" w:hanging="2160"/>
        </w:pPr>
        <w:rPr>
          <w:rFonts w:cs="Times New Roman" w:hint="default"/>
        </w:rPr>
      </w:lvl>
    </w:lvlOverride>
  </w:num>
  <w:num w:numId="30">
    <w:abstractNumId w:val="16"/>
    <w:lvlOverride w:ilvl="0">
      <w:lvl w:ilvl="0">
        <w:start w:val="1"/>
        <w:numFmt w:val="decimal"/>
        <w:lvlText w:val="%1."/>
        <w:lvlJc w:val="left"/>
        <w:pPr>
          <w:ind w:firstLine="284"/>
        </w:pPr>
        <w:rPr>
          <w:rFonts w:cs="Times New Roman" w:hint="default"/>
        </w:rPr>
      </w:lvl>
    </w:lvlOverride>
    <w:lvlOverride w:ilvl="1">
      <w:lvl w:ilvl="1">
        <w:start w:val="1"/>
        <w:numFmt w:val="decimal"/>
        <w:isLgl/>
        <w:lvlText w:val="%1.%2."/>
        <w:lvlJc w:val="left"/>
        <w:pPr>
          <w:ind w:firstLine="567"/>
        </w:pPr>
        <w:rPr>
          <w:rFonts w:cs="Times New Roman" w:hint="default"/>
        </w:rPr>
      </w:lvl>
    </w:lvlOverride>
    <w:lvlOverride w:ilvl="2">
      <w:lvl w:ilvl="2">
        <w:start w:val="1"/>
        <w:numFmt w:val="decimal"/>
        <w:isLgl/>
        <w:lvlText w:val="%1.%2.%3."/>
        <w:lvlJc w:val="left"/>
        <w:pPr>
          <w:ind w:left="1288" w:hanging="720"/>
        </w:pPr>
        <w:rPr>
          <w:rFonts w:cs="Times New Roman" w:hint="default"/>
        </w:rPr>
      </w:lvl>
    </w:lvlOverride>
    <w:lvlOverride w:ilvl="3">
      <w:lvl w:ilvl="3">
        <w:start w:val="1"/>
        <w:numFmt w:val="decimal"/>
        <w:isLgl/>
        <w:lvlText w:val="%1.%2.%3.%4."/>
        <w:lvlJc w:val="left"/>
        <w:pPr>
          <w:ind w:left="1648" w:hanging="1080"/>
        </w:pPr>
        <w:rPr>
          <w:rFonts w:cs="Times New Roman" w:hint="default"/>
        </w:rPr>
      </w:lvl>
    </w:lvlOverride>
    <w:lvlOverride w:ilvl="4">
      <w:lvl w:ilvl="4">
        <w:start w:val="1"/>
        <w:numFmt w:val="decimal"/>
        <w:isLgl/>
        <w:lvlText w:val="%1.%2.%3.%4.%5."/>
        <w:lvlJc w:val="left"/>
        <w:pPr>
          <w:ind w:left="1648" w:hanging="1080"/>
        </w:pPr>
        <w:rPr>
          <w:rFonts w:cs="Times New Roman" w:hint="default"/>
        </w:rPr>
      </w:lvl>
    </w:lvlOverride>
    <w:lvlOverride w:ilvl="5">
      <w:lvl w:ilvl="5">
        <w:start w:val="1"/>
        <w:numFmt w:val="decimal"/>
        <w:isLgl/>
        <w:lvlText w:val="%1.%2.%3.%4.%5.%6."/>
        <w:lvlJc w:val="left"/>
        <w:pPr>
          <w:ind w:left="2008" w:hanging="1440"/>
        </w:pPr>
        <w:rPr>
          <w:rFonts w:cs="Times New Roman" w:hint="default"/>
        </w:rPr>
      </w:lvl>
    </w:lvlOverride>
    <w:lvlOverride w:ilvl="6">
      <w:lvl w:ilvl="6">
        <w:start w:val="1"/>
        <w:numFmt w:val="decimal"/>
        <w:isLgl/>
        <w:lvlText w:val="%1.%2.%3.%4.%5.%6.%7."/>
        <w:lvlJc w:val="left"/>
        <w:pPr>
          <w:ind w:left="2368" w:hanging="1800"/>
        </w:pPr>
        <w:rPr>
          <w:rFonts w:cs="Times New Roman" w:hint="default"/>
        </w:rPr>
      </w:lvl>
    </w:lvlOverride>
    <w:lvlOverride w:ilvl="7">
      <w:lvl w:ilvl="7">
        <w:start w:val="1"/>
        <w:numFmt w:val="decimal"/>
        <w:isLgl/>
        <w:lvlText w:val="%1.%2.%3.%4.%5.%6.%7.%8."/>
        <w:lvlJc w:val="left"/>
        <w:pPr>
          <w:ind w:left="2368" w:hanging="1800"/>
        </w:pPr>
        <w:rPr>
          <w:rFonts w:cs="Times New Roman" w:hint="default"/>
        </w:rPr>
      </w:lvl>
    </w:lvlOverride>
    <w:lvlOverride w:ilvl="8">
      <w:lvl w:ilvl="8">
        <w:start w:val="1"/>
        <w:numFmt w:val="decimal"/>
        <w:isLgl/>
        <w:lvlText w:val="%1.%2.%3.%4.%5.%6.%7.%8.%9."/>
        <w:lvlJc w:val="left"/>
        <w:pPr>
          <w:ind w:left="2728" w:hanging="2160"/>
        </w:pPr>
        <w:rPr>
          <w:rFonts w:cs="Times New Roman" w:hint="default"/>
        </w:rPr>
      </w:lvl>
    </w:lvlOverride>
  </w:num>
  <w:num w:numId="31">
    <w:abstractNumId w:val="16"/>
    <w:lvlOverride w:ilvl="0">
      <w:lvl w:ilvl="0">
        <w:start w:val="1"/>
        <w:numFmt w:val="decimal"/>
        <w:lvlText w:val="%1."/>
        <w:lvlJc w:val="left"/>
        <w:pPr>
          <w:ind w:firstLine="284"/>
        </w:pPr>
        <w:rPr>
          <w:rFonts w:cs="Times New Roman" w:hint="default"/>
        </w:rPr>
      </w:lvl>
    </w:lvlOverride>
    <w:lvlOverride w:ilvl="1">
      <w:lvl w:ilvl="1">
        <w:start w:val="1"/>
        <w:numFmt w:val="decimal"/>
        <w:isLgl/>
        <w:lvlText w:val="%1.%2."/>
        <w:lvlJc w:val="left"/>
        <w:pPr>
          <w:ind w:left="284"/>
        </w:pPr>
        <w:rPr>
          <w:rFonts w:cs="Times New Roman" w:hint="default"/>
        </w:rPr>
      </w:lvl>
    </w:lvlOverride>
    <w:lvlOverride w:ilvl="2">
      <w:lvl w:ilvl="2">
        <w:start w:val="1"/>
        <w:numFmt w:val="decimal"/>
        <w:isLgl/>
        <w:lvlText w:val="%1.%2.%3."/>
        <w:lvlJc w:val="left"/>
        <w:pPr>
          <w:ind w:left="1288" w:hanging="720"/>
        </w:pPr>
        <w:rPr>
          <w:rFonts w:cs="Times New Roman" w:hint="default"/>
        </w:rPr>
      </w:lvl>
    </w:lvlOverride>
    <w:lvlOverride w:ilvl="3">
      <w:lvl w:ilvl="3">
        <w:start w:val="1"/>
        <w:numFmt w:val="decimal"/>
        <w:isLgl/>
        <w:lvlText w:val="%1.%2.%3.%4."/>
        <w:lvlJc w:val="left"/>
        <w:pPr>
          <w:ind w:left="1648" w:hanging="1080"/>
        </w:pPr>
        <w:rPr>
          <w:rFonts w:cs="Times New Roman" w:hint="default"/>
        </w:rPr>
      </w:lvl>
    </w:lvlOverride>
    <w:lvlOverride w:ilvl="4">
      <w:lvl w:ilvl="4">
        <w:start w:val="1"/>
        <w:numFmt w:val="decimal"/>
        <w:isLgl/>
        <w:lvlText w:val="%1.%2.%3.%4.%5."/>
        <w:lvlJc w:val="left"/>
        <w:pPr>
          <w:ind w:left="1648" w:hanging="1080"/>
        </w:pPr>
        <w:rPr>
          <w:rFonts w:cs="Times New Roman" w:hint="default"/>
        </w:rPr>
      </w:lvl>
    </w:lvlOverride>
    <w:lvlOverride w:ilvl="5">
      <w:lvl w:ilvl="5">
        <w:start w:val="1"/>
        <w:numFmt w:val="decimal"/>
        <w:isLgl/>
        <w:lvlText w:val="%1.%2.%3.%4.%5.%6."/>
        <w:lvlJc w:val="left"/>
        <w:pPr>
          <w:ind w:left="2008" w:hanging="1440"/>
        </w:pPr>
        <w:rPr>
          <w:rFonts w:cs="Times New Roman" w:hint="default"/>
        </w:rPr>
      </w:lvl>
    </w:lvlOverride>
    <w:lvlOverride w:ilvl="6">
      <w:lvl w:ilvl="6">
        <w:start w:val="1"/>
        <w:numFmt w:val="decimal"/>
        <w:isLgl/>
        <w:lvlText w:val="%1.%2.%3.%4.%5.%6.%7."/>
        <w:lvlJc w:val="left"/>
        <w:pPr>
          <w:ind w:left="2368" w:hanging="1800"/>
        </w:pPr>
        <w:rPr>
          <w:rFonts w:cs="Times New Roman" w:hint="default"/>
        </w:rPr>
      </w:lvl>
    </w:lvlOverride>
    <w:lvlOverride w:ilvl="7">
      <w:lvl w:ilvl="7">
        <w:start w:val="1"/>
        <w:numFmt w:val="decimal"/>
        <w:isLgl/>
        <w:lvlText w:val="%1.%2.%3.%4.%5.%6.%7.%8."/>
        <w:lvlJc w:val="left"/>
        <w:pPr>
          <w:ind w:left="2368" w:hanging="1800"/>
        </w:pPr>
        <w:rPr>
          <w:rFonts w:cs="Times New Roman" w:hint="default"/>
        </w:rPr>
      </w:lvl>
    </w:lvlOverride>
    <w:lvlOverride w:ilvl="8">
      <w:lvl w:ilvl="8">
        <w:start w:val="1"/>
        <w:numFmt w:val="decimal"/>
        <w:isLgl/>
        <w:lvlText w:val="%1.%2.%3.%4.%5.%6.%7.%8.%9."/>
        <w:lvlJc w:val="left"/>
        <w:pPr>
          <w:ind w:left="2728" w:hanging="2160"/>
        </w:pPr>
        <w:rPr>
          <w:rFonts w:cs="Times New Roman" w:hint="default"/>
        </w:rPr>
      </w:lvl>
    </w:lvlOverride>
  </w:num>
  <w:num w:numId="32">
    <w:abstractNumId w:val="16"/>
    <w:lvlOverride w:ilvl="0">
      <w:lvl w:ilvl="0">
        <w:start w:val="1"/>
        <w:numFmt w:val="decimal"/>
        <w:lvlText w:val="%1."/>
        <w:lvlJc w:val="left"/>
        <w:pPr>
          <w:ind w:firstLine="284"/>
        </w:pPr>
        <w:rPr>
          <w:rFonts w:cs="Times New Roman" w:hint="default"/>
        </w:rPr>
      </w:lvl>
    </w:lvlOverride>
    <w:lvlOverride w:ilvl="1">
      <w:lvl w:ilvl="1">
        <w:start w:val="1"/>
        <w:numFmt w:val="decimal"/>
        <w:isLgl/>
        <w:lvlText w:val="%1.%2."/>
        <w:lvlJc w:val="left"/>
        <w:pPr>
          <w:ind w:left="567" w:hanging="283"/>
        </w:pPr>
        <w:rPr>
          <w:rFonts w:cs="Times New Roman" w:hint="default"/>
        </w:rPr>
      </w:lvl>
    </w:lvlOverride>
    <w:lvlOverride w:ilvl="2">
      <w:lvl w:ilvl="2">
        <w:start w:val="1"/>
        <w:numFmt w:val="decimal"/>
        <w:isLgl/>
        <w:lvlText w:val="%1.%2.%3."/>
        <w:lvlJc w:val="left"/>
        <w:pPr>
          <w:ind w:left="1288" w:hanging="720"/>
        </w:pPr>
        <w:rPr>
          <w:rFonts w:cs="Times New Roman" w:hint="default"/>
        </w:rPr>
      </w:lvl>
    </w:lvlOverride>
    <w:lvlOverride w:ilvl="3">
      <w:lvl w:ilvl="3">
        <w:start w:val="1"/>
        <w:numFmt w:val="decimal"/>
        <w:isLgl/>
        <w:lvlText w:val="%1.%2.%3.%4."/>
        <w:lvlJc w:val="left"/>
        <w:pPr>
          <w:ind w:left="1648" w:hanging="1080"/>
        </w:pPr>
        <w:rPr>
          <w:rFonts w:cs="Times New Roman" w:hint="default"/>
        </w:rPr>
      </w:lvl>
    </w:lvlOverride>
    <w:lvlOverride w:ilvl="4">
      <w:lvl w:ilvl="4">
        <w:start w:val="1"/>
        <w:numFmt w:val="decimal"/>
        <w:isLgl/>
        <w:lvlText w:val="%1.%2.%3.%4.%5."/>
        <w:lvlJc w:val="left"/>
        <w:pPr>
          <w:ind w:left="1648" w:hanging="1080"/>
        </w:pPr>
        <w:rPr>
          <w:rFonts w:cs="Times New Roman" w:hint="default"/>
        </w:rPr>
      </w:lvl>
    </w:lvlOverride>
    <w:lvlOverride w:ilvl="5">
      <w:lvl w:ilvl="5">
        <w:start w:val="1"/>
        <w:numFmt w:val="decimal"/>
        <w:isLgl/>
        <w:lvlText w:val="%1.%2.%3.%4.%5.%6."/>
        <w:lvlJc w:val="left"/>
        <w:pPr>
          <w:ind w:left="2008" w:hanging="1440"/>
        </w:pPr>
        <w:rPr>
          <w:rFonts w:cs="Times New Roman" w:hint="default"/>
        </w:rPr>
      </w:lvl>
    </w:lvlOverride>
    <w:lvlOverride w:ilvl="6">
      <w:lvl w:ilvl="6">
        <w:start w:val="1"/>
        <w:numFmt w:val="decimal"/>
        <w:isLgl/>
        <w:lvlText w:val="%1.%2.%3.%4.%5.%6.%7."/>
        <w:lvlJc w:val="left"/>
        <w:pPr>
          <w:ind w:left="2368" w:hanging="1800"/>
        </w:pPr>
        <w:rPr>
          <w:rFonts w:cs="Times New Roman" w:hint="default"/>
        </w:rPr>
      </w:lvl>
    </w:lvlOverride>
    <w:lvlOverride w:ilvl="7">
      <w:lvl w:ilvl="7">
        <w:start w:val="1"/>
        <w:numFmt w:val="decimal"/>
        <w:isLgl/>
        <w:lvlText w:val="%1.%2.%3.%4.%5.%6.%7.%8."/>
        <w:lvlJc w:val="left"/>
        <w:pPr>
          <w:ind w:left="2368" w:hanging="1800"/>
        </w:pPr>
        <w:rPr>
          <w:rFonts w:cs="Times New Roman" w:hint="default"/>
        </w:rPr>
      </w:lvl>
    </w:lvlOverride>
    <w:lvlOverride w:ilvl="8">
      <w:lvl w:ilvl="8">
        <w:start w:val="1"/>
        <w:numFmt w:val="decimal"/>
        <w:isLgl/>
        <w:lvlText w:val="%1.%2.%3.%4.%5.%6.%7.%8.%9."/>
        <w:lvlJc w:val="left"/>
        <w:pPr>
          <w:ind w:left="2728" w:hanging="2160"/>
        </w:pPr>
        <w:rPr>
          <w:rFonts w:cs="Times New Roman" w:hint="default"/>
        </w:rPr>
      </w:lvl>
    </w:lvlOverride>
  </w:num>
  <w:num w:numId="33">
    <w:abstractNumId w:val="16"/>
    <w:lvlOverride w:ilvl="0">
      <w:lvl w:ilvl="0">
        <w:start w:val="1"/>
        <w:numFmt w:val="decimal"/>
        <w:lvlText w:val="%1."/>
        <w:lvlJc w:val="left"/>
        <w:pPr>
          <w:ind w:firstLine="284"/>
        </w:pPr>
        <w:rPr>
          <w:rFonts w:cs="Times New Roman" w:hint="default"/>
        </w:rPr>
      </w:lvl>
    </w:lvlOverride>
    <w:lvlOverride w:ilvl="1">
      <w:lvl w:ilvl="1">
        <w:start w:val="1"/>
        <w:numFmt w:val="decimal"/>
        <w:isLgl/>
        <w:lvlText w:val="%1.%2."/>
        <w:lvlJc w:val="left"/>
        <w:pPr>
          <w:ind w:firstLine="567"/>
        </w:pPr>
        <w:rPr>
          <w:rFonts w:cs="Times New Roman" w:hint="default"/>
        </w:rPr>
      </w:lvl>
    </w:lvlOverride>
    <w:lvlOverride w:ilvl="2">
      <w:lvl w:ilvl="2">
        <w:start w:val="1"/>
        <w:numFmt w:val="decimal"/>
        <w:isLgl/>
        <w:lvlText w:val="%1.%2.%3."/>
        <w:lvlJc w:val="left"/>
        <w:pPr>
          <w:ind w:left="1288" w:hanging="720"/>
        </w:pPr>
        <w:rPr>
          <w:rFonts w:cs="Times New Roman" w:hint="default"/>
        </w:rPr>
      </w:lvl>
    </w:lvlOverride>
    <w:lvlOverride w:ilvl="3">
      <w:lvl w:ilvl="3">
        <w:start w:val="1"/>
        <w:numFmt w:val="decimal"/>
        <w:isLgl/>
        <w:lvlText w:val="%1.%2.%3.%4."/>
        <w:lvlJc w:val="left"/>
        <w:pPr>
          <w:ind w:left="1648" w:hanging="1080"/>
        </w:pPr>
        <w:rPr>
          <w:rFonts w:cs="Times New Roman" w:hint="default"/>
        </w:rPr>
      </w:lvl>
    </w:lvlOverride>
    <w:lvlOverride w:ilvl="4">
      <w:lvl w:ilvl="4">
        <w:start w:val="1"/>
        <w:numFmt w:val="decimal"/>
        <w:isLgl/>
        <w:lvlText w:val="%1.%2.%3.%4.%5."/>
        <w:lvlJc w:val="left"/>
        <w:pPr>
          <w:ind w:left="1648" w:hanging="1080"/>
        </w:pPr>
        <w:rPr>
          <w:rFonts w:cs="Times New Roman" w:hint="default"/>
        </w:rPr>
      </w:lvl>
    </w:lvlOverride>
    <w:lvlOverride w:ilvl="5">
      <w:lvl w:ilvl="5">
        <w:start w:val="1"/>
        <w:numFmt w:val="decimal"/>
        <w:isLgl/>
        <w:lvlText w:val="%1.%2.%3.%4.%5.%6."/>
        <w:lvlJc w:val="left"/>
        <w:pPr>
          <w:ind w:left="2008" w:hanging="1440"/>
        </w:pPr>
        <w:rPr>
          <w:rFonts w:cs="Times New Roman" w:hint="default"/>
        </w:rPr>
      </w:lvl>
    </w:lvlOverride>
    <w:lvlOverride w:ilvl="6">
      <w:lvl w:ilvl="6">
        <w:start w:val="1"/>
        <w:numFmt w:val="decimal"/>
        <w:isLgl/>
        <w:lvlText w:val="%1.%2.%3.%4.%5.%6.%7."/>
        <w:lvlJc w:val="left"/>
        <w:pPr>
          <w:ind w:left="2368" w:hanging="1800"/>
        </w:pPr>
        <w:rPr>
          <w:rFonts w:cs="Times New Roman" w:hint="default"/>
        </w:rPr>
      </w:lvl>
    </w:lvlOverride>
    <w:lvlOverride w:ilvl="7">
      <w:lvl w:ilvl="7">
        <w:start w:val="1"/>
        <w:numFmt w:val="decimal"/>
        <w:isLgl/>
        <w:lvlText w:val="%1.%2.%3.%4.%5.%6.%7.%8."/>
        <w:lvlJc w:val="left"/>
        <w:pPr>
          <w:ind w:left="2368" w:hanging="1800"/>
        </w:pPr>
        <w:rPr>
          <w:rFonts w:cs="Times New Roman" w:hint="default"/>
        </w:rPr>
      </w:lvl>
    </w:lvlOverride>
    <w:lvlOverride w:ilvl="8">
      <w:lvl w:ilvl="8">
        <w:start w:val="1"/>
        <w:numFmt w:val="decimal"/>
        <w:isLgl/>
        <w:lvlText w:val="%1.%2.%3.%4.%5.%6.%7.%8.%9."/>
        <w:lvlJc w:val="left"/>
        <w:pPr>
          <w:ind w:left="2728" w:hanging="2160"/>
        </w:pPr>
        <w:rPr>
          <w:rFonts w:cs="Times New Roman" w:hint="default"/>
        </w:rPr>
      </w:lvl>
    </w:lvlOverride>
  </w:num>
  <w:num w:numId="34">
    <w:abstractNumId w:val="16"/>
    <w:lvlOverride w:ilvl="0">
      <w:lvl w:ilvl="0">
        <w:start w:val="1"/>
        <w:numFmt w:val="decimal"/>
        <w:lvlText w:val="%1."/>
        <w:lvlJc w:val="left"/>
        <w:pPr>
          <w:ind w:firstLine="284"/>
        </w:pPr>
        <w:rPr>
          <w:rFonts w:cs="Times New Roman" w:hint="default"/>
        </w:rPr>
      </w:lvl>
    </w:lvlOverride>
    <w:lvlOverride w:ilvl="1">
      <w:lvl w:ilvl="1">
        <w:start w:val="1"/>
        <w:numFmt w:val="decimal"/>
        <w:isLgl/>
        <w:lvlText w:val="%1.%2."/>
        <w:lvlJc w:val="left"/>
        <w:pPr>
          <w:ind w:firstLine="454"/>
        </w:pPr>
        <w:rPr>
          <w:rFonts w:cs="Times New Roman" w:hint="default"/>
        </w:rPr>
      </w:lvl>
    </w:lvlOverride>
    <w:lvlOverride w:ilvl="2">
      <w:lvl w:ilvl="2">
        <w:start w:val="1"/>
        <w:numFmt w:val="decimal"/>
        <w:isLgl/>
        <w:lvlText w:val="%1.%2.%3."/>
        <w:lvlJc w:val="left"/>
        <w:pPr>
          <w:ind w:left="1288" w:hanging="720"/>
        </w:pPr>
        <w:rPr>
          <w:rFonts w:cs="Times New Roman" w:hint="default"/>
        </w:rPr>
      </w:lvl>
    </w:lvlOverride>
    <w:lvlOverride w:ilvl="3">
      <w:lvl w:ilvl="3">
        <w:start w:val="1"/>
        <w:numFmt w:val="decimal"/>
        <w:isLgl/>
        <w:lvlText w:val="%1.%2.%3.%4."/>
        <w:lvlJc w:val="left"/>
        <w:pPr>
          <w:ind w:left="1648" w:hanging="1080"/>
        </w:pPr>
        <w:rPr>
          <w:rFonts w:cs="Times New Roman" w:hint="default"/>
        </w:rPr>
      </w:lvl>
    </w:lvlOverride>
    <w:lvlOverride w:ilvl="4">
      <w:lvl w:ilvl="4">
        <w:start w:val="1"/>
        <w:numFmt w:val="decimal"/>
        <w:isLgl/>
        <w:lvlText w:val="%1.%2.%3.%4.%5."/>
        <w:lvlJc w:val="left"/>
        <w:pPr>
          <w:ind w:left="1648" w:hanging="1080"/>
        </w:pPr>
        <w:rPr>
          <w:rFonts w:cs="Times New Roman" w:hint="default"/>
        </w:rPr>
      </w:lvl>
    </w:lvlOverride>
    <w:lvlOverride w:ilvl="5">
      <w:lvl w:ilvl="5">
        <w:start w:val="1"/>
        <w:numFmt w:val="decimal"/>
        <w:isLgl/>
        <w:lvlText w:val="%1.%2.%3.%4.%5.%6."/>
        <w:lvlJc w:val="left"/>
        <w:pPr>
          <w:ind w:left="2008" w:hanging="1440"/>
        </w:pPr>
        <w:rPr>
          <w:rFonts w:cs="Times New Roman" w:hint="default"/>
        </w:rPr>
      </w:lvl>
    </w:lvlOverride>
    <w:lvlOverride w:ilvl="6">
      <w:lvl w:ilvl="6">
        <w:start w:val="1"/>
        <w:numFmt w:val="decimal"/>
        <w:isLgl/>
        <w:lvlText w:val="%1.%2.%3.%4.%5.%6.%7."/>
        <w:lvlJc w:val="left"/>
        <w:pPr>
          <w:ind w:left="2368" w:hanging="1800"/>
        </w:pPr>
        <w:rPr>
          <w:rFonts w:cs="Times New Roman" w:hint="default"/>
        </w:rPr>
      </w:lvl>
    </w:lvlOverride>
    <w:lvlOverride w:ilvl="7">
      <w:lvl w:ilvl="7">
        <w:start w:val="1"/>
        <w:numFmt w:val="decimal"/>
        <w:isLgl/>
        <w:lvlText w:val="%1.%2.%3.%4.%5.%6.%7.%8."/>
        <w:lvlJc w:val="left"/>
        <w:pPr>
          <w:ind w:left="2368" w:hanging="1800"/>
        </w:pPr>
        <w:rPr>
          <w:rFonts w:cs="Times New Roman" w:hint="default"/>
        </w:rPr>
      </w:lvl>
    </w:lvlOverride>
    <w:lvlOverride w:ilvl="8">
      <w:lvl w:ilvl="8">
        <w:start w:val="1"/>
        <w:numFmt w:val="decimal"/>
        <w:isLgl/>
        <w:lvlText w:val="%1.%2.%3.%4.%5.%6.%7.%8.%9."/>
        <w:lvlJc w:val="left"/>
        <w:pPr>
          <w:ind w:left="2728" w:hanging="2160"/>
        </w:pPr>
        <w:rPr>
          <w:rFonts w:cs="Times New Roman" w:hint="default"/>
        </w:rPr>
      </w:lvl>
    </w:lvlOverride>
  </w:num>
  <w:num w:numId="35">
    <w:abstractNumId w:val="16"/>
    <w:lvlOverride w:ilvl="0">
      <w:lvl w:ilvl="0">
        <w:start w:val="1"/>
        <w:numFmt w:val="decimal"/>
        <w:suff w:val="space"/>
        <w:lvlText w:val="%1."/>
        <w:lvlJc w:val="left"/>
        <w:pPr>
          <w:ind w:firstLine="284"/>
        </w:pPr>
        <w:rPr>
          <w:rFonts w:cs="Times New Roman" w:hint="default"/>
        </w:rPr>
      </w:lvl>
    </w:lvlOverride>
    <w:lvlOverride w:ilvl="1">
      <w:lvl w:ilvl="1">
        <w:start w:val="1"/>
        <w:numFmt w:val="decimal"/>
        <w:isLgl/>
        <w:suff w:val="space"/>
        <w:lvlText w:val="%1.%2."/>
        <w:lvlJc w:val="left"/>
        <w:pPr>
          <w:ind w:firstLine="284"/>
        </w:pPr>
        <w:rPr>
          <w:rFonts w:cs="Times New Roman" w:hint="default"/>
        </w:rPr>
      </w:lvl>
    </w:lvlOverride>
    <w:lvlOverride w:ilvl="2">
      <w:lvl w:ilvl="2">
        <w:start w:val="1"/>
        <w:numFmt w:val="decimal"/>
        <w:isLgl/>
        <w:lvlText w:val="%1.%2.%3."/>
        <w:lvlJc w:val="left"/>
        <w:pPr>
          <w:ind w:left="1288" w:hanging="720"/>
        </w:pPr>
        <w:rPr>
          <w:rFonts w:cs="Times New Roman" w:hint="default"/>
        </w:rPr>
      </w:lvl>
    </w:lvlOverride>
    <w:lvlOverride w:ilvl="3">
      <w:lvl w:ilvl="3">
        <w:start w:val="1"/>
        <w:numFmt w:val="decimal"/>
        <w:isLgl/>
        <w:lvlText w:val="%1.%2.%3.%4."/>
        <w:lvlJc w:val="left"/>
        <w:pPr>
          <w:ind w:left="1648" w:hanging="1080"/>
        </w:pPr>
        <w:rPr>
          <w:rFonts w:cs="Times New Roman" w:hint="default"/>
        </w:rPr>
      </w:lvl>
    </w:lvlOverride>
    <w:lvlOverride w:ilvl="4">
      <w:lvl w:ilvl="4">
        <w:start w:val="1"/>
        <w:numFmt w:val="decimal"/>
        <w:isLgl/>
        <w:lvlText w:val="%1.%2.%3.%4.%5."/>
        <w:lvlJc w:val="left"/>
        <w:pPr>
          <w:ind w:left="1648" w:hanging="1080"/>
        </w:pPr>
        <w:rPr>
          <w:rFonts w:cs="Times New Roman" w:hint="default"/>
        </w:rPr>
      </w:lvl>
    </w:lvlOverride>
    <w:lvlOverride w:ilvl="5">
      <w:lvl w:ilvl="5">
        <w:start w:val="1"/>
        <w:numFmt w:val="decimal"/>
        <w:isLgl/>
        <w:lvlText w:val="%1.%2.%3.%4.%5.%6."/>
        <w:lvlJc w:val="left"/>
        <w:pPr>
          <w:ind w:left="2008" w:hanging="1440"/>
        </w:pPr>
        <w:rPr>
          <w:rFonts w:cs="Times New Roman" w:hint="default"/>
        </w:rPr>
      </w:lvl>
    </w:lvlOverride>
    <w:lvlOverride w:ilvl="6">
      <w:lvl w:ilvl="6">
        <w:start w:val="1"/>
        <w:numFmt w:val="decimal"/>
        <w:isLgl/>
        <w:lvlText w:val="%1.%2.%3.%4.%5.%6.%7."/>
        <w:lvlJc w:val="left"/>
        <w:pPr>
          <w:ind w:left="2368" w:hanging="1800"/>
        </w:pPr>
        <w:rPr>
          <w:rFonts w:cs="Times New Roman" w:hint="default"/>
        </w:rPr>
      </w:lvl>
    </w:lvlOverride>
    <w:lvlOverride w:ilvl="7">
      <w:lvl w:ilvl="7">
        <w:start w:val="1"/>
        <w:numFmt w:val="decimal"/>
        <w:isLgl/>
        <w:lvlText w:val="%1.%2.%3.%4.%5.%6.%7.%8."/>
        <w:lvlJc w:val="left"/>
        <w:pPr>
          <w:ind w:left="2368" w:hanging="1800"/>
        </w:pPr>
        <w:rPr>
          <w:rFonts w:cs="Times New Roman" w:hint="default"/>
        </w:rPr>
      </w:lvl>
    </w:lvlOverride>
    <w:lvlOverride w:ilvl="8">
      <w:lvl w:ilvl="8">
        <w:start w:val="1"/>
        <w:numFmt w:val="decimal"/>
        <w:isLgl/>
        <w:lvlText w:val="%1.%2.%3.%4.%5.%6.%7.%8.%9."/>
        <w:lvlJc w:val="left"/>
        <w:pPr>
          <w:ind w:left="2728" w:hanging="2160"/>
        </w:pPr>
        <w:rPr>
          <w:rFonts w:cs="Times New Roman" w:hint="default"/>
        </w:rPr>
      </w:lvl>
    </w:lvlOverride>
  </w:num>
  <w:num w:numId="36">
    <w:abstractNumId w:val="8"/>
  </w:num>
  <w:num w:numId="37">
    <w:abstractNumId w:val="25"/>
  </w:num>
  <w:num w:numId="38">
    <w:abstractNumId w:val="15"/>
  </w:num>
  <w:num w:numId="39">
    <w:abstractNumId w:val="7"/>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bordersDoNotSurroundHeader/>
  <w:bordersDoNotSurroundFooter/>
  <w:defaultTabStop w:val="720"/>
  <w:hyphenationZone w:val="357"/>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7826"/>
  </w:hdrShapeDefaults>
  <w:footnotePr>
    <w:footnote w:id="0"/>
    <w:footnote w:id="1"/>
  </w:footnotePr>
  <w:endnotePr>
    <w:endnote w:id="0"/>
    <w:endnote w:id="1"/>
  </w:endnotePr>
  <w:compat/>
  <w:rsids>
    <w:rsidRoot w:val="00285D12"/>
    <w:rsid w:val="000003BE"/>
    <w:rsid w:val="000005D5"/>
    <w:rsid w:val="00001B3E"/>
    <w:rsid w:val="00005F35"/>
    <w:rsid w:val="00010015"/>
    <w:rsid w:val="0001395D"/>
    <w:rsid w:val="00013E18"/>
    <w:rsid w:val="00014190"/>
    <w:rsid w:val="00014A37"/>
    <w:rsid w:val="00014BA7"/>
    <w:rsid w:val="00015777"/>
    <w:rsid w:val="00016469"/>
    <w:rsid w:val="000240E1"/>
    <w:rsid w:val="00025966"/>
    <w:rsid w:val="00027040"/>
    <w:rsid w:val="000302BC"/>
    <w:rsid w:val="00030363"/>
    <w:rsid w:val="0003058B"/>
    <w:rsid w:val="00033226"/>
    <w:rsid w:val="00036C43"/>
    <w:rsid w:val="000376C2"/>
    <w:rsid w:val="000403C7"/>
    <w:rsid w:val="00040A99"/>
    <w:rsid w:val="00042BD3"/>
    <w:rsid w:val="00043A32"/>
    <w:rsid w:val="000468B8"/>
    <w:rsid w:val="000468BA"/>
    <w:rsid w:val="0004690C"/>
    <w:rsid w:val="00046AA8"/>
    <w:rsid w:val="000509E3"/>
    <w:rsid w:val="000525BF"/>
    <w:rsid w:val="00052C53"/>
    <w:rsid w:val="00054C45"/>
    <w:rsid w:val="00055E80"/>
    <w:rsid w:val="00057244"/>
    <w:rsid w:val="000619D4"/>
    <w:rsid w:val="00063E67"/>
    <w:rsid w:val="00064528"/>
    <w:rsid w:val="00066BFF"/>
    <w:rsid w:val="000678D4"/>
    <w:rsid w:val="00070D82"/>
    <w:rsid w:val="00072DE1"/>
    <w:rsid w:val="00072FCA"/>
    <w:rsid w:val="00073584"/>
    <w:rsid w:val="00075214"/>
    <w:rsid w:val="00080BC9"/>
    <w:rsid w:val="00080E9C"/>
    <w:rsid w:val="000828CA"/>
    <w:rsid w:val="00084683"/>
    <w:rsid w:val="0008637F"/>
    <w:rsid w:val="00087E7F"/>
    <w:rsid w:val="00092216"/>
    <w:rsid w:val="00093C7D"/>
    <w:rsid w:val="000953DF"/>
    <w:rsid w:val="000A0202"/>
    <w:rsid w:val="000A1FFC"/>
    <w:rsid w:val="000A34ED"/>
    <w:rsid w:val="000A5A79"/>
    <w:rsid w:val="000A611B"/>
    <w:rsid w:val="000B0E2D"/>
    <w:rsid w:val="000B187E"/>
    <w:rsid w:val="000B7DC0"/>
    <w:rsid w:val="000B7F34"/>
    <w:rsid w:val="000C0BF7"/>
    <w:rsid w:val="000C2C8E"/>
    <w:rsid w:val="000C44F2"/>
    <w:rsid w:val="000C6695"/>
    <w:rsid w:val="000C6A9C"/>
    <w:rsid w:val="000C79A5"/>
    <w:rsid w:val="000D14EB"/>
    <w:rsid w:val="000D3E29"/>
    <w:rsid w:val="000D3FE9"/>
    <w:rsid w:val="000D4075"/>
    <w:rsid w:val="000D6DF6"/>
    <w:rsid w:val="000E074D"/>
    <w:rsid w:val="000E0DA1"/>
    <w:rsid w:val="000E16BF"/>
    <w:rsid w:val="000E3F07"/>
    <w:rsid w:val="000E6AC5"/>
    <w:rsid w:val="000E7155"/>
    <w:rsid w:val="000E7A58"/>
    <w:rsid w:val="000E7AAA"/>
    <w:rsid w:val="000F2E46"/>
    <w:rsid w:val="000F7838"/>
    <w:rsid w:val="00100FB5"/>
    <w:rsid w:val="001023A4"/>
    <w:rsid w:val="001030F8"/>
    <w:rsid w:val="00104F05"/>
    <w:rsid w:val="001051BF"/>
    <w:rsid w:val="00107372"/>
    <w:rsid w:val="00110BAC"/>
    <w:rsid w:val="00110FBC"/>
    <w:rsid w:val="00111BC8"/>
    <w:rsid w:val="0011567D"/>
    <w:rsid w:val="0011585C"/>
    <w:rsid w:val="001177DC"/>
    <w:rsid w:val="001205E1"/>
    <w:rsid w:val="00123923"/>
    <w:rsid w:val="00123DC0"/>
    <w:rsid w:val="00124EA7"/>
    <w:rsid w:val="00127D24"/>
    <w:rsid w:val="00130C2B"/>
    <w:rsid w:val="0013326D"/>
    <w:rsid w:val="00133E78"/>
    <w:rsid w:val="00134456"/>
    <w:rsid w:val="00135D74"/>
    <w:rsid w:val="00136C17"/>
    <w:rsid w:val="00136D9F"/>
    <w:rsid w:val="001407BF"/>
    <w:rsid w:val="00144CEF"/>
    <w:rsid w:val="00145E9D"/>
    <w:rsid w:val="00146188"/>
    <w:rsid w:val="00147222"/>
    <w:rsid w:val="001472BD"/>
    <w:rsid w:val="00147C82"/>
    <w:rsid w:val="00147FE8"/>
    <w:rsid w:val="0015070D"/>
    <w:rsid w:val="00152473"/>
    <w:rsid w:val="00152CAC"/>
    <w:rsid w:val="00153C99"/>
    <w:rsid w:val="00154650"/>
    <w:rsid w:val="001546B3"/>
    <w:rsid w:val="001567C2"/>
    <w:rsid w:val="0016693A"/>
    <w:rsid w:val="00167A19"/>
    <w:rsid w:val="00170167"/>
    <w:rsid w:val="00172D50"/>
    <w:rsid w:val="00177005"/>
    <w:rsid w:val="00181090"/>
    <w:rsid w:val="00181227"/>
    <w:rsid w:val="0018276B"/>
    <w:rsid w:val="00184233"/>
    <w:rsid w:val="00184C42"/>
    <w:rsid w:val="00184D8A"/>
    <w:rsid w:val="00185CAA"/>
    <w:rsid w:val="001877C9"/>
    <w:rsid w:val="00190338"/>
    <w:rsid w:val="00190639"/>
    <w:rsid w:val="00191882"/>
    <w:rsid w:val="00192A10"/>
    <w:rsid w:val="00194305"/>
    <w:rsid w:val="001A01F9"/>
    <w:rsid w:val="001A1830"/>
    <w:rsid w:val="001A2212"/>
    <w:rsid w:val="001A2390"/>
    <w:rsid w:val="001A4A5F"/>
    <w:rsid w:val="001A4EC9"/>
    <w:rsid w:val="001A73FF"/>
    <w:rsid w:val="001B0753"/>
    <w:rsid w:val="001B42D5"/>
    <w:rsid w:val="001B49D3"/>
    <w:rsid w:val="001B4F48"/>
    <w:rsid w:val="001B6C75"/>
    <w:rsid w:val="001B73AB"/>
    <w:rsid w:val="001B7EA5"/>
    <w:rsid w:val="001C1041"/>
    <w:rsid w:val="001D06FE"/>
    <w:rsid w:val="001D1963"/>
    <w:rsid w:val="001D4075"/>
    <w:rsid w:val="001D4355"/>
    <w:rsid w:val="001D4D85"/>
    <w:rsid w:val="001D614D"/>
    <w:rsid w:val="001D68AE"/>
    <w:rsid w:val="001D777C"/>
    <w:rsid w:val="001E5325"/>
    <w:rsid w:val="001E6A02"/>
    <w:rsid w:val="001F14F9"/>
    <w:rsid w:val="001F5C2D"/>
    <w:rsid w:val="00201E53"/>
    <w:rsid w:val="00202615"/>
    <w:rsid w:val="00203155"/>
    <w:rsid w:val="00203286"/>
    <w:rsid w:val="00211E34"/>
    <w:rsid w:val="00215D29"/>
    <w:rsid w:val="002166DD"/>
    <w:rsid w:val="00220E80"/>
    <w:rsid w:val="00221873"/>
    <w:rsid w:val="0022214C"/>
    <w:rsid w:val="0022420A"/>
    <w:rsid w:val="002261F5"/>
    <w:rsid w:val="00230076"/>
    <w:rsid w:val="00232E2A"/>
    <w:rsid w:val="002332D2"/>
    <w:rsid w:val="00234A5F"/>
    <w:rsid w:val="00236327"/>
    <w:rsid w:val="00236FEC"/>
    <w:rsid w:val="002410E2"/>
    <w:rsid w:val="0024120F"/>
    <w:rsid w:val="00242A3B"/>
    <w:rsid w:val="00243A04"/>
    <w:rsid w:val="00243B76"/>
    <w:rsid w:val="00245DE2"/>
    <w:rsid w:val="002461A8"/>
    <w:rsid w:val="002465BF"/>
    <w:rsid w:val="002470E8"/>
    <w:rsid w:val="00250EFE"/>
    <w:rsid w:val="00261FA6"/>
    <w:rsid w:val="0026417D"/>
    <w:rsid w:val="00265608"/>
    <w:rsid w:val="00271103"/>
    <w:rsid w:val="00274F87"/>
    <w:rsid w:val="00276847"/>
    <w:rsid w:val="002771F2"/>
    <w:rsid w:val="002808A4"/>
    <w:rsid w:val="00281504"/>
    <w:rsid w:val="00281976"/>
    <w:rsid w:val="00284F28"/>
    <w:rsid w:val="00285D12"/>
    <w:rsid w:val="0028662E"/>
    <w:rsid w:val="002907CE"/>
    <w:rsid w:val="00291390"/>
    <w:rsid w:val="00292E19"/>
    <w:rsid w:val="00292FDF"/>
    <w:rsid w:val="0029427E"/>
    <w:rsid w:val="002942D5"/>
    <w:rsid w:val="00294DC6"/>
    <w:rsid w:val="00296ECA"/>
    <w:rsid w:val="0029706C"/>
    <w:rsid w:val="002A1D1B"/>
    <w:rsid w:val="002A1F78"/>
    <w:rsid w:val="002A49D4"/>
    <w:rsid w:val="002B172A"/>
    <w:rsid w:val="002B1B8E"/>
    <w:rsid w:val="002B2E54"/>
    <w:rsid w:val="002B313D"/>
    <w:rsid w:val="002B42E2"/>
    <w:rsid w:val="002B5216"/>
    <w:rsid w:val="002C0B04"/>
    <w:rsid w:val="002C20F6"/>
    <w:rsid w:val="002C2985"/>
    <w:rsid w:val="002C2A76"/>
    <w:rsid w:val="002C3E90"/>
    <w:rsid w:val="002C4922"/>
    <w:rsid w:val="002C75E8"/>
    <w:rsid w:val="002C77B2"/>
    <w:rsid w:val="002D056E"/>
    <w:rsid w:val="002D2576"/>
    <w:rsid w:val="002D488E"/>
    <w:rsid w:val="002D4CBC"/>
    <w:rsid w:val="002E0E18"/>
    <w:rsid w:val="002E1539"/>
    <w:rsid w:val="002E16A3"/>
    <w:rsid w:val="002E1F61"/>
    <w:rsid w:val="002E2014"/>
    <w:rsid w:val="002E2F32"/>
    <w:rsid w:val="002E7903"/>
    <w:rsid w:val="002F250C"/>
    <w:rsid w:val="002F323C"/>
    <w:rsid w:val="002F33FE"/>
    <w:rsid w:val="002F74DF"/>
    <w:rsid w:val="00300FE5"/>
    <w:rsid w:val="00303F2C"/>
    <w:rsid w:val="00304039"/>
    <w:rsid w:val="003044D7"/>
    <w:rsid w:val="003047A5"/>
    <w:rsid w:val="00307EBB"/>
    <w:rsid w:val="003146B3"/>
    <w:rsid w:val="0031560D"/>
    <w:rsid w:val="00315BC3"/>
    <w:rsid w:val="00321EBB"/>
    <w:rsid w:val="0032321D"/>
    <w:rsid w:val="00325FA9"/>
    <w:rsid w:val="00325FC6"/>
    <w:rsid w:val="00326D6B"/>
    <w:rsid w:val="00327A93"/>
    <w:rsid w:val="003323C8"/>
    <w:rsid w:val="00334385"/>
    <w:rsid w:val="0033495F"/>
    <w:rsid w:val="003354F5"/>
    <w:rsid w:val="003356FD"/>
    <w:rsid w:val="00336E5E"/>
    <w:rsid w:val="00337606"/>
    <w:rsid w:val="00341069"/>
    <w:rsid w:val="00341686"/>
    <w:rsid w:val="00341697"/>
    <w:rsid w:val="00342B7D"/>
    <w:rsid w:val="003438C6"/>
    <w:rsid w:val="00343B73"/>
    <w:rsid w:val="00347149"/>
    <w:rsid w:val="003505B7"/>
    <w:rsid w:val="00351222"/>
    <w:rsid w:val="003516E2"/>
    <w:rsid w:val="003540F7"/>
    <w:rsid w:val="00354F41"/>
    <w:rsid w:val="00355323"/>
    <w:rsid w:val="00357748"/>
    <w:rsid w:val="0036201B"/>
    <w:rsid w:val="00362518"/>
    <w:rsid w:val="00362C55"/>
    <w:rsid w:val="00364455"/>
    <w:rsid w:val="00364501"/>
    <w:rsid w:val="003651E8"/>
    <w:rsid w:val="00370A7B"/>
    <w:rsid w:val="0037423C"/>
    <w:rsid w:val="00377DEB"/>
    <w:rsid w:val="00377E8E"/>
    <w:rsid w:val="00381009"/>
    <w:rsid w:val="003815B2"/>
    <w:rsid w:val="003817F5"/>
    <w:rsid w:val="0038197A"/>
    <w:rsid w:val="00384900"/>
    <w:rsid w:val="00384AAB"/>
    <w:rsid w:val="00386265"/>
    <w:rsid w:val="00387739"/>
    <w:rsid w:val="0038787E"/>
    <w:rsid w:val="0039259C"/>
    <w:rsid w:val="00392970"/>
    <w:rsid w:val="003A15C8"/>
    <w:rsid w:val="003A6231"/>
    <w:rsid w:val="003B175A"/>
    <w:rsid w:val="003B31FC"/>
    <w:rsid w:val="003B3883"/>
    <w:rsid w:val="003B3A97"/>
    <w:rsid w:val="003B6EE9"/>
    <w:rsid w:val="003C0660"/>
    <w:rsid w:val="003C0B04"/>
    <w:rsid w:val="003C11FE"/>
    <w:rsid w:val="003C13FB"/>
    <w:rsid w:val="003C1521"/>
    <w:rsid w:val="003C1988"/>
    <w:rsid w:val="003C36E2"/>
    <w:rsid w:val="003C3DDE"/>
    <w:rsid w:val="003C43DB"/>
    <w:rsid w:val="003C7DCB"/>
    <w:rsid w:val="003D0B04"/>
    <w:rsid w:val="003D0C80"/>
    <w:rsid w:val="003D10A3"/>
    <w:rsid w:val="003D2E87"/>
    <w:rsid w:val="003D4CB7"/>
    <w:rsid w:val="003D6923"/>
    <w:rsid w:val="003D74BD"/>
    <w:rsid w:val="003E0C29"/>
    <w:rsid w:val="003E2EBE"/>
    <w:rsid w:val="003E367A"/>
    <w:rsid w:val="003E74F1"/>
    <w:rsid w:val="003E7D79"/>
    <w:rsid w:val="003F0EFE"/>
    <w:rsid w:val="003F1264"/>
    <w:rsid w:val="003F15EE"/>
    <w:rsid w:val="003F290E"/>
    <w:rsid w:val="003F3F3E"/>
    <w:rsid w:val="003F4614"/>
    <w:rsid w:val="003F48D1"/>
    <w:rsid w:val="003F4B60"/>
    <w:rsid w:val="003F52C1"/>
    <w:rsid w:val="003F74E0"/>
    <w:rsid w:val="003F7984"/>
    <w:rsid w:val="004000A5"/>
    <w:rsid w:val="004009F1"/>
    <w:rsid w:val="00400A99"/>
    <w:rsid w:val="00400E91"/>
    <w:rsid w:val="00402BCE"/>
    <w:rsid w:val="00403715"/>
    <w:rsid w:val="00405371"/>
    <w:rsid w:val="004056E8"/>
    <w:rsid w:val="00406019"/>
    <w:rsid w:val="00410CA3"/>
    <w:rsid w:val="004112BA"/>
    <w:rsid w:val="004141F5"/>
    <w:rsid w:val="00414580"/>
    <w:rsid w:val="00414ACD"/>
    <w:rsid w:val="00416011"/>
    <w:rsid w:val="00420F5C"/>
    <w:rsid w:val="004235FB"/>
    <w:rsid w:val="004237CA"/>
    <w:rsid w:val="004247DD"/>
    <w:rsid w:val="00425B53"/>
    <w:rsid w:val="00425C28"/>
    <w:rsid w:val="00427178"/>
    <w:rsid w:val="00427316"/>
    <w:rsid w:val="00427766"/>
    <w:rsid w:val="00427C13"/>
    <w:rsid w:val="00433A88"/>
    <w:rsid w:val="004356FC"/>
    <w:rsid w:val="00436719"/>
    <w:rsid w:val="004373DB"/>
    <w:rsid w:val="0044096A"/>
    <w:rsid w:val="00440BD0"/>
    <w:rsid w:val="00442C11"/>
    <w:rsid w:val="00443768"/>
    <w:rsid w:val="00446DAA"/>
    <w:rsid w:val="00450ED9"/>
    <w:rsid w:val="0045287B"/>
    <w:rsid w:val="00452AD8"/>
    <w:rsid w:val="00453353"/>
    <w:rsid w:val="00453F77"/>
    <w:rsid w:val="004609FE"/>
    <w:rsid w:val="004627D7"/>
    <w:rsid w:val="00464515"/>
    <w:rsid w:val="00464685"/>
    <w:rsid w:val="00476508"/>
    <w:rsid w:val="00477583"/>
    <w:rsid w:val="00481644"/>
    <w:rsid w:val="004826F4"/>
    <w:rsid w:val="0048336F"/>
    <w:rsid w:val="00483D69"/>
    <w:rsid w:val="00486032"/>
    <w:rsid w:val="004904B1"/>
    <w:rsid w:val="004920C2"/>
    <w:rsid w:val="00493352"/>
    <w:rsid w:val="0049358A"/>
    <w:rsid w:val="00493868"/>
    <w:rsid w:val="00495E40"/>
    <w:rsid w:val="00496F95"/>
    <w:rsid w:val="00497044"/>
    <w:rsid w:val="0049769B"/>
    <w:rsid w:val="00497EC7"/>
    <w:rsid w:val="004A019E"/>
    <w:rsid w:val="004A0C62"/>
    <w:rsid w:val="004A11EC"/>
    <w:rsid w:val="004A35A0"/>
    <w:rsid w:val="004A3EE0"/>
    <w:rsid w:val="004A5579"/>
    <w:rsid w:val="004A5D01"/>
    <w:rsid w:val="004B0A14"/>
    <w:rsid w:val="004B0FEB"/>
    <w:rsid w:val="004B59E5"/>
    <w:rsid w:val="004C0755"/>
    <w:rsid w:val="004C0CC2"/>
    <w:rsid w:val="004C0DC9"/>
    <w:rsid w:val="004C4F1D"/>
    <w:rsid w:val="004C765D"/>
    <w:rsid w:val="004C797F"/>
    <w:rsid w:val="004C7EBD"/>
    <w:rsid w:val="004D0AB8"/>
    <w:rsid w:val="004D1D64"/>
    <w:rsid w:val="004D27FB"/>
    <w:rsid w:val="004D4E5F"/>
    <w:rsid w:val="004D50E0"/>
    <w:rsid w:val="004D5A49"/>
    <w:rsid w:val="004D67A9"/>
    <w:rsid w:val="004E0EA0"/>
    <w:rsid w:val="004E3A57"/>
    <w:rsid w:val="004E3D07"/>
    <w:rsid w:val="004E554A"/>
    <w:rsid w:val="004E5846"/>
    <w:rsid w:val="004F0A72"/>
    <w:rsid w:val="004F2186"/>
    <w:rsid w:val="004F2F9A"/>
    <w:rsid w:val="004F30A1"/>
    <w:rsid w:val="004F41F4"/>
    <w:rsid w:val="004F53A0"/>
    <w:rsid w:val="004F6E3A"/>
    <w:rsid w:val="004F7328"/>
    <w:rsid w:val="00502A83"/>
    <w:rsid w:val="00504932"/>
    <w:rsid w:val="005049CD"/>
    <w:rsid w:val="00504D45"/>
    <w:rsid w:val="005104AE"/>
    <w:rsid w:val="00510670"/>
    <w:rsid w:val="005123D3"/>
    <w:rsid w:val="00512EBB"/>
    <w:rsid w:val="00513E2A"/>
    <w:rsid w:val="0051422E"/>
    <w:rsid w:val="00514FB4"/>
    <w:rsid w:val="00515984"/>
    <w:rsid w:val="005167A4"/>
    <w:rsid w:val="00516A7E"/>
    <w:rsid w:val="00516B7D"/>
    <w:rsid w:val="005224A0"/>
    <w:rsid w:val="0052260B"/>
    <w:rsid w:val="00522B25"/>
    <w:rsid w:val="00524663"/>
    <w:rsid w:val="005266E7"/>
    <w:rsid w:val="00527CE2"/>
    <w:rsid w:val="005333C5"/>
    <w:rsid w:val="00533617"/>
    <w:rsid w:val="00535187"/>
    <w:rsid w:val="0053525B"/>
    <w:rsid w:val="00536182"/>
    <w:rsid w:val="00536638"/>
    <w:rsid w:val="00544566"/>
    <w:rsid w:val="005477EF"/>
    <w:rsid w:val="00550C74"/>
    <w:rsid w:val="00552A84"/>
    <w:rsid w:val="005618E3"/>
    <w:rsid w:val="00562F8A"/>
    <w:rsid w:val="005632AF"/>
    <w:rsid w:val="00563B46"/>
    <w:rsid w:val="00563F30"/>
    <w:rsid w:val="0056547A"/>
    <w:rsid w:val="00566966"/>
    <w:rsid w:val="0056767E"/>
    <w:rsid w:val="0057219E"/>
    <w:rsid w:val="00572B9A"/>
    <w:rsid w:val="0058030C"/>
    <w:rsid w:val="00582656"/>
    <w:rsid w:val="005862A5"/>
    <w:rsid w:val="00592787"/>
    <w:rsid w:val="00592AED"/>
    <w:rsid w:val="00594C83"/>
    <w:rsid w:val="00596019"/>
    <w:rsid w:val="0059690F"/>
    <w:rsid w:val="005A031B"/>
    <w:rsid w:val="005A29A3"/>
    <w:rsid w:val="005A35FC"/>
    <w:rsid w:val="005A3FE3"/>
    <w:rsid w:val="005A43D5"/>
    <w:rsid w:val="005A6A3D"/>
    <w:rsid w:val="005A754F"/>
    <w:rsid w:val="005A765F"/>
    <w:rsid w:val="005B00E6"/>
    <w:rsid w:val="005B064B"/>
    <w:rsid w:val="005B10F5"/>
    <w:rsid w:val="005B1DE0"/>
    <w:rsid w:val="005B2259"/>
    <w:rsid w:val="005B27E9"/>
    <w:rsid w:val="005B2B9E"/>
    <w:rsid w:val="005C1EE8"/>
    <w:rsid w:val="005C24E4"/>
    <w:rsid w:val="005C2B37"/>
    <w:rsid w:val="005C2D4C"/>
    <w:rsid w:val="005C424D"/>
    <w:rsid w:val="005C4C74"/>
    <w:rsid w:val="005C74E6"/>
    <w:rsid w:val="005D0B9F"/>
    <w:rsid w:val="005D2953"/>
    <w:rsid w:val="005D4F6D"/>
    <w:rsid w:val="005D52A1"/>
    <w:rsid w:val="005D7413"/>
    <w:rsid w:val="005E2A3D"/>
    <w:rsid w:val="005E4B36"/>
    <w:rsid w:val="005E5290"/>
    <w:rsid w:val="005E5C95"/>
    <w:rsid w:val="005F6A59"/>
    <w:rsid w:val="005F7BED"/>
    <w:rsid w:val="00600382"/>
    <w:rsid w:val="00600C58"/>
    <w:rsid w:val="00602052"/>
    <w:rsid w:val="00611139"/>
    <w:rsid w:val="00611726"/>
    <w:rsid w:val="006132B4"/>
    <w:rsid w:val="006147D3"/>
    <w:rsid w:val="00614D05"/>
    <w:rsid w:val="00616876"/>
    <w:rsid w:val="006169FC"/>
    <w:rsid w:val="00622341"/>
    <w:rsid w:val="00622FE5"/>
    <w:rsid w:val="00630255"/>
    <w:rsid w:val="00631197"/>
    <w:rsid w:val="00632CD9"/>
    <w:rsid w:val="00633F5A"/>
    <w:rsid w:val="006340D4"/>
    <w:rsid w:val="006343DF"/>
    <w:rsid w:val="00635ACF"/>
    <w:rsid w:val="00641137"/>
    <w:rsid w:val="0064115E"/>
    <w:rsid w:val="00645B71"/>
    <w:rsid w:val="00646D8A"/>
    <w:rsid w:val="00646DBF"/>
    <w:rsid w:val="0064718E"/>
    <w:rsid w:val="006479CA"/>
    <w:rsid w:val="00651EFA"/>
    <w:rsid w:val="00653DD9"/>
    <w:rsid w:val="00653F3B"/>
    <w:rsid w:val="006540F4"/>
    <w:rsid w:val="00656848"/>
    <w:rsid w:val="006619C3"/>
    <w:rsid w:val="00662CCC"/>
    <w:rsid w:val="00664994"/>
    <w:rsid w:val="006652C0"/>
    <w:rsid w:val="00665E54"/>
    <w:rsid w:val="00666D21"/>
    <w:rsid w:val="00667D36"/>
    <w:rsid w:val="00672408"/>
    <w:rsid w:val="0067274F"/>
    <w:rsid w:val="00672EB8"/>
    <w:rsid w:val="00673974"/>
    <w:rsid w:val="00674231"/>
    <w:rsid w:val="006743F5"/>
    <w:rsid w:val="00675E72"/>
    <w:rsid w:val="006800A0"/>
    <w:rsid w:val="00681979"/>
    <w:rsid w:val="00681ECF"/>
    <w:rsid w:val="00681F67"/>
    <w:rsid w:val="00682520"/>
    <w:rsid w:val="00683812"/>
    <w:rsid w:val="0068422F"/>
    <w:rsid w:val="00685954"/>
    <w:rsid w:val="00685C50"/>
    <w:rsid w:val="006871B3"/>
    <w:rsid w:val="0069007A"/>
    <w:rsid w:val="00690464"/>
    <w:rsid w:val="00690642"/>
    <w:rsid w:val="00693A53"/>
    <w:rsid w:val="00694308"/>
    <w:rsid w:val="0069575A"/>
    <w:rsid w:val="006A2BA6"/>
    <w:rsid w:val="006A3EE8"/>
    <w:rsid w:val="006A4D3C"/>
    <w:rsid w:val="006A6A90"/>
    <w:rsid w:val="006B0230"/>
    <w:rsid w:val="006B1D1A"/>
    <w:rsid w:val="006B2A36"/>
    <w:rsid w:val="006B303B"/>
    <w:rsid w:val="006B4EDC"/>
    <w:rsid w:val="006B5792"/>
    <w:rsid w:val="006B7035"/>
    <w:rsid w:val="006B72E1"/>
    <w:rsid w:val="006C05C8"/>
    <w:rsid w:val="006C062B"/>
    <w:rsid w:val="006C20FB"/>
    <w:rsid w:val="006C3331"/>
    <w:rsid w:val="006C3A94"/>
    <w:rsid w:val="006C4402"/>
    <w:rsid w:val="006C44A6"/>
    <w:rsid w:val="006C4DD0"/>
    <w:rsid w:val="006D1CC1"/>
    <w:rsid w:val="006D2017"/>
    <w:rsid w:val="006D2C1B"/>
    <w:rsid w:val="006D3815"/>
    <w:rsid w:val="006D5E91"/>
    <w:rsid w:val="006E0451"/>
    <w:rsid w:val="006E0454"/>
    <w:rsid w:val="006E2C3A"/>
    <w:rsid w:val="006E2C55"/>
    <w:rsid w:val="006E45D3"/>
    <w:rsid w:val="006E59B3"/>
    <w:rsid w:val="006E5AC8"/>
    <w:rsid w:val="006E67F2"/>
    <w:rsid w:val="006E7737"/>
    <w:rsid w:val="006E7755"/>
    <w:rsid w:val="006F0AB9"/>
    <w:rsid w:val="006F377A"/>
    <w:rsid w:val="006F3AD8"/>
    <w:rsid w:val="006F5341"/>
    <w:rsid w:val="006F5B29"/>
    <w:rsid w:val="006F754B"/>
    <w:rsid w:val="0070017B"/>
    <w:rsid w:val="00701EF9"/>
    <w:rsid w:val="007043AF"/>
    <w:rsid w:val="0070480C"/>
    <w:rsid w:val="00704C0F"/>
    <w:rsid w:val="00704CBA"/>
    <w:rsid w:val="00705122"/>
    <w:rsid w:val="00705C76"/>
    <w:rsid w:val="00705F4A"/>
    <w:rsid w:val="00707F1C"/>
    <w:rsid w:val="00713244"/>
    <w:rsid w:val="007168CA"/>
    <w:rsid w:val="00720810"/>
    <w:rsid w:val="0072218C"/>
    <w:rsid w:val="00724E3A"/>
    <w:rsid w:val="00726E30"/>
    <w:rsid w:val="00726E76"/>
    <w:rsid w:val="00727FA3"/>
    <w:rsid w:val="00730116"/>
    <w:rsid w:val="007322D6"/>
    <w:rsid w:val="007326BD"/>
    <w:rsid w:val="007337FD"/>
    <w:rsid w:val="00734366"/>
    <w:rsid w:val="00734939"/>
    <w:rsid w:val="00735C9C"/>
    <w:rsid w:val="007361CD"/>
    <w:rsid w:val="00737882"/>
    <w:rsid w:val="00741F41"/>
    <w:rsid w:val="00742587"/>
    <w:rsid w:val="00742B9C"/>
    <w:rsid w:val="00742ECE"/>
    <w:rsid w:val="007437E7"/>
    <w:rsid w:val="00743ABE"/>
    <w:rsid w:val="00745615"/>
    <w:rsid w:val="00745698"/>
    <w:rsid w:val="00747898"/>
    <w:rsid w:val="00747E94"/>
    <w:rsid w:val="007506E5"/>
    <w:rsid w:val="00750A2C"/>
    <w:rsid w:val="00753257"/>
    <w:rsid w:val="00753B17"/>
    <w:rsid w:val="00753E7F"/>
    <w:rsid w:val="007546F9"/>
    <w:rsid w:val="00762087"/>
    <w:rsid w:val="00762D19"/>
    <w:rsid w:val="0076342F"/>
    <w:rsid w:val="007654AE"/>
    <w:rsid w:val="007656DD"/>
    <w:rsid w:val="00766800"/>
    <w:rsid w:val="007674E7"/>
    <w:rsid w:val="00767AB8"/>
    <w:rsid w:val="007710D5"/>
    <w:rsid w:val="00773F37"/>
    <w:rsid w:val="0077536E"/>
    <w:rsid w:val="0078125D"/>
    <w:rsid w:val="00785743"/>
    <w:rsid w:val="007864F4"/>
    <w:rsid w:val="00786A6A"/>
    <w:rsid w:val="00790E8D"/>
    <w:rsid w:val="00791334"/>
    <w:rsid w:val="00791786"/>
    <w:rsid w:val="00795811"/>
    <w:rsid w:val="007967ED"/>
    <w:rsid w:val="007A0B38"/>
    <w:rsid w:val="007A5158"/>
    <w:rsid w:val="007A638F"/>
    <w:rsid w:val="007A78F5"/>
    <w:rsid w:val="007B0687"/>
    <w:rsid w:val="007B1196"/>
    <w:rsid w:val="007B1A1D"/>
    <w:rsid w:val="007B200C"/>
    <w:rsid w:val="007B21A4"/>
    <w:rsid w:val="007B26E7"/>
    <w:rsid w:val="007B2E1B"/>
    <w:rsid w:val="007B3D64"/>
    <w:rsid w:val="007B427E"/>
    <w:rsid w:val="007B5DE8"/>
    <w:rsid w:val="007B7C93"/>
    <w:rsid w:val="007C1A7B"/>
    <w:rsid w:val="007C24E7"/>
    <w:rsid w:val="007C3E92"/>
    <w:rsid w:val="007C4F3E"/>
    <w:rsid w:val="007C634A"/>
    <w:rsid w:val="007C7595"/>
    <w:rsid w:val="007D09FB"/>
    <w:rsid w:val="007D1E55"/>
    <w:rsid w:val="007D5EF4"/>
    <w:rsid w:val="007D71A6"/>
    <w:rsid w:val="007E0CC2"/>
    <w:rsid w:val="007E1BD8"/>
    <w:rsid w:val="007E32FF"/>
    <w:rsid w:val="007E5110"/>
    <w:rsid w:val="007F3565"/>
    <w:rsid w:val="007F4ED2"/>
    <w:rsid w:val="007F7E39"/>
    <w:rsid w:val="008019FE"/>
    <w:rsid w:val="00803887"/>
    <w:rsid w:val="00803BF6"/>
    <w:rsid w:val="00804E20"/>
    <w:rsid w:val="00805827"/>
    <w:rsid w:val="00805DF1"/>
    <w:rsid w:val="00807033"/>
    <w:rsid w:val="00807F35"/>
    <w:rsid w:val="00810E26"/>
    <w:rsid w:val="008117CC"/>
    <w:rsid w:val="0081214E"/>
    <w:rsid w:val="008206D8"/>
    <w:rsid w:val="008214F0"/>
    <w:rsid w:val="0082221A"/>
    <w:rsid w:val="008300C8"/>
    <w:rsid w:val="00830AA2"/>
    <w:rsid w:val="00832300"/>
    <w:rsid w:val="008349CF"/>
    <w:rsid w:val="00835391"/>
    <w:rsid w:val="008375D2"/>
    <w:rsid w:val="0084012D"/>
    <w:rsid w:val="00841C0C"/>
    <w:rsid w:val="00843372"/>
    <w:rsid w:val="008438A9"/>
    <w:rsid w:val="00844C73"/>
    <w:rsid w:val="00846113"/>
    <w:rsid w:val="008478D1"/>
    <w:rsid w:val="00851057"/>
    <w:rsid w:val="00851EFE"/>
    <w:rsid w:val="0085273F"/>
    <w:rsid w:val="008527A6"/>
    <w:rsid w:val="00855CD2"/>
    <w:rsid w:val="008601D7"/>
    <w:rsid w:val="0086521C"/>
    <w:rsid w:val="00865CBD"/>
    <w:rsid w:val="00867073"/>
    <w:rsid w:val="0086738C"/>
    <w:rsid w:val="00871891"/>
    <w:rsid w:val="00872183"/>
    <w:rsid w:val="008730EB"/>
    <w:rsid w:val="00875559"/>
    <w:rsid w:val="00876898"/>
    <w:rsid w:val="0088185B"/>
    <w:rsid w:val="0088280D"/>
    <w:rsid w:val="008845C5"/>
    <w:rsid w:val="008848A0"/>
    <w:rsid w:val="00886805"/>
    <w:rsid w:val="008868DA"/>
    <w:rsid w:val="008904E3"/>
    <w:rsid w:val="00890784"/>
    <w:rsid w:val="00890808"/>
    <w:rsid w:val="00890E82"/>
    <w:rsid w:val="0089108E"/>
    <w:rsid w:val="008929B0"/>
    <w:rsid w:val="008933CE"/>
    <w:rsid w:val="00893421"/>
    <w:rsid w:val="00893584"/>
    <w:rsid w:val="00894A80"/>
    <w:rsid w:val="00896C5C"/>
    <w:rsid w:val="008A15EF"/>
    <w:rsid w:val="008A2D95"/>
    <w:rsid w:val="008A4E1E"/>
    <w:rsid w:val="008A521A"/>
    <w:rsid w:val="008B1CCD"/>
    <w:rsid w:val="008B26BC"/>
    <w:rsid w:val="008B39E0"/>
    <w:rsid w:val="008B6130"/>
    <w:rsid w:val="008B6B81"/>
    <w:rsid w:val="008B7BEF"/>
    <w:rsid w:val="008C069B"/>
    <w:rsid w:val="008C0A3F"/>
    <w:rsid w:val="008C37F0"/>
    <w:rsid w:val="008C3DDE"/>
    <w:rsid w:val="008C3DEA"/>
    <w:rsid w:val="008C5BBA"/>
    <w:rsid w:val="008C7F0D"/>
    <w:rsid w:val="008D1B58"/>
    <w:rsid w:val="008D4F5A"/>
    <w:rsid w:val="008D5AEB"/>
    <w:rsid w:val="008D7614"/>
    <w:rsid w:val="008E4819"/>
    <w:rsid w:val="008E6573"/>
    <w:rsid w:val="008F2E6B"/>
    <w:rsid w:val="008F40C1"/>
    <w:rsid w:val="008F460C"/>
    <w:rsid w:val="008F53AA"/>
    <w:rsid w:val="008F580D"/>
    <w:rsid w:val="008F7BBD"/>
    <w:rsid w:val="0090009D"/>
    <w:rsid w:val="00900A99"/>
    <w:rsid w:val="0090278C"/>
    <w:rsid w:val="00902B10"/>
    <w:rsid w:val="009033CE"/>
    <w:rsid w:val="00904C89"/>
    <w:rsid w:val="009050FA"/>
    <w:rsid w:val="00907F38"/>
    <w:rsid w:val="009100E0"/>
    <w:rsid w:val="0091011C"/>
    <w:rsid w:val="00912546"/>
    <w:rsid w:val="00916049"/>
    <w:rsid w:val="009164B9"/>
    <w:rsid w:val="00917355"/>
    <w:rsid w:val="00921AC4"/>
    <w:rsid w:val="00922C4E"/>
    <w:rsid w:val="00924251"/>
    <w:rsid w:val="00926ED4"/>
    <w:rsid w:val="0093046C"/>
    <w:rsid w:val="00930F13"/>
    <w:rsid w:val="0093176D"/>
    <w:rsid w:val="0093390C"/>
    <w:rsid w:val="00936378"/>
    <w:rsid w:val="009409BE"/>
    <w:rsid w:val="009429A4"/>
    <w:rsid w:val="00946E0F"/>
    <w:rsid w:val="009470BE"/>
    <w:rsid w:val="00947BC9"/>
    <w:rsid w:val="00951CA2"/>
    <w:rsid w:val="009522B0"/>
    <w:rsid w:val="00953D2A"/>
    <w:rsid w:val="00956FC9"/>
    <w:rsid w:val="00963EB4"/>
    <w:rsid w:val="009674A7"/>
    <w:rsid w:val="00972C22"/>
    <w:rsid w:val="00973303"/>
    <w:rsid w:val="009737C5"/>
    <w:rsid w:val="00973A65"/>
    <w:rsid w:val="00973AAC"/>
    <w:rsid w:val="0097579B"/>
    <w:rsid w:val="00976CB7"/>
    <w:rsid w:val="00980715"/>
    <w:rsid w:val="009819D7"/>
    <w:rsid w:val="00983FA3"/>
    <w:rsid w:val="00984A4D"/>
    <w:rsid w:val="00991BC7"/>
    <w:rsid w:val="00991D82"/>
    <w:rsid w:val="009A3F62"/>
    <w:rsid w:val="009A5547"/>
    <w:rsid w:val="009A7290"/>
    <w:rsid w:val="009A7561"/>
    <w:rsid w:val="009B2CDC"/>
    <w:rsid w:val="009B4776"/>
    <w:rsid w:val="009C111F"/>
    <w:rsid w:val="009C4D0B"/>
    <w:rsid w:val="009C7D7E"/>
    <w:rsid w:val="009D2FB6"/>
    <w:rsid w:val="009D31AE"/>
    <w:rsid w:val="009D6707"/>
    <w:rsid w:val="009E0F5B"/>
    <w:rsid w:val="009E21CC"/>
    <w:rsid w:val="009E6EF8"/>
    <w:rsid w:val="009F054C"/>
    <w:rsid w:val="009F2873"/>
    <w:rsid w:val="009F37C7"/>
    <w:rsid w:val="009F51BD"/>
    <w:rsid w:val="009F5D39"/>
    <w:rsid w:val="00A00F68"/>
    <w:rsid w:val="00A0117B"/>
    <w:rsid w:val="00A0361E"/>
    <w:rsid w:val="00A0435C"/>
    <w:rsid w:val="00A05D6E"/>
    <w:rsid w:val="00A06E32"/>
    <w:rsid w:val="00A073D2"/>
    <w:rsid w:val="00A075DE"/>
    <w:rsid w:val="00A10AB8"/>
    <w:rsid w:val="00A10D99"/>
    <w:rsid w:val="00A11058"/>
    <w:rsid w:val="00A11A06"/>
    <w:rsid w:val="00A12886"/>
    <w:rsid w:val="00A1722B"/>
    <w:rsid w:val="00A227AB"/>
    <w:rsid w:val="00A234DE"/>
    <w:rsid w:val="00A24A24"/>
    <w:rsid w:val="00A30B50"/>
    <w:rsid w:val="00A42812"/>
    <w:rsid w:val="00A44C2B"/>
    <w:rsid w:val="00A5399E"/>
    <w:rsid w:val="00A5469B"/>
    <w:rsid w:val="00A5494D"/>
    <w:rsid w:val="00A54E3D"/>
    <w:rsid w:val="00A5687F"/>
    <w:rsid w:val="00A630E8"/>
    <w:rsid w:val="00A63D6F"/>
    <w:rsid w:val="00A6463D"/>
    <w:rsid w:val="00A6546E"/>
    <w:rsid w:val="00A65EB0"/>
    <w:rsid w:val="00A713B4"/>
    <w:rsid w:val="00A71DA1"/>
    <w:rsid w:val="00A72293"/>
    <w:rsid w:val="00A73CE1"/>
    <w:rsid w:val="00A73F2A"/>
    <w:rsid w:val="00A751E9"/>
    <w:rsid w:val="00A752E2"/>
    <w:rsid w:val="00A759EB"/>
    <w:rsid w:val="00A76951"/>
    <w:rsid w:val="00A801E7"/>
    <w:rsid w:val="00A8283B"/>
    <w:rsid w:val="00A840BB"/>
    <w:rsid w:val="00A8633E"/>
    <w:rsid w:val="00A8638C"/>
    <w:rsid w:val="00A91945"/>
    <w:rsid w:val="00A91D93"/>
    <w:rsid w:val="00A94199"/>
    <w:rsid w:val="00A94E64"/>
    <w:rsid w:val="00A96E9E"/>
    <w:rsid w:val="00AA21F1"/>
    <w:rsid w:val="00AA51BD"/>
    <w:rsid w:val="00AA6C3F"/>
    <w:rsid w:val="00AA6E61"/>
    <w:rsid w:val="00AB11D8"/>
    <w:rsid w:val="00AB1356"/>
    <w:rsid w:val="00AB3629"/>
    <w:rsid w:val="00AB3D07"/>
    <w:rsid w:val="00AB4B8F"/>
    <w:rsid w:val="00AB6B35"/>
    <w:rsid w:val="00AB7CF1"/>
    <w:rsid w:val="00AC1833"/>
    <w:rsid w:val="00AC1FDE"/>
    <w:rsid w:val="00AC2EF5"/>
    <w:rsid w:val="00AC46B3"/>
    <w:rsid w:val="00AC4969"/>
    <w:rsid w:val="00AC5DC7"/>
    <w:rsid w:val="00AD0C03"/>
    <w:rsid w:val="00AD3188"/>
    <w:rsid w:val="00AD526E"/>
    <w:rsid w:val="00AD6A44"/>
    <w:rsid w:val="00AD705F"/>
    <w:rsid w:val="00AD7187"/>
    <w:rsid w:val="00AD76BD"/>
    <w:rsid w:val="00AE0B2B"/>
    <w:rsid w:val="00AE59B7"/>
    <w:rsid w:val="00AE668F"/>
    <w:rsid w:val="00AE6F2A"/>
    <w:rsid w:val="00AF0466"/>
    <w:rsid w:val="00AF1839"/>
    <w:rsid w:val="00AF1A33"/>
    <w:rsid w:val="00AF22AF"/>
    <w:rsid w:val="00AF3647"/>
    <w:rsid w:val="00AF3D81"/>
    <w:rsid w:val="00AF4FF4"/>
    <w:rsid w:val="00AF5CB3"/>
    <w:rsid w:val="00AF7765"/>
    <w:rsid w:val="00B00547"/>
    <w:rsid w:val="00B02840"/>
    <w:rsid w:val="00B03350"/>
    <w:rsid w:val="00B03B68"/>
    <w:rsid w:val="00B06AFB"/>
    <w:rsid w:val="00B11ABE"/>
    <w:rsid w:val="00B12456"/>
    <w:rsid w:val="00B15141"/>
    <w:rsid w:val="00B1535A"/>
    <w:rsid w:val="00B16598"/>
    <w:rsid w:val="00B16A4A"/>
    <w:rsid w:val="00B16EDF"/>
    <w:rsid w:val="00B214B6"/>
    <w:rsid w:val="00B21883"/>
    <w:rsid w:val="00B21C0D"/>
    <w:rsid w:val="00B21D57"/>
    <w:rsid w:val="00B2230D"/>
    <w:rsid w:val="00B239EA"/>
    <w:rsid w:val="00B269D2"/>
    <w:rsid w:val="00B26C16"/>
    <w:rsid w:val="00B313AB"/>
    <w:rsid w:val="00B32575"/>
    <w:rsid w:val="00B3310C"/>
    <w:rsid w:val="00B35DDC"/>
    <w:rsid w:val="00B361DF"/>
    <w:rsid w:val="00B406C2"/>
    <w:rsid w:val="00B4154F"/>
    <w:rsid w:val="00B41FE3"/>
    <w:rsid w:val="00B4424B"/>
    <w:rsid w:val="00B45329"/>
    <w:rsid w:val="00B45338"/>
    <w:rsid w:val="00B454AA"/>
    <w:rsid w:val="00B46CAA"/>
    <w:rsid w:val="00B50CDD"/>
    <w:rsid w:val="00B52BEE"/>
    <w:rsid w:val="00B52C4B"/>
    <w:rsid w:val="00B56430"/>
    <w:rsid w:val="00B5675E"/>
    <w:rsid w:val="00B608F8"/>
    <w:rsid w:val="00B634C8"/>
    <w:rsid w:val="00B63D39"/>
    <w:rsid w:val="00B66181"/>
    <w:rsid w:val="00B66F5A"/>
    <w:rsid w:val="00B67CC5"/>
    <w:rsid w:val="00B70969"/>
    <w:rsid w:val="00B709DD"/>
    <w:rsid w:val="00B7146E"/>
    <w:rsid w:val="00B71782"/>
    <w:rsid w:val="00B734C3"/>
    <w:rsid w:val="00B76F88"/>
    <w:rsid w:val="00B77546"/>
    <w:rsid w:val="00B77BF4"/>
    <w:rsid w:val="00B8169E"/>
    <w:rsid w:val="00B83EB3"/>
    <w:rsid w:val="00B85E5F"/>
    <w:rsid w:val="00BA182D"/>
    <w:rsid w:val="00BA1AE5"/>
    <w:rsid w:val="00BA1D19"/>
    <w:rsid w:val="00BA2B3A"/>
    <w:rsid w:val="00BA375A"/>
    <w:rsid w:val="00BA46C1"/>
    <w:rsid w:val="00BA577E"/>
    <w:rsid w:val="00BA70E6"/>
    <w:rsid w:val="00BB0DD1"/>
    <w:rsid w:val="00BB186E"/>
    <w:rsid w:val="00BB1A71"/>
    <w:rsid w:val="00BB262E"/>
    <w:rsid w:val="00BB2CAB"/>
    <w:rsid w:val="00BB2D8A"/>
    <w:rsid w:val="00BB32EC"/>
    <w:rsid w:val="00BB365D"/>
    <w:rsid w:val="00BB4A4D"/>
    <w:rsid w:val="00BB570F"/>
    <w:rsid w:val="00BB7F07"/>
    <w:rsid w:val="00BC0396"/>
    <w:rsid w:val="00BC07A1"/>
    <w:rsid w:val="00BC0E14"/>
    <w:rsid w:val="00BC1F02"/>
    <w:rsid w:val="00BC24F3"/>
    <w:rsid w:val="00BC4919"/>
    <w:rsid w:val="00BC4FEB"/>
    <w:rsid w:val="00BC6FA6"/>
    <w:rsid w:val="00BD1CCB"/>
    <w:rsid w:val="00BD2605"/>
    <w:rsid w:val="00BD2686"/>
    <w:rsid w:val="00BD3CB8"/>
    <w:rsid w:val="00BD53AD"/>
    <w:rsid w:val="00BD59B8"/>
    <w:rsid w:val="00BD5D46"/>
    <w:rsid w:val="00BD614C"/>
    <w:rsid w:val="00BE132B"/>
    <w:rsid w:val="00BE279E"/>
    <w:rsid w:val="00BE35A7"/>
    <w:rsid w:val="00BE4D25"/>
    <w:rsid w:val="00BE4DAF"/>
    <w:rsid w:val="00BE7C72"/>
    <w:rsid w:val="00BF108B"/>
    <w:rsid w:val="00BF189F"/>
    <w:rsid w:val="00BF1C95"/>
    <w:rsid w:val="00BF37AE"/>
    <w:rsid w:val="00BF3DF8"/>
    <w:rsid w:val="00BF44B9"/>
    <w:rsid w:val="00BF4619"/>
    <w:rsid w:val="00BF785F"/>
    <w:rsid w:val="00C01E2F"/>
    <w:rsid w:val="00C03AE5"/>
    <w:rsid w:val="00C0483B"/>
    <w:rsid w:val="00C04F7D"/>
    <w:rsid w:val="00C07888"/>
    <w:rsid w:val="00C079A1"/>
    <w:rsid w:val="00C07B66"/>
    <w:rsid w:val="00C10528"/>
    <w:rsid w:val="00C12046"/>
    <w:rsid w:val="00C13922"/>
    <w:rsid w:val="00C13DB4"/>
    <w:rsid w:val="00C14CEE"/>
    <w:rsid w:val="00C15E00"/>
    <w:rsid w:val="00C167C9"/>
    <w:rsid w:val="00C167F6"/>
    <w:rsid w:val="00C16B13"/>
    <w:rsid w:val="00C17AFE"/>
    <w:rsid w:val="00C21A9E"/>
    <w:rsid w:val="00C22674"/>
    <w:rsid w:val="00C22FB2"/>
    <w:rsid w:val="00C23CB3"/>
    <w:rsid w:val="00C24278"/>
    <w:rsid w:val="00C25F8F"/>
    <w:rsid w:val="00C262F2"/>
    <w:rsid w:val="00C269E8"/>
    <w:rsid w:val="00C31C53"/>
    <w:rsid w:val="00C31C68"/>
    <w:rsid w:val="00C31E8B"/>
    <w:rsid w:val="00C34643"/>
    <w:rsid w:val="00C3469D"/>
    <w:rsid w:val="00C35380"/>
    <w:rsid w:val="00C359E9"/>
    <w:rsid w:val="00C3734D"/>
    <w:rsid w:val="00C40834"/>
    <w:rsid w:val="00C41B0D"/>
    <w:rsid w:val="00C42478"/>
    <w:rsid w:val="00C441C5"/>
    <w:rsid w:val="00C45EC7"/>
    <w:rsid w:val="00C51C0A"/>
    <w:rsid w:val="00C5294C"/>
    <w:rsid w:val="00C53726"/>
    <w:rsid w:val="00C53F89"/>
    <w:rsid w:val="00C55F69"/>
    <w:rsid w:val="00C566E1"/>
    <w:rsid w:val="00C57597"/>
    <w:rsid w:val="00C6013C"/>
    <w:rsid w:val="00C6029B"/>
    <w:rsid w:val="00C6077A"/>
    <w:rsid w:val="00C60BC3"/>
    <w:rsid w:val="00C643DE"/>
    <w:rsid w:val="00C658AE"/>
    <w:rsid w:val="00C65957"/>
    <w:rsid w:val="00C7261D"/>
    <w:rsid w:val="00C73455"/>
    <w:rsid w:val="00C73E15"/>
    <w:rsid w:val="00C75DB7"/>
    <w:rsid w:val="00C76098"/>
    <w:rsid w:val="00C7627E"/>
    <w:rsid w:val="00C762C4"/>
    <w:rsid w:val="00C76652"/>
    <w:rsid w:val="00C77B57"/>
    <w:rsid w:val="00C81633"/>
    <w:rsid w:val="00C81CE1"/>
    <w:rsid w:val="00C824C6"/>
    <w:rsid w:val="00C846E7"/>
    <w:rsid w:val="00C8761E"/>
    <w:rsid w:val="00C90D8A"/>
    <w:rsid w:val="00C90E7B"/>
    <w:rsid w:val="00C929C4"/>
    <w:rsid w:val="00C947B9"/>
    <w:rsid w:val="00C952A9"/>
    <w:rsid w:val="00C95324"/>
    <w:rsid w:val="00C95B1B"/>
    <w:rsid w:val="00C9743D"/>
    <w:rsid w:val="00C97495"/>
    <w:rsid w:val="00CA0E61"/>
    <w:rsid w:val="00CA13F8"/>
    <w:rsid w:val="00CA192C"/>
    <w:rsid w:val="00CA2377"/>
    <w:rsid w:val="00CA29F7"/>
    <w:rsid w:val="00CA567B"/>
    <w:rsid w:val="00CA5D19"/>
    <w:rsid w:val="00CA7195"/>
    <w:rsid w:val="00CA72F4"/>
    <w:rsid w:val="00CB01EB"/>
    <w:rsid w:val="00CB3C0A"/>
    <w:rsid w:val="00CB3CDA"/>
    <w:rsid w:val="00CB5735"/>
    <w:rsid w:val="00CB7C6B"/>
    <w:rsid w:val="00CB7DC8"/>
    <w:rsid w:val="00CC030F"/>
    <w:rsid w:val="00CC357D"/>
    <w:rsid w:val="00CC51B3"/>
    <w:rsid w:val="00CC5F5C"/>
    <w:rsid w:val="00CC742C"/>
    <w:rsid w:val="00CC7529"/>
    <w:rsid w:val="00CC7580"/>
    <w:rsid w:val="00CC7DA9"/>
    <w:rsid w:val="00CD1384"/>
    <w:rsid w:val="00CD51AC"/>
    <w:rsid w:val="00CD6456"/>
    <w:rsid w:val="00CD69CE"/>
    <w:rsid w:val="00CD72A4"/>
    <w:rsid w:val="00CD786B"/>
    <w:rsid w:val="00CE07E3"/>
    <w:rsid w:val="00CE0E43"/>
    <w:rsid w:val="00CE471C"/>
    <w:rsid w:val="00CE5062"/>
    <w:rsid w:val="00CE5936"/>
    <w:rsid w:val="00CE59B9"/>
    <w:rsid w:val="00CE706B"/>
    <w:rsid w:val="00CF23F8"/>
    <w:rsid w:val="00CF2AA0"/>
    <w:rsid w:val="00CF2E7C"/>
    <w:rsid w:val="00CF2FF1"/>
    <w:rsid w:val="00CF366D"/>
    <w:rsid w:val="00CF3816"/>
    <w:rsid w:val="00CF4936"/>
    <w:rsid w:val="00CF523B"/>
    <w:rsid w:val="00CF5519"/>
    <w:rsid w:val="00CF56D5"/>
    <w:rsid w:val="00CF5B7D"/>
    <w:rsid w:val="00CF5CB6"/>
    <w:rsid w:val="00CF5D2E"/>
    <w:rsid w:val="00D000AA"/>
    <w:rsid w:val="00D00AEF"/>
    <w:rsid w:val="00D0396F"/>
    <w:rsid w:val="00D0410D"/>
    <w:rsid w:val="00D10358"/>
    <w:rsid w:val="00D13326"/>
    <w:rsid w:val="00D14EFC"/>
    <w:rsid w:val="00D16437"/>
    <w:rsid w:val="00D17E6F"/>
    <w:rsid w:val="00D21204"/>
    <w:rsid w:val="00D21B14"/>
    <w:rsid w:val="00D24F01"/>
    <w:rsid w:val="00D250DA"/>
    <w:rsid w:val="00D337AB"/>
    <w:rsid w:val="00D36E89"/>
    <w:rsid w:val="00D42D66"/>
    <w:rsid w:val="00D438BD"/>
    <w:rsid w:val="00D45F24"/>
    <w:rsid w:val="00D474C7"/>
    <w:rsid w:val="00D50E74"/>
    <w:rsid w:val="00D51132"/>
    <w:rsid w:val="00D519CF"/>
    <w:rsid w:val="00D51FF2"/>
    <w:rsid w:val="00D53038"/>
    <w:rsid w:val="00D532A1"/>
    <w:rsid w:val="00D606BB"/>
    <w:rsid w:val="00D66743"/>
    <w:rsid w:val="00D66A62"/>
    <w:rsid w:val="00D67DF4"/>
    <w:rsid w:val="00D71294"/>
    <w:rsid w:val="00D745D3"/>
    <w:rsid w:val="00D76EBA"/>
    <w:rsid w:val="00D770C2"/>
    <w:rsid w:val="00D8243D"/>
    <w:rsid w:val="00D83ACC"/>
    <w:rsid w:val="00D83E19"/>
    <w:rsid w:val="00D91528"/>
    <w:rsid w:val="00D929EA"/>
    <w:rsid w:val="00D94B23"/>
    <w:rsid w:val="00D96431"/>
    <w:rsid w:val="00DA3D3E"/>
    <w:rsid w:val="00DA7161"/>
    <w:rsid w:val="00DA7D79"/>
    <w:rsid w:val="00DB1DDB"/>
    <w:rsid w:val="00DB2DC1"/>
    <w:rsid w:val="00DB3344"/>
    <w:rsid w:val="00DB4076"/>
    <w:rsid w:val="00DB5528"/>
    <w:rsid w:val="00DB5799"/>
    <w:rsid w:val="00DB5A2A"/>
    <w:rsid w:val="00DB5E0C"/>
    <w:rsid w:val="00DC02EC"/>
    <w:rsid w:val="00DC1F16"/>
    <w:rsid w:val="00DC2270"/>
    <w:rsid w:val="00DC23C0"/>
    <w:rsid w:val="00DC324F"/>
    <w:rsid w:val="00DC447C"/>
    <w:rsid w:val="00DC4F7A"/>
    <w:rsid w:val="00DD44D7"/>
    <w:rsid w:val="00DD4577"/>
    <w:rsid w:val="00DD574E"/>
    <w:rsid w:val="00DD5CE8"/>
    <w:rsid w:val="00DD70AE"/>
    <w:rsid w:val="00DD7957"/>
    <w:rsid w:val="00DE248D"/>
    <w:rsid w:val="00DE2737"/>
    <w:rsid w:val="00DE4058"/>
    <w:rsid w:val="00DE4A02"/>
    <w:rsid w:val="00DE58CC"/>
    <w:rsid w:val="00DE7148"/>
    <w:rsid w:val="00DF0E7B"/>
    <w:rsid w:val="00DF16FD"/>
    <w:rsid w:val="00DF2AC5"/>
    <w:rsid w:val="00DF3123"/>
    <w:rsid w:val="00DF44D3"/>
    <w:rsid w:val="00DF5B57"/>
    <w:rsid w:val="00DF6258"/>
    <w:rsid w:val="00DF737B"/>
    <w:rsid w:val="00DF7C40"/>
    <w:rsid w:val="00E00DAA"/>
    <w:rsid w:val="00E0117D"/>
    <w:rsid w:val="00E02B2E"/>
    <w:rsid w:val="00E02D8F"/>
    <w:rsid w:val="00E03B5C"/>
    <w:rsid w:val="00E04D59"/>
    <w:rsid w:val="00E052C5"/>
    <w:rsid w:val="00E0551A"/>
    <w:rsid w:val="00E10209"/>
    <w:rsid w:val="00E11967"/>
    <w:rsid w:val="00E12957"/>
    <w:rsid w:val="00E12ACE"/>
    <w:rsid w:val="00E12F7D"/>
    <w:rsid w:val="00E1412E"/>
    <w:rsid w:val="00E15271"/>
    <w:rsid w:val="00E15B1D"/>
    <w:rsid w:val="00E20C57"/>
    <w:rsid w:val="00E2202E"/>
    <w:rsid w:val="00E223EA"/>
    <w:rsid w:val="00E22C19"/>
    <w:rsid w:val="00E241BA"/>
    <w:rsid w:val="00E24336"/>
    <w:rsid w:val="00E249BF"/>
    <w:rsid w:val="00E253A4"/>
    <w:rsid w:val="00E253BD"/>
    <w:rsid w:val="00E27059"/>
    <w:rsid w:val="00E354E5"/>
    <w:rsid w:val="00E361AA"/>
    <w:rsid w:val="00E40264"/>
    <w:rsid w:val="00E422FC"/>
    <w:rsid w:val="00E43108"/>
    <w:rsid w:val="00E43686"/>
    <w:rsid w:val="00E438AA"/>
    <w:rsid w:val="00E45796"/>
    <w:rsid w:val="00E47C4D"/>
    <w:rsid w:val="00E52991"/>
    <w:rsid w:val="00E57D0E"/>
    <w:rsid w:val="00E604BD"/>
    <w:rsid w:val="00E610A8"/>
    <w:rsid w:val="00E6354D"/>
    <w:rsid w:val="00E63604"/>
    <w:rsid w:val="00E64843"/>
    <w:rsid w:val="00E71B80"/>
    <w:rsid w:val="00E71F5B"/>
    <w:rsid w:val="00E72ECB"/>
    <w:rsid w:val="00E74A30"/>
    <w:rsid w:val="00E74F14"/>
    <w:rsid w:val="00E752C2"/>
    <w:rsid w:val="00E77A80"/>
    <w:rsid w:val="00E8073C"/>
    <w:rsid w:val="00E81FBA"/>
    <w:rsid w:val="00E836BC"/>
    <w:rsid w:val="00E851AF"/>
    <w:rsid w:val="00E85CEC"/>
    <w:rsid w:val="00E87581"/>
    <w:rsid w:val="00E906A3"/>
    <w:rsid w:val="00E91D4E"/>
    <w:rsid w:val="00E92660"/>
    <w:rsid w:val="00E96E5B"/>
    <w:rsid w:val="00E96EA3"/>
    <w:rsid w:val="00E97072"/>
    <w:rsid w:val="00EA0C2C"/>
    <w:rsid w:val="00EA1227"/>
    <w:rsid w:val="00EA15DD"/>
    <w:rsid w:val="00EA2364"/>
    <w:rsid w:val="00EA294D"/>
    <w:rsid w:val="00EA2C2E"/>
    <w:rsid w:val="00EA6803"/>
    <w:rsid w:val="00EA6C4E"/>
    <w:rsid w:val="00EB0D5E"/>
    <w:rsid w:val="00EB10FD"/>
    <w:rsid w:val="00EB1804"/>
    <w:rsid w:val="00EB2457"/>
    <w:rsid w:val="00EB2AAE"/>
    <w:rsid w:val="00EB2EB1"/>
    <w:rsid w:val="00EB4090"/>
    <w:rsid w:val="00EB4E8B"/>
    <w:rsid w:val="00EB593A"/>
    <w:rsid w:val="00EB69EE"/>
    <w:rsid w:val="00EC0E5E"/>
    <w:rsid w:val="00EC28AF"/>
    <w:rsid w:val="00EC2C7E"/>
    <w:rsid w:val="00EC3303"/>
    <w:rsid w:val="00EC3607"/>
    <w:rsid w:val="00EC591C"/>
    <w:rsid w:val="00EC7701"/>
    <w:rsid w:val="00ED17D1"/>
    <w:rsid w:val="00ED2D30"/>
    <w:rsid w:val="00ED76CD"/>
    <w:rsid w:val="00EE2A43"/>
    <w:rsid w:val="00EE3361"/>
    <w:rsid w:val="00EE506D"/>
    <w:rsid w:val="00EE53AB"/>
    <w:rsid w:val="00EE6F0D"/>
    <w:rsid w:val="00EE706B"/>
    <w:rsid w:val="00EF2D7E"/>
    <w:rsid w:val="00EF32AB"/>
    <w:rsid w:val="00EF350D"/>
    <w:rsid w:val="00EF792B"/>
    <w:rsid w:val="00EF79AB"/>
    <w:rsid w:val="00F035BE"/>
    <w:rsid w:val="00F03820"/>
    <w:rsid w:val="00F0446F"/>
    <w:rsid w:val="00F0648E"/>
    <w:rsid w:val="00F1095C"/>
    <w:rsid w:val="00F118F1"/>
    <w:rsid w:val="00F11BFF"/>
    <w:rsid w:val="00F1285E"/>
    <w:rsid w:val="00F13799"/>
    <w:rsid w:val="00F17055"/>
    <w:rsid w:val="00F2077C"/>
    <w:rsid w:val="00F257D6"/>
    <w:rsid w:val="00F30621"/>
    <w:rsid w:val="00F3152B"/>
    <w:rsid w:val="00F31F40"/>
    <w:rsid w:val="00F32CD5"/>
    <w:rsid w:val="00F34B5F"/>
    <w:rsid w:val="00F353C4"/>
    <w:rsid w:val="00F36473"/>
    <w:rsid w:val="00F40659"/>
    <w:rsid w:val="00F41A60"/>
    <w:rsid w:val="00F41BBC"/>
    <w:rsid w:val="00F4284E"/>
    <w:rsid w:val="00F4411F"/>
    <w:rsid w:val="00F4605D"/>
    <w:rsid w:val="00F470C4"/>
    <w:rsid w:val="00F4768F"/>
    <w:rsid w:val="00F50A14"/>
    <w:rsid w:val="00F50F47"/>
    <w:rsid w:val="00F5193E"/>
    <w:rsid w:val="00F52C97"/>
    <w:rsid w:val="00F568FF"/>
    <w:rsid w:val="00F57465"/>
    <w:rsid w:val="00F57CFF"/>
    <w:rsid w:val="00F618F5"/>
    <w:rsid w:val="00F6728B"/>
    <w:rsid w:val="00F67B6B"/>
    <w:rsid w:val="00F72EC0"/>
    <w:rsid w:val="00F73727"/>
    <w:rsid w:val="00F74FD2"/>
    <w:rsid w:val="00F75D59"/>
    <w:rsid w:val="00F76F46"/>
    <w:rsid w:val="00F827E7"/>
    <w:rsid w:val="00F83B15"/>
    <w:rsid w:val="00F85677"/>
    <w:rsid w:val="00F873EE"/>
    <w:rsid w:val="00F87FF6"/>
    <w:rsid w:val="00F911C0"/>
    <w:rsid w:val="00F928D6"/>
    <w:rsid w:val="00F94720"/>
    <w:rsid w:val="00F94E60"/>
    <w:rsid w:val="00F95785"/>
    <w:rsid w:val="00F974A2"/>
    <w:rsid w:val="00F97515"/>
    <w:rsid w:val="00FA1ABF"/>
    <w:rsid w:val="00FA481E"/>
    <w:rsid w:val="00FA5193"/>
    <w:rsid w:val="00FA73E5"/>
    <w:rsid w:val="00FB11E0"/>
    <w:rsid w:val="00FB2EEE"/>
    <w:rsid w:val="00FB370D"/>
    <w:rsid w:val="00FB3B9F"/>
    <w:rsid w:val="00FB5A42"/>
    <w:rsid w:val="00FB731D"/>
    <w:rsid w:val="00FC000B"/>
    <w:rsid w:val="00FC1531"/>
    <w:rsid w:val="00FC491E"/>
    <w:rsid w:val="00FC5EFA"/>
    <w:rsid w:val="00FC639B"/>
    <w:rsid w:val="00FC6C9E"/>
    <w:rsid w:val="00FC788F"/>
    <w:rsid w:val="00FC7D99"/>
    <w:rsid w:val="00FD1594"/>
    <w:rsid w:val="00FD3A68"/>
    <w:rsid w:val="00FD789B"/>
    <w:rsid w:val="00FD7BEF"/>
    <w:rsid w:val="00FE06CF"/>
    <w:rsid w:val="00FE1A46"/>
    <w:rsid w:val="00FE472F"/>
    <w:rsid w:val="00FE6595"/>
    <w:rsid w:val="00FF18DC"/>
    <w:rsid w:val="00FF6217"/>
    <w:rsid w:val="00FF7E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4B6"/>
    <w:pPr>
      <w:widowControl w:val="0"/>
      <w:autoSpaceDE w:val="0"/>
      <w:autoSpaceDN w:val="0"/>
      <w:adjustRightInd w:val="0"/>
      <w:ind w:firstLine="720"/>
      <w:jc w:val="both"/>
    </w:pPr>
    <w:rPr>
      <w:rFonts w:ascii="Arial" w:hAnsi="Arial" w:cs="Arial"/>
      <w:lang w:eastAsia="en-US"/>
    </w:rPr>
  </w:style>
  <w:style w:type="paragraph" w:styleId="10">
    <w:name w:val="heading 1"/>
    <w:basedOn w:val="a"/>
    <w:next w:val="a"/>
    <w:link w:val="11"/>
    <w:uiPriority w:val="99"/>
    <w:qFormat/>
    <w:rsid w:val="002C20F6"/>
    <w:pPr>
      <w:spacing w:before="108" w:after="108"/>
      <w:ind w:firstLine="0"/>
      <w:jc w:val="center"/>
      <w:outlineLvl w:val="0"/>
    </w:pPr>
    <w:rPr>
      <w:b/>
      <w:bCs/>
      <w:color w:val="000080"/>
    </w:rPr>
  </w:style>
  <w:style w:type="paragraph" w:styleId="2">
    <w:name w:val="heading 2"/>
    <w:basedOn w:val="10"/>
    <w:next w:val="a"/>
    <w:link w:val="20"/>
    <w:uiPriority w:val="9"/>
    <w:qFormat/>
    <w:rsid w:val="002C20F6"/>
    <w:pPr>
      <w:outlineLvl w:val="1"/>
    </w:pPr>
  </w:style>
  <w:style w:type="paragraph" w:styleId="3">
    <w:name w:val="heading 3"/>
    <w:basedOn w:val="2"/>
    <w:next w:val="a"/>
    <w:link w:val="30"/>
    <w:uiPriority w:val="99"/>
    <w:qFormat/>
    <w:rsid w:val="002C20F6"/>
    <w:pPr>
      <w:outlineLvl w:val="2"/>
    </w:pPr>
  </w:style>
  <w:style w:type="paragraph" w:styleId="4">
    <w:name w:val="heading 4"/>
    <w:basedOn w:val="3"/>
    <w:next w:val="a"/>
    <w:link w:val="40"/>
    <w:uiPriority w:val="99"/>
    <w:qFormat/>
    <w:rsid w:val="002C20F6"/>
    <w:pPr>
      <w:outlineLvl w:val="3"/>
    </w:pPr>
  </w:style>
  <w:style w:type="paragraph" w:styleId="5">
    <w:name w:val="heading 5"/>
    <w:basedOn w:val="a"/>
    <w:next w:val="a"/>
    <w:link w:val="50"/>
    <w:uiPriority w:val="9"/>
    <w:unhideWhenUsed/>
    <w:qFormat/>
    <w:rsid w:val="00F3152B"/>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2C20F6"/>
    <w:rPr>
      <w:rFonts w:ascii="Cambria" w:hAnsi="Cambria" w:cs="Times New Roman"/>
      <w:b/>
      <w:bCs/>
      <w:kern w:val="32"/>
      <w:sz w:val="32"/>
      <w:szCs w:val="32"/>
      <w:lang w:eastAsia="en-US"/>
    </w:rPr>
  </w:style>
  <w:style w:type="character" w:customStyle="1" w:styleId="20">
    <w:name w:val="Заголовок 2 Знак"/>
    <w:basedOn w:val="a0"/>
    <w:link w:val="2"/>
    <w:uiPriority w:val="9"/>
    <w:semiHidden/>
    <w:locked/>
    <w:rsid w:val="002C20F6"/>
    <w:rPr>
      <w:rFonts w:ascii="Cambria" w:hAnsi="Cambria" w:cs="Times New Roman"/>
      <w:b/>
      <w:bCs/>
      <w:i/>
      <w:iCs/>
      <w:sz w:val="28"/>
      <w:szCs w:val="28"/>
      <w:lang w:eastAsia="en-US"/>
    </w:rPr>
  </w:style>
  <w:style w:type="character" w:customStyle="1" w:styleId="30">
    <w:name w:val="Заголовок 3 Знак"/>
    <w:basedOn w:val="a0"/>
    <w:link w:val="3"/>
    <w:uiPriority w:val="9"/>
    <w:semiHidden/>
    <w:locked/>
    <w:rsid w:val="002C20F6"/>
    <w:rPr>
      <w:rFonts w:ascii="Cambria" w:hAnsi="Cambria" w:cs="Times New Roman"/>
      <w:b/>
      <w:bCs/>
      <w:sz w:val="26"/>
      <w:szCs w:val="26"/>
      <w:lang w:eastAsia="en-US"/>
    </w:rPr>
  </w:style>
  <w:style w:type="character" w:customStyle="1" w:styleId="40">
    <w:name w:val="Заголовок 4 Знак"/>
    <w:basedOn w:val="a0"/>
    <w:link w:val="4"/>
    <w:uiPriority w:val="9"/>
    <w:semiHidden/>
    <w:locked/>
    <w:rsid w:val="002C20F6"/>
    <w:rPr>
      <w:rFonts w:ascii="Calibri" w:hAnsi="Calibri" w:cs="Times New Roman"/>
      <w:b/>
      <w:bCs/>
      <w:sz w:val="28"/>
      <w:szCs w:val="28"/>
      <w:lang w:eastAsia="en-US"/>
    </w:rPr>
  </w:style>
  <w:style w:type="character" w:customStyle="1" w:styleId="50">
    <w:name w:val="Заголовок 5 Знак"/>
    <w:basedOn w:val="a0"/>
    <w:link w:val="5"/>
    <w:uiPriority w:val="9"/>
    <w:locked/>
    <w:rsid w:val="00F3152B"/>
    <w:rPr>
      <w:rFonts w:asciiTheme="minorHAnsi" w:eastAsiaTheme="minorEastAsia" w:hAnsiTheme="minorHAnsi" w:cstheme="minorBidi"/>
      <w:b/>
      <w:bCs/>
      <w:i/>
      <w:iCs/>
      <w:sz w:val="26"/>
      <w:szCs w:val="26"/>
      <w:lang w:eastAsia="en-US"/>
    </w:rPr>
  </w:style>
  <w:style w:type="paragraph" w:customStyle="1" w:styleId="a3">
    <w:name w:val="Знак"/>
    <w:basedOn w:val="a"/>
    <w:next w:val="2"/>
    <w:autoRedefine/>
    <w:uiPriority w:val="99"/>
    <w:rsid w:val="00B3310C"/>
    <w:pPr>
      <w:widowControl/>
      <w:autoSpaceDE/>
      <w:autoSpaceDN/>
      <w:adjustRightInd/>
      <w:spacing w:after="160" w:line="240" w:lineRule="exact"/>
      <w:ind w:firstLine="0"/>
      <w:jc w:val="left"/>
    </w:pPr>
    <w:rPr>
      <w:sz w:val="24"/>
      <w:szCs w:val="24"/>
      <w:lang w:val="en-US"/>
    </w:rPr>
  </w:style>
  <w:style w:type="character" w:customStyle="1" w:styleId="a4">
    <w:name w:val="Цветовое выделение"/>
    <w:uiPriority w:val="99"/>
    <w:rsid w:val="002C20F6"/>
    <w:rPr>
      <w:b/>
      <w:color w:val="000080"/>
      <w:sz w:val="20"/>
    </w:rPr>
  </w:style>
  <w:style w:type="character" w:customStyle="1" w:styleId="a5">
    <w:name w:val="Гипертекстовая ссылка"/>
    <w:basedOn w:val="a4"/>
    <w:uiPriority w:val="99"/>
    <w:rsid w:val="002C20F6"/>
    <w:rPr>
      <w:rFonts w:cs="Times New Roman"/>
      <w:bCs/>
      <w:color w:val="008000"/>
      <w:szCs w:val="20"/>
      <w:u w:val="single"/>
    </w:rPr>
  </w:style>
  <w:style w:type="paragraph" w:customStyle="1" w:styleId="a6">
    <w:name w:val="Основное меню"/>
    <w:basedOn w:val="a"/>
    <w:next w:val="a"/>
    <w:uiPriority w:val="99"/>
    <w:rsid w:val="002C20F6"/>
    <w:rPr>
      <w:rFonts w:ascii="Verdana" w:hAnsi="Verdana" w:cs="Verdana"/>
      <w:sz w:val="22"/>
      <w:szCs w:val="22"/>
    </w:rPr>
  </w:style>
  <w:style w:type="paragraph" w:customStyle="1" w:styleId="a7">
    <w:name w:val="Заголовок"/>
    <w:basedOn w:val="a6"/>
    <w:next w:val="a"/>
    <w:uiPriority w:val="99"/>
    <w:rsid w:val="002C20F6"/>
    <w:rPr>
      <w:b/>
      <w:bCs/>
      <w:color w:val="C0C0C0"/>
    </w:rPr>
  </w:style>
  <w:style w:type="paragraph" w:customStyle="1" w:styleId="a8">
    <w:name w:val="Заголовок статьи"/>
    <w:basedOn w:val="a"/>
    <w:next w:val="a"/>
    <w:uiPriority w:val="99"/>
    <w:rsid w:val="002C20F6"/>
    <w:pPr>
      <w:ind w:left="1612" w:hanging="892"/>
    </w:pPr>
  </w:style>
  <w:style w:type="paragraph" w:customStyle="1" w:styleId="a9">
    <w:name w:val="Интерактивный заголовок"/>
    <w:basedOn w:val="a7"/>
    <w:next w:val="a"/>
    <w:uiPriority w:val="99"/>
    <w:rsid w:val="002C20F6"/>
    <w:rPr>
      <w:u w:val="single"/>
    </w:rPr>
  </w:style>
  <w:style w:type="paragraph" w:customStyle="1" w:styleId="aa">
    <w:name w:val="Текст (лев. подпись)"/>
    <w:basedOn w:val="a"/>
    <w:next w:val="a"/>
    <w:uiPriority w:val="99"/>
    <w:rsid w:val="002C20F6"/>
    <w:pPr>
      <w:ind w:firstLine="0"/>
      <w:jc w:val="left"/>
    </w:pPr>
  </w:style>
  <w:style w:type="paragraph" w:customStyle="1" w:styleId="ab">
    <w:name w:val="Колонтитул (левый)"/>
    <w:basedOn w:val="aa"/>
    <w:next w:val="a"/>
    <w:uiPriority w:val="99"/>
    <w:rsid w:val="002C20F6"/>
    <w:rPr>
      <w:sz w:val="14"/>
      <w:szCs w:val="14"/>
    </w:rPr>
  </w:style>
  <w:style w:type="paragraph" w:customStyle="1" w:styleId="ac">
    <w:name w:val="Текст (прав. подпись)"/>
    <w:basedOn w:val="a"/>
    <w:next w:val="a"/>
    <w:uiPriority w:val="99"/>
    <w:rsid w:val="002C20F6"/>
    <w:pPr>
      <w:ind w:firstLine="0"/>
      <w:jc w:val="right"/>
    </w:pPr>
  </w:style>
  <w:style w:type="paragraph" w:customStyle="1" w:styleId="ad">
    <w:name w:val="Колонтитул (правый)"/>
    <w:basedOn w:val="ac"/>
    <w:next w:val="a"/>
    <w:uiPriority w:val="99"/>
    <w:rsid w:val="002C20F6"/>
    <w:rPr>
      <w:sz w:val="14"/>
      <w:szCs w:val="14"/>
    </w:rPr>
  </w:style>
  <w:style w:type="paragraph" w:customStyle="1" w:styleId="ae">
    <w:name w:val="Комментарий"/>
    <w:basedOn w:val="a"/>
    <w:next w:val="a"/>
    <w:uiPriority w:val="99"/>
    <w:rsid w:val="002C20F6"/>
    <w:pPr>
      <w:ind w:left="170" w:firstLine="0"/>
    </w:pPr>
    <w:rPr>
      <w:i/>
      <w:iCs/>
      <w:color w:val="800080"/>
    </w:rPr>
  </w:style>
  <w:style w:type="paragraph" w:customStyle="1" w:styleId="af">
    <w:name w:val="Комментарий пользователя"/>
    <w:basedOn w:val="ae"/>
    <w:next w:val="a"/>
    <w:uiPriority w:val="99"/>
    <w:rsid w:val="002C20F6"/>
    <w:pPr>
      <w:jc w:val="left"/>
    </w:pPr>
    <w:rPr>
      <w:color w:val="000080"/>
    </w:rPr>
  </w:style>
  <w:style w:type="character" w:customStyle="1" w:styleId="af0">
    <w:name w:val="Найденные слова"/>
    <w:basedOn w:val="a4"/>
    <w:uiPriority w:val="99"/>
    <w:rsid w:val="002C20F6"/>
    <w:rPr>
      <w:rFonts w:cs="Times New Roman"/>
      <w:bCs/>
      <w:szCs w:val="20"/>
    </w:rPr>
  </w:style>
  <w:style w:type="character" w:customStyle="1" w:styleId="af1">
    <w:name w:val="Не вступил в силу"/>
    <w:basedOn w:val="a4"/>
    <w:uiPriority w:val="99"/>
    <w:rsid w:val="002C20F6"/>
    <w:rPr>
      <w:rFonts w:cs="Times New Roman"/>
      <w:bCs/>
      <w:color w:val="008080"/>
      <w:szCs w:val="20"/>
    </w:rPr>
  </w:style>
  <w:style w:type="paragraph" w:customStyle="1" w:styleId="af2">
    <w:name w:val="Объект"/>
    <w:basedOn w:val="a"/>
    <w:next w:val="a"/>
    <w:uiPriority w:val="99"/>
    <w:rsid w:val="002C20F6"/>
  </w:style>
  <w:style w:type="paragraph" w:customStyle="1" w:styleId="af3">
    <w:name w:val="Таблицы (моноширинный)"/>
    <w:basedOn w:val="a"/>
    <w:next w:val="a"/>
    <w:uiPriority w:val="99"/>
    <w:rsid w:val="002C20F6"/>
    <w:pPr>
      <w:ind w:firstLine="0"/>
    </w:pPr>
    <w:rPr>
      <w:rFonts w:ascii="Courier New" w:hAnsi="Courier New" w:cs="Courier New"/>
    </w:rPr>
  </w:style>
  <w:style w:type="paragraph" w:customStyle="1" w:styleId="af4">
    <w:name w:val="Оглавление"/>
    <w:basedOn w:val="af3"/>
    <w:next w:val="a"/>
    <w:uiPriority w:val="99"/>
    <w:rsid w:val="002C20F6"/>
    <w:pPr>
      <w:ind w:left="140"/>
    </w:pPr>
  </w:style>
  <w:style w:type="paragraph" w:customStyle="1" w:styleId="af5">
    <w:name w:val="Переменная часть"/>
    <w:basedOn w:val="a6"/>
    <w:next w:val="a"/>
    <w:uiPriority w:val="99"/>
    <w:rsid w:val="002C20F6"/>
    <w:rPr>
      <w:sz w:val="18"/>
      <w:szCs w:val="18"/>
    </w:rPr>
  </w:style>
  <w:style w:type="paragraph" w:customStyle="1" w:styleId="af6">
    <w:name w:val="Постоянная часть"/>
    <w:basedOn w:val="a6"/>
    <w:next w:val="a"/>
    <w:uiPriority w:val="99"/>
    <w:rsid w:val="002C20F6"/>
    <w:rPr>
      <w:sz w:val="20"/>
      <w:szCs w:val="20"/>
    </w:rPr>
  </w:style>
  <w:style w:type="paragraph" w:customStyle="1" w:styleId="af7">
    <w:name w:val="Прижатый влево"/>
    <w:basedOn w:val="a"/>
    <w:next w:val="a"/>
    <w:uiPriority w:val="99"/>
    <w:rsid w:val="002C20F6"/>
    <w:pPr>
      <w:ind w:firstLine="0"/>
      <w:jc w:val="left"/>
    </w:pPr>
  </w:style>
  <w:style w:type="character" w:customStyle="1" w:styleId="af8">
    <w:name w:val="Продолжение ссылки"/>
    <w:basedOn w:val="a5"/>
    <w:uiPriority w:val="99"/>
    <w:rsid w:val="002C20F6"/>
  </w:style>
  <w:style w:type="paragraph" w:customStyle="1" w:styleId="af9">
    <w:name w:val="Словарная статья"/>
    <w:basedOn w:val="a"/>
    <w:next w:val="a"/>
    <w:uiPriority w:val="99"/>
    <w:rsid w:val="002C20F6"/>
    <w:pPr>
      <w:ind w:right="118" w:firstLine="0"/>
    </w:pPr>
  </w:style>
  <w:style w:type="paragraph" w:customStyle="1" w:styleId="afa">
    <w:name w:val="Текст (справка)"/>
    <w:basedOn w:val="a"/>
    <w:next w:val="a"/>
    <w:uiPriority w:val="99"/>
    <w:rsid w:val="002C20F6"/>
    <w:pPr>
      <w:ind w:left="170" w:right="170" w:firstLine="0"/>
      <w:jc w:val="left"/>
    </w:pPr>
  </w:style>
  <w:style w:type="character" w:customStyle="1" w:styleId="afb">
    <w:name w:val="Утратил силу"/>
    <w:basedOn w:val="a4"/>
    <w:uiPriority w:val="99"/>
    <w:rsid w:val="002C20F6"/>
    <w:rPr>
      <w:rFonts w:cs="Times New Roman"/>
      <w:bCs/>
      <w:strike/>
      <w:color w:val="808000"/>
      <w:szCs w:val="20"/>
    </w:rPr>
  </w:style>
  <w:style w:type="table" w:styleId="afc">
    <w:name w:val="Table Grid"/>
    <w:basedOn w:val="a1"/>
    <w:uiPriority w:val="99"/>
    <w:rsid w:val="00704C0F"/>
    <w:pPr>
      <w:widowControl w:val="0"/>
      <w:autoSpaceDE w:val="0"/>
      <w:autoSpaceDN w:val="0"/>
      <w:adjustRightInd w:val="0"/>
      <w:ind w:firstLine="720"/>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footer"/>
    <w:basedOn w:val="a"/>
    <w:link w:val="afe"/>
    <w:uiPriority w:val="99"/>
    <w:rsid w:val="005F7BED"/>
    <w:pPr>
      <w:tabs>
        <w:tab w:val="center" w:pos="4677"/>
        <w:tab w:val="right" w:pos="9355"/>
      </w:tabs>
    </w:pPr>
  </w:style>
  <w:style w:type="character" w:customStyle="1" w:styleId="afe">
    <w:name w:val="Нижний колонтитул Знак"/>
    <w:basedOn w:val="a0"/>
    <w:link w:val="afd"/>
    <w:uiPriority w:val="99"/>
    <w:semiHidden/>
    <w:locked/>
    <w:rsid w:val="002C20F6"/>
    <w:rPr>
      <w:rFonts w:ascii="Arial" w:hAnsi="Arial" w:cs="Arial"/>
      <w:sz w:val="20"/>
      <w:szCs w:val="20"/>
      <w:lang w:eastAsia="en-US"/>
    </w:rPr>
  </w:style>
  <w:style w:type="character" w:styleId="aff">
    <w:name w:val="page number"/>
    <w:basedOn w:val="a0"/>
    <w:uiPriority w:val="99"/>
    <w:rsid w:val="005F7BED"/>
    <w:rPr>
      <w:rFonts w:cs="Times New Roman"/>
    </w:rPr>
  </w:style>
  <w:style w:type="paragraph" w:styleId="aff0">
    <w:name w:val="header"/>
    <w:basedOn w:val="a"/>
    <w:link w:val="aff1"/>
    <w:uiPriority w:val="99"/>
    <w:rsid w:val="005F7BED"/>
    <w:pPr>
      <w:tabs>
        <w:tab w:val="center" w:pos="4677"/>
        <w:tab w:val="right" w:pos="9355"/>
      </w:tabs>
    </w:pPr>
  </w:style>
  <w:style w:type="character" w:customStyle="1" w:styleId="aff1">
    <w:name w:val="Верхний колонтитул Знак"/>
    <w:basedOn w:val="a0"/>
    <w:link w:val="aff0"/>
    <w:uiPriority w:val="99"/>
    <w:locked/>
    <w:rsid w:val="002C20F6"/>
    <w:rPr>
      <w:rFonts w:ascii="Arial" w:hAnsi="Arial" w:cs="Arial"/>
      <w:sz w:val="20"/>
      <w:szCs w:val="20"/>
      <w:lang w:eastAsia="en-US"/>
    </w:rPr>
  </w:style>
  <w:style w:type="paragraph" w:customStyle="1" w:styleId="12">
    <w:name w:val="Знак1"/>
    <w:basedOn w:val="a"/>
    <w:next w:val="2"/>
    <w:autoRedefine/>
    <w:uiPriority w:val="99"/>
    <w:rsid w:val="009C4D0B"/>
    <w:pPr>
      <w:widowControl/>
      <w:autoSpaceDE/>
      <w:autoSpaceDN/>
      <w:adjustRightInd/>
      <w:spacing w:after="160" w:line="240" w:lineRule="exact"/>
      <w:ind w:firstLine="0"/>
      <w:jc w:val="left"/>
    </w:pPr>
    <w:rPr>
      <w:sz w:val="24"/>
      <w:szCs w:val="24"/>
      <w:lang w:val="en-US"/>
    </w:rPr>
  </w:style>
  <w:style w:type="character" w:styleId="aff2">
    <w:name w:val="Hyperlink"/>
    <w:basedOn w:val="a0"/>
    <w:uiPriority w:val="99"/>
    <w:rsid w:val="00E2202E"/>
    <w:rPr>
      <w:rFonts w:cs="Times New Roman"/>
      <w:color w:val="0000FF"/>
      <w:u w:val="single"/>
    </w:rPr>
  </w:style>
  <w:style w:type="character" w:styleId="aff3">
    <w:name w:val="FollowedHyperlink"/>
    <w:basedOn w:val="a0"/>
    <w:uiPriority w:val="99"/>
    <w:rsid w:val="00E2202E"/>
    <w:rPr>
      <w:rFonts w:cs="Times New Roman"/>
      <w:color w:val="800080"/>
      <w:u w:val="single"/>
    </w:rPr>
  </w:style>
  <w:style w:type="paragraph" w:customStyle="1" w:styleId="xl68">
    <w:name w:val="xl68"/>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4"/>
      <w:szCs w:val="24"/>
      <w:lang w:eastAsia="ru-RU"/>
    </w:rPr>
  </w:style>
  <w:style w:type="paragraph" w:customStyle="1" w:styleId="xl69">
    <w:name w:val="xl69"/>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sz w:val="24"/>
      <w:szCs w:val="24"/>
      <w:lang w:eastAsia="ru-RU"/>
    </w:rPr>
  </w:style>
  <w:style w:type="paragraph" w:customStyle="1" w:styleId="xl70">
    <w:name w:val="xl70"/>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4"/>
      <w:szCs w:val="24"/>
      <w:lang w:eastAsia="ru-RU"/>
    </w:rPr>
  </w:style>
  <w:style w:type="paragraph" w:customStyle="1" w:styleId="xl71">
    <w:name w:val="xl71"/>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 w:val="24"/>
      <w:szCs w:val="24"/>
      <w:lang w:eastAsia="ru-RU"/>
    </w:rPr>
  </w:style>
  <w:style w:type="paragraph" w:customStyle="1" w:styleId="xl72">
    <w:name w:val="xl72"/>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sz w:val="24"/>
      <w:szCs w:val="24"/>
      <w:lang w:eastAsia="ru-RU"/>
    </w:rPr>
  </w:style>
  <w:style w:type="paragraph" w:customStyle="1" w:styleId="xl73">
    <w:name w:val="xl73"/>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sz w:val="24"/>
      <w:szCs w:val="24"/>
      <w:lang w:eastAsia="ru-RU"/>
    </w:rPr>
  </w:style>
  <w:style w:type="paragraph" w:customStyle="1" w:styleId="xl74">
    <w:name w:val="xl74"/>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 w:val="24"/>
      <w:szCs w:val="24"/>
      <w:lang w:eastAsia="ru-RU"/>
    </w:rPr>
  </w:style>
  <w:style w:type="paragraph" w:customStyle="1" w:styleId="xl75">
    <w:name w:val="xl75"/>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sz w:val="24"/>
      <w:szCs w:val="24"/>
      <w:lang w:eastAsia="ru-RU"/>
    </w:rPr>
  </w:style>
  <w:style w:type="paragraph" w:customStyle="1" w:styleId="xl76">
    <w:name w:val="xl76"/>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 w:val="24"/>
      <w:szCs w:val="24"/>
      <w:lang w:eastAsia="ru-RU"/>
    </w:rPr>
  </w:style>
  <w:style w:type="paragraph" w:customStyle="1" w:styleId="xl77">
    <w:name w:val="xl77"/>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sz w:val="24"/>
      <w:szCs w:val="24"/>
      <w:lang w:eastAsia="ru-RU"/>
    </w:rPr>
  </w:style>
  <w:style w:type="paragraph" w:customStyle="1" w:styleId="xl78">
    <w:name w:val="xl78"/>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sz w:val="24"/>
      <w:szCs w:val="24"/>
      <w:lang w:eastAsia="ru-RU"/>
    </w:rPr>
  </w:style>
  <w:style w:type="paragraph" w:customStyle="1" w:styleId="xl79">
    <w:name w:val="xl79"/>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sz w:val="24"/>
      <w:szCs w:val="24"/>
      <w:lang w:eastAsia="ru-RU"/>
    </w:rPr>
  </w:style>
  <w:style w:type="paragraph" w:customStyle="1" w:styleId="xl80">
    <w:name w:val="xl80"/>
    <w:basedOn w:val="a"/>
    <w:uiPriority w:val="99"/>
    <w:rsid w:val="00E2202E"/>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ind w:firstLine="0"/>
      <w:jc w:val="right"/>
    </w:pPr>
    <w:rPr>
      <w:sz w:val="24"/>
      <w:szCs w:val="24"/>
      <w:lang w:eastAsia="ru-RU"/>
    </w:rPr>
  </w:style>
  <w:style w:type="paragraph" w:customStyle="1" w:styleId="xl81">
    <w:name w:val="xl81"/>
    <w:basedOn w:val="a"/>
    <w:uiPriority w:val="99"/>
    <w:rsid w:val="00E220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sz w:val="24"/>
      <w:szCs w:val="24"/>
      <w:lang w:eastAsia="ru-RU"/>
    </w:rPr>
  </w:style>
  <w:style w:type="paragraph" w:customStyle="1" w:styleId="xl82">
    <w:name w:val="xl82"/>
    <w:basedOn w:val="a"/>
    <w:uiPriority w:val="99"/>
    <w:rsid w:val="00E2202E"/>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top"/>
    </w:pPr>
    <w:rPr>
      <w:sz w:val="24"/>
      <w:szCs w:val="24"/>
      <w:lang w:eastAsia="ru-RU"/>
    </w:rPr>
  </w:style>
  <w:style w:type="paragraph" w:customStyle="1" w:styleId="xl83">
    <w:name w:val="xl83"/>
    <w:basedOn w:val="a"/>
    <w:uiPriority w:val="99"/>
    <w:rsid w:val="00E2202E"/>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sz w:val="24"/>
      <w:szCs w:val="24"/>
      <w:lang w:eastAsia="ru-RU"/>
    </w:rPr>
  </w:style>
  <w:style w:type="paragraph" w:customStyle="1" w:styleId="21">
    <w:name w:val="Знак2"/>
    <w:basedOn w:val="a"/>
    <w:next w:val="2"/>
    <w:autoRedefine/>
    <w:uiPriority w:val="99"/>
    <w:rsid w:val="00622341"/>
    <w:pPr>
      <w:widowControl/>
      <w:autoSpaceDE/>
      <w:autoSpaceDN/>
      <w:adjustRightInd/>
      <w:spacing w:after="160" w:line="240" w:lineRule="exact"/>
      <w:ind w:firstLine="0"/>
      <w:jc w:val="left"/>
    </w:pPr>
    <w:rPr>
      <w:sz w:val="24"/>
      <w:szCs w:val="24"/>
      <w:lang w:val="en-US"/>
    </w:rPr>
  </w:style>
  <w:style w:type="paragraph" w:customStyle="1" w:styleId="ConsNormal">
    <w:name w:val="ConsNormal"/>
    <w:rsid w:val="00296ECA"/>
    <w:pPr>
      <w:widowControl w:val="0"/>
      <w:autoSpaceDE w:val="0"/>
      <w:autoSpaceDN w:val="0"/>
      <w:adjustRightInd w:val="0"/>
      <w:ind w:right="19772" w:firstLine="720"/>
    </w:pPr>
    <w:rPr>
      <w:rFonts w:ascii="Arial" w:hAnsi="Arial" w:cs="Arial"/>
      <w:lang w:eastAsia="en-US"/>
    </w:rPr>
  </w:style>
  <w:style w:type="paragraph" w:customStyle="1" w:styleId="xl90">
    <w:name w:val="xl90"/>
    <w:basedOn w:val="a"/>
    <w:rsid w:val="00CD6456"/>
    <w:pPr>
      <w:widowControl/>
      <w:autoSpaceDE/>
      <w:autoSpaceDN/>
      <w:adjustRightInd/>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xl91">
    <w:name w:val="xl91"/>
    <w:basedOn w:val="a"/>
    <w:rsid w:val="00CD6456"/>
    <w:pPr>
      <w:widowControl/>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92">
    <w:name w:val="xl92"/>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sz w:val="24"/>
      <w:szCs w:val="24"/>
      <w:lang w:eastAsia="ru-RU"/>
    </w:rPr>
  </w:style>
  <w:style w:type="paragraph" w:customStyle="1" w:styleId="xl93">
    <w:name w:val="xl93"/>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4"/>
      <w:szCs w:val="24"/>
      <w:lang w:eastAsia="ru-RU"/>
    </w:rPr>
  </w:style>
  <w:style w:type="paragraph" w:customStyle="1" w:styleId="xl94">
    <w:name w:val="xl94"/>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4"/>
      <w:szCs w:val="24"/>
      <w:lang w:eastAsia="ru-RU"/>
    </w:rPr>
  </w:style>
  <w:style w:type="paragraph" w:customStyle="1" w:styleId="xl95">
    <w:name w:val="xl95"/>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4"/>
      <w:szCs w:val="24"/>
      <w:lang w:eastAsia="ru-RU"/>
    </w:rPr>
  </w:style>
  <w:style w:type="paragraph" w:customStyle="1" w:styleId="xl96">
    <w:name w:val="xl96"/>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sz w:val="24"/>
      <w:szCs w:val="24"/>
      <w:lang w:eastAsia="ru-RU"/>
    </w:rPr>
  </w:style>
  <w:style w:type="paragraph" w:customStyle="1" w:styleId="xl97">
    <w:name w:val="xl97"/>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sz w:val="24"/>
      <w:szCs w:val="24"/>
      <w:lang w:eastAsia="ru-RU"/>
    </w:rPr>
  </w:style>
  <w:style w:type="paragraph" w:customStyle="1" w:styleId="xl98">
    <w:name w:val="xl98"/>
    <w:basedOn w:val="a"/>
    <w:rsid w:val="00CD6456"/>
    <w:pPr>
      <w:widowControl/>
      <w:autoSpaceDE/>
      <w:autoSpaceDN/>
      <w:adjustRightInd/>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xl99">
    <w:name w:val="xl99"/>
    <w:basedOn w:val="a"/>
    <w:rsid w:val="00CD6456"/>
    <w:pPr>
      <w:widowControl/>
      <w:autoSpaceDE/>
      <w:autoSpaceDN/>
      <w:adjustRightInd/>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xl100">
    <w:name w:val="xl100"/>
    <w:basedOn w:val="a"/>
    <w:rsid w:val="00CD6456"/>
    <w:pPr>
      <w:widowControl/>
      <w:autoSpaceDE/>
      <w:autoSpaceDN/>
      <w:adjustRightInd/>
      <w:spacing w:before="100" w:beforeAutospacing="1" w:after="100" w:afterAutospacing="1"/>
      <w:ind w:firstLine="0"/>
      <w:jc w:val="center"/>
      <w:textAlignment w:val="center"/>
    </w:pPr>
    <w:rPr>
      <w:rFonts w:ascii="Times New Roman" w:hAnsi="Times New Roman" w:cs="Times New Roman"/>
      <w:sz w:val="24"/>
      <w:szCs w:val="24"/>
      <w:lang w:eastAsia="ru-RU"/>
    </w:rPr>
  </w:style>
  <w:style w:type="paragraph" w:customStyle="1" w:styleId="xl101">
    <w:name w:val="xl101"/>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i/>
      <w:iCs/>
      <w:sz w:val="24"/>
      <w:szCs w:val="24"/>
      <w:lang w:eastAsia="ru-RU"/>
    </w:rPr>
  </w:style>
  <w:style w:type="paragraph" w:customStyle="1" w:styleId="xl102">
    <w:name w:val="xl102"/>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i/>
      <w:iCs/>
      <w:sz w:val="24"/>
      <w:szCs w:val="24"/>
      <w:lang w:eastAsia="ru-RU"/>
    </w:rPr>
  </w:style>
  <w:style w:type="paragraph" w:customStyle="1" w:styleId="xl103">
    <w:name w:val="xl103"/>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i/>
      <w:iCs/>
      <w:sz w:val="24"/>
      <w:szCs w:val="24"/>
      <w:lang w:eastAsia="ru-RU"/>
    </w:rPr>
  </w:style>
  <w:style w:type="paragraph" w:customStyle="1" w:styleId="xl104">
    <w:name w:val="xl104"/>
    <w:basedOn w:val="a"/>
    <w:rsid w:val="00CD6456"/>
    <w:pPr>
      <w:widowControl/>
      <w:autoSpaceDE/>
      <w:autoSpaceDN/>
      <w:adjustRightInd/>
      <w:spacing w:before="100" w:beforeAutospacing="1" w:after="100" w:afterAutospacing="1"/>
      <w:ind w:firstLine="0"/>
      <w:jc w:val="left"/>
    </w:pPr>
    <w:rPr>
      <w:rFonts w:ascii="Times New Roman" w:hAnsi="Times New Roman" w:cs="Times New Roman"/>
      <w:b/>
      <w:bCs/>
      <w:i/>
      <w:iCs/>
      <w:sz w:val="24"/>
      <w:szCs w:val="24"/>
      <w:lang w:eastAsia="ru-RU"/>
    </w:rPr>
  </w:style>
  <w:style w:type="paragraph" w:customStyle="1" w:styleId="xl105">
    <w:name w:val="xl105"/>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i/>
      <w:iCs/>
      <w:sz w:val="24"/>
      <w:szCs w:val="24"/>
      <w:lang w:eastAsia="ru-RU"/>
    </w:rPr>
  </w:style>
  <w:style w:type="paragraph" w:customStyle="1" w:styleId="xl106">
    <w:name w:val="xl106"/>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i/>
      <w:iCs/>
      <w:sz w:val="24"/>
      <w:szCs w:val="24"/>
      <w:lang w:eastAsia="ru-RU"/>
    </w:rPr>
  </w:style>
  <w:style w:type="paragraph" w:customStyle="1" w:styleId="xl107">
    <w:name w:val="xl107"/>
    <w:basedOn w:val="a"/>
    <w:rsid w:val="00CD645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i/>
      <w:iCs/>
      <w:sz w:val="24"/>
      <w:szCs w:val="24"/>
      <w:lang w:eastAsia="ru-RU"/>
    </w:rPr>
  </w:style>
  <w:style w:type="paragraph" w:customStyle="1" w:styleId="xl108">
    <w:name w:val="xl108"/>
    <w:basedOn w:val="a"/>
    <w:rsid w:val="00CD6456"/>
    <w:pPr>
      <w:widowControl/>
      <w:autoSpaceDE/>
      <w:autoSpaceDN/>
      <w:adjustRightInd/>
      <w:spacing w:before="100" w:beforeAutospacing="1" w:after="100" w:afterAutospacing="1"/>
      <w:ind w:firstLine="0"/>
      <w:jc w:val="left"/>
    </w:pPr>
    <w:rPr>
      <w:rFonts w:ascii="Times New Roman" w:hAnsi="Times New Roman" w:cs="Times New Roman"/>
      <w:i/>
      <w:iCs/>
      <w:sz w:val="24"/>
      <w:szCs w:val="24"/>
      <w:lang w:eastAsia="ru-RU"/>
    </w:rPr>
  </w:style>
  <w:style w:type="paragraph" w:customStyle="1" w:styleId="xl109">
    <w:name w:val="xl109"/>
    <w:basedOn w:val="a"/>
    <w:rsid w:val="00CD6456"/>
    <w:pPr>
      <w:widowControl/>
      <w:autoSpaceDE/>
      <w:autoSpaceDN/>
      <w:adjustRightInd/>
      <w:spacing w:before="100" w:beforeAutospacing="1" w:after="100" w:afterAutospacing="1"/>
      <w:ind w:firstLine="0"/>
      <w:jc w:val="center"/>
    </w:pPr>
    <w:rPr>
      <w:rFonts w:ascii="Times New Roman" w:hAnsi="Times New Roman" w:cs="Times New Roman"/>
      <w:sz w:val="24"/>
      <w:szCs w:val="24"/>
      <w:lang w:eastAsia="ru-RU"/>
    </w:rPr>
  </w:style>
  <w:style w:type="paragraph" w:customStyle="1" w:styleId="xl110">
    <w:name w:val="xl110"/>
    <w:basedOn w:val="a"/>
    <w:rsid w:val="00CD645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4"/>
      <w:szCs w:val="24"/>
      <w:lang w:eastAsia="ru-RU"/>
    </w:rPr>
  </w:style>
  <w:style w:type="paragraph" w:customStyle="1" w:styleId="xl111">
    <w:name w:val="xl111"/>
    <w:basedOn w:val="a"/>
    <w:rsid w:val="00CD645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4"/>
      <w:szCs w:val="24"/>
      <w:lang w:eastAsia="ru-RU"/>
    </w:rPr>
  </w:style>
  <w:style w:type="paragraph" w:customStyle="1" w:styleId="xl112">
    <w:name w:val="xl112"/>
    <w:basedOn w:val="a"/>
    <w:rsid w:val="00CD645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4"/>
      <w:szCs w:val="24"/>
      <w:lang w:eastAsia="ru-RU"/>
    </w:rPr>
  </w:style>
  <w:style w:type="paragraph" w:customStyle="1" w:styleId="xl113">
    <w:name w:val="xl113"/>
    <w:basedOn w:val="a"/>
    <w:rsid w:val="00CD6456"/>
    <w:pPr>
      <w:widowControl/>
      <w:pBdr>
        <w:left w:val="single" w:sz="4" w:space="0" w:color="auto"/>
        <w:bottom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4"/>
      <w:szCs w:val="24"/>
      <w:lang w:eastAsia="ru-RU"/>
    </w:rPr>
  </w:style>
  <w:style w:type="paragraph" w:customStyle="1" w:styleId="xl114">
    <w:name w:val="xl114"/>
    <w:basedOn w:val="a"/>
    <w:rsid w:val="00CD6456"/>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4"/>
      <w:szCs w:val="24"/>
      <w:lang w:eastAsia="ru-RU"/>
    </w:rPr>
  </w:style>
  <w:style w:type="paragraph" w:customStyle="1" w:styleId="xl115">
    <w:name w:val="xl115"/>
    <w:basedOn w:val="a"/>
    <w:rsid w:val="00CD6456"/>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rFonts w:ascii="Times New Roman" w:hAnsi="Times New Roman" w:cs="Times New Roman"/>
      <w:sz w:val="24"/>
      <w:szCs w:val="24"/>
      <w:lang w:eastAsia="ru-RU"/>
    </w:rPr>
  </w:style>
  <w:style w:type="paragraph" w:customStyle="1" w:styleId="xl116">
    <w:name w:val="xl116"/>
    <w:basedOn w:val="a"/>
    <w:rsid w:val="00CD6456"/>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rFonts w:ascii="Times New Roman" w:hAnsi="Times New Roman" w:cs="Times New Roman"/>
      <w:b/>
      <w:bCs/>
      <w:i/>
      <w:iCs/>
      <w:sz w:val="24"/>
      <w:szCs w:val="24"/>
      <w:lang w:eastAsia="ru-RU"/>
    </w:rPr>
  </w:style>
  <w:style w:type="paragraph" w:customStyle="1" w:styleId="xl117">
    <w:name w:val="xl117"/>
    <w:basedOn w:val="a"/>
    <w:rsid w:val="00CD6456"/>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rFonts w:ascii="Times New Roman" w:hAnsi="Times New Roman" w:cs="Times New Roman"/>
      <w:i/>
      <w:iCs/>
      <w:sz w:val="24"/>
      <w:szCs w:val="24"/>
      <w:lang w:eastAsia="ru-RU"/>
    </w:rPr>
  </w:style>
  <w:style w:type="paragraph" w:customStyle="1" w:styleId="xl118">
    <w:name w:val="xl118"/>
    <w:basedOn w:val="a"/>
    <w:rsid w:val="00CD6456"/>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19">
    <w:name w:val="xl119"/>
    <w:basedOn w:val="a"/>
    <w:rsid w:val="00CD6456"/>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b/>
      <w:bCs/>
      <w:i/>
      <w:iCs/>
      <w:sz w:val="24"/>
      <w:szCs w:val="24"/>
      <w:lang w:eastAsia="ru-RU"/>
    </w:rPr>
  </w:style>
  <w:style w:type="paragraph" w:customStyle="1" w:styleId="xl120">
    <w:name w:val="xl120"/>
    <w:basedOn w:val="a"/>
    <w:rsid w:val="00CD6456"/>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xl121">
    <w:name w:val="xl121"/>
    <w:basedOn w:val="a"/>
    <w:rsid w:val="00CD6456"/>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i/>
      <w:iCs/>
      <w:sz w:val="24"/>
      <w:szCs w:val="24"/>
      <w:lang w:eastAsia="ru-RU"/>
    </w:rPr>
  </w:style>
  <w:style w:type="paragraph" w:customStyle="1" w:styleId="xl122">
    <w:name w:val="xl122"/>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23">
    <w:name w:val="xl123"/>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b/>
      <w:bCs/>
      <w:i/>
      <w:iCs/>
      <w:sz w:val="24"/>
      <w:szCs w:val="24"/>
      <w:lang w:eastAsia="ru-RU"/>
    </w:rPr>
  </w:style>
  <w:style w:type="paragraph" w:customStyle="1" w:styleId="xl124">
    <w:name w:val="xl124"/>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xl125">
    <w:name w:val="xl125"/>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xl126">
    <w:name w:val="xl126"/>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b/>
      <w:bCs/>
      <w:i/>
      <w:iCs/>
      <w:sz w:val="24"/>
      <w:szCs w:val="24"/>
      <w:lang w:eastAsia="ru-RU"/>
    </w:rPr>
  </w:style>
  <w:style w:type="paragraph" w:customStyle="1" w:styleId="xl127">
    <w:name w:val="xl127"/>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i/>
      <w:iCs/>
      <w:sz w:val="24"/>
      <w:szCs w:val="24"/>
      <w:lang w:eastAsia="ru-RU"/>
    </w:rPr>
  </w:style>
  <w:style w:type="paragraph" w:customStyle="1" w:styleId="xl128">
    <w:name w:val="xl128"/>
    <w:basedOn w:val="a"/>
    <w:rsid w:val="00CD6456"/>
    <w:pPr>
      <w:widowControl/>
      <w:pBdr>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29">
    <w:name w:val="xl129"/>
    <w:basedOn w:val="a"/>
    <w:rsid w:val="00CD6456"/>
    <w:pPr>
      <w:widowControl/>
      <w:pBdr>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30">
    <w:name w:val="xl130"/>
    <w:basedOn w:val="a"/>
    <w:rsid w:val="00CD6456"/>
    <w:pPr>
      <w:widowControl/>
      <w:pBdr>
        <w:top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31">
    <w:name w:val="xl131"/>
    <w:basedOn w:val="a"/>
    <w:rsid w:val="00CD6456"/>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32">
    <w:name w:val="xl132"/>
    <w:basedOn w:val="a"/>
    <w:rsid w:val="00CD6456"/>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33">
    <w:name w:val="xl133"/>
    <w:basedOn w:val="a"/>
    <w:rsid w:val="00CD6456"/>
    <w:pPr>
      <w:widowControl/>
      <w:pBdr>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34">
    <w:name w:val="xl134"/>
    <w:basedOn w:val="a"/>
    <w:rsid w:val="00CD6456"/>
    <w:pPr>
      <w:widowControl/>
      <w:pBdr>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35">
    <w:name w:val="xl135"/>
    <w:basedOn w:val="a"/>
    <w:rsid w:val="00CD6456"/>
    <w:pPr>
      <w:widowControl/>
      <w:pBdr>
        <w:left w:val="single" w:sz="4" w:space="0" w:color="auto"/>
        <w:bottom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36">
    <w:name w:val="xl136"/>
    <w:basedOn w:val="a"/>
    <w:rsid w:val="00CD6456"/>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37">
    <w:name w:val="xl137"/>
    <w:basedOn w:val="a"/>
    <w:rsid w:val="00CD6456"/>
    <w:pPr>
      <w:widowControl/>
      <w:pBdr>
        <w:top w:val="single" w:sz="4" w:space="0" w:color="auto"/>
        <w:left w:val="single" w:sz="4" w:space="0" w:color="auto"/>
        <w:bottom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38">
    <w:name w:val="xl138"/>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39">
    <w:name w:val="xl139"/>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xl140">
    <w:name w:val="xl140"/>
    <w:basedOn w:val="a"/>
    <w:rsid w:val="00CD6456"/>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41">
    <w:name w:val="xl141"/>
    <w:basedOn w:val="a"/>
    <w:rsid w:val="00CD6456"/>
    <w:pPr>
      <w:widowControl/>
      <w:pBdr>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42">
    <w:name w:val="xl142"/>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b/>
      <w:bCs/>
      <w:i/>
      <w:iCs/>
      <w:sz w:val="24"/>
      <w:szCs w:val="24"/>
      <w:lang w:eastAsia="ru-RU"/>
    </w:rPr>
  </w:style>
  <w:style w:type="paragraph" w:customStyle="1" w:styleId="xl143">
    <w:name w:val="xl143"/>
    <w:basedOn w:val="a"/>
    <w:rsid w:val="00CD6456"/>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i/>
      <w:iCs/>
      <w:sz w:val="24"/>
      <w:szCs w:val="24"/>
      <w:lang w:eastAsia="ru-RU"/>
    </w:rPr>
  </w:style>
  <w:style w:type="paragraph" w:customStyle="1" w:styleId="xl144">
    <w:name w:val="xl144"/>
    <w:basedOn w:val="a"/>
    <w:rsid w:val="00CD6456"/>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45">
    <w:name w:val="xl145"/>
    <w:basedOn w:val="a"/>
    <w:rsid w:val="00CD6456"/>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46">
    <w:name w:val="xl146"/>
    <w:basedOn w:val="a"/>
    <w:rsid w:val="00CD6456"/>
    <w:pPr>
      <w:widowControl/>
      <w:pBdr>
        <w:top w:val="single" w:sz="8" w:space="0" w:color="auto"/>
        <w:left w:val="single" w:sz="4" w:space="0" w:color="auto"/>
        <w:bottom w:val="single" w:sz="8" w:space="0" w:color="auto"/>
      </w:pBdr>
      <w:autoSpaceDE/>
      <w:autoSpaceDN/>
      <w:adjustRightInd/>
      <w:spacing w:before="100" w:beforeAutospacing="1" w:after="100" w:afterAutospacing="1"/>
      <w:ind w:firstLine="0"/>
      <w:jc w:val="left"/>
    </w:pPr>
    <w:rPr>
      <w:rFonts w:ascii="Times New Roman" w:hAnsi="Times New Roman" w:cs="Times New Roman"/>
      <w:b/>
      <w:bCs/>
      <w:sz w:val="24"/>
      <w:szCs w:val="24"/>
      <w:lang w:eastAsia="ru-RU"/>
    </w:rPr>
  </w:style>
  <w:style w:type="paragraph" w:customStyle="1" w:styleId="xl147">
    <w:name w:val="xl147"/>
    <w:basedOn w:val="a"/>
    <w:rsid w:val="00CD6456"/>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48">
    <w:name w:val="xl148"/>
    <w:basedOn w:val="a"/>
    <w:rsid w:val="00CD6456"/>
    <w:pPr>
      <w:widowControl/>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customStyle="1" w:styleId="xl149">
    <w:name w:val="xl149"/>
    <w:basedOn w:val="a"/>
    <w:rsid w:val="00CD6456"/>
    <w:pPr>
      <w:widowControl/>
      <w:pBdr>
        <w:top w:val="single" w:sz="8" w:space="0" w:color="auto"/>
        <w:bottom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lang w:eastAsia="ru-RU"/>
    </w:rPr>
  </w:style>
  <w:style w:type="paragraph" w:styleId="aff4">
    <w:name w:val="List Paragraph"/>
    <w:basedOn w:val="a"/>
    <w:uiPriority w:val="34"/>
    <w:qFormat/>
    <w:rsid w:val="00CD6456"/>
    <w:pPr>
      <w:widowControl/>
      <w:autoSpaceDE/>
      <w:autoSpaceDN/>
      <w:adjustRightInd/>
      <w:spacing w:after="200" w:line="276" w:lineRule="auto"/>
      <w:ind w:left="720" w:firstLine="0"/>
      <w:contextualSpacing/>
      <w:jc w:val="left"/>
    </w:pPr>
    <w:rPr>
      <w:rFonts w:ascii="Calibri" w:hAnsi="Calibri" w:cs="Times New Roman"/>
      <w:sz w:val="22"/>
      <w:szCs w:val="22"/>
      <w:lang w:eastAsia="ru-RU"/>
    </w:rPr>
  </w:style>
  <w:style w:type="paragraph" w:customStyle="1" w:styleId="aff5">
    <w:name w:val="Нормальный (таблица)"/>
    <w:basedOn w:val="a"/>
    <w:next w:val="a"/>
    <w:uiPriority w:val="99"/>
    <w:rsid w:val="000C79A5"/>
    <w:pPr>
      <w:ind w:firstLine="0"/>
    </w:pPr>
    <w:rPr>
      <w:sz w:val="24"/>
      <w:szCs w:val="24"/>
      <w:lang w:eastAsia="ru-RU"/>
    </w:rPr>
  </w:style>
  <w:style w:type="paragraph" w:styleId="aff6">
    <w:name w:val="No Spacing"/>
    <w:uiPriority w:val="1"/>
    <w:qFormat/>
    <w:rsid w:val="003F0EFE"/>
    <w:rPr>
      <w:rFonts w:ascii="Calibri" w:hAnsi="Calibri"/>
      <w:sz w:val="22"/>
      <w:szCs w:val="22"/>
      <w:lang w:eastAsia="en-US"/>
    </w:rPr>
  </w:style>
  <w:style w:type="paragraph" w:styleId="aff7">
    <w:name w:val="Balloon Text"/>
    <w:basedOn w:val="a"/>
    <w:link w:val="aff8"/>
    <w:uiPriority w:val="99"/>
    <w:semiHidden/>
    <w:unhideWhenUsed/>
    <w:rsid w:val="007D1E55"/>
    <w:rPr>
      <w:rFonts w:ascii="Tahoma" w:hAnsi="Tahoma" w:cs="Tahoma"/>
      <w:sz w:val="16"/>
      <w:szCs w:val="16"/>
    </w:rPr>
  </w:style>
  <w:style w:type="character" w:customStyle="1" w:styleId="aff8">
    <w:name w:val="Текст выноски Знак"/>
    <w:basedOn w:val="a0"/>
    <w:link w:val="aff7"/>
    <w:uiPriority w:val="99"/>
    <w:semiHidden/>
    <w:locked/>
    <w:rsid w:val="007D1E55"/>
    <w:rPr>
      <w:rFonts w:ascii="Tahoma" w:hAnsi="Tahoma" w:cs="Tahoma"/>
      <w:sz w:val="16"/>
      <w:szCs w:val="16"/>
      <w:lang w:eastAsia="en-US"/>
    </w:rPr>
  </w:style>
  <w:style w:type="numbering" w:customStyle="1" w:styleId="1">
    <w:name w:val="Стиль1"/>
    <w:rsid w:val="002C20F6"/>
    <w:pPr>
      <w:numPr>
        <w:numId w:val="37"/>
      </w:numPr>
    </w:pPr>
  </w:style>
  <w:style w:type="paragraph" w:styleId="aff9">
    <w:name w:val="Normal (Web)"/>
    <w:basedOn w:val="a"/>
    <w:rsid w:val="00B52C4B"/>
    <w:pPr>
      <w:widowControl/>
      <w:autoSpaceDE/>
      <w:autoSpaceDN/>
      <w:adjustRightInd/>
      <w:spacing w:before="100" w:beforeAutospacing="1" w:after="119"/>
      <w:ind w:firstLine="0"/>
      <w:jc w:val="left"/>
    </w:pPr>
    <w:rPr>
      <w:rFonts w:ascii="Times New Roman" w:hAnsi="Times New Roman" w:cs="Times New Roman"/>
      <w:sz w:val="24"/>
      <w:szCs w:val="24"/>
      <w:lang w:eastAsia="ru-RU"/>
    </w:rPr>
  </w:style>
  <w:style w:type="character" w:styleId="affa">
    <w:name w:val="Subtle Emphasis"/>
    <w:basedOn w:val="a0"/>
    <w:uiPriority w:val="19"/>
    <w:qFormat/>
    <w:rsid w:val="00DF16FD"/>
    <w:rPr>
      <w:i/>
      <w:iCs/>
      <w:color w:val="808080" w:themeColor="text1" w:themeTint="7F"/>
    </w:rPr>
  </w:style>
  <w:style w:type="character" w:styleId="affb">
    <w:name w:val="Subtle Reference"/>
    <w:basedOn w:val="a0"/>
    <w:uiPriority w:val="31"/>
    <w:qFormat/>
    <w:rsid w:val="00B85E5F"/>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divs>
    <w:div w:id="756438216">
      <w:bodyDiv w:val="1"/>
      <w:marLeft w:val="0"/>
      <w:marRight w:val="0"/>
      <w:marTop w:val="0"/>
      <w:marBottom w:val="0"/>
      <w:divBdr>
        <w:top w:val="none" w:sz="0" w:space="0" w:color="auto"/>
        <w:left w:val="none" w:sz="0" w:space="0" w:color="auto"/>
        <w:bottom w:val="none" w:sz="0" w:space="0" w:color="auto"/>
        <w:right w:val="none" w:sz="0" w:space="0" w:color="auto"/>
      </w:divBdr>
    </w:div>
    <w:div w:id="974486391">
      <w:marLeft w:val="0"/>
      <w:marRight w:val="0"/>
      <w:marTop w:val="0"/>
      <w:marBottom w:val="0"/>
      <w:divBdr>
        <w:top w:val="none" w:sz="0" w:space="0" w:color="auto"/>
        <w:left w:val="none" w:sz="0" w:space="0" w:color="auto"/>
        <w:bottom w:val="none" w:sz="0" w:space="0" w:color="auto"/>
        <w:right w:val="none" w:sz="0" w:space="0" w:color="auto"/>
      </w:divBdr>
    </w:div>
    <w:div w:id="974486392">
      <w:marLeft w:val="0"/>
      <w:marRight w:val="0"/>
      <w:marTop w:val="0"/>
      <w:marBottom w:val="0"/>
      <w:divBdr>
        <w:top w:val="none" w:sz="0" w:space="0" w:color="auto"/>
        <w:left w:val="none" w:sz="0" w:space="0" w:color="auto"/>
        <w:bottom w:val="none" w:sz="0" w:space="0" w:color="auto"/>
        <w:right w:val="none" w:sz="0" w:space="0" w:color="auto"/>
      </w:divBdr>
    </w:div>
    <w:div w:id="974486393">
      <w:marLeft w:val="0"/>
      <w:marRight w:val="0"/>
      <w:marTop w:val="0"/>
      <w:marBottom w:val="0"/>
      <w:divBdr>
        <w:top w:val="none" w:sz="0" w:space="0" w:color="auto"/>
        <w:left w:val="none" w:sz="0" w:space="0" w:color="auto"/>
        <w:bottom w:val="none" w:sz="0" w:space="0" w:color="auto"/>
        <w:right w:val="none" w:sz="0" w:space="0" w:color="auto"/>
      </w:divBdr>
    </w:div>
    <w:div w:id="974486394">
      <w:marLeft w:val="0"/>
      <w:marRight w:val="0"/>
      <w:marTop w:val="0"/>
      <w:marBottom w:val="0"/>
      <w:divBdr>
        <w:top w:val="none" w:sz="0" w:space="0" w:color="auto"/>
        <w:left w:val="none" w:sz="0" w:space="0" w:color="auto"/>
        <w:bottom w:val="none" w:sz="0" w:space="0" w:color="auto"/>
        <w:right w:val="none" w:sz="0" w:space="0" w:color="auto"/>
      </w:divBdr>
    </w:div>
    <w:div w:id="974486395">
      <w:marLeft w:val="0"/>
      <w:marRight w:val="0"/>
      <w:marTop w:val="0"/>
      <w:marBottom w:val="0"/>
      <w:divBdr>
        <w:top w:val="none" w:sz="0" w:space="0" w:color="auto"/>
        <w:left w:val="none" w:sz="0" w:space="0" w:color="auto"/>
        <w:bottom w:val="none" w:sz="0" w:space="0" w:color="auto"/>
        <w:right w:val="none" w:sz="0" w:space="0" w:color="auto"/>
      </w:divBdr>
    </w:div>
    <w:div w:id="974486396">
      <w:marLeft w:val="0"/>
      <w:marRight w:val="0"/>
      <w:marTop w:val="0"/>
      <w:marBottom w:val="0"/>
      <w:divBdr>
        <w:top w:val="none" w:sz="0" w:space="0" w:color="auto"/>
        <w:left w:val="none" w:sz="0" w:space="0" w:color="auto"/>
        <w:bottom w:val="none" w:sz="0" w:space="0" w:color="auto"/>
        <w:right w:val="none" w:sz="0" w:space="0" w:color="auto"/>
      </w:divBdr>
    </w:div>
    <w:div w:id="974486397">
      <w:marLeft w:val="0"/>
      <w:marRight w:val="0"/>
      <w:marTop w:val="0"/>
      <w:marBottom w:val="0"/>
      <w:divBdr>
        <w:top w:val="none" w:sz="0" w:space="0" w:color="auto"/>
        <w:left w:val="none" w:sz="0" w:space="0" w:color="auto"/>
        <w:bottom w:val="none" w:sz="0" w:space="0" w:color="auto"/>
        <w:right w:val="none" w:sz="0" w:space="0" w:color="auto"/>
      </w:divBdr>
    </w:div>
    <w:div w:id="974486398">
      <w:marLeft w:val="0"/>
      <w:marRight w:val="0"/>
      <w:marTop w:val="0"/>
      <w:marBottom w:val="0"/>
      <w:divBdr>
        <w:top w:val="none" w:sz="0" w:space="0" w:color="auto"/>
        <w:left w:val="none" w:sz="0" w:space="0" w:color="auto"/>
        <w:bottom w:val="none" w:sz="0" w:space="0" w:color="auto"/>
        <w:right w:val="none" w:sz="0" w:space="0" w:color="auto"/>
      </w:divBdr>
    </w:div>
    <w:div w:id="974486399">
      <w:marLeft w:val="0"/>
      <w:marRight w:val="0"/>
      <w:marTop w:val="0"/>
      <w:marBottom w:val="0"/>
      <w:divBdr>
        <w:top w:val="none" w:sz="0" w:space="0" w:color="auto"/>
        <w:left w:val="none" w:sz="0" w:space="0" w:color="auto"/>
        <w:bottom w:val="none" w:sz="0" w:space="0" w:color="auto"/>
        <w:right w:val="none" w:sz="0" w:space="0" w:color="auto"/>
      </w:divBdr>
    </w:div>
    <w:div w:id="974486400">
      <w:marLeft w:val="0"/>
      <w:marRight w:val="0"/>
      <w:marTop w:val="0"/>
      <w:marBottom w:val="0"/>
      <w:divBdr>
        <w:top w:val="none" w:sz="0" w:space="0" w:color="auto"/>
        <w:left w:val="none" w:sz="0" w:space="0" w:color="auto"/>
        <w:bottom w:val="none" w:sz="0" w:space="0" w:color="auto"/>
        <w:right w:val="none" w:sz="0" w:space="0" w:color="auto"/>
      </w:divBdr>
    </w:div>
    <w:div w:id="974486401">
      <w:marLeft w:val="0"/>
      <w:marRight w:val="0"/>
      <w:marTop w:val="0"/>
      <w:marBottom w:val="0"/>
      <w:divBdr>
        <w:top w:val="none" w:sz="0" w:space="0" w:color="auto"/>
        <w:left w:val="none" w:sz="0" w:space="0" w:color="auto"/>
        <w:bottom w:val="none" w:sz="0" w:space="0" w:color="auto"/>
        <w:right w:val="none" w:sz="0" w:space="0" w:color="auto"/>
      </w:divBdr>
    </w:div>
    <w:div w:id="974486402">
      <w:marLeft w:val="0"/>
      <w:marRight w:val="0"/>
      <w:marTop w:val="0"/>
      <w:marBottom w:val="0"/>
      <w:divBdr>
        <w:top w:val="none" w:sz="0" w:space="0" w:color="auto"/>
        <w:left w:val="none" w:sz="0" w:space="0" w:color="auto"/>
        <w:bottom w:val="none" w:sz="0" w:space="0" w:color="auto"/>
        <w:right w:val="none" w:sz="0" w:space="0" w:color="auto"/>
      </w:divBdr>
    </w:div>
    <w:div w:id="974486403">
      <w:marLeft w:val="0"/>
      <w:marRight w:val="0"/>
      <w:marTop w:val="0"/>
      <w:marBottom w:val="0"/>
      <w:divBdr>
        <w:top w:val="none" w:sz="0" w:space="0" w:color="auto"/>
        <w:left w:val="none" w:sz="0" w:space="0" w:color="auto"/>
        <w:bottom w:val="none" w:sz="0" w:space="0" w:color="auto"/>
        <w:right w:val="none" w:sz="0" w:space="0" w:color="auto"/>
      </w:divBdr>
    </w:div>
    <w:div w:id="974486404">
      <w:marLeft w:val="0"/>
      <w:marRight w:val="0"/>
      <w:marTop w:val="0"/>
      <w:marBottom w:val="0"/>
      <w:divBdr>
        <w:top w:val="none" w:sz="0" w:space="0" w:color="auto"/>
        <w:left w:val="none" w:sz="0" w:space="0" w:color="auto"/>
        <w:bottom w:val="none" w:sz="0" w:space="0" w:color="auto"/>
        <w:right w:val="none" w:sz="0" w:space="0" w:color="auto"/>
      </w:divBdr>
    </w:div>
    <w:div w:id="974486405">
      <w:marLeft w:val="0"/>
      <w:marRight w:val="0"/>
      <w:marTop w:val="0"/>
      <w:marBottom w:val="0"/>
      <w:divBdr>
        <w:top w:val="none" w:sz="0" w:space="0" w:color="auto"/>
        <w:left w:val="none" w:sz="0" w:space="0" w:color="auto"/>
        <w:bottom w:val="none" w:sz="0" w:space="0" w:color="auto"/>
        <w:right w:val="none" w:sz="0" w:space="0" w:color="auto"/>
      </w:divBdr>
    </w:div>
    <w:div w:id="974486406">
      <w:marLeft w:val="0"/>
      <w:marRight w:val="0"/>
      <w:marTop w:val="0"/>
      <w:marBottom w:val="0"/>
      <w:divBdr>
        <w:top w:val="none" w:sz="0" w:space="0" w:color="auto"/>
        <w:left w:val="none" w:sz="0" w:space="0" w:color="auto"/>
        <w:bottom w:val="none" w:sz="0" w:space="0" w:color="auto"/>
        <w:right w:val="none" w:sz="0" w:space="0" w:color="auto"/>
      </w:divBdr>
    </w:div>
    <w:div w:id="974486407">
      <w:marLeft w:val="0"/>
      <w:marRight w:val="0"/>
      <w:marTop w:val="0"/>
      <w:marBottom w:val="0"/>
      <w:divBdr>
        <w:top w:val="none" w:sz="0" w:space="0" w:color="auto"/>
        <w:left w:val="none" w:sz="0" w:space="0" w:color="auto"/>
        <w:bottom w:val="none" w:sz="0" w:space="0" w:color="auto"/>
        <w:right w:val="none" w:sz="0" w:space="0" w:color="auto"/>
      </w:divBdr>
    </w:div>
    <w:div w:id="974486408">
      <w:marLeft w:val="0"/>
      <w:marRight w:val="0"/>
      <w:marTop w:val="0"/>
      <w:marBottom w:val="0"/>
      <w:divBdr>
        <w:top w:val="none" w:sz="0" w:space="0" w:color="auto"/>
        <w:left w:val="none" w:sz="0" w:space="0" w:color="auto"/>
        <w:bottom w:val="none" w:sz="0" w:space="0" w:color="auto"/>
        <w:right w:val="none" w:sz="0" w:space="0" w:color="auto"/>
      </w:divBdr>
    </w:div>
    <w:div w:id="974486409">
      <w:marLeft w:val="0"/>
      <w:marRight w:val="0"/>
      <w:marTop w:val="0"/>
      <w:marBottom w:val="0"/>
      <w:divBdr>
        <w:top w:val="none" w:sz="0" w:space="0" w:color="auto"/>
        <w:left w:val="none" w:sz="0" w:space="0" w:color="auto"/>
        <w:bottom w:val="none" w:sz="0" w:space="0" w:color="auto"/>
        <w:right w:val="none" w:sz="0" w:space="0" w:color="auto"/>
      </w:divBdr>
    </w:div>
    <w:div w:id="974486410">
      <w:marLeft w:val="0"/>
      <w:marRight w:val="0"/>
      <w:marTop w:val="0"/>
      <w:marBottom w:val="0"/>
      <w:divBdr>
        <w:top w:val="none" w:sz="0" w:space="0" w:color="auto"/>
        <w:left w:val="none" w:sz="0" w:space="0" w:color="auto"/>
        <w:bottom w:val="none" w:sz="0" w:space="0" w:color="auto"/>
        <w:right w:val="none" w:sz="0" w:space="0" w:color="auto"/>
      </w:divBdr>
    </w:div>
    <w:div w:id="974486411">
      <w:marLeft w:val="0"/>
      <w:marRight w:val="0"/>
      <w:marTop w:val="0"/>
      <w:marBottom w:val="0"/>
      <w:divBdr>
        <w:top w:val="none" w:sz="0" w:space="0" w:color="auto"/>
        <w:left w:val="none" w:sz="0" w:space="0" w:color="auto"/>
        <w:bottom w:val="none" w:sz="0" w:space="0" w:color="auto"/>
        <w:right w:val="none" w:sz="0" w:space="0" w:color="auto"/>
      </w:divBdr>
    </w:div>
    <w:div w:id="974486412">
      <w:marLeft w:val="0"/>
      <w:marRight w:val="0"/>
      <w:marTop w:val="0"/>
      <w:marBottom w:val="0"/>
      <w:divBdr>
        <w:top w:val="none" w:sz="0" w:space="0" w:color="auto"/>
        <w:left w:val="none" w:sz="0" w:space="0" w:color="auto"/>
        <w:bottom w:val="none" w:sz="0" w:space="0" w:color="auto"/>
        <w:right w:val="none" w:sz="0" w:space="0" w:color="auto"/>
      </w:divBdr>
    </w:div>
    <w:div w:id="974486413">
      <w:marLeft w:val="0"/>
      <w:marRight w:val="0"/>
      <w:marTop w:val="0"/>
      <w:marBottom w:val="0"/>
      <w:divBdr>
        <w:top w:val="none" w:sz="0" w:space="0" w:color="auto"/>
        <w:left w:val="none" w:sz="0" w:space="0" w:color="auto"/>
        <w:bottom w:val="none" w:sz="0" w:space="0" w:color="auto"/>
        <w:right w:val="none" w:sz="0" w:space="0" w:color="auto"/>
      </w:divBdr>
    </w:div>
    <w:div w:id="974486414">
      <w:marLeft w:val="0"/>
      <w:marRight w:val="0"/>
      <w:marTop w:val="0"/>
      <w:marBottom w:val="0"/>
      <w:divBdr>
        <w:top w:val="none" w:sz="0" w:space="0" w:color="auto"/>
        <w:left w:val="none" w:sz="0" w:space="0" w:color="auto"/>
        <w:bottom w:val="none" w:sz="0" w:space="0" w:color="auto"/>
        <w:right w:val="none" w:sz="0" w:space="0" w:color="auto"/>
      </w:divBdr>
    </w:div>
    <w:div w:id="974486415">
      <w:marLeft w:val="0"/>
      <w:marRight w:val="0"/>
      <w:marTop w:val="0"/>
      <w:marBottom w:val="0"/>
      <w:divBdr>
        <w:top w:val="none" w:sz="0" w:space="0" w:color="auto"/>
        <w:left w:val="none" w:sz="0" w:space="0" w:color="auto"/>
        <w:bottom w:val="none" w:sz="0" w:space="0" w:color="auto"/>
        <w:right w:val="none" w:sz="0" w:space="0" w:color="auto"/>
      </w:divBdr>
    </w:div>
    <w:div w:id="974486416">
      <w:marLeft w:val="0"/>
      <w:marRight w:val="0"/>
      <w:marTop w:val="0"/>
      <w:marBottom w:val="0"/>
      <w:divBdr>
        <w:top w:val="none" w:sz="0" w:space="0" w:color="auto"/>
        <w:left w:val="none" w:sz="0" w:space="0" w:color="auto"/>
        <w:bottom w:val="none" w:sz="0" w:space="0" w:color="auto"/>
        <w:right w:val="none" w:sz="0" w:space="0" w:color="auto"/>
      </w:divBdr>
    </w:div>
    <w:div w:id="974486417">
      <w:marLeft w:val="0"/>
      <w:marRight w:val="0"/>
      <w:marTop w:val="0"/>
      <w:marBottom w:val="0"/>
      <w:divBdr>
        <w:top w:val="none" w:sz="0" w:space="0" w:color="auto"/>
        <w:left w:val="none" w:sz="0" w:space="0" w:color="auto"/>
        <w:bottom w:val="none" w:sz="0" w:space="0" w:color="auto"/>
        <w:right w:val="none" w:sz="0" w:space="0" w:color="auto"/>
      </w:divBdr>
    </w:div>
    <w:div w:id="974486418">
      <w:marLeft w:val="0"/>
      <w:marRight w:val="0"/>
      <w:marTop w:val="0"/>
      <w:marBottom w:val="0"/>
      <w:divBdr>
        <w:top w:val="none" w:sz="0" w:space="0" w:color="auto"/>
        <w:left w:val="none" w:sz="0" w:space="0" w:color="auto"/>
        <w:bottom w:val="none" w:sz="0" w:space="0" w:color="auto"/>
        <w:right w:val="none" w:sz="0" w:space="0" w:color="auto"/>
      </w:divBdr>
    </w:div>
    <w:div w:id="974486419">
      <w:marLeft w:val="0"/>
      <w:marRight w:val="0"/>
      <w:marTop w:val="0"/>
      <w:marBottom w:val="0"/>
      <w:divBdr>
        <w:top w:val="none" w:sz="0" w:space="0" w:color="auto"/>
        <w:left w:val="none" w:sz="0" w:space="0" w:color="auto"/>
        <w:bottom w:val="none" w:sz="0" w:space="0" w:color="auto"/>
        <w:right w:val="none" w:sz="0" w:space="0" w:color="auto"/>
      </w:divBdr>
    </w:div>
    <w:div w:id="974486420">
      <w:marLeft w:val="0"/>
      <w:marRight w:val="0"/>
      <w:marTop w:val="0"/>
      <w:marBottom w:val="0"/>
      <w:divBdr>
        <w:top w:val="none" w:sz="0" w:space="0" w:color="auto"/>
        <w:left w:val="none" w:sz="0" w:space="0" w:color="auto"/>
        <w:bottom w:val="none" w:sz="0" w:space="0" w:color="auto"/>
        <w:right w:val="none" w:sz="0" w:space="0" w:color="auto"/>
      </w:divBdr>
    </w:div>
    <w:div w:id="974486421">
      <w:marLeft w:val="0"/>
      <w:marRight w:val="0"/>
      <w:marTop w:val="0"/>
      <w:marBottom w:val="0"/>
      <w:divBdr>
        <w:top w:val="none" w:sz="0" w:space="0" w:color="auto"/>
        <w:left w:val="none" w:sz="0" w:space="0" w:color="auto"/>
        <w:bottom w:val="none" w:sz="0" w:space="0" w:color="auto"/>
        <w:right w:val="none" w:sz="0" w:space="0" w:color="auto"/>
      </w:divBdr>
    </w:div>
    <w:div w:id="974486422">
      <w:marLeft w:val="0"/>
      <w:marRight w:val="0"/>
      <w:marTop w:val="0"/>
      <w:marBottom w:val="0"/>
      <w:divBdr>
        <w:top w:val="none" w:sz="0" w:space="0" w:color="auto"/>
        <w:left w:val="none" w:sz="0" w:space="0" w:color="auto"/>
        <w:bottom w:val="none" w:sz="0" w:space="0" w:color="auto"/>
        <w:right w:val="none" w:sz="0" w:space="0" w:color="auto"/>
      </w:divBdr>
    </w:div>
    <w:div w:id="974486423">
      <w:marLeft w:val="0"/>
      <w:marRight w:val="0"/>
      <w:marTop w:val="0"/>
      <w:marBottom w:val="0"/>
      <w:divBdr>
        <w:top w:val="none" w:sz="0" w:space="0" w:color="auto"/>
        <w:left w:val="none" w:sz="0" w:space="0" w:color="auto"/>
        <w:bottom w:val="none" w:sz="0" w:space="0" w:color="auto"/>
        <w:right w:val="none" w:sz="0" w:space="0" w:color="auto"/>
      </w:divBdr>
    </w:div>
    <w:div w:id="974486424">
      <w:marLeft w:val="0"/>
      <w:marRight w:val="0"/>
      <w:marTop w:val="0"/>
      <w:marBottom w:val="0"/>
      <w:divBdr>
        <w:top w:val="none" w:sz="0" w:space="0" w:color="auto"/>
        <w:left w:val="none" w:sz="0" w:space="0" w:color="auto"/>
        <w:bottom w:val="none" w:sz="0" w:space="0" w:color="auto"/>
        <w:right w:val="none" w:sz="0" w:space="0" w:color="auto"/>
      </w:divBdr>
    </w:div>
    <w:div w:id="974486425">
      <w:marLeft w:val="0"/>
      <w:marRight w:val="0"/>
      <w:marTop w:val="0"/>
      <w:marBottom w:val="0"/>
      <w:divBdr>
        <w:top w:val="none" w:sz="0" w:space="0" w:color="auto"/>
        <w:left w:val="none" w:sz="0" w:space="0" w:color="auto"/>
        <w:bottom w:val="none" w:sz="0" w:space="0" w:color="auto"/>
        <w:right w:val="none" w:sz="0" w:space="0" w:color="auto"/>
      </w:divBdr>
    </w:div>
    <w:div w:id="974486426">
      <w:marLeft w:val="0"/>
      <w:marRight w:val="0"/>
      <w:marTop w:val="0"/>
      <w:marBottom w:val="0"/>
      <w:divBdr>
        <w:top w:val="none" w:sz="0" w:space="0" w:color="auto"/>
        <w:left w:val="none" w:sz="0" w:space="0" w:color="auto"/>
        <w:bottom w:val="none" w:sz="0" w:space="0" w:color="auto"/>
        <w:right w:val="none" w:sz="0" w:space="0" w:color="auto"/>
      </w:divBdr>
    </w:div>
    <w:div w:id="974486427">
      <w:marLeft w:val="0"/>
      <w:marRight w:val="0"/>
      <w:marTop w:val="0"/>
      <w:marBottom w:val="0"/>
      <w:divBdr>
        <w:top w:val="none" w:sz="0" w:space="0" w:color="auto"/>
        <w:left w:val="none" w:sz="0" w:space="0" w:color="auto"/>
        <w:bottom w:val="none" w:sz="0" w:space="0" w:color="auto"/>
        <w:right w:val="none" w:sz="0" w:space="0" w:color="auto"/>
      </w:divBdr>
    </w:div>
    <w:div w:id="974486428">
      <w:marLeft w:val="0"/>
      <w:marRight w:val="0"/>
      <w:marTop w:val="0"/>
      <w:marBottom w:val="0"/>
      <w:divBdr>
        <w:top w:val="none" w:sz="0" w:space="0" w:color="auto"/>
        <w:left w:val="none" w:sz="0" w:space="0" w:color="auto"/>
        <w:bottom w:val="none" w:sz="0" w:space="0" w:color="auto"/>
        <w:right w:val="none" w:sz="0" w:space="0" w:color="auto"/>
      </w:divBdr>
    </w:div>
    <w:div w:id="974486429">
      <w:marLeft w:val="0"/>
      <w:marRight w:val="0"/>
      <w:marTop w:val="0"/>
      <w:marBottom w:val="0"/>
      <w:divBdr>
        <w:top w:val="none" w:sz="0" w:space="0" w:color="auto"/>
        <w:left w:val="none" w:sz="0" w:space="0" w:color="auto"/>
        <w:bottom w:val="none" w:sz="0" w:space="0" w:color="auto"/>
        <w:right w:val="none" w:sz="0" w:space="0" w:color="auto"/>
      </w:divBdr>
    </w:div>
    <w:div w:id="974486430">
      <w:marLeft w:val="0"/>
      <w:marRight w:val="0"/>
      <w:marTop w:val="0"/>
      <w:marBottom w:val="0"/>
      <w:divBdr>
        <w:top w:val="none" w:sz="0" w:space="0" w:color="auto"/>
        <w:left w:val="none" w:sz="0" w:space="0" w:color="auto"/>
        <w:bottom w:val="none" w:sz="0" w:space="0" w:color="auto"/>
        <w:right w:val="none" w:sz="0" w:space="0" w:color="auto"/>
      </w:divBdr>
    </w:div>
    <w:div w:id="974486431">
      <w:marLeft w:val="0"/>
      <w:marRight w:val="0"/>
      <w:marTop w:val="0"/>
      <w:marBottom w:val="0"/>
      <w:divBdr>
        <w:top w:val="none" w:sz="0" w:space="0" w:color="auto"/>
        <w:left w:val="none" w:sz="0" w:space="0" w:color="auto"/>
        <w:bottom w:val="none" w:sz="0" w:space="0" w:color="auto"/>
        <w:right w:val="none" w:sz="0" w:space="0" w:color="auto"/>
      </w:divBdr>
    </w:div>
    <w:div w:id="974486432">
      <w:marLeft w:val="0"/>
      <w:marRight w:val="0"/>
      <w:marTop w:val="0"/>
      <w:marBottom w:val="0"/>
      <w:divBdr>
        <w:top w:val="none" w:sz="0" w:space="0" w:color="auto"/>
        <w:left w:val="none" w:sz="0" w:space="0" w:color="auto"/>
        <w:bottom w:val="none" w:sz="0" w:space="0" w:color="auto"/>
        <w:right w:val="none" w:sz="0" w:space="0" w:color="auto"/>
      </w:divBdr>
    </w:div>
    <w:div w:id="974486433">
      <w:marLeft w:val="0"/>
      <w:marRight w:val="0"/>
      <w:marTop w:val="0"/>
      <w:marBottom w:val="0"/>
      <w:divBdr>
        <w:top w:val="none" w:sz="0" w:space="0" w:color="auto"/>
        <w:left w:val="none" w:sz="0" w:space="0" w:color="auto"/>
        <w:bottom w:val="none" w:sz="0" w:space="0" w:color="auto"/>
        <w:right w:val="none" w:sz="0" w:space="0" w:color="auto"/>
      </w:divBdr>
    </w:div>
    <w:div w:id="195817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73057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er.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9C7C5-BDBE-4543-BB48-AED3A3591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3731</TotalTime>
  <Pages>42</Pages>
  <Words>15722</Words>
  <Characters>89619</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Постановление мэра Ангарского муниципального образования Иркутской области</vt:lpstr>
    </vt:vector>
  </TitlesOfParts>
  <Company>Финисовое управление администрации ЧМР</Company>
  <LinksUpToDate>false</LinksUpToDate>
  <CharactersWithSpaces>105131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мэра Ангарского муниципального образования Иркутской области</dc:title>
  <dc:creator>Мартынов Игорь Георгиевич</dc:creator>
  <cp:lastModifiedBy>Windows User</cp:lastModifiedBy>
  <cp:revision>72</cp:revision>
  <cp:lastPrinted>2020-11-20T04:57:00Z</cp:lastPrinted>
  <dcterms:created xsi:type="dcterms:W3CDTF">2020-11-09T00:20:00Z</dcterms:created>
  <dcterms:modified xsi:type="dcterms:W3CDTF">2020-11-20T05:02:00Z</dcterms:modified>
</cp:coreProperties>
</file>